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AF" w:rsidRDefault="009917AF" w:rsidP="009917AF">
      <w:pPr>
        <w:ind w:left="360"/>
        <w:rPr>
          <w:rFonts w:ascii="Times New Roman" w:hAnsi="Times New Roman" w:cs="Times New Roman"/>
          <w:sz w:val="28"/>
          <w:szCs w:val="28"/>
        </w:rPr>
      </w:pPr>
      <w:r w:rsidRPr="00974208">
        <w:rPr>
          <w:rFonts w:ascii="Times New Roman" w:hAnsi="Times New Roman" w:cs="Times New Roman"/>
          <w:sz w:val="28"/>
          <w:szCs w:val="28"/>
        </w:rPr>
        <w:t>1.Музыкальное исполнительство: ПО.01.</w:t>
      </w:r>
    </w:p>
    <w:p w:rsidR="009917AF" w:rsidRDefault="009917AF" w:rsidP="009917AF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9917AF" w:rsidRPr="00001414" w:rsidRDefault="009917AF" w:rsidP="009917AF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0B06">
        <w:rPr>
          <w:rFonts w:ascii="Times New Roman" w:hAnsi="Times New Roman"/>
          <w:b/>
          <w:color w:val="000000"/>
          <w:spacing w:val="1"/>
          <w:sz w:val="28"/>
          <w:szCs w:val="28"/>
        </w:rPr>
        <w:t>ПО.01.УП.01.СПЕЦИАЛЬНОСТЬ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(</w:t>
      </w:r>
      <w:r w:rsidR="007A73EE">
        <w:rPr>
          <w:rFonts w:ascii="Times New Roman" w:hAnsi="Times New Roman"/>
          <w:b/>
          <w:color w:val="000000"/>
          <w:spacing w:val="1"/>
          <w:sz w:val="28"/>
          <w:szCs w:val="28"/>
        </w:rPr>
        <w:t>труба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)</w:t>
      </w:r>
    </w:p>
    <w:p w:rsidR="007A73EE" w:rsidRDefault="007A73EE" w:rsidP="007A73EE">
      <w:pPr>
        <w:pStyle w:val="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 программы учебного предмета</w:t>
      </w:r>
    </w:p>
    <w:p w:rsidR="007A73EE" w:rsidRDefault="007A73EE" w:rsidP="007A73EE">
      <w:pPr>
        <w:widowControl w:val="0"/>
        <w:spacing w:after="0" w:line="240" w:lineRule="auto"/>
        <w:ind w:left="1416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3EE" w:rsidRDefault="007A73EE" w:rsidP="007A73E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</w:p>
    <w:p w:rsidR="007A73EE" w:rsidRDefault="007A73EE" w:rsidP="007A73E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7A73EE" w:rsidRDefault="007A73EE" w:rsidP="007A73E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Срок реализации учебного предмета;</w:t>
      </w:r>
    </w:p>
    <w:p w:rsidR="007A73EE" w:rsidRDefault="007A73EE" w:rsidP="007A73E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Объем учебного времени, предусмотренного учебным планом образовательного</w:t>
      </w:r>
    </w:p>
    <w:p w:rsidR="007A73EE" w:rsidRDefault="007A73EE" w:rsidP="007A73E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учреждения на реализацию учебного предмета;</w:t>
      </w:r>
    </w:p>
    <w:p w:rsidR="007A73EE" w:rsidRDefault="007A73EE" w:rsidP="007A73E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Форма проведения учебных аудиторных занятий;</w:t>
      </w:r>
    </w:p>
    <w:p w:rsidR="007A73EE" w:rsidRDefault="007A73EE" w:rsidP="007A73E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Цель и задачи учебного предмета;</w:t>
      </w:r>
    </w:p>
    <w:p w:rsidR="007A73EE" w:rsidRDefault="007A73EE" w:rsidP="007A73E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Обоснование структуры программы учебного предмета;</w:t>
      </w:r>
    </w:p>
    <w:p w:rsidR="007A73EE" w:rsidRDefault="007A73EE" w:rsidP="007A73E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Методы обучения; </w:t>
      </w:r>
    </w:p>
    <w:p w:rsidR="007A73EE" w:rsidRDefault="007A73EE" w:rsidP="007A73E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Описание материально-технических условий реализации учебного предмета;</w:t>
      </w:r>
    </w:p>
    <w:p w:rsidR="007A73EE" w:rsidRDefault="007A73EE" w:rsidP="007A73EE">
      <w:pPr>
        <w:widowControl w:val="0"/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</w:rPr>
      </w:pPr>
    </w:p>
    <w:p w:rsidR="007A73EE" w:rsidRDefault="007A73EE" w:rsidP="007A73EE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A73EE" w:rsidRDefault="007A73EE" w:rsidP="007A73EE">
      <w:pPr>
        <w:widowControl w:val="0"/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</w:rPr>
      </w:pPr>
    </w:p>
    <w:p w:rsidR="007A73EE" w:rsidRDefault="007A73EE" w:rsidP="007A73E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Сведения о затратах учебного времени;</w:t>
      </w:r>
    </w:p>
    <w:p w:rsidR="007A73EE" w:rsidRDefault="007A73EE" w:rsidP="007A73E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Годовые требования по классам;</w:t>
      </w:r>
    </w:p>
    <w:p w:rsidR="007A73EE" w:rsidRDefault="007A73EE" w:rsidP="007A73EE">
      <w:pPr>
        <w:widowControl w:val="0"/>
        <w:spacing w:before="100" w:beforeAutospacing="1"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A73EE" w:rsidRDefault="007A73EE" w:rsidP="007A73EE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7A73EE" w:rsidRDefault="007A73EE" w:rsidP="007A73EE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A73EE" w:rsidRDefault="007A73EE" w:rsidP="007A73E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Аттестация: цели, виды, форма, содержание; </w:t>
      </w:r>
    </w:p>
    <w:p w:rsidR="007A73EE" w:rsidRDefault="007A73EE" w:rsidP="007A73E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Контрольные требования на разных этапах обучения;</w:t>
      </w:r>
    </w:p>
    <w:p w:rsidR="007A73EE" w:rsidRDefault="007A73EE" w:rsidP="007A73E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Критерии оценки;</w:t>
      </w:r>
    </w:p>
    <w:p w:rsidR="007A73EE" w:rsidRDefault="007A73EE" w:rsidP="007A73EE">
      <w:pPr>
        <w:widowControl w:val="0"/>
        <w:spacing w:after="0" w:line="240" w:lineRule="auto"/>
        <w:ind w:firstLine="426"/>
        <w:contextualSpacing/>
        <w:rPr>
          <w:rFonts w:ascii="Times New Roman" w:hAnsi="Times New Roman"/>
          <w:i/>
          <w:color w:val="000000"/>
          <w:sz w:val="24"/>
          <w:szCs w:val="24"/>
        </w:rPr>
      </w:pPr>
    </w:p>
    <w:p w:rsidR="007A73EE" w:rsidRDefault="007A73EE" w:rsidP="007A73EE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</w:p>
    <w:p w:rsidR="007A73EE" w:rsidRDefault="007A73EE" w:rsidP="007A73EE">
      <w:pPr>
        <w:widowControl w:val="0"/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</w:rPr>
      </w:pPr>
    </w:p>
    <w:p w:rsidR="007A73EE" w:rsidRDefault="007A73EE" w:rsidP="007A73E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Методические рекомендации педагогическим работникам;</w:t>
      </w:r>
    </w:p>
    <w:p w:rsidR="007A73EE" w:rsidRDefault="007A73EE" w:rsidP="007A73EE">
      <w:pPr>
        <w:widowControl w:val="0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>;</w:t>
      </w:r>
    </w:p>
    <w:p w:rsidR="007A73EE" w:rsidRDefault="007A73EE" w:rsidP="007A73EE">
      <w:pPr>
        <w:widowControl w:val="0"/>
        <w:spacing w:after="0" w:line="240" w:lineRule="auto"/>
        <w:contextualSpacing/>
        <w:rPr>
          <w:color w:val="000000"/>
          <w:sz w:val="24"/>
          <w:szCs w:val="24"/>
        </w:rPr>
      </w:pPr>
    </w:p>
    <w:p w:rsidR="007A73EE" w:rsidRDefault="007A73EE" w:rsidP="007A73EE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Списки нотной и методической литературы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A73EE" w:rsidRDefault="007A73EE" w:rsidP="007A73EE">
      <w:pPr>
        <w:widowControl w:val="0"/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</w:rPr>
      </w:pPr>
    </w:p>
    <w:p w:rsidR="007A73EE" w:rsidRDefault="007A73EE" w:rsidP="007A73E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Список нотной литературы;</w:t>
      </w:r>
    </w:p>
    <w:p w:rsidR="007A73EE" w:rsidRDefault="007A73EE" w:rsidP="007A73E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Список методической литературы.</w:t>
      </w:r>
    </w:p>
    <w:p w:rsidR="007A73EE" w:rsidRDefault="007A73EE" w:rsidP="009917AF">
      <w:pPr>
        <w:pStyle w:val="a4"/>
      </w:pPr>
    </w:p>
    <w:p w:rsidR="007A73EE" w:rsidRDefault="007A73EE" w:rsidP="009917AF">
      <w:pPr>
        <w:pStyle w:val="a4"/>
      </w:pPr>
    </w:p>
    <w:p w:rsidR="007A73EE" w:rsidRDefault="007A73EE" w:rsidP="009917AF">
      <w:pPr>
        <w:pStyle w:val="a4"/>
      </w:pPr>
    </w:p>
    <w:p w:rsidR="007A73EE" w:rsidRDefault="007A73EE" w:rsidP="009917AF">
      <w:pPr>
        <w:pStyle w:val="a4"/>
      </w:pPr>
    </w:p>
    <w:p w:rsidR="007A73EE" w:rsidRDefault="007A73EE" w:rsidP="009917AF">
      <w:pPr>
        <w:pStyle w:val="a4"/>
      </w:pPr>
    </w:p>
    <w:p w:rsidR="007A73EE" w:rsidRDefault="007A73EE" w:rsidP="009917AF">
      <w:pPr>
        <w:pStyle w:val="a4"/>
      </w:pPr>
    </w:p>
    <w:p w:rsidR="007A73EE" w:rsidRDefault="007A73EE" w:rsidP="009917AF">
      <w:pPr>
        <w:pStyle w:val="a4"/>
      </w:pPr>
    </w:p>
    <w:p w:rsidR="007A73EE" w:rsidRDefault="007A73EE" w:rsidP="009917AF">
      <w:pPr>
        <w:pStyle w:val="a4"/>
      </w:pPr>
    </w:p>
    <w:p w:rsidR="007A73EE" w:rsidRDefault="007A73EE" w:rsidP="009917AF">
      <w:pPr>
        <w:pStyle w:val="a4"/>
      </w:pPr>
    </w:p>
    <w:p w:rsidR="007A73EE" w:rsidRDefault="007A73EE" w:rsidP="009917AF">
      <w:pPr>
        <w:pStyle w:val="a4"/>
      </w:pPr>
    </w:p>
    <w:p w:rsidR="007A73EE" w:rsidRDefault="007A73EE" w:rsidP="009917AF">
      <w:pPr>
        <w:pStyle w:val="a4"/>
      </w:pPr>
    </w:p>
    <w:p w:rsidR="00957B6A" w:rsidRPr="00514897" w:rsidRDefault="00957B6A" w:rsidP="00957B6A">
      <w:pPr>
        <w:spacing w:after="0" w:line="240" w:lineRule="auto"/>
        <w:ind w:firstLine="69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B2A2D">
        <w:rPr>
          <w:rFonts w:ascii="Times New Roman" w:hAnsi="Times New Roman"/>
          <w:b/>
          <w:bCs/>
          <w:sz w:val="24"/>
          <w:szCs w:val="24"/>
        </w:rPr>
        <w:lastRenderedPageBreak/>
        <w:t>Цель</w:t>
      </w:r>
      <w:r w:rsidRPr="008B2A2D">
        <w:rPr>
          <w:rFonts w:ascii="Times New Roman" w:hAnsi="Times New Roman"/>
          <w:bCs/>
          <w:sz w:val="24"/>
          <w:szCs w:val="24"/>
        </w:rPr>
        <w:t xml:space="preserve">: </w:t>
      </w:r>
      <w:r w:rsidRPr="008B2A2D">
        <w:rPr>
          <w:rFonts w:ascii="Times New Roman" w:hAnsi="Times New Roman"/>
          <w:sz w:val="24"/>
          <w:szCs w:val="24"/>
        </w:rPr>
        <w:t>развитие музыкально-творческих способностей обучающегося на основе приобретенных им знаний, умений и навыков в области духового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957B6A" w:rsidRPr="008B2A2D" w:rsidRDefault="00957B6A" w:rsidP="00957B6A">
      <w:pPr>
        <w:pStyle w:val="a4"/>
        <w:ind w:firstLine="709"/>
        <w:rPr>
          <w:i/>
        </w:rPr>
      </w:pPr>
      <w:r w:rsidRPr="008B2A2D">
        <w:rPr>
          <w:b/>
        </w:rPr>
        <w:t xml:space="preserve">Задачи: </w:t>
      </w:r>
    </w:p>
    <w:p w:rsidR="00957B6A" w:rsidRPr="008B2A2D" w:rsidRDefault="00957B6A" w:rsidP="00957B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- развитие интереса и любви к классической музыке и музыкальному творчеству;</w:t>
      </w:r>
    </w:p>
    <w:p w:rsidR="00957B6A" w:rsidRPr="008B2A2D" w:rsidRDefault="00957B6A" w:rsidP="00957B6A">
      <w:pPr>
        <w:spacing w:after="0" w:line="240" w:lineRule="auto"/>
        <w:ind w:firstLine="691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957B6A" w:rsidRPr="008B2A2D" w:rsidRDefault="00957B6A" w:rsidP="00957B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- освоение музыкальной грамоты как необходимого средства для музыкального исполнительства на трубе в пределах программы учебного предмета;</w:t>
      </w:r>
    </w:p>
    <w:p w:rsidR="00957B6A" w:rsidRPr="008B2A2D" w:rsidRDefault="00957B6A" w:rsidP="00957B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- овладение основными исполнительскими навыками игры на трубе, позволяющими грамотно исполнять музыкальные произведения соло и в ансамбле;</w:t>
      </w:r>
    </w:p>
    <w:p w:rsidR="00957B6A" w:rsidRPr="008B2A2D" w:rsidRDefault="00957B6A" w:rsidP="00957B6A">
      <w:pPr>
        <w:spacing w:after="0" w:line="240" w:lineRule="auto"/>
        <w:ind w:firstLine="691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- обучение навыкам самостоятельной работы с музыкальным материалом, чтение с листа нетрудного текста;</w:t>
      </w:r>
    </w:p>
    <w:p w:rsidR="00957B6A" w:rsidRPr="008B2A2D" w:rsidRDefault="00957B6A" w:rsidP="00957B6A">
      <w:pPr>
        <w:spacing w:after="0" w:line="240" w:lineRule="auto"/>
        <w:ind w:firstLine="691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957B6A" w:rsidRPr="008B2A2D" w:rsidRDefault="00957B6A" w:rsidP="00957B6A">
      <w:pPr>
        <w:spacing w:after="0" w:line="240" w:lineRule="auto"/>
        <w:ind w:firstLine="691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 xml:space="preserve">- приобретение детьми опыта творческой деятельности и публичных выступлений; </w:t>
      </w:r>
    </w:p>
    <w:p w:rsidR="00957B6A" w:rsidRPr="008B2A2D" w:rsidRDefault="00957B6A" w:rsidP="00957B6A">
      <w:pPr>
        <w:spacing w:after="0" w:line="240" w:lineRule="auto"/>
        <w:ind w:firstLine="691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9917AF" w:rsidRPr="00AF11FC" w:rsidRDefault="009917AF" w:rsidP="009917AF">
      <w:pPr>
        <w:pStyle w:val="a4"/>
      </w:pPr>
      <w:r w:rsidRPr="00AF11FC">
        <w:tab/>
      </w:r>
    </w:p>
    <w:p w:rsidR="007C41EC" w:rsidRPr="00E240F1" w:rsidRDefault="007C41EC" w:rsidP="007C41EC">
      <w:pPr>
        <w:spacing w:after="0" w:line="240" w:lineRule="auto"/>
        <w:ind w:firstLine="706"/>
        <w:contextualSpacing/>
        <w:rPr>
          <w:rFonts w:ascii="Times New Roman" w:hAnsi="Times New Roman"/>
          <w:i/>
          <w:sz w:val="24"/>
          <w:szCs w:val="24"/>
        </w:rPr>
      </w:pPr>
      <w:r w:rsidRPr="00E240F1">
        <w:rPr>
          <w:rFonts w:ascii="Times New Roman" w:hAnsi="Times New Roman"/>
          <w:i/>
          <w:sz w:val="24"/>
          <w:szCs w:val="24"/>
        </w:rPr>
        <w:t>Реализация программы обеспечивает:</w:t>
      </w:r>
    </w:p>
    <w:p w:rsidR="007C41EC" w:rsidRPr="00E240F1" w:rsidRDefault="007C41EC" w:rsidP="007C41EC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7C41EC" w:rsidRPr="00E240F1" w:rsidRDefault="007C41EC" w:rsidP="007C41EC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– сформированный комплекс исполнительских знаний, умений и навыков, позволяющий </w:t>
      </w:r>
      <w:r w:rsidRPr="00E240F1">
        <w:rPr>
          <w:rFonts w:ascii="Times New Roman" w:hAnsi="Times New Roman"/>
          <w:sz w:val="24"/>
          <w:szCs w:val="24"/>
          <w:lang w:val="en-US"/>
        </w:rPr>
        <w:t> </w:t>
      </w:r>
      <w:r w:rsidRPr="00E240F1">
        <w:rPr>
          <w:rFonts w:ascii="Times New Roman" w:hAnsi="Times New Roman"/>
          <w:sz w:val="24"/>
          <w:szCs w:val="24"/>
        </w:rPr>
        <w:t>использовать многообразные возможности трубы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7C41EC" w:rsidRPr="00E240F1" w:rsidRDefault="007C41EC" w:rsidP="007C41E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– знание репертуара для трубы,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7C41EC" w:rsidRPr="00E240F1" w:rsidRDefault="007C41EC" w:rsidP="007C41E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– знание художественно-исполнительских возможностей трубы;</w:t>
      </w:r>
    </w:p>
    <w:p w:rsidR="007C41EC" w:rsidRPr="00E240F1" w:rsidRDefault="007C41EC" w:rsidP="007C41E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– знание профессиональной терминологии;</w:t>
      </w:r>
    </w:p>
    <w:p w:rsidR="007C41EC" w:rsidRPr="00E240F1" w:rsidRDefault="007C41EC" w:rsidP="007C41E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>– наличие умений по чтению с листа музыкальных произведений;</w:t>
      </w:r>
    </w:p>
    <w:p w:rsidR="007C41EC" w:rsidRPr="00E240F1" w:rsidRDefault="007C41EC" w:rsidP="007C41EC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– навыки по воспитанию слухового контроля, умению управлять процессом </w:t>
      </w:r>
      <w:r w:rsidRPr="00E240F1">
        <w:rPr>
          <w:rFonts w:ascii="Times New Roman" w:hAnsi="Times New Roman"/>
          <w:sz w:val="24"/>
          <w:szCs w:val="24"/>
          <w:lang w:val="en-US"/>
        </w:rPr>
        <w:t> </w:t>
      </w:r>
      <w:r w:rsidRPr="00E240F1">
        <w:rPr>
          <w:rFonts w:ascii="Times New Roman" w:hAnsi="Times New Roman"/>
          <w:sz w:val="24"/>
          <w:szCs w:val="24"/>
        </w:rPr>
        <w:t>исполнения музыкального произведения;</w:t>
      </w:r>
    </w:p>
    <w:p w:rsidR="007C41EC" w:rsidRPr="00E240F1" w:rsidRDefault="007C41EC" w:rsidP="007C41EC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– навыки по использованию музыкально-исполнительских средств выразительности, выполнению </w:t>
      </w:r>
      <w:r w:rsidRPr="00E240F1">
        <w:rPr>
          <w:rFonts w:ascii="Times New Roman" w:hAnsi="Times New Roman"/>
          <w:sz w:val="24"/>
          <w:szCs w:val="24"/>
          <w:lang w:val="en-US"/>
        </w:rPr>
        <w:t> </w:t>
      </w:r>
      <w:r w:rsidRPr="00E240F1">
        <w:rPr>
          <w:rFonts w:ascii="Times New Roman" w:hAnsi="Times New Roman"/>
          <w:sz w:val="24"/>
          <w:szCs w:val="24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7C41EC" w:rsidRPr="00E240F1" w:rsidRDefault="007C41EC" w:rsidP="007C41EC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– наличие творческой </w:t>
      </w:r>
      <w:r w:rsidRPr="00E240F1">
        <w:rPr>
          <w:rFonts w:ascii="Times New Roman" w:hAnsi="Times New Roman"/>
          <w:sz w:val="24"/>
          <w:szCs w:val="24"/>
          <w:lang w:val="en-US"/>
        </w:rPr>
        <w:t> </w:t>
      </w:r>
      <w:r w:rsidRPr="00E240F1">
        <w:rPr>
          <w:rFonts w:ascii="Times New Roman" w:hAnsi="Times New Roman"/>
          <w:sz w:val="24"/>
          <w:szCs w:val="24"/>
        </w:rPr>
        <w:t xml:space="preserve">инициативы, сформированных представлений </w:t>
      </w:r>
      <w:r w:rsidRPr="00E240F1">
        <w:rPr>
          <w:rFonts w:ascii="Times New Roman" w:hAnsi="Times New Roman"/>
          <w:sz w:val="24"/>
          <w:szCs w:val="24"/>
          <w:lang w:val="en-US"/>
        </w:rPr>
        <w:t> </w:t>
      </w:r>
      <w:r w:rsidRPr="00E240F1">
        <w:rPr>
          <w:rFonts w:ascii="Times New Roman" w:hAnsi="Times New Roman"/>
          <w:sz w:val="24"/>
          <w:szCs w:val="24"/>
        </w:rPr>
        <w:t>о методике разучивания музыкальных произведений и приемах работы над исполнительскими трудностями;</w:t>
      </w:r>
    </w:p>
    <w:p w:rsidR="007C41EC" w:rsidRPr="00E240F1" w:rsidRDefault="007C41EC" w:rsidP="007C41EC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E240F1">
        <w:rPr>
          <w:rFonts w:ascii="Times New Roman" w:hAnsi="Times New Roman"/>
          <w:sz w:val="24"/>
          <w:szCs w:val="24"/>
        </w:rPr>
        <w:t xml:space="preserve">– наличие навыков </w:t>
      </w:r>
      <w:proofErr w:type="spellStart"/>
      <w:r w:rsidRPr="00E240F1">
        <w:rPr>
          <w:rFonts w:ascii="Times New Roman" w:hAnsi="Times New Roman"/>
          <w:sz w:val="24"/>
          <w:szCs w:val="24"/>
        </w:rPr>
        <w:t>репетиционно-концертной</w:t>
      </w:r>
      <w:proofErr w:type="spellEnd"/>
      <w:r w:rsidRPr="00E240F1">
        <w:rPr>
          <w:rFonts w:ascii="Times New Roman" w:hAnsi="Times New Roman"/>
          <w:sz w:val="24"/>
          <w:szCs w:val="24"/>
        </w:rPr>
        <w:t xml:space="preserve"> работы в качестве солиста.</w:t>
      </w:r>
    </w:p>
    <w:p w:rsidR="007C41EC" w:rsidRDefault="007C41EC" w:rsidP="00957B6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7B6A" w:rsidRPr="008B2A2D" w:rsidRDefault="00957B6A" w:rsidP="00957B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b/>
          <w:i/>
          <w:sz w:val="24"/>
          <w:szCs w:val="24"/>
        </w:rPr>
        <w:t xml:space="preserve">Срок реализации учебного предмета </w:t>
      </w:r>
      <w:r w:rsidRPr="008B2A2D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</w:t>
      </w:r>
      <w:r w:rsidRPr="008B2A2D">
        <w:rPr>
          <w:rFonts w:ascii="Times New Roman" w:hAnsi="Times New Roman"/>
          <w:b/>
          <w:i/>
          <w:sz w:val="24"/>
          <w:szCs w:val="24"/>
        </w:rPr>
        <w:t xml:space="preserve"> (труба)»</w:t>
      </w:r>
      <w:r w:rsidRPr="008B2A2D">
        <w:rPr>
          <w:rFonts w:ascii="Times New Roman" w:hAnsi="Times New Roman"/>
          <w:sz w:val="24"/>
          <w:szCs w:val="24"/>
        </w:rPr>
        <w:t xml:space="preserve"> для детей, поступивших в образовательное учреждение в первый класс в возрасте:</w:t>
      </w:r>
    </w:p>
    <w:p w:rsidR="00957B6A" w:rsidRPr="008B2A2D" w:rsidRDefault="00957B6A" w:rsidP="00957B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– с шести лет шести месяцев до девяти лет, составляет 8 (9) лет;</w:t>
      </w:r>
    </w:p>
    <w:p w:rsidR="00957B6A" w:rsidRPr="008B2A2D" w:rsidRDefault="00957B6A" w:rsidP="00957B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t>– с десяти до двенадцати лет, составляет 5 (6) лет.</w:t>
      </w:r>
    </w:p>
    <w:p w:rsidR="00957B6A" w:rsidRPr="008B2A2D" w:rsidRDefault="00957B6A" w:rsidP="00957B6A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2D">
        <w:rPr>
          <w:rFonts w:ascii="Times New Roman" w:hAnsi="Times New Roman"/>
          <w:sz w:val="24"/>
          <w:szCs w:val="24"/>
        </w:rPr>
        <w:lastRenderedPageBreak/>
        <w:t xml:space="preserve">       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957B6A" w:rsidRDefault="00957B6A"/>
    <w:p w:rsidR="00957B6A" w:rsidRDefault="00957B6A"/>
    <w:sectPr w:rsidR="00957B6A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38AA0BE0"/>
    <w:multiLevelType w:val="hybridMultilevel"/>
    <w:tmpl w:val="9622FEB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6A30711F"/>
    <w:multiLevelType w:val="hybridMultilevel"/>
    <w:tmpl w:val="F6F24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AF"/>
    <w:rsid w:val="00194F63"/>
    <w:rsid w:val="00242062"/>
    <w:rsid w:val="00304366"/>
    <w:rsid w:val="00407FAF"/>
    <w:rsid w:val="006408DB"/>
    <w:rsid w:val="007A73EE"/>
    <w:rsid w:val="007C41EC"/>
    <w:rsid w:val="00957B6A"/>
    <w:rsid w:val="009679DB"/>
    <w:rsid w:val="0099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7AF"/>
    <w:pPr>
      <w:ind w:left="720"/>
      <w:contextualSpacing/>
    </w:pPr>
  </w:style>
  <w:style w:type="paragraph" w:styleId="a4">
    <w:name w:val="Normal (Web)"/>
    <w:aliases w:val="Обычный (Web)"/>
    <w:basedOn w:val="a"/>
    <w:autoRedefine/>
    <w:unhideWhenUsed/>
    <w:qFormat/>
    <w:rsid w:val="009917AF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  <w:style w:type="paragraph" w:customStyle="1" w:styleId="Style10">
    <w:name w:val="Style10"/>
    <w:basedOn w:val="a"/>
    <w:uiPriority w:val="99"/>
    <w:rsid w:val="009917AF"/>
    <w:pPr>
      <w:widowControl w:val="0"/>
      <w:autoSpaceDE w:val="0"/>
      <w:autoSpaceDN w:val="0"/>
      <w:adjustRightInd w:val="0"/>
      <w:spacing w:after="0" w:line="278" w:lineRule="exact"/>
      <w:ind w:hanging="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9917AF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1">
    <w:name w:val="Без интервала1"/>
    <w:qFormat/>
    <w:rsid w:val="007A73E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2020-10-15T09:59:00Z</dcterms:created>
  <dcterms:modified xsi:type="dcterms:W3CDTF">2020-10-16T09:56:00Z</dcterms:modified>
</cp:coreProperties>
</file>