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4E" w:rsidRDefault="00C9624E" w:rsidP="00C9624E">
      <w:pPr>
        <w:tabs>
          <w:tab w:val="left" w:pos="9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МУ Комитет культуры администрации</w:t>
      </w:r>
    </w:p>
    <w:p w:rsidR="00C9624E" w:rsidRDefault="00C9624E" w:rsidP="00C9624E">
      <w:pPr>
        <w:jc w:val="center"/>
        <w:rPr>
          <w:sz w:val="28"/>
          <w:szCs w:val="28"/>
        </w:rPr>
      </w:pPr>
      <w:r>
        <w:rPr>
          <w:sz w:val="40"/>
          <w:szCs w:val="40"/>
        </w:rPr>
        <w:t>города Великие Луки</w:t>
      </w:r>
    </w:p>
    <w:p w:rsidR="00C9624E" w:rsidRDefault="00C9624E" w:rsidP="00C9624E">
      <w:pPr>
        <w:jc w:val="center"/>
        <w:rPr>
          <w:sz w:val="40"/>
          <w:szCs w:val="40"/>
        </w:rPr>
      </w:pPr>
      <w:r>
        <w:rPr>
          <w:sz w:val="40"/>
          <w:szCs w:val="40"/>
        </w:rPr>
        <w:t>МБУ ДО "Детская музыкальная школа № 1</w:t>
      </w:r>
    </w:p>
    <w:p w:rsidR="00C9624E" w:rsidRDefault="00C9624E" w:rsidP="00C9624E">
      <w:pPr>
        <w:jc w:val="center"/>
        <w:rPr>
          <w:sz w:val="40"/>
          <w:szCs w:val="40"/>
        </w:rPr>
      </w:pPr>
      <w:r>
        <w:rPr>
          <w:sz w:val="40"/>
          <w:szCs w:val="40"/>
        </w:rPr>
        <w:t>имени М.П. Мусоргского"</w:t>
      </w:r>
    </w:p>
    <w:p w:rsidR="00C9624E" w:rsidRDefault="00C9624E" w:rsidP="00C9624E">
      <w:pPr>
        <w:pStyle w:val="a3"/>
        <w:rPr>
          <w:sz w:val="30"/>
        </w:rPr>
      </w:pPr>
    </w:p>
    <w:p w:rsidR="00C9624E" w:rsidRDefault="00C9624E" w:rsidP="00C9624E">
      <w:pPr>
        <w:pStyle w:val="a3"/>
        <w:rPr>
          <w:sz w:val="30"/>
        </w:rPr>
      </w:pPr>
    </w:p>
    <w:tbl>
      <w:tblPr>
        <w:tblW w:w="9606" w:type="dxa"/>
        <w:tblLook w:val="01E0"/>
      </w:tblPr>
      <w:tblGrid>
        <w:gridCol w:w="5495"/>
        <w:gridCol w:w="4111"/>
      </w:tblGrid>
      <w:tr w:rsidR="00C9624E" w:rsidTr="006E7D63">
        <w:trPr>
          <w:trHeight w:val="2835"/>
        </w:trPr>
        <w:tc>
          <w:tcPr>
            <w:tcW w:w="5495" w:type="dxa"/>
          </w:tcPr>
          <w:p w:rsidR="00C9624E" w:rsidRDefault="00C9624E" w:rsidP="006E7D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«Рассмотрено»</w:t>
            </w:r>
          </w:p>
          <w:p w:rsidR="00C9624E" w:rsidRDefault="00C9624E" w:rsidP="006E7D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Методическим советом </w:t>
            </w:r>
          </w:p>
          <w:p w:rsidR="00C9624E" w:rsidRDefault="00C9624E" w:rsidP="006E7D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«Детская музыкальная</w:t>
            </w:r>
          </w:p>
          <w:p w:rsidR="00C9624E" w:rsidRDefault="00C9624E" w:rsidP="006E7D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школа №1 имени М.П. Мусоргского»</w:t>
            </w:r>
          </w:p>
          <w:p w:rsidR="00C9624E" w:rsidRDefault="00C9624E" w:rsidP="006E7D63">
            <w:pPr>
              <w:spacing w:line="276" w:lineRule="auto"/>
              <w:rPr>
                <w:sz w:val="28"/>
                <w:szCs w:val="28"/>
              </w:rPr>
            </w:pPr>
          </w:p>
          <w:p w:rsidR="00C9624E" w:rsidRDefault="00C9624E" w:rsidP="006E7D63">
            <w:pPr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от 26 августа 2020 года</w:t>
            </w:r>
          </w:p>
        </w:tc>
        <w:tc>
          <w:tcPr>
            <w:tcW w:w="4111" w:type="dxa"/>
          </w:tcPr>
          <w:p w:rsidR="00C9624E" w:rsidRDefault="00C9624E" w:rsidP="006E7D63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«Утверждаю»</w:t>
            </w:r>
          </w:p>
          <w:p w:rsidR="00C9624E" w:rsidRDefault="00C9624E" w:rsidP="006E7D63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Директор  Румянцева Л.О.</w:t>
            </w:r>
          </w:p>
          <w:p w:rsidR="00C9624E" w:rsidRDefault="00C9624E" w:rsidP="006E7D63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__________________ (подпись)</w:t>
            </w:r>
          </w:p>
          <w:p w:rsidR="00C9624E" w:rsidRDefault="00C9624E" w:rsidP="006E7D63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</w:p>
          <w:p w:rsidR="00C9624E" w:rsidRDefault="00C9624E" w:rsidP="006E7D63">
            <w:pPr>
              <w:adjustRightInd w:val="0"/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Приказ №89/од от 27.08.2020 г.</w:t>
            </w:r>
          </w:p>
        </w:tc>
      </w:tr>
    </w:tbl>
    <w:p w:rsidR="00C9624E" w:rsidRDefault="00C9624E" w:rsidP="00C9624E">
      <w:pPr>
        <w:pStyle w:val="a3"/>
        <w:rPr>
          <w:sz w:val="30"/>
        </w:rPr>
      </w:pPr>
    </w:p>
    <w:p w:rsidR="00C9624E" w:rsidRDefault="00C9624E" w:rsidP="00C9624E">
      <w:pPr>
        <w:pStyle w:val="a3"/>
        <w:rPr>
          <w:sz w:val="30"/>
        </w:rPr>
      </w:pPr>
    </w:p>
    <w:p w:rsidR="00C9624E" w:rsidRDefault="00C9624E" w:rsidP="00C9624E">
      <w:pPr>
        <w:pStyle w:val="a3"/>
        <w:rPr>
          <w:sz w:val="30"/>
        </w:rPr>
      </w:pPr>
    </w:p>
    <w:p w:rsidR="00E03184" w:rsidRDefault="00E03184">
      <w:pPr>
        <w:pStyle w:val="a3"/>
        <w:rPr>
          <w:sz w:val="30"/>
        </w:rPr>
      </w:pPr>
    </w:p>
    <w:p w:rsidR="00E03184" w:rsidRDefault="00E03184">
      <w:pPr>
        <w:pStyle w:val="a3"/>
        <w:rPr>
          <w:sz w:val="30"/>
        </w:rPr>
      </w:pPr>
    </w:p>
    <w:p w:rsidR="00E03184" w:rsidRDefault="00E03184">
      <w:pPr>
        <w:pStyle w:val="a3"/>
        <w:spacing w:before="11"/>
        <w:rPr>
          <w:sz w:val="27"/>
        </w:rPr>
      </w:pPr>
    </w:p>
    <w:p w:rsidR="00E03184" w:rsidRDefault="004E4ED1">
      <w:pPr>
        <w:ind w:left="157" w:right="175"/>
        <w:jc w:val="center"/>
        <w:rPr>
          <w:sz w:val="32"/>
        </w:rPr>
      </w:pPr>
      <w:r>
        <w:rPr>
          <w:sz w:val="32"/>
        </w:rPr>
        <w:t>Дополнительная общеразвивающая общеобразовательная программа в области музыкального искусства</w:t>
      </w:r>
    </w:p>
    <w:p w:rsidR="00E03184" w:rsidRDefault="004E4ED1">
      <w:pPr>
        <w:pStyle w:val="Heading1"/>
        <w:spacing w:before="8" w:line="365" w:lineRule="exact"/>
        <w:ind w:left="158"/>
      </w:pPr>
      <w:r>
        <w:t>"</w:t>
      </w:r>
      <w:r w:rsidR="00C9624E">
        <w:t>Эстрадное исполнительство</w:t>
      </w:r>
      <w:r>
        <w:t>"</w:t>
      </w:r>
    </w:p>
    <w:p w:rsidR="007C0863" w:rsidRDefault="007C0863">
      <w:pPr>
        <w:pStyle w:val="Heading1"/>
        <w:spacing w:before="8" w:line="365" w:lineRule="exact"/>
        <w:ind w:left="158"/>
      </w:pPr>
    </w:p>
    <w:p w:rsidR="007C0863" w:rsidRPr="007C0863" w:rsidRDefault="007C0863" w:rsidP="007C0863">
      <w:pPr>
        <w:pStyle w:val="Heading2"/>
        <w:spacing w:line="319" w:lineRule="exact"/>
        <w:ind w:left="666" w:right="776"/>
        <w:jc w:val="center"/>
        <w:rPr>
          <w:b w:val="0"/>
        </w:rPr>
      </w:pPr>
      <w:r w:rsidRPr="007C0863">
        <w:rPr>
          <w:b w:val="0"/>
        </w:rPr>
        <w:t>Срок обучения 3 года, 5 лет, 7 лет</w:t>
      </w:r>
    </w:p>
    <w:p w:rsidR="00E03184" w:rsidRPr="007C0863" w:rsidRDefault="00E03184">
      <w:pPr>
        <w:pStyle w:val="a3"/>
        <w:rPr>
          <w:sz w:val="30"/>
        </w:rPr>
      </w:pPr>
    </w:p>
    <w:p w:rsidR="00E03184" w:rsidRDefault="00E03184">
      <w:pPr>
        <w:pStyle w:val="a3"/>
        <w:rPr>
          <w:sz w:val="30"/>
        </w:rPr>
      </w:pPr>
    </w:p>
    <w:p w:rsidR="00E03184" w:rsidRDefault="00E03184">
      <w:pPr>
        <w:pStyle w:val="a3"/>
        <w:spacing w:before="10"/>
        <w:rPr>
          <w:sz w:val="43"/>
        </w:rPr>
      </w:pPr>
    </w:p>
    <w:p w:rsidR="00E03184" w:rsidRDefault="004E4ED1">
      <w:pPr>
        <w:ind w:left="157" w:right="175"/>
        <w:jc w:val="center"/>
        <w:rPr>
          <w:sz w:val="32"/>
        </w:rPr>
      </w:pPr>
      <w:r>
        <w:rPr>
          <w:sz w:val="32"/>
        </w:rPr>
        <w:t>Фонды оценочных средств</w:t>
      </w:r>
    </w:p>
    <w:p w:rsidR="00E03184" w:rsidRDefault="00E03184">
      <w:pPr>
        <w:pStyle w:val="a3"/>
        <w:rPr>
          <w:sz w:val="34"/>
        </w:rPr>
      </w:pPr>
    </w:p>
    <w:p w:rsidR="00E03184" w:rsidRDefault="00E03184">
      <w:pPr>
        <w:pStyle w:val="a3"/>
        <w:rPr>
          <w:sz w:val="34"/>
        </w:rPr>
      </w:pPr>
    </w:p>
    <w:p w:rsidR="00E03184" w:rsidRDefault="00E03184">
      <w:pPr>
        <w:pStyle w:val="a3"/>
        <w:rPr>
          <w:sz w:val="34"/>
        </w:rPr>
      </w:pPr>
    </w:p>
    <w:p w:rsidR="00E03184" w:rsidRDefault="00E03184">
      <w:pPr>
        <w:pStyle w:val="a3"/>
        <w:rPr>
          <w:sz w:val="34"/>
        </w:rPr>
      </w:pPr>
    </w:p>
    <w:p w:rsidR="00E03184" w:rsidRDefault="00E03184">
      <w:pPr>
        <w:pStyle w:val="a3"/>
        <w:rPr>
          <w:sz w:val="34"/>
        </w:rPr>
      </w:pPr>
    </w:p>
    <w:p w:rsidR="00E03184" w:rsidRDefault="00E03184">
      <w:pPr>
        <w:pStyle w:val="a3"/>
        <w:rPr>
          <w:sz w:val="34"/>
        </w:rPr>
      </w:pPr>
    </w:p>
    <w:p w:rsidR="00E03184" w:rsidRDefault="00E03184">
      <w:pPr>
        <w:pStyle w:val="a3"/>
        <w:rPr>
          <w:sz w:val="34"/>
        </w:rPr>
      </w:pPr>
    </w:p>
    <w:p w:rsidR="00E03184" w:rsidRDefault="00E03184">
      <w:pPr>
        <w:pStyle w:val="a3"/>
        <w:rPr>
          <w:sz w:val="34"/>
        </w:rPr>
      </w:pPr>
    </w:p>
    <w:p w:rsidR="00E03184" w:rsidRDefault="00E03184">
      <w:pPr>
        <w:pStyle w:val="a3"/>
        <w:rPr>
          <w:sz w:val="34"/>
        </w:rPr>
      </w:pPr>
    </w:p>
    <w:p w:rsidR="00E03184" w:rsidRDefault="00C9624E">
      <w:pPr>
        <w:ind w:left="643" w:right="1368"/>
        <w:jc w:val="center"/>
        <w:rPr>
          <w:sz w:val="28"/>
        </w:rPr>
      </w:pPr>
      <w:r>
        <w:rPr>
          <w:sz w:val="28"/>
        </w:rPr>
        <w:t>Великие Луки</w:t>
      </w:r>
      <w:r w:rsidR="004E4ED1">
        <w:rPr>
          <w:sz w:val="28"/>
        </w:rPr>
        <w:t xml:space="preserve"> 2020</w:t>
      </w:r>
    </w:p>
    <w:p w:rsidR="00E03184" w:rsidRDefault="00E03184">
      <w:pPr>
        <w:jc w:val="center"/>
        <w:rPr>
          <w:sz w:val="28"/>
        </w:rPr>
        <w:sectPr w:rsidR="00E03184">
          <w:type w:val="continuous"/>
          <w:pgSz w:w="11930" w:h="16850"/>
          <w:pgMar w:top="1320" w:right="900" w:bottom="280" w:left="1200" w:header="720" w:footer="720" w:gutter="0"/>
          <w:cols w:space="720"/>
        </w:sectPr>
      </w:pPr>
    </w:p>
    <w:p w:rsidR="00E03184" w:rsidRDefault="004E4ED1">
      <w:pPr>
        <w:spacing w:before="74"/>
        <w:ind w:left="164" w:right="175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E03184" w:rsidRDefault="00E03184">
      <w:pPr>
        <w:pStyle w:val="a3"/>
        <w:spacing w:before="1"/>
        <w:rPr>
          <w:b/>
          <w:sz w:val="30"/>
        </w:rPr>
      </w:pPr>
    </w:p>
    <w:p w:rsidR="00E03184" w:rsidRDefault="004E4ED1">
      <w:pPr>
        <w:ind w:left="221" w:right="275"/>
        <w:rPr>
          <w:sz w:val="28"/>
        </w:rPr>
      </w:pPr>
      <w:r>
        <w:rPr>
          <w:sz w:val="28"/>
        </w:rPr>
        <w:t>Дополнительная общеразвивающая общеобразовательная программа в области</w:t>
      </w:r>
      <w:r w:rsidR="00C9624E">
        <w:rPr>
          <w:sz w:val="28"/>
        </w:rPr>
        <w:t xml:space="preserve"> </w:t>
      </w:r>
      <w:r>
        <w:rPr>
          <w:sz w:val="28"/>
        </w:rPr>
        <w:t>музыкального искусства «</w:t>
      </w:r>
      <w:r w:rsidR="00C9624E">
        <w:rPr>
          <w:sz w:val="28"/>
        </w:rPr>
        <w:t>Эстрадное исполнительство</w:t>
      </w:r>
      <w:r>
        <w:rPr>
          <w:sz w:val="28"/>
        </w:rPr>
        <w:t>»: фонды оценочных средств</w:t>
      </w:r>
    </w:p>
    <w:p w:rsidR="00E03184" w:rsidRDefault="00E03184">
      <w:pPr>
        <w:pStyle w:val="a3"/>
        <w:spacing w:before="3"/>
        <w:rPr>
          <w:sz w:val="42"/>
        </w:rPr>
      </w:pPr>
    </w:p>
    <w:p w:rsidR="00E03184" w:rsidRDefault="004E4ED1">
      <w:pPr>
        <w:pStyle w:val="a4"/>
        <w:numPr>
          <w:ilvl w:val="0"/>
          <w:numId w:val="20"/>
        </w:numPr>
        <w:tabs>
          <w:tab w:val="left" w:pos="941"/>
          <w:tab w:val="left" w:pos="942"/>
        </w:tabs>
        <w:ind w:hanging="721"/>
        <w:rPr>
          <w:sz w:val="28"/>
        </w:rPr>
      </w:pPr>
      <w:r>
        <w:rPr>
          <w:sz w:val="28"/>
        </w:rPr>
        <w:t xml:space="preserve">Паспорт </w:t>
      </w:r>
      <w:r>
        <w:rPr>
          <w:spacing w:val="-4"/>
          <w:sz w:val="28"/>
        </w:rPr>
        <w:t xml:space="preserve">комплекта </w:t>
      </w:r>
      <w:r>
        <w:rPr>
          <w:sz w:val="28"/>
        </w:rPr>
        <w:t>оценочных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</w:p>
    <w:p w:rsidR="00E03184" w:rsidRDefault="00E03184">
      <w:pPr>
        <w:pStyle w:val="a3"/>
        <w:spacing w:before="2"/>
        <w:rPr>
          <w:sz w:val="28"/>
        </w:rPr>
      </w:pPr>
    </w:p>
    <w:p w:rsidR="00E03184" w:rsidRDefault="00C9624E">
      <w:pPr>
        <w:pStyle w:val="a4"/>
        <w:numPr>
          <w:ilvl w:val="0"/>
          <w:numId w:val="20"/>
        </w:numPr>
        <w:tabs>
          <w:tab w:val="left" w:pos="941"/>
          <w:tab w:val="left" w:pos="942"/>
        </w:tabs>
        <w:ind w:hanging="721"/>
        <w:rPr>
          <w:sz w:val="28"/>
        </w:rPr>
      </w:pPr>
      <w:r>
        <w:rPr>
          <w:sz w:val="28"/>
        </w:rPr>
        <w:t>Сольное пение</w:t>
      </w:r>
    </w:p>
    <w:p w:rsidR="00E03184" w:rsidRDefault="004E4ED1">
      <w:pPr>
        <w:pStyle w:val="a4"/>
        <w:numPr>
          <w:ilvl w:val="0"/>
          <w:numId w:val="20"/>
        </w:numPr>
        <w:tabs>
          <w:tab w:val="left" w:pos="864"/>
          <w:tab w:val="left" w:pos="865"/>
        </w:tabs>
        <w:spacing w:before="162"/>
        <w:ind w:left="864" w:hanging="644"/>
        <w:rPr>
          <w:sz w:val="28"/>
        </w:rPr>
      </w:pPr>
      <w:r>
        <w:rPr>
          <w:sz w:val="28"/>
        </w:rPr>
        <w:t xml:space="preserve">Экзамен по </w:t>
      </w:r>
      <w:r>
        <w:rPr>
          <w:spacing w:val="-3"/>
          <w:sz w:val="28"/>
        </w:rPr>
        <w:t>сольфеджио</w:t>
      </w:r>
    </w:p>
    <w:p w:rsidR="00E03184" w:rsidRDefault="00C9624E">
      <w:pPr>
        <w:pStyle w:val="a4"/>
        <w:numPr>
          <w:ilvl w:val="0"/>
          <w:numId w:val="20"/>
        </w:numPr>
        <w:tabs>
          <w:tab w:val="left" w:pos="701"/>
          <w:tab w:val="left" w:pos="702"/>
        </w:tabs>
        <w:spacing w:before="161"/>
        <w:ind w:left="701" w:hanging="481"/>
        <w:rPr>
          <w:sz w:val="28"/>
        </w:rPr>
      </w:pPr>
      <w:r>
        <w:rPr>
          <w:sz w:val="28"/>
        </w:rPr>
        <w:t>Экзамен</w:t>
      </w:r>
      <w:r w:rsidR="004E4ED1">
        <w:rPr>
          <w:sz w:val="28"/>
        </w:rPr>
        <w:t xml:space="preserve"> по музыкальной</w:t>
      </w:r>
      <w:r w:rsidR="004E4ED1">
        <w:rPr>
          <w:spacing w:val="-1"/>
          <w:sz w:val="28"/>
        </w:rPr>
        <w:t xml:space="preserve"> </w:t>
      </w:r>
      <w:r w:rsidR="004E4ED1">
        <w:rPr>
          <w:spacing w:val="-3"/>
          <w:sz w:val="28"/>
        </w:rPr>
        <w:t>литературе</w:t>
      </w:r>
    </w:p>
    <w:p w:rsidR="00E03184" w:rsidRDefault="00E03184">
      <w:pPr>
        <w:rPr>
          <w:sz w:val="28"/>
        </w:rPr>
        <w:sectPr w:rsidR="00E03184">
          <w:footerReference w:type="default" r:id="rId7"/>
          <w:pgSz w:w="11930" w:h="16850"/>
          <w:pgMar w:top="1360" w:right="900" w:bottom="1100" w:left="1200" w:header="0" w:footer="827" w:gutter="0"/>
          <w:cols w:space="720"/>
        </w:sectPr>
      </w:pPr>
    </w:p>
    <w:p w:rsidR="00E03184" w:rsidRDefault="004E4ED1">
      <w:pPr>
        <w:pStyle w:val="Heading1"/>
        <w:spacing w:before="59"/>
      </w:pPr>
      <w:r>
        <w:lastRenderedPageBreak/>
        <w:t>Дополнительная общеразвивающая общеобразовательная программа в областимузыкального искусства</w:t>
      </w:r>
    </w:p>
    <w:p w:rsidR="00E03184" w:rsidRDefault="004E4ED1">
      <w:pPr>
        <w:spacing w:line="367" w:lineRule="exact"/>
        <w:ind w:left="153" w:right="175"/>
        <w:jc w:val="center"/>
        <w:rPr>
          <w:b/>
          <w:sz w:val="32"/>
        </w:rPr>
      </w:pPr>
      <w:r>
        <w:rPr>
          <w:b/>
          <w:sz w:val="32"/>
        </w:rPr>
        <w:t>«</w:t>
      </w:r>
      <w:r w:rsidR="00C9624E">
        <w:rPr>
          <w:b/>
          <w:sz w:val="32"/>
        </w:rPr>
        <w:t>Эстрадное исполнительство</w:t>
      </w:r>
      <w:r>
        <w:rPr>
          <w:b/>
          <w:sz w:val="32"/>
        </w:rPr>
        <w:t>»: фонды оценочных средств</w:t>
      </w:r>
    </w:p>
    <w:p w:rsidR="00E03184" w:rsidRDefault="00E03184">
      <w:pPr>
        <w:pStyle w:val="a3"/>
        <w:spacing w:before="5"/>
        <w:rPr>
          <w:b/>
          <w:sz w:val="31"/>
        </w:rPr>
      </w:pPr>
    </w:p>
    <w:p w:rsidR="00E03184" w:rsidRDefault="004E4ED1" w:rsidP="00C9624E">
      <w:pPr>
        <w:pStyle w:val="a3"/>
        <w:ind w:left="667"/>
        <w:jc w:val="both"/>
      </w:pPr>
      <w:r>
        <w:t>Фонды оценочных средств к дополнительной общеразвивающей</w:t>
      </w:r>
    </w:p>
    <w:p w:rsidR="00E03184" w:rsidRDefault="004E4ED1" w:rsidP="00C9624E">
      <w:pPr>
        <w:pStyle w:val="a3"/>
        <w:ind w:left="101" w:right="120"/>
        <w:jc w:val="both"/>
      </w:pPr>
      <w:r>
        <w:t>общеобразовательной программе в области музыкального искусства «</w:t>
      </w:r>
      <w:r w:rsidR="00C9624E">
        <w:t>Эстрадное исполнительство</w:t>
      </w:r>
      <w:r>
        <w:t>», разработаны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 191-01-39/06-ГИ.</w:t>
      </w:r>
    </w:p>
    <w:p w:rsidR="00E03184" w:rsidRDefault="00E03184">
      <w:pPr>
        <w:pStyle w:val="a3"/>
        <w:spacing w:before="5"/>
        <w:rPr>
          <w:sz w:val="28"/>
        </w:rPr>
      </w:pPr>
    </w:p>
    <w:p w:rsidR="00E03184" w:rsidRDefault="004E4ED1">
      <w:pPr>
        <w:pStyle w:val="Heading2"/>
        <w:numPr>
          <w:ilvl w:val="1"/>
          <w:numId w:val="20"/>
        </w:numPr>
        <w:tabs>
          <w:tab w:val="left" w:pos="2765"/>
        </w:tabs>
        <w:spacing w:before="1" w:line="319" w:lineRule="exact"/>
      </w:pPr>
      <w:r>
        <w:t>Паспорт комплекта оценочных</w:t>
      </w:r>
      <w:r>
        <w:rPr>
          <w:spacing w:val="-3"/>
        </w:rPr>
        <w:t xml:space="preserve"> </w:t>
      </w:r>
      <w:r>
        <w:t>средств</w:t>
      </w:r>
    </w:p>
    <w:p w:rsidR="00E03184" w:rsidRDefault="004E4ED1">
      <w:pPr>
        <w:pStyle w:val="a3"/>
        <w:spacing w:line="273" w:lineRule="exact"/>
        <w:ind w:left="667"/>
      </w:pPr>
      <w:r>
        <w:t>Итоговая аттестация проводится в форме выпускных экзаменов:</w:t>
      </w:r>
    </w:p>
    <w:p w:rsidR="00E03184" w:rsidRDefault="00C9624E">
      <w:pPr>
        <w:pStyle w:val="a4"/>
        <w:numPr>
          <w:ilvl w:val="0"/>
          <w:numId w:val="19"/>
        </w:numPr>
        <w:tabs>
          <w:tab w:val="left" w:pos="1028"/>
        </w:tabs>
        <w:ind w:hanging="361"/>
        <w:rPr>
          <w:sz w:val="24"/>
        </w:rPr>
      </w:pPr>
      <w:r>
        <w:rPr>
          <w:sz w:val="24"/>
        </w:rPr>
        <w:t>Сольное пение</w:t>
      </w:r>
    </w:p>
    <w:p w:rsidR="00E03184" w:rsidRDefault="004E4ED1">
      <w:pPr>
        <w:pStyle w:val="a4"/>
        <w:numPr>
          <w:ilvl w:val="0"/>
          <w:numId w:val="19"/>
        </w:numPr>
        <w:tabs>
          <w:tab w:val="left" w:pos="987"/>
        </w:tabs>
        <w:ind w:left="986" w:hanging="320"/>
        <w:rPr>
          <w:sz w:val="24"/>
        </w:rPr>
      </w:pPr>
      <w:r>
        <w:rPr>
          <w:sz w:val="24"/>
        </w:rPr>
        <w:t>Сольфеджио</w:t>
      </w:r>
    </w:p>
    <w:p w:rsidR="00C9624E" w:rsidRDefault="00C9624E">
      <w:pPr>
        <w:pStyle w:val="a4"/>
        <w:numPr>
          <w:ilvl w:val="0"/>
          <w:numId w:val="19"/>
        </w:numPr>
        <w:tabs>
          <w:tab w:val="left" w:pos="987"/>
        </w:tabs>
        <w:ind w:left="986" w:hanging="320"/>
        <w:rPr>
          <w:sz w:val="24"/>
        </w:rPr>
      </w:pPr>
      <w:r>
        <w:rPr>
          <w:sz w:val="24"/>
        </w:rPr>
        <w:t>Музыкальная литература</w:t>
      </w:r>
    </w:p>
    <w:p w:rsidR="00E03184" w:rsidRDefault="004E4ED1">
      <w:pPr>
        <w:pStyle w:val="a3"/>
        <w:ind w:left="667"/>
        <w:jc w:val="both"/>
      </w:pPr>
      <w:r>
        <w:t>По итогам выпускного экзамена выставляется оценка «отлично», «хорошо»,</w:t>
      </w:r>
    </w:p>
    <w:p w:rsidR="00E03184" w:rsidRDefault="004E4ED1">
      <w:pPr>
        <w:pStyle w:val="a3"/>
        <w:ind w:left="101" w:right="118"/>
        <w:jc w:val="both"/>
      </w:pPr>
      <w:r>
        <w:t>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E03184" w:rsidRDefault="004E4ED1">
      <w:pPr>
        <w:pStyle w:val="a3"/>
        <w:ind w:left="101" w:right="119" w:firstLine="566"/>
        <w:jc w:val="both"/>
      </w:pPr>
      <w:r>
        <w:t>Требования к выпускным экзаменам, критерии оценок итоговой аттестации к дополнительной общеразвивающей общеобразовательной программе в области музыкального искусства определены</w:t>
      </w:r>
      <w:r w:rsidR="00C9624E">
        <w:t xml:space="preserve"> ДМШ</w:t>
      </w:r>
      <w:r>
        <w:t>.</w:t>
      </w:r>
    </w:p>
    <w:p w:rsidR="00E03184" w:rsidRDefault="004E4ED1">
      <w:pPr>
        <w:pStyle w:val="a3"/>
        <w:ind w:left="101" w:right="125" w:firstLine="566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</w:t>
      </w:r>
      <w:r>
        <w:rPr>
          <w:spacing w:val="-18"/>
        </w:rPr>
        <w:t xml:space="preserve"> </w:t>
      </w:r>
      <w:r>
        <w:t>числе:</w:t>
      </w:r>
    </w:p>
    <w:p w:rsidR="00E03184" w:rsidRDefault="004E4ED1">
      <w:pPr>
        <w:pStyle w:val="a4"/>
        <w:numPr>
          <w:ilvl w:val="0"/>
          <w:numId w:val="18"/>
        </w:numPr>
        <w:tabs>
          <w:tab w:val="left" w:pos="812"/>
        </w:tabs>
        <w:spacing w:before="1"/>
        <w:ind w:right="114" w:firstLine="566"/>
        <w:jc w:val="both"/>
        <w:rPr>
          <w:sz w:val="24"/>
        </w:rPr>
      </w:pPr>
      <w:r>
        <w:rPr>
          <w:sz w:val="24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искусств;</w:t>
      </w:r>
    </w:p>
    <w:p w:rsidR="00E03184" w:rsidRDefault="004E4ED1">
      <w:pPr>
        <w:pStyle w:val="a4"/>
        <w:numPr>
          <w:ilvl w:val="0"/>
          <w:numId w:val="18"/>
        </w:numPr>
        <w:tabs>
          <w:tab w:val="left" w:pos="812"/>
        </w:tabs>
        <w:ind w:right="125" w:firstLine="566"/>
        <w:jc w:val="both"/>
        <w:rPr>
          <w:sz w:val="24"/>
        </w:rPr>
      </w:pPr>
      <w:r>
        <w:rPr>
          <w:sz w:val="24"/>
        </w:rPr>
        <w:t>знание профессиональной терминологии, сольного, ансамблевого репертуара для</w:t>
      </w:r>
      <w:r>
        <w:rPr>
          <w:spacing w:val="-2"/>
          <w:sz w:val="24"/>
        </w:rPr>
        <w:t xml:space="preserve"> </w:t>
      </w:r>
      <w:r w:rsidR="002C78AE">
        <w:rPr>
          <w:sz w:val="24"/>
        </w:rPr>
        <w:t>голоса</w:t>
      </w:r>
      <w:r>
        <w:rPr>
          <w:sz w:val="24"/>
        </w:rPr>
        <w:t>;</w:t>
      </w:r>
    </w:p>
    <w:p w:rsidR="00E03184" w:rsidRDefault="004E4ED1">
      <w:pPr>
        <w:pStyle w:val="a4"/>
        <w:numPr>
          <w:ilvl w:val="0"/>
          <w:numId w:val="18"/>
        </w:numPr>
        <w:tabs>
          <w:tab w:val="left" w:pos="812"/>
        </w:tabs>
        <w:ind w:right="122" w:firstLine="566"/>
        <w:jc w:val="both"/>
        <w:rPr>
          <w:sz w:val="24"/>
        </w:rPr>
      </w:pPr>
      <w:r>
        <w:rPr>
          <w:sz w:val="24"/>
        </w:rPr>
        <w:t xml:space="preserve">достаточный технический уровень владения </w:t>
      </w:r>
      <w:r w:rsidR="002C78AE">
        <w:rPr>
          <w:sz w:val="24"/>
        </w:rPr>
        <w:t>голосом</w:t>
      </w:r>
      <w:r>
        <w:rPr>
          <w:sz w:val="24"/>
        </w:rPr>
        <w:t xml:space="preserve"> для воссоздания художественного образа и стиля исполняемых произведений разных форм и</w:t>
      </w:r>
      <w:r>
        <w:rPr>
          <w:spacing w:val="-14"/>
          <w:sz w:val="24"/>
        </w:rPr>
        <w:t xml:space="preserve"> </w:t>
      </w:r>
      <w:r>
        <w:rPr>
          <w:sz w:val="24"/>
        </w:rPr>
        <w:t>жанров;</w:t>
      </w:r>
    </w:p>
    <w:p w:rsidR="00E03184" w:rsidRDefault="004E4ED1">
      <w:pPr>
        <w:pStyle w:val="a4"/>
        <w:numPr>
          <w:ilvl w:val="0"/>
          <w:numId w:val="18"/>
        </w:numPr>
        <w:tabs>
          <w:tab w:val="left" w:pos="814"/>
        </w:tabs>
        <w:ind w:right="124" w:firstLine="566"/>
        <w:jc w:val="both"/>
        <w:rPr>
          <w:sz w:val="24"/>
        </w:rPr>
      </w:pPr>
      <w:r>
        <w:rPr>
          <w:sz w:val="24"/>
        </w:rPr>
        <w:t>умение определять на слух, записывать, воспроизводить голосом аккордовые, интервальные и мелодические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построения;</w:t>
      </w:r>
    </w:p>
    <w:p w:rsidR="00E03184" w:rsidRDefault="004E4ED1">
      <w:pPr>
        <w:pStyle w:val="a4"/>
        <w:numPr>
          <w:ilvl w:val="0"/>
          <w:numId w:val="18"/>
        </w:numPr>
        <w:tabs>
          <w:tab w:val="left" w:pos="812"/>
        </w:tabs>
        <w:ind w:left="811" w:hanging="145"/>
        <w:jc w:val="both"/>
        <w:rPr>
          <w:sz w:val="24"/>
        </w:rPr>
      </w:pPr>
      <w:r>
        <w:rPr>
          <w:sz w:val="24"/>
        </w:rPr>
        <w:t>наличие кругозора в области музыкального искусства 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культуры.</w:t>
      </w:r>
    </w:p>
    <w:p w:rsidR="00E03184" w:rsidRDefault="004E4ED1">
      <w:pPr>
        <w:pStyle w:val="a3"/>
        <w:ind w:left="101" w:right="121" w:firstLine="566"/>
        <w:jc w:val="both"/>
      </w:pPr>
      <w:r>
        <w:t>Для аттестации учащихся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разработаны и утверждены</w:t>
      </w:r>
      <w:r w:rsidR="00C9624E">
        <w:t xml:space="preserve"> ДМШ</w:t>
      </w:r>
      <w:r>
        <w:t>.</w:t>
      </w:r>
    </w:p>
    <w:p w:rsidR="00E03184" w:rsidRDefault="004E4ED1">
      <w:pPr>
        <w:pStyle w:val="a3"/>
        <w:ind w:left="101" w:right="120" w:firstLine="566"/>
        <w:jc w:val="both"/>
      </w:pPr>
      <w:r>
        <w:t>Фонды оценочных средств соответствуют целям и задачам дополнительной общеразвивающей общеобразовательной программы и ее учебному плану. Фонды оценочных средств призваны обеспечивать оценку качества приобретенных выпускниками знаний, умений, навыков.</w:t>
      </w:r>
    </w:p>
    <w:p w:rsidR="00E03184" w:rsidRDefault="00E03184">
      <w:pPr>
        <w:jc w:val="both"/>
        <w:sectPr w:rsidR="00E03184">
          <w:pgSz w:w="11930" w:h="16850"/>
          <w:pgMar w:top="1000" w:right="900" w:bottom="1100" w:left="1200" w:header="0" w:footer="827" w:gutter="0"/>
          <w:cols w:space="720"/>
        </w:sectPr>
      </w:pPr>
    </w:p>
    <w:p w:rsidR="00E03184" w:rsidRDefault="00C9624E">
      <w:pPr>
        <w:pStyle w:val="Heading2"/>
        <w:numPr>
          <w:ilvl w:val="1"/>
          <w:numId w:val="19"/>
        </w:numPr>
        <w:tabs>
          <w:tab w:val="left" w:pos="1529"/>
          <w:tab w:val="left" w:pos="1530"/>
        </w:tabs>
        <w:spacing w:before="78"/>
        <w:ind w:hanging="522"/>
        <w:jc w:val="left"/>
        <w:rPr>
          <w:rFonts w:ascii="Cambria" w:hAnsi="Cambria"/>
        </w:rPr>
      </w:pPr>
      <w:r>
        <w:rPr>
          <w:rFonts w:ascii="Cambria" w:hAnsi="Cambria"/>
        </w:rPr>
        <w:lastRenderedPageBreak/>
        <w:t>Сольное пение</w:t>
      </w:r>
    </w:p>
    <w:p w:rsidR="00E03184" w:rsidRDefault="004E4ED1">
      <w:pPr>
        <w:spacing w:before="284" w:after="7"/>
        <w:ind w:left="221"/>
        <w:rPr>
          <w:sz w:val="28"/>
        </w:rPr>
      </w:pPr>
      <w:r>
        <w:rPr>
          <w:b/>
          <w:i/>
          <w:sz w:val="28"/>
        </w:rPr>
        <w:t xml:space="preserve">Объект оценивания: </w:t>
      </w:r>
      <w:r>
        <w:rPr>
          <w:sz w:val="28"/>
        </w:rPr>
        <w:t>исполнение концертной программы</w:t>
      </w: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9"/>
      </w:tblGrid>
      <w:tr w:rsidR="00E03184">
        <w:trPr>
          <w:trHeight w:val="340"/>
        </w:trPr>
        <w:tc>
          <w:tcPr>
            <w:tcW w:w="4609" w:type="dxa"/>
          </w:tcPr>
          <w:p w:rsidR="00E03184" w:rsidRDefault="004E4ED1">
            <w:pPr>
              <w:pStyle w:val="TableParagraph"/>
              <w:spacing w:before="53"/>
              <w:ind w:left="134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 оценивания</w:t>
            </w:r>
          </w:p>
        </w:tc>
        <w:tc>
          <w:tcPr>
            <w:tcW w:w="4609" w:type="dxa"/>
          </w:tcPr>
          <w:p w:rsidR="00E03184" w:rsidRDefault="004E4ED1">
            <w:pPr>
              <w:pStyle w:val="TableParagraph"/>
              <w:spacing w:before="53"/>
              <w:ind w:left="1367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 оценивания</w:t>
            </w:r>
          </w:p>
        </w:tc>
      </w:tr>
      <w:tr w:rsidR="00E03184">
        <w:trPr>
          <w:trHeight w:val="8981"/>
        </w:trPr>
        <w:tc>
          <w:tcPr>
            <w:tcW w:w="4609" w:type="dxa"/>
          </w:tcPr>
          <w:p w:rsidR="00E03184" w:rsidRDefault="004E4ED1">
            <w:pPr>
              <w:pStyle w:val="TableParagraph"/>
              <w:numPr>
                <w:ilvl w:val="0"/>
                <w:numId w:val="17"/>
              </w:numPr>
              <w:tabs>
                <w:tab w:val="left" w:pos="195"/>
              </w:tabs>
              <w:spacing w:before="47"/>
              <w:ind w:right="702" w:firstLine="0"/>
              <w:rPr>
                <w:sz w:val="24"/>
              </w:rPr>
            </w:pPr>
            <w:r>
              <w:rPr>
                <w:sz w:val="24"/>
              </w:rPr>
              <w:t>наличие у обучающихся интереса к музыкальному искусству, хоровому исполнительству;</w:t>
            </w:r>
          </w:p>
          <w:p w:rsidR="00E03184" w:rsidRDefault="004E4ED1">
            <w:pPr>
              <w:pStyle w:val="TableParagraph"/>
              <w:numPr>
                <w:ilvl w:val="0"/>
                <w:numId w:val="17"/>
              </w:numPr>
              <w:tabs>
                <w:tab w:val="left" w:pos="195"/>
              </w:tabs>
              <w:ind w:right="900" w:firstLine="0"/>
              <w:rPr>
                <w:sz w:val="24"/>
              </w:rPr>
            </w:pPr>
            <w:r>
              <w:rPr>
                <w:sz w:val="24"/>
              </w:rPr>
              <w:t>знание начальных основ хорового искусства, вокально-хоровых особенностей хоровых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партитур,</w:t>
            </w:r>
          </w:p>
          <w:p w:rsidR="00E03184" w:rsidRDefault="004E4ED1">
            <w:pPr>
              <w:pStyle w:val="TableParagraph"/>
              <w:ind w:left="55" w:right="792"/>
              <w:rPr>
                <w:sz w:val="24"/>
              </w:rPr>
            </w:pPr>
            <w:r>
              <w:rPr>
                <w:sz w:val="24"/>
              </w:rPr>
              <w:t>художественно-исполнительских возможностей хорового коллектива;</w:t>
            </w:r>
          </w:p>
          <w:p w:rsidR="00E03184" w:rsidRDefault="004E4ED1">
            <w:pPr>
              <w:pStyle w:val="TableParagraph"/>
              <w:numPr>
                <w:ilvl w:val="1"/>
                <w:numId w:val="17"/>
              </w:numPr>
              <w:tabs>
                <w:tab w:val="left" w:pos="550"/>
                <w:tab w:val="left" w:pos="2556"/>
              </w:tabs>
              <w:ind w:right="293" w:firstLine="355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z w:val="24"/>
              </w:rPr>
              <w:tab/>
              <w:t>практические навыки исполнения авторских, народных хоровых и вокальных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ансамблевых</w:t>
            </w:r>
          </w:p>
          <w:p w:rsidR="00E03184" w:rsidRDefault="004E4ED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произведений отечественной и</w:t>
            </w:r>
          </w:p>
          <w:p w:rsidR="00E03184" w:rsidRDefault="004E4ED1">
            <w:pPr>
              <w:pStyle w:val="TableParagraph"/>
              <w:spacing w:before="1"/>
              <w:ind w:left="55" w:right="231"/>
              <w:rPr>
                <w:sz w:val="24"/>
              </w:rPr>
            </w:pPr>
            <w:r>
              <w:rPr>
                <w:sz w:val="24"/>
              </w:rPr>
              <w:t>зарубежной музыки, в том числе хоровых произведений для детей;</w:t>
            </w:r>
          </w:p>
          <w:p w:rsidR="00E03184" w:rsidRDefault="004E4ED1">
            <w:pPr>
              <w:pStyle w:val="TableParagraph"/>
              <w:numPr>
                <w:ilvl w:val="1"/>
                <w:numId w:val="17"/>
              </w:numPr>
              <w:tabs>
                <w:tab w:val="left" w:pos="555"/>
              </w:tabs>
              <w:ind w:right="346" w:firstLine="360"/>
              <w:rPr>
                <w:sz w:val="24"/>
              </w:rPr>
            </w:pPr>
            <w:r>
              <w:rPr>
                <w:sz w:val="24"/>
              </w:rPr>
              <w:t>наличие практических навыков исполнения партий в составе вокального ансамбля и хорового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E03184" w:rsidRDefault="004E4ED1">
            <w:pPr>
              <w:pStyle w:val="TableParagraph"/>
              <w:numPr>
                <w:ilvl w:val="0"/>
                <w:numId w:val="16"/>
              </w:numPr>
              <w:tabs>
                <w:tab w:val="left" w:pos="762"/>
                <w:tab w:val="left" w:pos="763"/>
              </w:tabs>
              <w:spacing w:before="2" w:line="273" w:lineRule="auto"/>
              <w:ind w:right="115" w:firstLine="360"/>
              <w:rPr>
                <w:sz w:val="24"/>
              </w:rPr>
            </w:pPr>
            <w:r>
              <w:rPr>
                <w:sz w:val="24"/>
              </w:rPr>
              <w:t>навыки слухового контроля, умения управлять процессом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E03184" w:rsidRDefault="004E4ED1">
            <w:pPr>
              <w:pStyle w:val="TableParagraph"/>
              <w:spacing w:before="3"/>
              <w:ind w:left="55"/>
              <w:rPr>
                <w:sz w:val="24"/>
              </w:rPr>
            </w:pPr>
            <w:r>
              <w:rPr>
                <w:sz w:val="24"/>
              </w:rPr>
              <w:t>музыкального произведения;</w:t>
            </w:r>
          </w:p>
          <w:p w:rsidR="00E03184" w:rsidRDefault="004E4ED1">
            <w:pPr>
              <w:pStyle w:val="TableParagraph"/>
              <w:numPr>
                <w:ilvl w:val="0"/>
                <w:numId w:val="16"/>
              </w:numPr>
              <w:tabs>
                <w:tab w:val="left" w:pos="762"/>
                <w:tab w:val="left" w:pos="763"/>
              </w:tabs>
              <w:spacing w:before="40" w:line="273" w:lineRule="auto"/>
              <w:ind w:right="621" w:firstLine="360"/>
              <w:rPr>
                <w:sz w:val="24"/>
              </w:rPr>
            </w:pPr>
            <w:r>
              <w:rPr>
                <w:sz w:val="24"/>
              </w:rPr>
              <w:t>навыки по использованию музыкально-исполнительских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E03184" w:rsidRDefault="004E4ED1">
            <w:pPr>
              <w:pStyle w:val="TableParagraph"/>
              <w:spacing w:before="1" w:line="276" w:lineRule="auto"/>
              <w:ind w:left="55" w:right="326"/>
              <w:rPr>
                <w:sz w:val="24"/>
              </w:rPr>
            </w:pPr>
            <w:r>
              <w:rPr>
                <w:sz w:val="24"/>
              </w:rPr>
              <w:t>выразительности, владению различными видами техники исполнительства, использованию художественно оправданных технических приемов;</w:t>
            </w:r>
          </w:p>
          <w:p w:rsidR="00E03184" w:rsidRDefault="004E4ED1">
            <w:pPr>
              <w:pStyle w:val="TableParagraph"/>
              <w:numPr>
                <w:ilvl w:val="0"/>
                <w:numId w:val="16"/>
              </w:numPr>
              <w:tabs>
                <w:tab w:val="left" w:pos="762"/>
                <w:tab w:val="left" w:pos="763"/>
              </w:tabs>
              <w:spacing w:before="1" w:line="276" w:lineRule="auto"/>
              <w:ind w:right="447" w:firstLine="360"/>
              <w:rPr>
                <w:sz w:val="24"/>
              </w:rPr>
            </w:pPr>
            <w:r>
              <w:rPr>
                <w:sz w:val="24"/>
              </w:rPr>
              <w:t>наличие музыкальной памяти, развитого полифонического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 мелодического, ладогармонического, тембрового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</w:tc>
        <w:tc>
          <w:tcPr>
            <w:tcW w:w="4609" w:type="dxa"/>
          </w:tcPr>
          <w:p w:rsidR="00E03184" w:rsidRDefault="004E4ED1">
            <w:pPr>
              <w:pStyle w:val="TableParagraph"/>
              <w:spacing w:before="47"/>
              <w:ind w:left="52" w:right="31"/>
              <w:rPr>
                <w:sz w:val="24"/>
              </w:rPr>
            </w:pPr>
            <w:r>
              <w:rPr>
                <w:sz w:val="24"/>
              </w:rPr>
              <w:t>Методом оценивания является выставление оценки за исполнение концертной программы.</w:t>
            </w:r>
          </w:p>
          <w:p w:rsidR="00E03184" w:rsidRDefault="00E03184">
            <w:pPr>
              <w:pStyle w:val="TableParagraph"/>
              <w:ind w:left="0"/>
              <w:rPr>
                <w:sz w:val="26"/>
              </w:rPr>
            </w:pPr>
          </w:p>
          <w:p w:rsidR="00E03184" w:rsidRDefault="00E03184">
            <w:pPr>
              <w:pStyle w:val="TableParagraph"/>
              <w:ind w:left="0"/>
              <w:rPr>
                <w:sz w:val="26"/>
              </w:rPr>
            </w:pPr>
          </w:p>
          <w:p w:rsidR="00E03184" w:rsidRDefault="004E4ED1">
            <w:pPr>
              <w:pStyle w:val="TableParagraph"/>
              <w:spacing w:before="158"/>
              <w:ind w:left="52" w:right="89"/>
              <w:rPr>
                <w:sz w:val="24"/>
              </w:rPr>
            </w:pPr>
            <w:r>
              <w:rPr>
                <w:sz w:val="24"/>
              </w:rPr>
              <w:t>Оценивание проводит утвержденная распорядительным документом организации экзаменационная комиссия на основании разработанных требований к выпускной программе.</w:t>
            </w:r>
          </w:p>
          <w:p w:rsidR="00E03184" w:rsidRDefault="00E03184">
            <w:pPr>
              <w:pStyle w:val="TableParagraph"/>
              <w:ind w:left="0"/>
              <w:rPr>
                <w:sz w:val="26"/>
              </w:rPr>
            </w:pPr>
          </w:p>
          <w:p w:rsidR="00E03184" w:rsidRDefault="00E03184">
            <w:pPr>
              <w:pStyle w:val="TableParagraph"/>
              <w:ind w:left="0"/>
              <w:rPr>
                <w:sz w:val="26"/>
              </w:rPr>
            </w:pPr>
          </w:p>
          <w:p w:rsidR="00E03184" w:rsidRDefault="004E4ED1">
            <w:pPr>
              <w:pStyle w:val="TableParagraph"/>
              <w:spacing w:before="159"/>
              <w:ind w:left="102" w:right="700"/>
              <w:rPr>
                <w:sz w:val="24"/>
              </w:rPr>
            </w:pPr>
            <w:r>
              <w:rPr>
                <w:sz w:val="24"/>
              </w:rPr>
              <w:t>Примерные требования к выпускной программе:</w:t>
            </w:r>
          </w:p>
          <w:p w:rsidR="00E03184" w:rsidRDefault="00C9624E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  <w:r w:rsidR="004E4ED1">
              <w:rPr>
                <w:sz w:val="24"/>
              </w:rPr>
              <w:t xml:space="preserve"> произведения в концертном исполнении.</w:t>
            </w:r>
          </w:p>
        </w:tc>
      </w:tr>
    </w:tbl>
    <w:p w:rsidR="00E03184" w:rsidRDefault="00E03184">
      <w:pPr>
        <w:pStyle w:val="a3"/>
        <w:spacing w:before="7"/>
        <w:rPr>
          <w:sz w:val="33"/>
        </w:rPr>
      </w:pPr>
    </w:p>
    <w:p w:rsidR="00E03184" w:rsidRDefault="004E4ED1">
      <w:pPr>
        <w:pStyle w:val="Heading2"/>
        <w:spacing w:before="1" w:line="230" w:lineRule="auto"/>
        <w:ind w:right="1501" w:firstLine="2013"/>
      </w:pPr>
      <w:r>
        <w:t xml:space="preserve"> Примерная концертная программа:</w:t>
      </w:r>
    </w:p>
    <w:p w:rsidR="00DB0566" w:rsidRDefault="00DB0566" w:rsidP="00DB0566">
      <w:pPr>
        <w:pStyle w:val="a3"/>
        <w:ind w:left="341"/>
      </w:pPr>
      <w:r>
        <w:rPr>
          <w:u w:val="single"/>
        </w:rPr>
        <w:t>1 вариант</w:t>
      </w:r>
    </w:p>
    <w:p w:rsidR="00DB0566" w:rsidRDefault="00DB0566">
      <w:pPr>
        <w:pStyle w:val="Heading2"/>
        <w:spacing w:before="1" w:line="230" w:lineRule="auto"/>
        <w:ind w:right="1501" w:firstLine="2013"/>
      </w:pPr>
    </w:p>
    <w:p w:rsidR="00DB0566" w:rsidRPr="00DB0566" w:rsidRDefault="00DB0566" w:rsidP="00DB0566">
      <w:pPr>
        <w:widowControl/>
        <w:autoSpaceDE/>
        <w:autoSpaceDN/>
        <w:contextualSpacing/>
        <w:rPr>
          <w:color w:val="000000"/>
          <w:shd w:val="clear" w:color="auto" w:fill="FFFFFF"/>
        </w:rPr>
      </w:pPr>
      <w:r w:rsidRPr="00DB0566">
        <w:rPr>
          <w:color w:val="000000"/>
          <w:shd w:val="clear" w:color="auto" w:fill="FFFFFF"/>
        </w:rPr>
        <w:t xml:space="preserve">Снегири" муз. Юрия Антонова, сл. Михаила Дудина </w:t>
      </w:r>
    </w:p>
    <w:p w:rsidR="00DB0566" w:rsidRPr="00DB0566" w:rsidRDefault="00DB0566" w:rsidP="00DB0566">
      <w:pPr>
        <w:widowControl/>
        <w:autoSpaceDE/>
        <w:autoSpaceDN/>
        <w:contextualSpacing/>
      </w:pPr>
      <w:r w:rsidRPr="00DB0566">
        <w:rPr>
          <w:color w:val="000000"/>
          <w:shd w:val="clear" w:color="auto" w:fill="FFFFFF"/>
        </w:rPr>
        <w:t>"Есаул молоденький" сл. муз. Александр Розенбаум.</w:t>
      </w:r>
    </w:p>
    <w:p w:rsidR="00DB0566" w:rsidRPr="00DB0566" w:rsidRDefault="00DB0566" w:rsidP="00DB0566">
      <w:pPr>
        <w:widowControl/>
        <w:autoSpaceDE/>
        <w:autoSpaceDN/>
        <w:contextualSpacing/>
      </w:pPr>
      <w:r w:rsidRPr="00DB0566">
        <w:rPr>
          <w:color w:val="000000"/>
          <w:shd w:val="clear" w:color="auto" w:fill="FFFFFF"/>
        </w:rPr>
        <w:t>Пёрышко (Из м/ф Князь Владимир) сл: Пташук М. муз: Сысоев С.</w:t>
      </w:r>
    </w:p>
    <w:p w:rsidR="00E03184" w:rsidRPr="00DB0566" w:rsidRDefault="00E03184">
      <w:pPr>
        <w:pStyle w:val="a3"/>
      </w:pPr>
    </w:p>
    <w:p w:rsidR="00E03184" w:rsidRDefault="004E4ED1">
      <w:pPr>
        <w:pStyle w:val="a3"/>
        <w:ind w:left="341"/>
        <w:rPr>
          <w:u w:val="single"/>
        </w:rPr>
      </w:pPr>
      <w:r>
        <w:rPr>
          <w:u w:val="single"/>
        </w:rPr>
        <w:t>2 вариант</w:t>
      </w:r>
    </w:p>
    <w:p w:rsidR="00DB0566" w:rsidRDefault="00DB0566">
      <w:pPr>
        <w:pStyle w:val="a3"/>
        <w:ind w:left="341"/>
      </w:pPr>
    </w:p>
    <w:p w:rsidR="00DB0566" w:rsidRPr="00DB0566" w:rsidRDefault="00DB0566" w:rsidP="00DB0566">
      <w:pPr>
        <w:rPr>
          <w:color w:val="000000"/>
          <w:shd w:val="clear" w:color="auto" w:fill="FFFFFF"/>
        </w:rPr>
      </w:pPr>
      <w:r w:rsidRPr="00DB0566">
        <w:rPr>
          <w:color w:val="000000"/>
          <w:shd w:val="clear" w:color="auto" w:fill="FFFFFF"/>
        </w:rPr>
        <w:t>СТРОПТИВАЯ РУМБА музыка Алексея Ольханского слова Елены Олейник и Алексея Ольханского</w:t>
      </w:r>
    </w:p>
    <w:p w:rsidR="00DB0566" w:rsidRPr="00DB0566" w:rsidRDefault="00DB0566" w:rsidP="00DB0566">
      <w:r w:rsidRPr="00DB0566">
        <w:rPr>
          <w:color w:val="000000"/>
          <w:shd w:val="clear" w:color="auto" w:fill="FFFFFF"/>
        </w:rPr>
        <w:t>"Навстречу ветру" Авторы музыки/слов: Тимофей Огнев / Ольга Огнева.</w:t>
      </w:r>
    </w:p>
    <w:p w:rsidR="00DB0566" w:rsidRPr="00DB0566" w:rsidRDefault="00DB0566" w:rsidP="00DB0566">
      <w:r w:rsidRPr="00DB0566">
        <w:rPr>
          <w:color w:val="000000"/>
          <w:shd w:val="clear" w:color="auto" w:fill="FFFFFF"/>
        </w:rPr>
        <w:t>"Отмените войну"</w:t>
      </w:r>
      <w:r w:rsidR="00596B31">
        <w:rPr>
          <w:color w:val="000000"/>
          <w:shd w:val="clear" w:color="auto" w:fill="FFFFFF"/>
        </w:rPr>
        <w:t xml:space="preserve"> </w:t>
      </w:r>
      <w:r w:rsidRPr="00DB0566">
        <w:rPr>
          <w:color w:val="000000"/>
          <w:shd w:val="clear" w:color="auto" w:fill="FFFFFF"/>
        </w:rPr>
        <w:t>Сл:Татьяны Ветровой</w:t>
      </w:r>
      <w:r w:rsidR="00596B31">
        <w:rPr>
          <w:color w:val="000000"/>
          <w:shd w:val="clear" w:color="auto" w:fill="FFFFFF"/>
        </w:rPr>
        <w:t xml:space="preserve">, </w:t>
      </w:r>
      <w:r w:rsidRPr="00DB0566">
        <w:rPr>
          <w:color w:val="000000"/>
          <w:shd w:val="clear" w:color="auto" w:fill="FFFFFF"/>
        </w:rPr>
        <w:t xml:space="preserve"> Муз:Татьяны Ветровой и Елены Мальцевой.</w:t>
      </w:r>
    </w:p>
    <w:p w:rsidR="00E03184" w:rsidRDefault="00E03184"/>
    <w:p w:rsidR="00DB0566" w:rsidRDefault="00DB0566" w:rsidP="00DB0566">
      <w:pPr>
        <w:pStyle w:val="a3"/>
        <w:ind w:left="341"/>
      </w:pPr>
      <w:r>
        <w:rPr>
          <w:u w:val="single"/>
        </w:rPr>
        <w:t>3 вариант</w:t>
      </w:r>
    </w:p>
    <w:p w:rsidR="00DB0566" w:rsidRDefault="00DB0566" w:rsidP="00DB0566">
      <w:r>
        <w:lastRenderedPageBreak/>
        <w:t xml:space="preserve">Темная ночь муз.Н.Богословского, сл. В. Агатова </w:t>
      </w:r>
    </w:p>
    <w:p w:rsidR="00DB0566" w:rsidRDefault="00DB0566" w:rsidP="00DB0566">
      <w:r>
        <w:t xml:space="preserve"> Серенада Трубадура муз. Г.Гладкова, </w:t>
      </w:r>
      <w:r w:rsidR="00596B31">
        <w:t>с</w:t>
      </w:r>
      <w:r>
        <w:t>л. Ю.Энтина</w:t>
      </w:r>
    </w:p>
    <w:p w:rsidR="00DB0566" w:rsidRPr="00CE72EE" w:rsidRDefault="00DB0566" w:rsidP="00DB0566">
      <w:r>
        <w:t>Голубка муз.В.Лебедева, сл. Ю.Ряшенцева</w:t>
      </w:r>
    </w:p>
    <w:p w:rsidR="00DB0566" w:rsidRDefault="00DB0566"/>
    <w:p w:rsidR="00DB0566" w:rsidRDefault="00DB0566" w:rsidP="00DB0566">
      <w:pPr>
        <w:pStyle w:val="a3"/>
        <w:ind w:left="341"/>
      </w:pPr>
      <w:r>
        <w:rPr>
          <w:u w:val="single"/>
        </w:rPr>
        <w:t>4  вариант</w:t>
      </w:r>
    </w:p>
    <w:p w:rsidR="00DB0566" w:rsidRDefault="00DB0566"/>
    <w:p w:rsidR="00DB0566" w:rsidRPr="00DB0566" w:rsidRDefault="00DB0566" w:rsidP="00DB0566">
      <w:pPr>
        <w:framePr w:hSpace="180" w:wrap="around" w:vAnchor="text" w:hAnchor="text" w:y="1"/>
        <w:suppressOverlap/>
        <w:rPr>
          <w:color w:val="000000"/>
          <w:shd w:val="clear" w:color="auto" w:fill="FFFFFF"/>
        </w:rPr>
      </w:pPr>
      <w:r w:rsidRPr="00CE72EE">
        <w:rPr>
          <w:color w:val="000000"/>
          <w:shd w:val="clear" w:color="auto" w:fill="FFFFFF"/>
        </w:rPr>
        <w:t xml:space="preserve"> </w:t>
      </w:r>
      <w:r w:rsidRPr="00DB0566">
        <w:rPr>
          <w:color w:val="000000"/>
          <w:shd w:val="clear" w:color="auto" w:fill="FFFFFF"/>
        </w:rPr>
        <w:t>"Broken Vow" муз.Вальтер Афанасьефф</w:t>
      </w:r>
      <w:r w:rsidR="00596B31">
        <w:rPr>
          <w:color w:val="000000"/>
          <w:shd w:val="clear" w:color="auto" w:fill="FFFFFF"/>
        </w:rPr>
        <w:t>,</w:t>
      </w:r>
      <w:r w:rsidRPr="00DB0566">
        <w:rPr>
          <w:color w:val="000000"/>
          <w:shd w:val="clear" w:color="auto" w:fill="FFFFFF"/>
        </w:rPr>
        <w:t xml:space="preserve"> сл.Лара Фабиан </w:t>
      </w:r>
    </w:p>
    <w:p w:rsidR="00DB0566" w:rsidRPr="00DB0566" w:rsidRDefault="00DB0566" w:rsidP="00DB0566">
      <w:pPr>
        <w:framePr w:hSpace="180" w:wrap="around" w:vAnchor="text" w:hAnchor="text" w:y="1"/>
        <w:suppressOverlap/>
        <w:rPr>
          <w:color w:val="000000"/>
          <w:shd w:val="clear" w:color="auto" w:fill="FFFFFF"/>
        </w:rPr>
      </w:pPr>
      <w:r w:rsidRPr="00DB0566">
        <w:rPr>
          <w:color w:val="000000"/>
          <w:shd w:val="clear" w:color="auto" w:fill="FFFFFF"/>
        </w:rPr>
        <w:t xml:space="preserve"> "Неба дожди" авт.Е.Комар</w:t>
      </w:r>
    </w:p>
    <w:p w:rsidR="00DB0566" w:rsidRPr="00DB0566" w:rsidRDefault="00DB0566" w:rsidP="00DB0566">
      <w:pPr>
        <w:rPr>
          <w:color w:val="262626"/>
          <w:shd w:val="clear" w:color="auto" w:fill="FFFFFF"/>
        </w:rPr>
      </w:pPr>
      <w:r w:rsidRPr="00DB0566">
        <w:rPr>
          <w:color w:val="262626"/>
          <w:shd w:val="clear" w:color="auto" w:fill="FFFFFF"/>
        </w:rPr>
        <w:t xml:space="preserve"> "Письмо с фронта" авт.В.Началов</w:t>
      </w:r>
    </w:p>
    <w:p w:rsidR="00DB0566" w:rsidRDefault="00DB0566" w:rsidP="00DB0566">
      <w:pPr>
        <w:rPr>
          <w:color w:val="262626"/>
          <w:sz w:val="24"/>
          <w:szCs w:val="24"/>
          <w:shd w:val="clear" w:color="auto" w:fill="FFFFFF"/>
        </w:rPr>
      </w:pPr>
    </w:p>
    <w:p w:rsidR="00DB0566" w:rsidRDefault="00DB0566" w:rsidP="00DB0566">
      <w:pPr>
        <w:pStyle w:val="a3"/>
        <w:ind w:left="341"/>
      </w:pPr>
      <w:r>
        <w:rPr>
          <w:u w:val="single"/>
        </w:rPr>
        <w:t>5 вариант</w:t>
      </w:r>
    </w:p>
    <w:p w:rsidR="00DB0566" w:rsidRDefault="00DB0566" w:rsidP="00DB0566">
      <w:pPr>
        <w:rPr>
          <w:color w:val="262626"/>
          <w:sz w:val="24"/>
          <w:szCs w:val="24"/>
          <w:shd w:val="clear" w:color="auto" w:fill="FFFFFF"/>
        </w:rPr>
      </w:pPr>
    </w:p>
    <w:p w:rsidR="00DB0566" w:rsidRPr="00DB0566" w:rsidRDefault="00DB0566" w:rsidP="00DB0566">
      <w:pPr>
        <w:sectPr w:rsidR="00DB0566" w:rsidRPr="00DB0566">
          <w:pgSz w:w="11930" w:h="16850"/>
          <w:pgMar w:top="980" w:right="900" w:bottom="1100" w:left="1200" w:header="0" w:footer="827" w:gutter="0"/>
          <w:cols w:space="720"/>
        </w:sectPr>
      </w:pPr>
      <w:r w:rsidRPr="00DB0566">
        <w:rPr>
          <w:color w:val="262626"/>
          <w:shd w:val="clear" w:color="auto" w:fill="FFFFFF"/>
        </w:rPr>
        <w:t>Путь наверх" авт.Дж.Александер Дж.Мейб</w:t>
      </w:r>
      <w:r w:rsidRPr="00DB0566">
        <w:rPr>
          <w:color w:val="262626"/>
        </w:rPr>
        <w:br/>
      </w:r>
      <w:r w:rsidRPr="00DB0566">
        <w:rPr>
          <w:color w:val="262626"/>
          <w:shd w:val="clear" w:color="auto" w:fill="FFFFFF"/>
        </w:rPr>
        <w:t>"Wtecking Ball" авт.С.Скарбек,С.Моккио</w:t>
      </w:r>
      <w:r w:rsidRPr="00DB0566">
        <w:rPr>
          <w:color w:val="262626"/>
        </w:rPr>
        <w:br/>
      </w:r>
      <w:r w:rsidRPr="00DB0566">
        <w:rPr>
          <w:color w:val="262626"/>
          <w:shd w:val="clear" w:color="auto" w:fill="FFFFFF"/>
        </w:rPr>
        <w:t>"Музыка дня" муз.Юзари</w:t>
      </w:r>
      <w:r w:rsidR="00596B31">
        <w:rPr>
          <w:color w:val="262626"/>
          <w:shd w:val="clear" w:color="auto" w:fill="FFFFFF"/>
        </w:rPr>
        <w:t>,</w:t>
      </w:r>
      <w:r w:rsidRPr="00DB0566">
        <w:rPr>
          <w:color w:val="262626"/>
          <w:shd w:val="clear" w:color="auto" w:fill="FFFFFF"/>
        </w:rPr>
        <w:t xml:space="preserve"> сл.Е.Волошина</w:t>
      </w:r>
    </w:p>
    <w:p w:rsidR="00E03184" w:rsidRDefault="00E03184">
      <w:pPr>
        <w:pStyle w:val="a3"/>
        <w:spacing w:before="3"/>
        <w:rPr>
          <w:sz w:val="28"/>
        </w:rPr>
      </w:pPr>
    </w:p>
    <w:p w:rsidR="00E03184" w:rsidRDefault="004E4ED1">
      <w:pPr>
        <w:pStyle w:val="Heading2"/>
        <w:numPr>
          <w:ilvl w:val="1"/>
          <w:numId w:val="19"/>
        </w:numPr>
        <w:tabs>
          <w:tab w:val="left" w:pos="4338"/>
        </w:tabs>
        <w:spacing w:before="1"/>
        <w:ind w:left="4337" w:hanging="469"/>
        <w:jc w:val="left"/>
      </w:pPr>
      <w:r>
        <w:rPr>
          <w:spacing w:val="-3"/>
        </w:rPr>
        <w:t>Сольфеджио</w:t>
      </w:r>
    </w:p>
    <w:p w:rsidR="00E03184" w:rsidRDefault="00E03184">
      <w:pPr>
        <w:pStyle w:val="a3"/>
        <w:spacing w:before="8"/>
        <w:rPr>
          <w:b/>
          <w:sz w:val="8"/>
        </w:rPr>
      </w:pPr>
    </w:p>
    <w:p w:rsidR="00E03184" w:rsidRDefault="004E4ED1">
      <w:pPr>
        <w:pStyle w:val="Heading3"/>
        <w:jc w:val="left"/>
      </w:pPr>
      <w:r>
        <w:t>Объект оценивания:</w:t>
      </w:r>
    </w:p>
    <w:p w:rsidR="00E03184" w:rsidRDefault="004E4ED1">
      <w:pPr>
        <w:pStyle w:val="a3"/>
        <w:spacing w:before="130" w:line="379" w:lineRule="auto"/>
        <w:ind w:left="221" w:right="5105"/>
      </w:pPr>
      <w:r>
        <w:t>1.Одноголосный</w:t>
      </w:r>
      <w:r w:rsidR="00596B31">
        <w:t xml:space="preserve"> </w:t>
      </w:r>
      <w:r>
        <w:t>музыкальный диктант. 2.Устный</w:t>
      </w:r>
      <w:r w:rsidR="00596B31">
        <w:t xml:space="preserve"> </w:t>
      </w:r>
      <w:r>
        <w:t>ответ.</w:t>
      </w:r>
    </w:p>
    <w:p w:rsidR="00E03184" w:rsidRDefault="00E03184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9"/>
      </w:tblGrid>
      <w:tr w:rsidR="00E03184">
        <w:trPr>
          <w:trHeight w:val="686"/>
        </w:trPr>
        <w:tc>
          <w:tcPr>
            <w:tcW w:w="4609" w:type="dxa"/>
          </w:tcPr>
          <w:p w:rsidR="00E03184" w:rsidRDefault="004E4ED1">
            <w:pPr>
              <w:pStyle w:val="TableParagraph"/>
              <w:spacing w:before="135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609" w:type="dxa"/>
          </w:tcPr>
          <w:p w:rsidR="00E03184" w:rsidRDefault="004E4ED1">
            <w:pPr>
              <w:pStyle w:val="TableParagraph"/>
              <w:spacing w:before="135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E03184">
        <w:trPr>
          <w:trHeight w:val="7409"/>
        </w:trPr>
        <w:tc>
          <w:tcPr>
            <w:tcW w:w="4609" w:type="dxa"/>
          </w:tcPr>
          <w:p w:rsidR="00E03184" w:rsidRDefault="004E4ED1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spacing w:before="49" w:line="276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 xml:space="preserve">сформированный </w:t>
            </w:r>
            <w:r>
              <w:rPr>
                <w:spacing w:val="-3"/>
                <w:sz w:val="24"/>
              </w:rPr>
              <w:t xml:space="preserve">комплекс </w:t>
            </w:r>
            <w:r>
              <w:rPr>
                <w:sz w:val="24"/>
              </w:rPr>
              <w:t>знаний, умений и навыков, отражающий наличие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у обучающегося </w:t>
            </w:r>
            <w:r>
              <w:rPr>
                <w:spacing w:val="-3"/>
                <w:sz w:val="24"/>
              </w:rPr>
              <w:t xml:space="preserve">художественного </w:t>
            </w:r>
            <w:r>
              <w:rPr>
                <w:sz w:val="24"/>
              </w:rPr>
              <w:t>вкуса,</w:t>
            </w:r>
          </w:p>
          <w:p w:rsidR="00E03184" w:rsidRDefault="004E4ED1">
            <w:pPr>
              <w:pStyle w:val="TableParagraph"/>
              <w:spacing w:before="1" w:line="276" w:lineRule="auto"/>
              <w:ind w:left="55" w:right="231"/>
              <w:rPr>
                <w:sz w:val="24"/>
              </w:rPr>
            </w:pPr>
            <w:r>
              <w:rPr>
                <w:sz w:val="24"/>
              </w:rPr>
              <w:t>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      </w:r>
          </w:p>
          <w:p w:rsidR="00E03184" w:rsidRDefault="00E03184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E03184" w:rsidRDefault="004E4ED1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spacing w:line="276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 xml:space="preserve">первичные теоретические знания, 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>числе, профессиональной музыкальной терминологии;</w:t>
            </w:r>
          </w:p>
          <w:p w:rsidR="00E03184" w:rsidRDefault="00E03184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E03184" w:rsidRDefault="004E4ED1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1" w:line="276" w:lineRule="auto"/>
              <w:ind w:right="250" w:firstLine="0"/>
              <w:rPr>
                <w:sz w:val="24"/>
              </w:rPr>
            </w:pPr>
            <w:r>
              <w:rPr>
                <w:sz w:val="24"/>
              </w:rPr>
              <w:t>умение сольфеджировать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 xml:space="preserve">одноголосные, двухголосные музыкальные примеры, записывать музыкальные построения средней трудности с использованием навыков </w:t>
            </w:r>
            <w:r>
              <w:rPr>
                <w:spacing w:val="-3"/>
                <w:sz w:val="24"/>
              </w:rPr>
              <w:t xml:space="preserve">слухового </w:t>
            </w:r>
            <w:r>
              <w:rPr>
                <w:sz w:val="24"/>
              </w:rPr>
              <w:t>анализа, слышать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03184" w:rsidRDefault="004E4ED1">
            <w:pPr>
              <w:pStyle w:val="TableParagraph"/>
              <w:spacing w:line="276" w:lineRule="auto"/>
              <w:ind w:left="55"/>
              <w:rPr>
                <w:sz w:val="24"/>
              </w:rPr>
            </w:pPr>
            <w:r>
              <w:rPr>
                <w:sz w:val="24"/>
              </w:rPr>
              <w:t>анализировать аккордовые и интервальные цепочки;</w:t>
            </w:r>
          </w:p>
          <w:p w:rsidR="00E03184" w:rsidRDefault="00E03184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E03184" w:rsidRDefault="004E4ED1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1" w:line="276" w:lineRule="auto"/>
              <w:ind w:right="337" w:firstLine="0"/>
              <w:rPr>
                <w:sz w:val="24"/>
              </w:rPr>
            </w:pPr>
            <w:r>
              <w:rPr>
                <w:sz w:val="24"/>
              </w:rPr>
              <w:t>умение осуществлять анализ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элементов 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</w:tc>
        <w:tc>
          <w:tcPr>
            <w:tcW w:w="4609" w:type="dxa"/>
          </w:tcPr>
          <w:p w:rsidR="00E03184" w:rsidRDefault="004E4ED1">
            <w:pPr>
              <w:pStyle w:val="TableParagraph"/>
              <w:spacing w:before="49" w:line="276" w:lineRule="auto"/>
              <w:ind w:right="29"/>
              <w:rPr>
                <w:sz w:val="24"/>
              </w:rPr>
            </w:pPr>
            <w:r>
              <w:rPr>
                <w:sz w:val="24"/>
              </w:rPr>
              <w:t>Методом оценивания является выставление оценки за написание одноголосного</w:t>
            </w:r>
          </w:p>
          <w:p w:rsidR="00E03184" w:rsidRDefault="004E4ED1">
            <w:pPr>
              <w:pStyle w:val="TableParagraph"/>
              <w:spacing w:line="276" w:lineRule="auto"/>
              <w:ind w:right="185"/>
              <w:rPr>
                <w:sz w:val="24"/>
              </w:rPr>
            </w:pPr>
            <w:r>
              <w:rPr>
                <w:sz w:val="24"/>
              </w:rPr>
              <w:t>музыкального диктанта и за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ответ. Оценивание проводит утвержденная распорядительным документом школы экзаменационная комиссия на основании разработанных требований к выпускному экзамену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сольфеджио.</w:t>
            </w:r>
          </w:p>
          <w:p w:rsidR="00E03184" w:rsidRDefault="004E4ED1">
            <w:pPr>
              <w:pStyle w:val="TableParagraph"/>
              <w:spacing w:before="1" w:line="276" w:lineRule="auto"/>
              <w:ind w:right="604"/>
              <w:rPr>
                <w:sz w:val="24"/>
              </w:rPr>
            </w:pPr>
            <w:r>
              <w:rPr>
                <w:sz w:val="24"/>
              </w:rPr>
              <w:t>Примерные требования к выпускному экзамену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сольфеджио:</w:t>
            </w:r>
          </w:p>
          <w:p w:rsidR="00E03184" w:rsidRDefault="004E4E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Письменно</w:t>
            </w:r>
          </w:p>
          <w:p w:rsidR="00E03184" w:rsidRDefault="004E4ED1">
            <w:pPr>
              <w:pStyle w:val="TableParagraph"/>
              <w:spacing w:before="40" w:line="276" w:lineRule="auto"/>
              <w:ind w:right="106"/>
              <w:rPr>
                <w:sz w:val="24"/>
              </w:rPr>
            </w:pPr>
            <w:r>
              <w:rPr>
                <w:sz w:val="24"/>
              </w:rPr>
              <w:t>Записать самостоятельно одноголосный музыкальный диктант. Уровень сложности диктанта может быть различным в различных группах.</w:t>
            </w:r>
          </w:p>
          <w:p w:rsidR="00E03184" w:rsidRDefault="004E4E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Устно</w:t>
            </w:r>
          </w:p>
          <w:p w:rsidR="00E03184" w:rsidRDefault="004E4ED1">
            <w:pPr>
              <w:pStyle w:val="TableParagraph"/>
              <w:spacing w:before="43" w:line="276" w:lineRule="auto"/>
              <w:ind w:right="37"/>
              <w:rPr>
                <w:sz w:val="24"/>
              </w:rPr>
            </w:pPr>
            <w:r>
              <w:rPr>
                <w:sz w:val="24"/>
              </w:rPr>
              <w:t>Индивидуальный опрос должен охватывать ряд обязательных тем и форм работы, при этом уровень трудности музыкального материала может быть также различным.</w:t>
            </w:r>
          </w:p>
          <w:p w:rsidR="00E03184" w:rsidRDefault="004E4E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Примерные формы заданий:</w:t>
            </w:r>
          </w:p>
          <w:p w:rsidR="00E03184" w:rsidRDefault="004E4ED1">
            <w:pPr>
              <w:pStyle w:val="TableParagraph"/>
              <w:spacing w:before="39"/>
              <w:ind w:right="1728"/>
              <w:rPr>
                <w:sz w:val="24"/>
              </w:rPr>
            </w:pPr>
            <w:r>
              <w:rPr>
                <w:sz w:val="24"/>
              </w:rPr>
              <w:t>1. Спеть с листа мелодию с дирижированием.</w:t>
            </w:r>
          </w:p>
        </w:tc>
      </w:tr>
    </w:tbl>
    <w:p w:rsidR="00E03184" w:rsidRDefault="00E03184">
      <w:pPr>
        <w:rPr>
          <w:sz w:val="24"/>
        </w:rPr>
        <w:sectPr w:rsidR="00E03184">
          <w:pgSz w:w="11930" w:h="16850"/>
          <w:pgMar w:top="980" w:right="900" w:bottom="1020" w:left="1200" w:header="0" w:footer="827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9"/>
      </w:tblGrid>
      <w:tr w:rsidR="00E03184">
        <w:trPr>
          <w:trHeight w:val="14461"/>
        </w:trPr>
        <w:tc>
          <w:tcPr>
            <w:tcW w:w="4609" w:type="dxa"/>
          </w:tcPr>
          <w:p w:rsidR="00E03184" w:rsidRDefault="00E03184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E03184" w:rsidRDefault="004E4ED1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line="276" w:lineRule="auto"/>
              <w:ind w:right="516" w:firstLine="0"/>
              <w:rPr>
                <w:sz w:val="24"/>
              </w:rPr>
            </w:pPr>
            <w:r>
              <w:rPr>
                <w:sz w:val="24"/>
              </w:rPr>
              <w:t>умение импровизировать на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заданные музыкальные темы или ритмические построения;</w:t>
            </w:r>
          </w:p>
          <w:p w:rsidR="00E03184" w:rsidRDefault="004E4ED1">
            <w:pPr>
              <w:pStyle w:val="TableParagraph"/>
              <w:numPr>
                <w:ilvl w:val="0"/>
                <w:numId w:val="11"/>
              </w:numPr>
              <w:tabs>
                <w:tab w:val="left" w:pos="195"/>
              </w:tabs>
              <w:spacing w:before="1" w:line="276" w:lineRule="auto"/>
              <w:ind w:right="823" w:firstLine="0"/>
              <w:rPr>
                <w:sz w:val="24"/>
              </w:rPr>
            </w:pPr>
            <w:r>
              <w:rPr>
                <w:sz w:val="24"/>
              </w:rPr>
              <w:t>навыки владения элементами музыкального языка (исполнение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03184" w:rsidRDefault="004E4ED1">
            <w:pPr>
              <w:pStyle w:val="TableParagraph"/>
              <w:spacing w:line="275" w:lineRule="exact"/>
              <w:ind w:left="55"/>
              <w:rPr>
                <w:sz w:val="24"/>
              </w:rPr>
            </w:pPr>
            <w:r>
              <w:rPr>
                <w:sz w:val="24"/>
              </w:rPr>
              <w:t>инструменте, запись по слуху и т.п.).</w:t>
            </w:r>
          </w:p>
        </w:tc>
        <w:tc>
          <w:tcPr>
            <w:tcW w:w="4609" w:type="dxa"/>
          </w:tcPr>
          <w:p w:rsidR="00E03184" w:rsidRDefault="004E4ED1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before="47"/>
              <w:ind w:right="719" w:firstLine="0"/>
              <w:rPr>
                <w:sz w:val="24"/>
              </w:rPr>
            </w:pPr>
            <w:r>
              <w:rPr>
                <w:sz w:val="24"/>
              </w:rPr>
              <w:t>Спеть один из голосов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выученного двухголосного примера 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дуэте).</w:t>
            </w:r>
          </w:p>
          <w:p w:rsidR="00E03184" w:rsidRDefault="004E4ED1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ind w:right="607" w:firstLine="0"/>
              <w:rPr>
                <w:sz w:val="24"/>
              </w:rPr>
            </w:pPr>
            <w:r>
              <w:rPr>
                <w:sz w:val="24"/>
              </w:rPr>
              <w:t>Спеть по нотам романс или песню с собственным аккомпанементом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03184" w:rsidRDefault="004E4E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фортепиано.</w:t>
            </w:r>
          </w:p>
          <w:p w:rsidR="00E03184" w:rsidRDefault="004E4ED1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ind w:right="639" w:firstLine="0"/>
              <w:rPr>
                <w:sz w:val="24"/>
              </w:rPr>
            </w:pPr>
            <w:r>
              <w:rPr>
                <w:sz w:val="24"/>
              </w:rPr>
              <w:t>Спеть различные 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пройденных мажорных и минорных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гамм.</w:t>
            </w:r>
          </w:p>
          <w:p w:rsidR="00E03184" w:rsidRDefault="004E4ED1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Спеть или прочитать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хроматическую гамму.</w:t>
            </w:r>
          </w:p>
          <w:p w:rsidR="00E03184" w:rsidRDefault="004E4ED1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ind w:right="1008" w:firstLine="0"/>
              <w:rPr>
                <w:sz w:val="24"/>
              </w:rPr>
            </w:pPr>
            <w:r>
              <w:rPr>
                <w:sz w:val="24"/>
              </w:rPr>
              <w:t>Спеть от звука вверх и/или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вниз 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интервалы.</w:t>
            </w:r>
          </w:p>
          <w:p w:rsidR="00E03184" w:rsidRDefault="004E4ED1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>Спеть в тональности тритоны и хроматические интервалы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разрешением.</w:t>
            </w:r>
          </w:p>
          <w:p w:rsidR="00E03184" w:rsidRDefault="004E4ED1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ind w:right="1158" w:firstLine="0"/>
              <w:rPr>
                <w:sz w:val="24"/>
              </w:rPr>
            </w:pPr>
            <w:r>
              <w:rPr>
                <w:sz w:val="24"/>
              </w:rPr>
              <w:t>Определить на слух несколько интервалов 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тональности.</w:t>
            </w:r>
          </w:p>
          <w:p w:rsidR="00E03184" w:rsidRDefault="004E4ED1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before="1"/>
              <w:ind w:right="1008" w:firstLine="0"/>
              <w:rPr>
                <w:sz w:val="24"/>
              </w:rPr>
            </w:pPr>
            <w:r>
              <w:rPr>
                <w:sz w:val="24"/>
              </w:rPr>
              <w:t>Спеть от звука вверх и/или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вниз пройденные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аккорды.</w:t>
            </w:r>
          </w:p>
          <w:p w:rsidR="00E03184" w:rsidRDefault="004E4ED1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</w:tabs>
              <w:ind w:right="751" w:firstLine="0"/>
              <w:rPr>
                <w:sz w:val="24"/>
              </w:rPr>
            </w:pPr>
            <w:r>
              <w:rPr>
                <w:sz w:val="24"/>
              </w:rPr>
              <w:t>Спеть в тональности пройденные аккорды.</w:t>
            </w:r>
          </w:p>
          <w:p w:rsidR="00E03184" w:rsidRDefault="004E4ED1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</w:tabs>
              <w:ind w:right="812" w:firstLine="0"/>
              <w:rPr>
                <w:sz w:val="24"/>
              </w:rPr>
            </w:pPr>
            <w:r>
              <w:rPr>
                <w:sz w:val="24"/>
              </w:rPr>
              <w:t>Определить на слух аккорды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 тональности.</w:t>
            </w:r>
          </w:p>
          <w:p w:rsidR="00E03184" w:rsidRDefault="004E4ED1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</w:tabs>
              <w:ind w:left="414" w:hanging="361"/>
              <w:rPr>
                <w:sz w:val="24"/>
              </w:rPr>
            </w:pPr>
            <w:r>
              <w:rPr>
                <w:sz w:val="24"/>
              </w:rPr>
              <w:t>Определить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E03184" w:rsidRDefault="004E4ED1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последовательность из 4-8 интервалов и/или аккордов.</w:t>
            </w:r>
          </w:p>
          <w:p w:rsidR="00E03184" w:rsidRDefault="004E4E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Пример устного опроса:</w:t>
            </w:r>
          </w:p>
          <w:p w:rsidR="00E03184" w:rsidRDefault="004E4ED1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ind w:right="570" w:firstLine="0"/>
              <w:rPr>
                <w:sz w:val="24"/>
              </w:rPr>
            </w:pPr>
            <w:r>
              <w:rPr>
                <w:sz w:val="24"/>
              </w:rPr>
              <w:t>спеть с листа одноголосный пример (Г. Фридкин. Чтение с листа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уроках сольфеджио: №№ 294, 296, 306,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320),</w:t>
            </w:r>
          </w:p>
          <w:p w:rsidR="00E03184" w:rsidRDefault="004E4ED1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ind w:right="584" w:firstLine="0"/>
              <w:rPr>
                <w:sz w:val="24"/>
              </w:rPr>
            </w:pPr>
            <w:r>
              <w:rPr>
                <w:sz w:val="24"/>
              </w:rPr>
              <w:t>спеть один из голосов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двухголосного примера в дуэте или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  <w:p w:rsidR="00E03184" w:rsidRDefault="004E4ED1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(Б. Калмыков, Г. Фридкин. Сольфеджио, часть 2. Двухголосие: №№ 170, 180),</w:t>
            </w:r>
          </w:p>
          <w:p w:rsidR="00E03184" w:rsidRDefault="004E4ED1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ind w:right="57" w:firstLine="0"/>
              <w:rPr>
                <w:sz w:val="24"/>
              </w:rPr>
            </w:pPr>
            <w:r>
              <w:rPr>
                <w:sz w:val="24"/>
              </w:rPr>
              <w:t xml:space="preserve">спеть с собственным аккомпанементом по нотам романс М. Глинки </w:t>
            </w:r>
            <w:r>
              <w:rPr>
                <w:spacing w:val="-3"/>
                <w:sz w:val="24"/>
              </w:rPr>
              <w:t xml:space="preserve">«Ты, </w:t>
            </w:r>
            <w:r>
              <w:rPr>
                <w:sz w:val="24"/>
              </w:rPr>
              <w:t>соловушка, умолкни»,</w:t>
            </w:r>
          </w:p>
          <w:p w:rsidR="00E03184" w:rsidRDefault="004E4ED1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ind w:right="51" w:firstLine="0"/>
              <w:rPr>
                <w:sz w:val="24"/>
              </w:rPr>
            </w:pPr>
            <w:r>
              <w:rPr>
                <w:sz w:val="24"/>
              </w:rPr>
              <w:t>спеть гармонический вид гаммы Ре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мажор вниз, мелодический вид гаммы соль минор вверх,</w:t>
            </w:r>
          </w:p>
          <w:p w:rsidR="00E03184" w:rsidRDefault="004E4ED1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ind w:right="550" w:firstLine="0"/>
              <w:rPr>
                <w:sz w:val="24"/>
              </w:rPr>
            </w:pPr>
            <w:r>
              <w:rPr>
                <w:sz w:val="24"/>
              </w:rPr>
              <w:t>спеть или прочитать хроматическую гамму Си мажор вверх, до минор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</w:p>
          <w:p w:rsidR="00E03184" w:rsidRDefault="004E4ED1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ind w:right="585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спеть от звука ми вверх все большие интервалы, от звука си вниз все малые интервалы,</w:t>
            </w:r>
          </w:p>
          <w:p w:rsidR="00E03184" w:rsidRDefault="004E4ED1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ind w:right="77" w:firstLine="0"/>
              <w:rPr>
                <w:sz w:val="24"/>
              </w:rPr>
            </w:pPr>
            <w:r>
              <w:rPr>
                <w:sz w:val="24"/>
              </w:rPr>
              <w:t>спеть тритоны с разрешением в тональностях фа минор, Ми-бемоль мажор, характерные интервалы в тональностях фа- диез минор, Си-бемоль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мажор,</w:t>
            </w:r>
          </w:p>
          <w:p w:rsidR="00E03184" w:rsidRDefault="004E4ED1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определить на слух несколько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интервалов 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тональности,</w:t>
            </w:r>
          </w:p>
          <w:p w:rsidR="00E03184" w:rsidRDefault="004E4ED1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ind w:right="383" w:firstLine="0"/>
              <w:rPr>
                <w:sz w:val="24"/>
              </w:rPr>
            </w:pPr>
            <w:r>
              <w:rPr>
                <w:sz w:val="24"/>
              </w:rPr>
              <w:t>спеть в тональности си минор вводный септаккорд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разрешением,</w:t>
            </w:r>
          </w:p>
          <w:p w:rsidR="00E03184" w:rsidRDefault="004E4ED1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ind w:left="194" w:hanging="141"/>
              <w:rPr>
                <w:sz w:val="24"/>
              </w:rPr>
            </w:pPr>
            <w:r>
              <w:rPr>
                <w:sz w:val="24"/>
              </w:rPr>
              <w:t>разрешить уменьшенный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септаккорд,</w:t>
            </w:r>
          </w:p>
        </w:tc>
      </w:tr>
    </w:tbl>
    <w:p w:rsidR="00E03184" w:rsidRDefault="00E03184">
      <w:pPr>
        <w:rPr>
          <w:sz w:val="24"/>
        </w:rPr>
        <w:sectPr w:rsidR="00E03184">
          <w:pgSz w:w="11930" w:h="16850"/>
          <w:pgMar w:top="1060" w:right="900" w:bottom="1020" w:left="1200" w:header="0" w:footer="827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9"/>
      </w:tblGrid>
      <w:tr w:rsidR="00E03184">
        <w:trPr>
          <w:trHeight w:val="938"/>
        </w:trPr>
        <w:tc>
          <w:tcPr>
            <w:tcW w:w="4609" w:type="dxa"/>
          </w:tcPr>
          <w:p w:rsidR="00E03184" w:rsidRDefault="00E0318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9" w:type="dxa"/>
          </w:tcPr>
          <w:p w:rsidR="00E03184" w:rsidRDefault="004E4ED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данный от звука ми,</w:t>
            </w:r>
          </w:p>
          <w:p w:rsidR="00E03184" w:rsidRDefault="004E4ED1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- определить на слух последовательность из интервалов или аккордов.</w:t>
            </w:r>
          </w:p>
        </w:tc>
      </w:tr>
    </w:tbl>
    <w:p w:rsidR="00E03184" w:rsidRDefault="00E03184">
      <w:pPr>
        <w:pStyle w:val="a3"/>
        <w:rPr>
          <w:sz w:val="20"/>
        </w:rPr>
      </w:pPr>
    </w:p>
    <w:p w:rsidR="00E03184" w:rsidRDefault="00E03184">
      <w:pPr>
        <w:pStyle w:val="a3"/>
        <w:rPr>
          <w:sz w:val="18"/>
        </w:rPr>
      </w:pPr>
    </w:p>
    <w:p w:rsidR="00E03184" w:rsidRDefault="004E4ED1">
      <w:pPr>
        <w:pStyle w:val="Heading3"/>
        <w:ind w:left="1412" w:right="1436"/>
      </w:pPr>
      <w:r>
        <w:t>Примерные образцы заданий</w:t>
      </w:r>
    </w:p>
    <w:p w:rsidR="00E03184" w:rsidRDefault="00E03184">
      <w:pPr>
        <w:pStyle w:val="a3"/>
        <w:spacing w:before="9"/>
        <w:rPr>
          <w:b/>
          <w:i/>
        </w:rPr>
      </w:pPr>
    </w:p>
    <w:p w:rsidR="00E03184" w:rsidRDefault="004E4ED1">
      <w:pPr>
        <w:spacing w:before="89"/>
        <w:ind w:left="164" w:right="175"/>
        <w:jc w:val="center"/>
        <w:rPr>
          <w:i/>
          <w:sz w:val="28"/>
        </w:rPr>
      </w:pPr>
      <w:r>
        <w:rPr>
          <w:i/>
          <w:sz w:val="28"/>
        </w:rPr>
        <w:t>Диктант</w:t>
      </w:r>
    </w:p>
    <w:p w:rsidR="00E03184" w:rsidRDefault="004E4ED1">
      <w:pPr>
        <w:spacing w:before="155"/>
        <w:ind w:left="785"/>
        <w:rPr>
          <w:sz w:val="28"/>
        </w:rPr>
      </w:pPr>
      <w:r>
        <w:rPr>
          <w:sz w:val="28"/>
        </w:rPr>
        <w:t>1</w:t>
      </w:r>
    </w:p>
    <w:p w:rsidR="00E03184" w:rsidRDefault="004E4ED1">
      <w:pPr>
        <w:pStyle w:val="a3"/>
        <w:ind w:left="21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34075" cy="523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184" w:rsidRDefault="004E4ED1">
      <w:pPr>
        <w:spacing w:after="7"/>
        <w:ind w:left="785"/>
        <w:rPr>
          <w:sz w:val="28"/>
        </w:rPr>
      </w:pPr>
      <w:r>
        <w:rPr>
          <w:sz w:val="28"/>
        </w:rPr>
        <w:t>2</w:t>
      </w:r>
    </w:p>
    <w:p w:rsidR="00E03184" w:rsidRDefault="004E4ED1">
      <w:pPr>
        <w:pStyle w:val="a3"/>
        <w:ind w:left="21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90336" cy="11231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336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184" w:rsidRDefault="00E03184">
      <w:pPr>
        <w:pStyle w:val="a3"/>
        <w:spacing w:before="1"/>
        <w:rPr>
          <w:sz w:val="26"/>
        </w:rPr>
      </w:pPr>
    </w:p>
    <w:p w:rsidR="00E03184" w:rsidRDefault="004E4ED1">
      <w:pPr>
        <w:ind w:left="785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242827</wp:posOffset>
            </wp:positionV>
            <wp:extent cx="5844905" cy="117548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4905" cy="117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3</w:t>
      </w:r>
    </w:p>
    <w:p w:rsidR="00E03184" w:rsidRDefault="004E4ED1">
      <w:pPr>
        <w:spacing w:after="57"/>
        <w:ind w:left="785"/>
        <w:rPr>
          <w:sz w:val="28"/>
        </w:rPr>
      </w:pPr>
      <w:r>
        <w:rPr>
          <w:sz w:val="28"/>
        </w:rPr>
        <w:t>4</w:t>
      </w:r>
    </w:p>
    <w:p w:rsidR="00E03184" w:rsidRDefault="004E4ED1">
      <w:pPr>
        <w:pStyle w:val="a3"/>
        <w:ind w:left="21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50532" cy="115909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0532" cy="115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184" w:rsidRDefault="004E4ED1">
      <w:pPr>
        <w:spacing w:before="19"/>
        <w:ind w:left="785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253114</wp:posOffset>
            </wp:positionV>
            <wp:extent cx="5993130" cy="46101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313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5</w:t>
      </w:r>
    </w:p>
    <w:p w:rsidR="00E03184" w:rsidRDefault="004E4ED1">
      <w:pPr>
        <w:spacing w:before="142" w:after="102"/>
        <w:ind w:left="785"/>
        <w:rPr>
          <w:sz w:val="28"/>
        </w:rPr>
      </w:pPr>
      <w:r>
        <w:rPr>
          <w:sz w:val="28"/>
        </w:rPr>
        <w:t>6</w:t>
      </w:r>
    </w:p>
    <w:p w:rsidR="00E03184" w:rsidRDefault="004E4ED1">
      <w:pPr>
        <w:pStyle w:val="a3"/>
        <w:ind w:left="21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846963" cy="130244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963" cy="130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184" w:rsidRDefault="00E03184">
      <w:pPr>
        <w:rPr>
          <w:sz w:val="20"/>
        </w:rPr>
        <w:sectPr w:rsidR="00E03184">
          <w:pgSz w:w="11930" w:h="16850"/>
          <w:pgMar w:top="1060" w:right="900" w:bottom="1020" w:left="1200" w:header="0" w:footer="827" w:gutter="0"/>
          <w:cols w:space="720"/>
        </w:sectPr>
      </w:pPr>
    </w:p>
    <w:p w:rsidR="00E03184" w:rsidRDefault="004E4ED1">
      <w:pPr>
        <w:spacing w:before="73"/>
        <w:ind w:left="167" w:right="175"/>
        <w:jc w:val="center"/>
        <w:rPr>
          <w:i/>
          <w:sz w:val="28"/>
        </w:rPr>
      </w:pPr>
      <w:r>
        <w:rPr>
          <w:i/>
          <w:sz w:val="28"/>
        </w:rPr>
        <w:lastRenderedPageBreak/>
        <w:t>Слуховой анализ</w:t>
      </w:r>
    </w:p>
    <w:p w:rsidR="00E03184" w:rsidRDefault="004E4ED1">
      <w:pPr>
        <w:tabs>
          <w:tab w:val="left" w:pos="4558"/>
        </w:tabs>
        <w:spacing w:before="158"/>
        <w:ind w:left="221"/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  <w:t>2</w:t>
      </w:r>
    </w:p>
    <w:p w:rsidR="00E03184" w:rsidRDefault="004E4ED1">
      <w:pPr>
        <w:pStyle w:val="a3"/>
        <w:spacing w:before="6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109381</wp:posOffset>
            </wp:positionV>
            <wp:extent cx="2643064" cy="59512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064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185581</wp:posOffset>
            </wp:positionV>
            <wp:extent cx="2373676" cy="511301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76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184" w:rsidRDefault="004E4ED1">
      <w:pPr>
        <w:tabs>
          <w:tab w:val="left" w:pos="4558"/>
        </w:tabs>
        <w:spacing w:before="104"/>
        <w:ind w:left="221"/>
        <w:rPr>
          <w:sz w:val="28"/>
        </w:rPr>
      </w:pPr>
      <w:r>
        <w:rPr>
          <w:sz w:val="28"/>
        </w:rPr>
        <w:t>3</w:t>
      </w:r>
      <w:r>
        <w:rPr>
          <w:sz w:val="28"/>
        </w:rPr>
        <w:tab/>
        <w:t>4</w:t>
      </w:r>
    </w:p>
    <w:p w:rsidR="00E03184" w:rsidRDefault="004E4ED1">
      <w:pPr>
        <w:pStyle w:val="a3"/>
        <w:spacing w:before="8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110380</wp:posOffset>
            </wp:positionV>
            <wp:extent cx="2195068" cy="624458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068" cy="624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3727450</wp:posOffset>
            </wp:positionH>
            <wp:positionV relativeFrom="paragraph">
              <wp:posOffset>134510</wp:posOffset>
            </wp:positionV>
            <wp:extent cx="2470470" cy="604361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470" cy="60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184" w:rsidRDefault="004E4ED1">
      <w:pPr>
        <w:spacing w:before="108"/>
        <w:ind w:left="221"/>
        <w:rPr>
          <w:sz w:val="28"/>
        </w:rPr>
      </w:pPr>
      <w:r>
        <w:rPr>
          <w:sz w:val="28"/>
        </w:rPr>
        <w:t>5</w:t>
      </w:r>
    </w:p>
    <w:p w:rsidR="00E03184" w:rsidRDefault="004E4ED1">
      <w:pPr>
        <w:pStyle w:val="a3"/>
        <w:spacing w:before="9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111047</wp:posOffset>
            </wp:positionV>
            <wp:extent cx="2888958" cy="607695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958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184" w:rsidRDefault="004E4ED1">
      <w:pPr>
        <w:spacing w:before="114"/>
        <w:ind w:left="221"/>
        <w:rPr>
          <w:sz w:val="28"/>
        </w:rPr>
      </w:pPr>
      <w:r>
        <w:rPr>
          <w:sz w:val="28"/>
        </w:rPr>
        <w:t>6</w:t>
      </w:r>
    </w:p>
    <w:p w:rsidR="00E03184" w:rsidRDefault="004E4ED1">
      <w:pPr>
        <w:pStyle w:val="a3"/>
        <w:spacing w:before="6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108983</wp:posOffset>
            </wp:positionV>
            <wp:extent cx="3129259" cy="511301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259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184" w:rsidRDefault="00E03184">
      <w:pPr>
        <w:pStyle w:val="a3"/>
        <w:rPr>
          <w:sz w:val="30"/>
        </w:rPr>
      </w:pPr>
    </w:p>
    <w:p w:rsidR="00E03184" w:rsidRDefault="00E03184">
      <w:pPr>
        <w:pStyle w:val="a3"/>
        <w:spacing w:before="9"/>
        <w:rPr>
          <w:sz w:val="27"/>
        </w:rPr>
      </w:pPr>
    </w:p>
    <w:p w:rsidR="00E03184" w:rsidRDefault="00C9624E">
      <w:pPr>
        <w:pStyle w:val="Heading2"/>
        <w:numPr>
          <w:ilvl w:val="1"/>
          <w:numId w:val="19"/>
        </w:numPr>
        <w:tabs>
          <w:tab w:val="left" w:pos="2535"/>
        </w:tabs>
        <w:ind w:left="2534" w:hanging="349"/>
        <w:jc w:val="left"/>
        <w:rPr>
          <w:sz w:val="26"/>
        </w:rPr>
      </w:pPr>
      <w:r>
        <w:t xml:space="preserve">Экзамен </w:t>
      </w:r>
      <w:r w:rsidR="004E4ED1">
        <w:t xml:space="preserve"> по</w:t>
      </w:r>
      <w:r>
        <w:t xml:space="preserve"> </w:t>
      </w:r>
      <w:r w:rsidR="004E4ED1">
        <w:t>музыкальной</w:t>
      </w:r>
      <w:r w:rsidR="004E4ED1">
        <w:rPr>
          <w:spacing w:val="-8"/>
        </w:rPr>
        <w:t xml:space="preserve"> </w:t>
      </w:r>
      <w:r w:rsidR="004E4ED1">
        <w:t>литературе</w:t>
      </w:r>
    </w:p>
    <w:p w:rsidR="00E03184" w:rsidRDefault="00E03184">
      <w:pPr>
        <w:pStyle w:val="a3"/>
        <w:spacing w:before="5"/>
        <w:rPr>
          <w:b/>
          <w:sz w:val="35"/>
        </w:rPr>
      </w:pPr>
    </w:p>
    <w:p w:rsidR="00E03184" w:rsidRDefault="004E4ED1">
      <w:pPr>
        <w:pStyle w:val="Heading3"/>
        <w:spacing w:before="0"/>
        <w:jc w:val="left"/>
      </w:pPr>
      <w:r>
        <w:t>Объект оценивания:</w:t>
      </w:r>
    </w:p>
    <w:p w:rsidR="00596B31" w:rsidRDefault="004E4ED1">
      <w:pPr>
        <w:pStyle w:val="a3"/>
        <w:spacing w:before="136" w:line="379" w:lineRule="auto"/>
        <w:ind w:left="221" w:right="1501"/>
      </w:pPr>
      <w:r>
        <w:t xml:space="preserve">1. Анализ незнакомого музыкального произведения (письменно). </w:t>
      </w:r>
    </w:p>
    <w:p w:rsidR="00E03184" w:rsidRDefault="004E4ED1">
      <w:pPr>
        <w:pStyle w:val="a3"/>
        <w:spacing w:before="136" w:line="379" w:lineRule="auto"/>
        <w:ind w:left="221" w:right="1501"/>
      </w:pPr>
      <w:r>
        <w:t>2.Устный</w:t>
      </w:r>
      <w:r w:rsidR="00596B31">
        <w:t xml:space="preserve"> </w:t>
      </w:r>
      <w:r>
        <w:t>ответ.</w:t>
      </w:r>
    </w:p>
    <w:p w:rsidR="00E03184" w:rsidRDefault="00E03184">
      <w:pPr>
        <w:pStyle w:val="a3"/>
        <w:spacing w:before="9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9"/>
      </w:tblGrid>
      <w:tr w:rsidR="00E03184">
        <w:trPr>
          <w:trHeight w:val="666"/>
        </w:trPr>
        <w:tc>
          <w:tcPr>
            <w:tcW w:w="4609" w:type="dxa"/>
          </w:tcPr>
          <w:p w:rsidR="00E03184" w:rsidRDefault="004E4ED1">
            <w:pPr>
              <w:pStyle w:val="TableParagraph"/>
              <w:spacing w:before="126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609" w:type="dxa"/>
          </w:tcPr>
          <w:p w:rsidR="00E03184" w:rsidRDefault="004E4ED1">
            <w:pPr>
              <w:pStyle w:val="TableParagraph"/>
              <w:spacing w:before="126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E03184">
        <w:trPr>
          <w:trHeight w:val="4236"/>
        </w:trPr>
        <w:tc>
          <w:tcPr>
            <w:tcW w:w="4609" w:type="dxa"/>
          </w:tcPr>
          <w:p w:rsidR="00E03184" w:rsidRDefault="004E4ED1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49" w:line="276" w:lineRule="auto"/>
              <w:ind w:right="112" w:firstLine="0"/>
              <w:rPr>
                <w:sz w:val="24"/>
              </w:rPr>
            </w:pPr>
            <w:r>
              <w:rPr>
                <w:sz w:val="24"/>
              </w:rPr>
              <w:t>первичные знания о роли и значении музыкального искусства в системе культуры, духовно-нравственном развитии человека;</w:t>
            </w:r>
          </w:p>
          <w:p w:rsidR="00E03184" w:rsidRDefault="004E4ED1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1" w:line="276" w:lineRule="auto"/>
              <w:ind w:right="1323" w:firstLine="0"/>
              <w:rPr>
                <w:sz w:val="24"/>
              </w:rPr>
            </w:pPr>
            <w:r>
              <w:rPr>
                <w:sz w:val="24"/>
              </w:rPr>
              <w:t>знание творческих биографий зарубежных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</w:p>
          <w:p w:rsidR="00E03184" w:rsidRDefault="004E4ED1">
            <w:pPr>
              <w:pStyle w:val="TableParagraph"/>
              <w:spacing w:line="276" w:lineRule="auto"/>
              <w:ind w:left="55" w:right="620"/>
              <w:rPr>
                <w:sz w:val="24"/>
              </w:rPr>
            </w:pPr>
            <w:r>
              <w:rPr>
                <w:sz w:val="24"/>
              </w:rPr>
              <w:t>композиторов согласно программным требованиям;</w:t>
            </w:r>
          </w:p>
          <w:p w:rsidR="00E03184" w:rsidRDefault="004E4ED1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276" w:lineRule="auto"/>
              <w:ind w:right="74" w:firstLine="0"/>
              <w:rPr>
                <w:sz w:val="24"/>
              </w:rPr>
            </w:pPr>
            <w:r>
              <w:rPr>
                <w:sz w:val="24"/>
              </w:rPr>
      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(от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4609" w:type="dxa"/>
          </w:tcPr>
          <w:p w:rsidR="00E03184" w:rsidRDefault="004E4ED1">
            <w:pPr>
              <w:pStyle w:val="TableParagraph"/>
              <w:spacing w:before="49" w:line="276" w:lineRule="auto"/>
              <w:ind w:right="51"/>
              <w:rPr>
                <w:sz w:val="24"/>
              </w:rPr>
            </w:pPr>
            <w:r>
              <w:rPr>
                <w:sz w:val="24"/>
              </w:rPr>
              <w:t>Методом оценивания является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выставление оценки за выполнение письменного анализа прослушанного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</w:p>
          <w:p w:rsidR="00E03184" w:rsidRDefault="004E4ED1">
            <w:pPr>
              <w:pStyle w:val="TableParagraph"/>
              <w:spacing w:line="278" w:lineRule="auto"/>
              <w:ind w:right="351"/>
              <w:rPr>
                <w:sz w:val="24"/>
              </w:rPr>
            </w:pPr>
            <w:r>
              <w:rPr>
                <w:sz w:val="24"/>
              </w:rPr>
              <w:t>музыкального произведения и за устный ответ.</w:t>
            </w:r>
          </w:p>
          <w:p w:rsidR="00E03184" w:rsidRDefault="004E4ED1">
            <w:pPr>
              <w:pStyle w:val="TableParagraph"/>
              <w:spacing w:line="276" w:lineRule="auto"/>
              <w:ind w:right="243"/>
              <w:rPr>
                <w:sz w:val="24"/>
              </w:rPr>
            </w:pPr>
            <w:r>
              <w:rPr>
                <w:sz w:val="24"/>
              </w:rPr>
              <w:t>Оценивание проводит утвержденная распорядительным документом школы экзаменационная комиссия на основании разработанных требований к выпускному экзамену по музыкальной литературе.</w:t>
            </w:r>
          </w:p>
          <w:p w:rsidR="00E03184" w:rsidRDefault="00E03184">
            <w:pPr>
              <w:pStyle w:val="TableParagraph"/>
              <w:ind w:left="0"/>
              <w:rPr>
                <w:sz w:val="27"/>
              </w:rPr>
            </w:pPr>
          </w:p>
          <w:p w:rsidR="00E03184" w:rsidRDefault="004E4ED1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Анализ незнакомого музыкального произведения (письменно)</w:t>
            </w:r>
          </w:p>
        </w:tc>
      </w:tr>
    </w:tbl>
    <w:p w:rsidR="00E03184" w:rsidRDefault="00E03184">
      <w:pPr>
        <w:spacing w:line="278" w:lineRule="auto"/>
        <w:rPr>
          <w:sz w:val="24"/>
        </w:rPr>
        <w:sectPr w:rsidR="00E03184">
          <w:pgSz w:w="11930" w:h="16850"/>
          <w:pgMar w:top="980" w:right="900" w:bottom="1100" w:left="1200" w:header="0" w:footer="827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9"/>
      </w:tblGrid>
      <w:tr w:rsidR="00E03184">
        <w:trPr>
          <w:trHeight w:val="11218"/>
        </w:trPr>
        <w:tc>
          <w:tcPr>
            <w:tcW w:w="4609" w:type="dxa"/>
          </w:tcPr>
          <w:p w:rsidR="00E03184" w:rsidRDefault="004E4ED1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барокко до современности);</w:t>
            </w:r>
          </w:p>
          <w:p w:rsidR="00E03184" w:rsidRDefault="004E4ED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before="41" w:line="276" w:lineRule="auto"/>
              <w:ind w:right="276" w:firstLine="0"/>
              <w:rPr>
                <w:sz w:val="24"/>
              </w:rPr>
            </w:pPr>
            <w:r>
              <w:rPr>
                <w:sz w:val="24"/>
              </w:rPr>
              <w:t>умение исполнять на музыкальном инструменте тематический материал пройденных музыкальных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E03184" w:rsidRDefault="004E4ED1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" w:line="276" w:lineRule="auto"/>
              <w:ind w:right="327" w:firstLine="0"/>
              <w:rPr>
                <w:sz w:val="24"/>
              </w:rPr>
            </w:pPr>
            <w:r>
              <w:rPr>
                <w:sz w:val="24"/>
              </w:rPr>
              <w:t>навыки по выполнению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теоретического анализа музыкального 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03184" w:rsidRDefault="004E4ED1">
            <w:pPr>
              <w:pStyle w:val="TableParagraph"/>
              <w:spacing w:line="276" w:lineRule="auto"/>
              <w:ind w:left="55"/>
              <w:rPr>
                <w:sz w:val="24"/>
              </w:rPr>
            </w:pPr>
            <w:r>
              <w:rPr>
                <w:sz w:val="24"/>
              </w:rPr>
              <w:t>формы, стилевых особенностей, жанровых черт, фактурных, метроритмических,</w:t>
            </w:r>
          </w:p>
          <w:p w:rsidR="00E03184" w:rsidRDefault="004E4ED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ладовых особенностей;</w:t>
            </w:r>
          </w:p>
          <w:p w:rsidR="00E03184" w:rsidRDefault="004E4ED1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41" w:line="276" w:lineRule="auto"/>
              <w:ind w:right="165" w:firstLine="0"/>
              <w:rPr>
                <w:sz w:val="24"/>
              </w:rPr>
            </w:pPr>
            <w:r>
              <w:rPr>
                <w:sz w:val="24"/>
              </w:rPr>
      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жанры;</w:t>
            </w:r>
          </w:p>
          <w:p w:rsidR="00E03184" w:rsidRDefault="004E4ED1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" w:line="276" w:lineRule="auto"/>
              <w:ind w:right="297" w:firstLine="0"/>
              <w:rPr>
                <w:sz w:val="24"/>
              </w:rPr>
            </w:pPr>
            <w:r>
              <w:rPr>
                <w:sz w:val="24"/>
              </w:rPr>
              <w:t>знание особенностей национальных традиций, фольклорных истоков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E03184" w:rsidRDefault="004E4ED1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line="276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знание профессиональной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музыкальной терминологии;</w:t>
            </w:r>
          </w:p>
          <w:p w:rsidR="00E03184" w:rsidRDefault="004E4ED1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line="276" w:lineRule="auto"/>
              <w:ind w:right="169" w:firstLine="0"/>
              <w:rPr>
                <w:sz w:val="24"/>
              </w:rPr>
            </w:pPr>
            <w:r>
              <w:rPr>
                <w:sz w:val="24"/>
              </w:rPr>
              <w:t>сформированные основы эстетических взглядов, художественного вкуса,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наличие интереса к музыкальному искусству и 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03184" w:rsidRDefault="004E4ED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76" w:lineRule="auto"/>
              <w:ind w:right="519" w:firstLine="0"/>
              <w:rPr>
                <w:sz w:val="24"/>
              </w:rPr>
            </w:pPr>
            <w:r>
              <w:rPr>
                <w:sz w:val="24"/>
              </w:rPr>
              <w:t>умение в устной и письменной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форме излагать свои мысли о творчестве композиторов;</w:t>
            </w:r>
          </w:p>
          <w:p w:rsidR="00E03184" w:rsidRDefault="004E4ED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76" w:lineRule="auto"/>
              <w:ind w:right="275" w:firstLine="0"/>
              <w:rPr>
                <w:sz w:val="24"/>
              </w:rPr>
            </w:pPr>
            <w:r>
              <w:rPr>
                <w:sz w:val="24"/>
              </w:rPr>
              <w:t>умение определять на слух фрагменты того или иного изученного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музыкального произведения;</w:t>
            </w:r>
          </w:p>
          <w:p w:rsidR="00E03184" w:rsidRDefault="004E4ED1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line="276" w:lineRule="auto"/>
              <w:ind w:right="480" w:firstLine="0"/>
              <w:rPr>
                <w:sz w:val="24"/>
              </w:rPr>
            </w:pPr>
            <w:r>
              <w:rPr>
                <w:sz w:val="24"/>
              </w:rPr>
              <w:t>навыки по восприятию музыкального произведения, умение выражать свое к нему отношение, обнаруживать ассоциативные связи с другими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видами искусств.</w:t>
            </w:r>
          </w:p>
        </w:tc>
        <w:tc>
          <w:tcPr>
            <w:tcW w:w="4609" w:type="dxa"/>
          </w:tcPr>
          <w:p w:rsidR="00E03184" w:rsidRDefault="004E4ED1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Примерный перечень вопросов:</w:t>
            </w:r>
          </w:p>
          <w:p w:rsidR="00E03184" w:rsidRDefault="004E4ED1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before="41" w:line="276" w:lineRule="auto"/>
              <w:ind w:right="516" w:firstLine="0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музыкальных образов.</w:t>
            </w:r>
          </w:p>
          <w:p w:rsidR="00E03184" w:rsidRDefault="004E4ED1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275" w:lineRule="exact"/>
              <w:ind w:left="294" w:hanging="24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E03184" w:rsidRDefault="004E4ED1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before="43"/>
              <w:ind w:left="294" w:hanging="241"/>
              <w:rPr>
                <w:sz w:val="24"/>
              </w:rPr>
            </w:pPr>
            <w:r>
              <w:rPr>
                <w:sz w:val="24"/>
              </w:rPr>
              <w:t>Определение музыкальной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E03184" w:rsidRDefault="004E4ED1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before="41"/>
              <w:ind w:left="294" w:hanging="241"/>
              <w:rPr>
                <w:sz w:val="24"/>
              </w:rPr>
            </w:pPr>
            <w:r>
              <w:rPr>
                <w:sz w:val="24"/>
              </w:rPr>
              <w:t>Наиболее яркие выразительные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E03184" w:rsidRDefault="004E4ED1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before="41" w:line="276" w:lineRule="auto"/>
              <w:ind w:right="422" w:firstLine="0"/>
              <w:rPr>
                <w:sz w:val="24"/>
              </w:rPr>
            </w:pPr>
            <w:r>
              <w:rPr>
                <w:sz w:val="24"/>
              </w:rPr>
              <w:t xml:space="preserve">Стилевые особенности произведения. </w:t>
            </w:r>
            <w:r>
              <w:rPr>
                <w:spacing w:val="-5"/>
                <w:sz w:val="24"/>
              </w:rPr>
              <w:t xml:space="preserve">Устный </w:t>
            </w:r>
            <w:r>
              <w:rPr>
                <w:sz w:val="24"/>
              </w:rPr>
              <w:t>опрос может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включать:</w:t>
            </w:r>
          </w:p>
          <w:p w:rsidR="00E03184" w:rsidRDefault="004E4ED1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- определение на слух фрагментов того или иного изученного музыкального</w:t>
            </w:r>
          </w:p>
          <w:p w:rsidR="00E03184" w:rsidRDefault="004E4E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</w:tbl>
    <w:p w:rsidR="00E03184" w:rsidRDefault="00E03184">
      <w:pPr>
        <w:pStyle w:val="a3"/>
        <w:spacing w:before="4"/>
        <w:rPr>
          <w:sz w:val="12"/>
        </w:rPr>
      </w:pPr>
    </w:p>
    <w:p w:rsidR="00E03184" w:rsidRPr="00C9624E" w:rsidRDefault="004E4ED1">
      <w:pPr>
        <w:pStyle w:val="Heading3"/>
        <w:ind w:left="86" w:right="175"/>
        <w:rPr>
          <w:i w:val="0"/>
          <w:sz w:val="24"/>
          <w:szCs w:val="24"/>
        </w:rPr>
      </w:pPr>
      <w:r w:rsidRPr="00C9624E">
        <w:rPr>
          <w:i w:val="0"/>
          <w:sz w:val="24"/>
          <w:szCs w:val="24"/>
        </w:rPr>
        <w:t>Примерный перечень вопросов к устному опросу по музыкальной литературе</w:t>
      </w:r>
    </w:p>
    <w:p w:rsidR="00E03184" w:rsidRPr="00C9624E" w:rsidRDefault="004E4ED1">
      <w:pPr>
        <w:spacing w:line="321" w:lineRule="exact"/>
        <w:ind w:left="169" w:right="175"/>
        <w:jc w:val="center"/>
        <w:rPr>
          <w:b/>
          <w:i/>
          <w:sz w:val="24"/>
          <w:szCs w:val="24"/>
        </w:rPr>
      </w:pPr>
      <w:r w:rsidRPr="00C9624E">
        <w:rPr>
          <w:b/>
          <w:i/>
          <w:sz w:val="24"/>
          <w:szCs w:val="24"/>
        </w:rPr>
        <w:t>Вариант</w:t>
      </w:r>
      <w:r w:rsidR="00C9624E" w:rsidRPr="00C9624E">
        <w:rPr>
          <w:b/>
          <w:i/>
          <w:sz w:val="24"/>
          <w:szCs w:val="24"/>
        </w:rPr>
        <w:t xml:space="preserve"> </w:t>
      </w:r>
      <w:r w:rsidRPr="00C9624E">
        <w:rPr>
          <w:b/>
          <w:i/>
          <w:sz w:val="24"/>
          <w:szCs w:val="24"/>
        </w:rPr>
        <w:t>1</w:t>
      </w:r>
    </w:p>
    <w:p w:rsidR="00E03184" w:rsidRDefault="004E4ED1">
      <w:pPr>
        <w:pStyle w:val="a4"/>
        <w:numPr>
          <w:ilvl w:val="0"/>
          <w:numId w:val="5"/>
        </w:numPr>
        <w:tabs>
          <w:tab w:val="left" w:pos="761"/>
          <w:tab w:val="left" w:pos="762"/>
        </w:tabs>
        <w:spacing w:before="135"/>
        <w:ind w:hanging="541"/>
        <w:rPr>
          <w:sz w:val="24"/>
        </w:rPr>
      </w:pPr>
      <w:r>
        <w:rPr>
          <w:sz w:val="24"/>
        </w:rPr>
        <w:t xml:space="preserve">Каких </w:t>
      </w:r>
      <w:r>
        <w:rPr>
          <w:spacing w:val="-3"/>
          <w:sz w:val="24"/>
        </w:rPr>
        <w:t xml:space="preserve">композиторов </w:t>
      </w:r>
      <w:r>
        <w:rPr>
          <w:sz w:val="24"/>
        </w:rPr>
        <w:t>и почему мы называем «венскими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классиками»?</w:t>
      </w:r>
    </w:p>
    <w:p w:rsidR="00E03184" w:rsidRDefault="004E4ED1">
      <w:pPr>
        <w:pStyle w:val="a4"/>
        <w:numPr>
          <w:ilvl w:val="0"/>
          <w:numId w:val="5"/>
        </w:numPr>
        <w:tabs>
          <w:tab w:val="left" w:pos="933"/>
          <w:tab w:val="left" w:pos="934"/>
        </w:tabs>
        <w:ind w:left="221" w:right="181" w:firstLine="0"/>
        <w:rPr>
          <w:sz w:val="24"/>
        </w:rPr>
      </w:pPr>
      <w:r>
        <w:rPr>
          <w:spacing w:val="-5"/>
          <w:sz w:val="24"/>
        </w:rPr>
        <w:t xml:space="preserve">Кто </w:t>
      </w:r>
      <w:r>
        <w:rPr>
          <w:sz w:val="24"/>
        </w:rPr>
        <w:t xml:space="preserve">из великих </w:t>
      </w:r>
      <w:r>
        <w:rPr>
          <w:spacing w:val="-3"/>
          <w:sz w:val="24"/>
        </w:rPr>
        <w:t xml:space="preserve">композиторов </w:t>
      </w:r>
      <w:r>
        <w:rPr>
          <w:sz w:val="24"/>
        </w:rPr>
        <w:t xml:space="preserve">был выдающимся музыкантом- исполнителем? (желательно </w:t>
      </w:r>
      <w:r>
        <w:rPr>
          <w:spacing w:val="-3"/>
          <w:sz w:val="24"/>
        </w:rPr>
        <w:t xml:space="preserve">указать </w:t>
      </w:r>
      <w:r>
        <w:rPr>
          <w:sz w:val="24"/>
        </w:rPr>
        <w:t xml:space="preserve">страну и время, </w:t>
      </w:r>
      <w:r>
        <w:rPr>
          <w:spacing w:val="-6"/>
          <w:sz w:val="24"/>
        </w:rPr>
        <w:t xml:space="preserve">когда </w:t>
      </w:r>
      <w:r>
        <w:rPr>
          <w:sz w:val="24"/>
        </w:rPr>
        <w:t xml:space="preserve">жил </w:t>
      </w:r>
      <w:r>
        <w:rPr>
          <w:spacing w:val="-3"/>
          <w:sz w:val="24"/>
        </w:rPr>
        <w:t>этот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музыкант)</w:t>
      </w:r>
    </w:p>
    <w:p w:rsidR="00E03184" w:rsidRDefault="004E4ED1">
      <w:pPr>
        <w:pStyle w:val="a4"/>
        <w:numPr>
          <w:ilvl w:val="0"/>
          <w:numId w:val="5"/>
        </w:numPr>
        <w:tabs>
          <w:tab w:val="left" w:pos="761"/>
          <w:tab w:val="left" w:pos="762"/>
        </w:tabs>
        <w:ind w:hanging="541"/>
        <w:rPr>
          <w:sz w:val="24"/>
        </w:rPr>
      </w:pPr>
      <w:r>
        <w:rPr>
          <w:sz w:val="24"/>
        </w:rPr>
        <w:t>Какие важные исторические события произошли в России в период жизни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Глинки?</w:t>
      </w:r>
    </w:p>
    <w:p w:rsidR="00E03184" w:rsidRDefault="004E4ED1">
      <w:pPr>
        <w:pStyle w:val="a4"/>
        <w:numPr>
          <w:ilvl w:val="0"/>
          <w:numId w:val="5"/>
        </w:numPr>
        <w:tabs>
          <w:tab w:val="left" w:pos="589"/>
        </w:tabs>
        <w:ind w:left="221" w:right="184" w:firstLine="0"/>
        <w:rPr>
          <w:sz w:val="24"/>
        </w:rPr>
      </w:pPr>
      <w:r>
        <w:rPr>
          <w:sz w:val="24"/>
        </w:rPr>
        <w:t xml:space="preserve">Назовите основные жанры русских народных песен. </w:t>
      </w:r>
      <w:r>
        <w:rPr>
          <w:spacing w:val="-5"/>
          <w:sz w:val="24"/>
        </w:rPr>
        <w:t xml:space="preserve">Кто </w:t>
      </w:r>
      <w:r>
        <w:rPr>
          <w:sz w:val="24"/>
        </w:rPr>
        <w:t xml:space="preserve">из </w:t>
      </w:r>
      <w:r>
        <w:rPr>
          <w:spacing w:val="-3"/>
          <w:sz w:val="24"/>
        </w:rPr>
        <w:t xml:space="preserve">композиторов </w:t>
      </w:r>
      <w:r>
        <w:rPr>
          <w:sz w:val="24"/>
        </w:rPr>
        <w:t>обращался к народному песенному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творчеству?</w:t>
      </w:r>
    </w:p>
    <w:p w:rsidR="00E03184" w:rsidRDefault="004E4ED1">
      <w:pPr>
        <w:pStyle w:val="a4"/>
        <w:numPr>
          <w:ilvl w:val="0"/>
          <w:numId w:val="5"/>
        </w:numPr>
        <w:tabs>
          <w:tab w:val="left" w:pos="761"/>
          <w:tab w:val="left" w:pos="762"/>
        </w:tabs>
        <w:ind w:hanging="541"/>
        <w:rPr>
          <w:sz w:val="24"/>
        </w:rPr>
      </w:pPr>
      <w:r>
        <w:rPr>
          <w:sz w:val="24"/>
        </w:rPr>
        <w:t>Какие виды оркестров вы знаете, в чем их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различие?</w:t>
      </w:r>
    </w:p>
    <w:p w:rsidR="00E03184" w:rsidRDefault="00E03184">
      <w:pPr>
        <w:rPr>
          <w:sz w:val="24"/>
        </w:rPr>
        <w:sectPr w:rsidR="00E03184">
          <w:pgSz w:w="11930" w:h="16850"/>
          <w:pgMar w:top="1060" w:right="900" w:bottom="1100" w:left="1200" w:header="0" w:footer="827" w:gutter="0"/>
          <w:cols w:space="720"/>
        </w:sectPr>
      </w:pPr>
    </w:p>
    <w:p w:rsidR="00E03184" w:rsidRDefault="004E4ED1">
      <w:pPr>
        <w:pStyle w:val="a4"/>
        <w:numPr>
          <w:ilvl w:val="0"/>
          <w:numId w:val="5"/>
        </w:numPr>
        <w:tabs>
          <w:tab w:val="left" w:pos="936"/>
          <w:tab w:val="left" w:pos="937"/>
        </w:tabs>
        <w:spacing w:before="72"/>
        <w:ind w:left="221" w:right="184" w:firstLine="0"/>
        <w:rPr>
          <w:sz w:val="24"/>
        </w:rPr>
      </w:pPr>
      <w:r>
        <w:rPr>
          <w:spacing w:val="-6"/>
          <w:sz w:val="24"/>
        </w:rPr>
        <w:lastRenderedPageBreak/>
        <w:t xml:space="preserve">Когда </w:t>
      </w:r>
      <w:r>
        <w:rPr>
          <w:spacing w:val="-4"/>
          <w:sz w:val="24"/>
        </w:rPr>
        <w:t xml:space="preserve">игде </w:t>
      </w:r>
      <w:r>
        <w:rPr>
          <w:sz w:val="24"/>
        </w:rPr>
        <w:t xml:space="preserve">возникли первые </w:t>
      </w:r>
      <w:r>
        <w:rPr>
          <w:spacing w:val="-3"/>
          <w:sz w:val="24"/>
        </w:rPr>
        <w:t xml:space="preserve">консерватории </w:t>
      </w:r>
      <w:r>
        <w:rPr>
          <w:sz w:val="24"/>
        </w:rPr>
        <w:t xml:space="preserve">в России, </w:t>
      </w:r>
      <w:r>
        <w:rPr>
          <w:spacing w:val="-3"/>
          <w:sz w:val="24"/>
        </w:rPr>
        <w:t xml:space="preserve">кем </w:t>
      </w:r>
      <w:r>
        <w:rPr>
          <w:sz w:val="24"/>
        </w:rPr>
        <w:t>они основаны, чьи имена носят?</w:t>
      </w:r>
    </w:p>
    <w:p w:rsidR="00E03184" w:rsidRDefault="004E4ED1">
      <w:pPr>
        <w:pStyle w:val="a4"/>
        <w:numPr>
          <w:ilvl w:val="0"/>
          <w:numId w:val="5"/>
        </w:numPr>
        <w:tabs>
          <w:tab w:val="left" w:pos="604"/>
          <w:tab w:val="left" w:pos="605"/>
        </w:tabs>
        <w:ind w:left="221" w:right="177" w:firstLine="0"/>
        <w:rPr>
          <w:sz w:val="24"/>
        </w:rPr>
      </w:pPr>
      <w:r>
        <w:rPr>
          <w:sz w:val="24"/>
        </w:rPr>
        <w:t xml:space="preserve">Вспомните </w:t>
      </w:r>
      <w:r>
        <w:rPr>
          <w:spacing w:val="-3"/>
          <w:sz w:val="24"/>
        </w:rPr>
        <w:t xml:space="preserve">автора, </w:t>
      </w:r>
      <w:r>
        <w:rPr>
          <w:sz w:val="24"/>
        </w:rPr>
        <w:t xml:space="preserve">название, жанр музыкальных произведений, посвященных картинам природы. </w:t>
      </w:r>
      <w:r>
        <w:rPr>
          <w:spacing w:val="-3"/>
          <w:sz w:val="24"/>
        </w:rPr>
        <w:t xml:space="preserve">Как </w:t>
      </w:r>
      <w:r>
        <w:rPr>
          <w:sz w:val="24"/>
        </w:rPr>
        <w:t xml:space="preserve">мы называем музыку </w:t>
      </w:r>
      <w:r>
        <w:rPr>
          <w:spacing w:val="-4"/>
          <w:sz w:val="24"/>
        </w:rPr>
        <w:t xml:space="preserve">такого </w:t>
      </w:r>
      <w:r>
        <w:rPr>
          <w:sz w:val="24"/>
        </w:rPr>
        <w:t>содержания?</w:t>
      </w:r>
    </w:p>
    <w:p w:rsidR="00E03184" w:rsidRDefault="004E4ED1">
      <w:pPr>
        <w:pStyle w:val="a4"/>
        <w:numPr>
          <w:ilvl w:val="0"/>
          <w:numId w:val="5"/>
        </w:numPr>
        <w:tabs>
          <w:tab w:val="left" w:pos="667"/>
          <w:tab w:val="left" w:pos="668"/>
          <w:tab w:val="left" w:pos="6139"/>
        </w:tabs>
        <w:ind w:left="221" w:right="184" w:firstLine="0"/>
        <w:rPr>
          <w:sz w:val="24"/>
        </w:rPr>
      </w:pPr>
      <w:r>
        <w:rPr>
          <w:sz w:val="24"/>
        </w:rPr>
        <w:t xml:space="preserve">Вспомните  произведения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русских 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композиторов,</w:t>
      </w:r>
      <w:r>
        <w:rPr>
          <w:spacing w:val="-3"/>
          <w:sz w:val="24"/>
        </w:rPr>
        <w:tab/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которых </w:t>
      </w:r>
      <w:r>
        <w:rPr>
          <w:spacing w:val="-3"/>
          <w:sz w:val="24"/>
        </w:rPr>
        <w:t xml:space="preserve">присутствуют </w:t>
      </w:r>
      <w:r>
        <w:rPr>
          <w:sz w:val="24"/>
        </w:rPr>
        <w:t xml:space="preserve">образы Востока (напишите </w:t>
      </w:r>
      <w:r>
        <w:rPr>
          <w:spacing w:val="-3"/>
          <w:sz w:val="24"/>
        </w:rPr>
        <w:t xml:space="preserve">автора, </w:t>
      </w:r>
      <w:r>
        <w:rPr>
          <w:sz w:val="24"/>
        </w:rPr>
        <w:t>жанр, название).</w:t>
      </w:r>
    </w:p>
    <w:p w:rsidR="00E03184" w:rsidRDefault="004E4ED1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left="821" w:hanging="601"/>
        <w:rPr>
          <w:sz w:val="24"/>
        </w:rPr>
      </w:pPr>
      <w:r>
        <w:rPr>
          <w:sz w:val="24"/>
        </w:rPr>
        <w:t xml:space="preserve">У </w:t>
      </w:r>
      <w:r>
        <w:rPr>
          <w:spacing w:val="-6"/>
          <w:sz w:val="24"/>
        </w:rPr>
        <w:t xml:space="preserve">кого </w:t>
      </w:r>
      <w:r>
        <w:rPr>
          <w:sz w:val="24"/>
        </w:rPr>
        <w:t xml:space="preserve">из </w:t>
      </w:r>
      <w:r>
        <w:rPr>
          <w:spacing w:val="-3"/>
          <w:sz w:val="24"/>
        </w:rPr>
        <w:t xml:space="preserve">композиторов </w:t>
      </w:r>
      <w:r>
        <w:rPr>
          <w:sz w:val="24"/>
        </w:rPr>
        <w:t xml:space="preserve">есть циклы из 24 пьес, с чем связано </w:t>
      </w:r>
      <w:r>
        <w:rPr>
          <w:spacing w:val="-3"/>
          <w:sz w:val="24"/>
        </w:rPr>
        <w:t>такое</w:t>
      </w:r>
      <w:r>
        <w:rPr>
          <w:spacing w:val="3"/>
          <w:sz w:val="24"/>
        </w:rPr>
        <w:t xml:space="preserve"> </w:t>
      </w:r>
      <w:r>
        <w:rPr>
          <w:sz w:val="24"/>
        </w:rPr>
        <w:t>количество?</w:t>
      </w:r>
    </w:p>
    <w:p w:rsidR="00E03184" w:rsidRDefault="004E4ED1">
      <w:pPr>
        <w:pStyle w:val="a4"/>
        <w:numPr>
          <w:ilvl w:val="0"/>
          <w:numId w:val="5"/>
        </w:numPr>
        <w:tabs>
          <w:tab w:val="left" w:pos="1145"/>
          <w:tab w:val="left" w:pos="1146"/>
        </w:tabs>
        <w:ind w:left="221" w:right="179" w:firstLine="0"/>
        <w:rPr>
          <w:sz w:val="24"/>
        </w:rPr>
      </w:pPr>
      <w:r>
        <w:rPr>
          <w:sz w:val="24"/>
        </w:rPr>
        <w:t xml:space="preserve">Объясните </w:t>
      </w:r>
      <w:r>
        <w:rPr>
          <w:spacing w:val="-3"/>
          <w:sz w:val="24"/>
        </w:rPr>
        <w:t xml:space="preserve">значение </w:t>
      </w:r>
      <w:r>
        <w:rPr>
          <w:sz w:val="24"/>
        </w:rPr>
        <w:t>слова «финал» на примере инструментальных и оперных произведений.</w:t>
      </w:r>
    </w:p>
    <w:p w:rsidR="00E03184" w:rsidRDefault="004E4ED1">
      <w:pPr>
        <w:pStyle w:val="a4"/>
        <w:numPr>
          <w:ilvl w:val="0"/>
          <w:numId w:val="5"/>
        </w:numPr>
        <w:tabs>
          <w:tab w:val="left" w:pos="765"/>
          <w:tab w:val="left" w:pos="766"/>
        </w:tabs>
        <w:ind w:left="221" w:right="181" w:firstLine="0"/>
        <w:rPr>
          <w:sz w:val="24"/>
        </w:rPr>
      </w:pPr>
      <w:r>
        <w:rPr>
          <w:sz w:val="24"/>
        </w:rPr>
        <w:t xml:space="preserve">Вспомните, партии каких </w:t>
      </w:r>
      <w:r>
        <w:rPr>
          <w:spacing w:val="-3"/>
          <w:sz w:val="24"/>
        </w:rPr>
        <w:t xml:space="preserve">мужских </w:t>
      </w:r>
      <w:r>
        <w:rPr>
          <w:sz w:val="24"/>
        </w:rPr>
        <w:t xml:space="preserve">персонажей в опере исполняет женский голос </w:t>
      </w:r>
      <w:r>
        <w:rPr>
          <w:spacing w:val="-3"/>
          <w:sz w:val="24"/>
        </w:rPr>
        <w:t xml:space="preserve">(автор, </w:t>
      </w:r>
      <w:r>
        <w:rPr>
          <w:sz w:val="24"/>
        </w:rPr>
        <w:t>название оперы,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персонаж).</w:t>
      </w:r>
    </w:p>
    <w:p w:rsidR="00E03184" w:rsidRDefault="004E4ED1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left="821" w:hanging="601"/>
        <w:rPr>
          <w:sz w:val="24"/>
        </w:rPr>
      </w:pPr>
      <w:r>
        <w:rPr>
          <w:sz w:val="24"/>
        </w:rPr>
        <w:t xml:space="preserve">Что такое рондо, </w:t>
      </w:r>
      <w:r>
        <w:rPr>
          <w:spacing w:val="-5"/>
          <w:sz w:val="24"/>
        </w:rPr>
        <w:t xml:space="preserve">концерт, этюд </w:t>
      </w:r>
      <w:r>
        <w:rPr>
          <w:sz w:val="24"/>
        </w:rPr>
        <w:t xml:space="preserve">(укажите по 2 </w:t>
      </w:r>
      <w:r>
        <w:rPr>
          <w:spacing w:val="-3"/>
          <w:sz w:val="24"/>
        </w:rPr>
        <w:t>значения 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термина).</w:t>
      </w:r>
    </w:p>
    <w:p w:rsidR="00E03184" w:rsidRDefault="004E4ED1">
      <w:pPr>
        <w:pStyle w:val="a4"/>
        <w:numPr>
          <w:ilvl w:val="0"/>
          <w:numId w:val="5"/>
        </w:numPr>
        <w:tabs>
          <w:tab w:val="left" w:pos="763"/>
          <w:tab w:val="left" w:pos="764"/>
        </w:tabs>
        <w:ind w:left="763" w:hanging="543"/>
        <w:rPr>
          <w:sz w:val="24"/>
        </w:rPr>
      </w:pPr>
      <w:r>
        <w:rPr>
          <w:sz w:val="24"/>
        </w:rPr>
        <w:t xml:space="preserve">В основе каких музыкальных форм </w:t>
      </w:r>
      <w:r>
        <w:rPr>
          <w:spacing w:val="-4"/>
          <w:sz w:val="24"/>
        </w:rPr>
        <w:t xml:space="preserve">лежат </w:t>
      </w:r>
      <w:r>
        <w:rPr>
          <w:sz w:val="24"/>
        </w:rPr>
        <w:t>две темы? Три</w:t>
      </w:r>
      <w:r>
        <w:rPr>
          <w:spacing w:val="5"/>
          <w:sz w:val="24"/>
        </w:rPr>
        <w:t xml:space="preserve"> </w:t>
      </w:r>
      <w:r>
        <w:rPr>
          <w:sz w:val="24"/>
        </w:rPr>
        <w:t>темы?</w:t>
      </w:r>
    </w:p>
    <w:p w:rsidR="00E03184" w:rsidRDefault="004E4ED1">
      <w:pPr>
        <w:pStyle w:val="a4"/>
        <w:numPr>
          <w:ilvl w:val="0"/>
          <w:numId w:val="5"/>
        </w:numPr>
        <w:tabs>
          <w:tab w:val="left" w:pos="763"/>
          <w:tab w:val="left" w:pos="764"/>
        </w:tabs>
        <w:ind w:left="763" w:hanging="543"/>
        <w:rPr>
          <w:sz w:val="24"/>
        </w:rPr>
      </w:pPr>
      <w:r>
        <w:rPr>
          <w:sz w:val="24"/>
        </w:rPr>
        <w:t xml:space="preserve">В чем </w:t>
      </w:r>
      <w:r>
        <w:rPr>
          <w:spacing w:val="-5"/>
          <w:sz w:val="24"/>
        </w:rPr>
        <w:t xml:space="preserve">сходство </w:t>
      </w:r>
      <w:r>
        <w:rPr>
          <w:sz w:val="24"/>
        </w:rPr>
        <w:t>и различие экспозиции и репризы сонатной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формы?</w:t>
      </w:r>
    </w:p>
    <w:p w:rsidR="00E03184" w:rsidRDefault="004E4ED1">
      <w:pPr>
        <w:pStyle w:val="a4"/>
        <w:numPr>
          <w:ilvl w:val="0"/>
          <w:numId w:val="5"/>
        </w:numPr>
        <w:tabs>
          <w:tab w:val="left" w:pos="763"/>
          <w:tab w:val="left" w:pos="764"/>
        </w:tabs>
        <w:ind w:left="763" w:hanging="543"/>
        <w:rPr>
          <w:sz w:val="24"/>
        </w:rPr>
      </w:pPr>
      <w:r>
        <w:rPr>
          <w:sz w:val="24"/>
        </w:rPr>
        <w:t xml:space="preserve">В чем отличие ариозо </w:t>
      </w:r>
      <w:r>
        <w:rPr>
          <w:spacing w:val="-3"/>
          <w:sz w:val="24"/>
        </w:rPr>
        <w:t xml:space="preserve">от </w:t>
      </w:r>
      <w:r>
        <w:rPr>
          <w:sz w:val="24"/>
        </w:rPr>
        <w:t>арии? Приведите примеры</w:t>
      </w:r>
      <w:r>
        <w:rPr>
          <w:spacing w:val="-11"/>
          <w:sz w:val="24"/>
        </w:rPr>
        <w:t xml:space="preserve"> </w:t>
      </w:r>
      <w:r>
        <w:rPr>
          <w:sz w:val="24"/>
        </w:rPr>
        <w:t>ариозо.</w:t>
      </w:r>
    </w:p>
    <w:p w:rsidR="00E03184" w:rsidRDefault="004E4ED1">
      <w:pPr>
        <w:pStyle w:val="a4"/>
        <w:numPr>
          <w:ilvl w:val="0"/>
          <w:numId w:val="5"/>
        </w:numPr>
        <w:tabs>
          <w:tab w:val="left" w:pos="1241"/>
          <w:tab w:val="left" w:pos="1242"/>
          <w:tab w:val="left" w:pos="3768"/>
        </w:tabs>
        <w:spacing w:before="1"/>
        <w:ind w:left="221" w:right="1713" w:firstLine="0"/>
        <w:rPr>
          <w:sz w:val="24"/>
        </w:rPr>
      </w:pPr>
      <w:r>
        <w:rPr>
          <w:sz w:val="24"/>
        </w:rPr>
        <w:t xml:space="preserve">Какие </w:t>
      </w:r>
      <w:r>
        <w:rPr>
          <w:spacing w:val="53"/>
          <w:sz w:val="24"/>
        </w:rPr>
        <w:t xml:space="preserve"> </w:t>
      </w:r>
      <w:r>
        <w:rPr>
          <w:sz w:val="24"/>
        </w:rPr>
        <w:t>музыкальные</w:t>
      </w:r>
      <w:r>
        <w:rPr>
          <w:sz w:val="24"/>
        </w:rPr>
        <w:tab/>
        <w:t xml:space="preserve">произведения возникли </w:t>
      </w:r>
      <w:r>
        <w:rPr>
          <w:spacing w:val="-3"/>
          <w:sz w:val="24"/>
        </w:rPr>
        <w:t xml:space="preserve">как </w:t>
      </w:r>
      <w:r>
        <w:rPr>
          <w:sz w:val="24"/>
        </w:rPr>
        <w:t xml:space="preserve">отклик на современные исторические события </w:t>
      </w:r>
      <w:r>
        <w:rPr>
          <w:spacing w:val="-3"/>
          <w:sz w:val="24"/>
        </w:rPr>
        <w:t xml:space="preserve">(автор, </w:t>
      </w:r>
      <w:r>
        <w:rPr>
          <w:sz w:val="24"/>
        </w:rPr>
        <w:t>жанр,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название)?</w:t>
      </w:r>
    </w:p>
    <w:p w:rsidR="00E03184" w:rsidRDefault="004E4ED1">
      <w:pPr>
        <w:pStyle w:val="a4"/>
        <w:numPr>
          <w:ilvl w:val="0"/>
          <w:numId w:val="5"/>
        </w:numPr>
        <w:tabs>
          <w:tab w:val="left" w:pos="761"/>
          <w:tab w:val="left" w:pos="762"/>
        </w:tabs>
        <w:spacing w:before="2" w:line="237" w:lineRule="auto"/>
        <w:ind w:left="221" w:right="2177" w:firstLine="0"/>
        <w:rPr>
          <w:sz w:val="24"/>
        </w:rPr>
      </w:pPr>
      <w:r>
        <w:rPr>
          <w:sz w:val="24"/>
        </w:rPr>
        <w:t xml:space="preserve">Назовите известные Вам </w:t>
      </w:r>
      <w:r>
        <w:rPr>
          <w:spacing w:val="-3"/>
          <w:sz w:val="24"/>
        </w:rPr>
        <w:t xml:space="preserve">концертные </w:t>
      </w:r>
      <w:r>
        <w:rPr>
          <w:sz w:val="24"/>
        </w:rPr>
        <w:t xml:space="preserve">залы, находящиеся в </w:t>
      </w:r>
      <w:r>
        <w:rPr>
          <w:spacing w:val="-3"/>
          <w:sz w:val="24"/>
        </w:rPr>
        <w:t xml:space="preserve">городах </w:t>
      </w:r>
      <w:r>
        <w:rPr>
          <w:sz w:val="24"/>
        </w:rPr>
        <w:t>России и 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стран.</w:t>
      </w:r>
    </w:p>
    <w:p w:rsidR="00E03184" w:rsidRDefault="004E4ED1">
      <w:pPr>
        <w:pStyle w:val="a4"/>
        <w:numPr>
          <w:ilvl w:val="0"/>
          <w:numId w:val="5"/>
        </w:numPr>
        <w:tabs>
          <w:tab w:val="left" w:pos="761"/>
          <w:tab w:val="left" w:pos="762"/>
          <w:tab w:val="left" w:pos="1593"/>
          <w:tab w:val="left" w:pos="3233"/>
          <w:tab w:val="left" w:pos="4546"/>
          <w:tab w:val="left" w:pos="5553"/>
          <w:tab w:val="left" w:pos="6783"/>
          <w:tab w:val="left" w:pos="7137"/>
        </w:tabs>
        <w:spacing w:before="1"/>
        <w:ind w:left="221" w:right="265" w:firstLine="0"/>
        <w:rPr>
          <w:sz w:val="24"/>
        </w:rPr>
      </w:pPr>
      <w:r>
        <w:rPr>
          <w:spacing w:val="-4"/>
          <w:sz w:val="24"/>
        </w:rPr>
        <w:t>Какое</w:t>
      </w:r>
      <w:r>
        <w:rPr>
          <w:spacing w:val="-4"/>
          <w:sz w:val="24"/>
        </w:rPr>
        <w:tab/>
      </w:r>
      <w:r>
        <w:rPr>
          <w:sz w:val="24"/>
        </w:rPr>
        <w:t>произведение</w:t>
      </w:r>
      <w:r>
        <w:rPr>
          <w:sz w:val="24"/>
        </w:rPr>
        <w:tab/>
        <w:t>старинной</w:t>
      </w:r>
      <w:r>
        <w:rPr>
          <w:sz w:val="24"/>
        </w:rPr>
        <w:tab/>
        <w:t>музыки</w:t>
      </w:r>
      <w:r>
        <w:rPr>
          <w:sz w:val="24"/>
        </w:rPr>
        <w:tab/>
      </w:r>
      <w:r>
        <w:rPr>
          <w:spacing w:val="-3"/>
          <w:sz w:val="24"/>
        </w:rPr>
        <w:t>включено</w:t>
      </w:r>
      <w:r>
        <w:rPr>
          <w:spacing w:val="-3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вашу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экзаменационную программу? Что вы знаете об </w:t>
      </w:r>
      <w:r>
        <w:rPr>
          <w:spacing w:val="-3"/>
          <w:sz w:val="24"/>
        </w:rPr>
        <w:t xml:space="preserve">авторе </w:t>
      </w:r>
      <w:r>
        <w:rPr>
          <w:sz w:val="24"/>
        </w:rPr>
        <w:t xml:space="preserve">(страна, </w:t>
      </w:r>
      <w:r>
        <w:rPr>
          <w:spacing w:val="-4"/>
          <w:sz w:val="24"/>
        </w:rPr>
        <w:t>годы</w:t>
      </w:r>
      <w:r>
        <w:rPr>
          <w:sz w:val="24"/>
        </w:rPr>
        <w:t xml:space="preserve"> жизни),</w:t>
      </w:r>
    </w:p>
    <w:p w:rsidR="00E03184" w:rsidRDefault="004E4ED1">
      <w:pPr>
        <w:pStyle w:val="a3"/>
        <w:ind w:left="221"/>
      </w:pPr>
      <w:r>
        <w:t>жанр, форма произведения.</w:t>
      </w:r>
    </w:p>
    <w:p w:rsidR="00E03184" w:rsidRDefault="004E4ED1">
      <w:pPr>
        <w:pStyle w:val="Heading5"/>
        <w:spacing w:before="180"/>
        <w:ind w:left="160"/>
      </w:pPr>
      <w:r>
        <w:t>Вариант 2</w:t>
      </w:r>
    </w:p>
    <w:p w:rsidR="00E03184" w:rsidRDefault="004E4ED1">
      <w:pPr>
        <w:pStyle w:val="a4"/>
        <w:numPr>
          <w:ilvl w:val="0"/>
          <w:numId w:val="4"/>
        </w:numPr>
        <w:tabs>
          <w:tab w:val="left" w:pos="1111"/>
          <w:tab w:val="left" w:pos="1112"/>
        </w:tabs>
        <w:spacing w:before="139"/>
        <w:ind w:right="177" w:firstLine="0"/>
        <w:rPr>
          <w:sz w:val="24"/>
        </w:rPr>
      </w:pPr>
      <w:r>
        <w:rPr>
          <w:sz w:val="24"/>
        </w:rPr>
        <w:t xml:space="preserve">Назовите русских </w:t>
      </w:r>
      <w:r>
        <w:rPr>
          <w:spacing w:val="-3"/>
          <w:sz w:val="24"/>
        </w:rPr>
        <w:t xml:space="preserve">композиторов рубежа </w:t>
      </w:r>
      <w:r>
        <w:rPr>
          <w:sz w:val="24"/>
        </w:rPr>
        <w:t xml:space="preserve">XIX-XXвеков. </w:t>
      </w:r>
      <w:r>
        <w:rPr>
          <w:spacing w:val="-5"/>
          <w:sz w:val="24"/>
        </w:rPr>
        <w:t xml:space="preserve">Кто </w:t>
      </w:r>
      <w:r>
        <w:rPr>
          <w:sz w:val="24"/>
        </w:rPr>
        <w:t>изних являлся также выдающимся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исполнителем.</w:t>
      </w:r>
    </w:p>
    <w:p w:rsidR="00E03184" w:rsidRDefault="004E4ED1">
      <w:pPr>
        <w:pStyle w:val="a4"/>
        <w:numPr>
          <w:ilvl w:val="0"/>
          <w:numId w:val="4"/>
        </w:numPr>
        <w:tabs>
          <w:tab w:val="left" w:pos="761"/>
          <w:tab w:val="left" w:pos="762"/>
        </w:tabs>
        <w:spacing w:before="3" w:line="237" w:lineRule="auto"/>
        <w:ind w:right="2032" w:firstLine="0"/>
        <w:rPr>
          <w:sz w:val="24"/>
        </w:rPr>
      </w:pPr>
      <w:r>
        <w:rPr>
          <w:spacing w:val="-5"/>
          <w:sz w:val="24"/>
        </w:rPr>
        <w:t xml:space="preserve">Кто </w:t>
      </w:r>
      <w:r>
        <w:rPr>
          <w:sz w:val="24"/>
        </w:rPr>
        <w:t xml:space="preserve">из </w:t>
      </w:r>
      <w:r>
        <w:rPr>
          <w:spacing w:val="-3"/>
          <w:sz w:val="24"/>
        </w:rPr>
        <w:t xml:space="preserve">композиторов </w:t>
      </w:r>
      <w:r>
        <w:rPr>
          <w:sz w:val="24"/>
        </w:rPr>
        <w:t xml:space="preserve">писал книги, </w:t>
      </w:r>
      <w:r>
        <w:rPr>
          <w:spacing w:val="-4"/>
          <w:sz w:val="24"/>
        </w:rPr>
        <w:t xml:space="preserve">научные труды, </w:t>
      </w:r>
      <w:r>
        <w:rPr>
          <w:sz w:val="24"/>
        </w:rPr>
        <w:t xml:space="preserve">статьи о </w:t>
      </w:r>
      <w:r>
        <w:rPr>
          <w:spacing w:val="-3"/>
          <w:sz w:val="24"/>
        </w:rPr>
        <w:t xml:space="preserve">музыке </w:t>
      </w:r>
      <w:r>
        <w:rPr>
          <w:sz w:val="24"/>
        </w:rPr>
        <w:t xml:space="preserve">(желательно </w:t>
      </w:r>
      <w:r>
        <w:rPr>
          <w:spacing w:val="-4"/>
          <w:sz w:val="24"/>
        </w:rPr>
        <w:t xml:space="preserve">указать </w:t>
      </w:r>
      <w:r>
        <w:rPr>
          <w:sz w:val="24"/>
        </w:rPr>
        <w:t>названия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книг).</w:t>
      </w:r>
    </w:p>
    <w:p w:rsidR="00E03184" w:rsidRDefault="004E4ED1">
      <w:pPr>
        <w:pStyle w:val="a4"/>
        <w:numPr>
          <w:ilvl w:val="0"/>
          <w:numId w:val="4"/>
        </w:numPr>
        <w:tabs>
          <w:tab w:val="left" w:pos="761"/>
          <w:tab w:val="left" w:pos="762"/>
        </w:tabs>
        <w:spacing w:before="1"/>
        <w:ind w:right="2149" w:firstLine="0"/>
        <w:rPr>
          <w:sz w:val="24"/>
        </w:rPr>
      </w:pPr>
      <w:r>
        <w:rPr>
          <w:sz w:val="24"/>
        </w:rPr>
        <w:t xml:space="preserve">Перечислите произведения, созданные на </w:t>
      </w:r>
      <w:r>
        <w:rPr>
          <w:spacing w:val="-3"/>
          <w:sz w:val="24"/>
        </w:rPr>
        <w:t xml:space="preserve">сюжеты </w:t>
      </w:r>
      <w:r>
        <w:rPr>
          <w:sz w:val="24"/>
        </w:rPr>
        <w:t xml:space="preserve">произведений А.С. Пушкина </w:t>
      </w:r>
      <w:r>
        <w:rPr>
          <w:spacing w:val="-3"/>
          <w:sz w:val="24"/>
        </w:rPr>
        <w:t xml:space="preserve">(автор, </w:t>
      </w:r>
      <w:r>
        <w:rPr>
          <w:sz w:val="24"/>
        </w:rPr>
        <w:t>жанр,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название).</w:t>
      </w:r>
    </w:p>
    <w:p w:rsidR="00E03184" w:rsidRDefault="004E4ED1">
      <w:pPr>
        <w:pStyle w:val="a4"/>
        <w:numPr>
          <w:ilvl w:val="0"/>
          <w:numId w:val="4"/>
        </w:numPr>
        <w:tabs>
          <w:tab w:val="left" w:pos="761"/>
          <w:tab w:val="left" w:pos="762"/>
        </w:tabs>
        <w:ind w:left="761" w:hanging="541"/>
        <w:rPr>
          <w:sz w:val="24"/>
        </w:rPr>
      </w:pPr>
      <w:r>
        <w:rPr>
          <w:sz w:val="24"/>
        </w:rPr>
        <w:t xml:space="preserve">Объясните </w:t>
      </w:r>
      <w:r>
        <w:rPr>
          <w:spacing w:val="-2"/>
          <w:sz w:val="24"/>
        </w:rPr>
        <w:t xml:space="preserve">значения </w:t>
      </w:r>
      <w:r>
        <w:rPr>
          <w:sz w:val="24"/>
        </w:rPr>
        <w:t>слов «фортепианное трио», «струнный квартет»,</w:t>
      </w:r>
    </w:p>
    <w:p w:rsidR="00E03184" w:rsidRDefault="004E4ED1">
      <w:pPr>
        <w:pStyle w:val="a3"/>
        <w:ind w:left="221"/>
      </w:pPr>
      <w:r>
        <w:t>«фортепианный квинтет». Кто из композиторов писал произведения для данных составов?</w:t>
      </w:r>
    </w:p>
    <w:p w:rsidR="00E03184" w:rsidRDefault="004E4ED1">
      <w:pPr>
        <w:pStyle w:val="a4"/>
        <w:numPr>
          <w:ilvl w:val="0"/>
          <w:numId w:val="4"/>
        </w:numPr>
        <w:tabs>
          <w:tab w:val="left" w:pos="1196"/>
          <w:tab w:val="left" w:pos="1197"/>
        </w:tabs>
        <w:ind w:right="180" w:firstLine="0"/>
        <w:rPr>
          <w:sz w:val="24"/>
        </w:rPr>
      </w:pPr>
      <w:r>
        <w:rPr>
          <w:sz w:val="24"/>
        </w:rPr>
        <w:t xml:space="preserve">В творчестве каких </w:t>
      </w:r>
      <w:r>
        <w:rPr>
          <w:spacing w:val="-3"/>
          <w:sz w:val="24"/>
        </w:rPr>
        <w:t xml:space="preserve">композиторов </w:t>
      </w:r>
      <w:r>
        <w:rPr>
          <w:sz w:val="24"/>
        </w:rPr>
        <w:t xml:space="preserve">встречается жанр «поэма»? </w:t>
      </w:r>
      <w:r>
        <w:rPr>
          <w:spacing w:val="-5"/>
          <w:sz w:val="24"/>
        </w:rPr>
        <w:t xml:space="preserve">Укажите </w:t>
      </w:r>
      <w:r>
        <w:rPr>
          <w:sz w:val="24"/>
        </w:rPr>
        <w:t>автора, название произведения и 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исполнителей.</w:t>
      </w:r>
    </w:p>
    <w:p w:rsidR="00E03184" w:rsidRDefault="004E4ED1">
      <w:pPr>
        <w:pStyle w:val="a4"/>
        <w:numPr>
          <w:ilvl w:val="0"/>
          <w:numId w:val="4"/>
        </w:numPr>
        <w:tabs>
          <w:tab w:val="left" w:pos="804"/>
          <w:tab w:val="left" w:pos="805"/>
        </w:tabs>
        <w:ind w:right="182" w:firstLine="0"/>
        <w:rPr>
          <w:sz w:val="24"/>
        </w:rPr>
      </w:pPr>
      <w:r>
        <w:rPr>
          <w:sz w:val="24"/>
        </w:rPr>
        <w:t xml:space="preserve">Какие вы знаете музыкальные произведения, имеющие </w:t>
      </w:r>
      <w:r>
        <w:rPr>
          <w:spacing w:val="-4"/>
          <w:sz w:val="24"/>
        </w:rPr>
        <w:t xml:space="preserve">несколько </w:t>
      </w:r>
      <w:r>
        <w:rPr>
          <w:sz w:val="24"/>
        </w:rPr>
        <w:t>исполнительских редакций?</w:t>
      </w:r>
    </w:p>
    <w:p w:rsidR="00E03184" w:rsidRDefault="004E4ED1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ind w:left="821" w:hanging="601"/>
        <w:rPr>
          <w:sz w:val="24"/>
        </w:rPr>
      </w:pPr>
      <w:r>
        <w:rPr>
          <w:sz w:val="24"/>
        </w:rPr>
        <w:t xml:space="preserve">Объясните </w:t>
      </w:r>
      <w:r>
        <w:rPr>
          <w:spacing w:val="-3"/>
          <w:sz w:val="24"/>
        </w:rPr>
        <w:t xml:space="preserve">значение </w:t>
      </w:r>
      <w:r>
        <w:rPr>
          <w:sz w:val="24"/>
        </w:rPr>
        <w:t>слова «цикл». Приведите примеры 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циклов.</w:t>
      </w:r>
    </w:p>
    <w:p w:rsidR="00E03184" w:rsidRDefault="004E4ED1">
      <w:pPr>
        <w:pStyle w:val="a4"/>
        <w:numPr>
          <w:ilvl w:val="0"/>
          <w:numId w:val="4"/>
        </w:numPr>
        <w:tabs>
          <w:tab w:val="left" w:pos="761"/>
          <w:tab w:val="left" w:pos="762"/>
        </w:tabs>
        <w:ind w:left="761" w:hanging="541"/>
        <w:rPr>
          <w:sz w:val="24"/>
        </w:rPr>
      </w:pPr>
      <w:r>
        <w:rPr>
          <w:sz w:val="24"/>
        </w:rPr>
        <w:t>Назовите указанные ниже произведения в порядке их</w:t>
      </w:r>
      <w:r>
        <w:rPr>
          <w:spacing w:val="45"/>
          <w:sz w:val="24"/>
        </w:rPr>
        <w:t xml:space="preserve"> </w:t>
      </w:r>
      <w:r>
        <w:rPr>
          <w:sz w:val="24"/>
        </w:rPr>
        <w:t>создания:</w:t>
      </w:r>
    </w:p>
    <w:p w:rsidR="00E03184" w:rsidRDefault="004E4ED1">
      <w:pPr>
        <w:pStyle w:val="a3"/>
        <w:tabs>
          <w:tab w:val="left" w:pos="4705"/>
        </w:tabs>
        <w:ind w:left="221" w:right="2180"/>
      </w:pPr>
      <w:r>
        <w:t>«Евгений Онегин»,</w:t>
      </w:r>
      <w:r>
        <w:rPr>
          <w:spacing w:val="-9"/>
        </w:rPr>
        <w:t xml:space="preserve"> </w:t>
      </w:r>
      <w:r>
        <w:t xml:space="preserve">«Шехерезада», </w:t>
      </w:r>
      <w:r>
        <w:rPr>
          <w:spacing w:val="-3"/>
        </w:rPr>
        <w:t>«Иван</w:t>
      </w:r>
      <w:r>
        <w:rPr>
          <w:spacing w:val="-3"/>
        </w:rPr>
        <w:tab/>
      </w:r>
      <w:r>
        <w:t xml:space="preserve">Сусанин», Первая </w:t>
      </w:r>
      <w:r>
        <w:rPr>
          <w:spacing w:val="-3"/>
        </w:rPr>
        <w:t xml:space="preserve">симфония </w:t>
      </w:r>
      <w:r>
        <w:rPr>
          <w:spacing w:val="-4"/>
        </w:rPr>
        <w:t xml:space="preserve">Чайковского, </w:t>
      </w:r>
      <w:r>
        <w:t xml:space="preserve">«Борис </w:t>
      </w:r>
      <w:r>
        <w:rPr>
          <w:spacing w:val="-5"/>
        </w:rPr>
        <w:t xml:space="preserve">Годунов», </w:t>
      </w:r>
      <w:r>
        <w:t xml:space="preserve">«Руслан и </w:t>
      </w:r>
      <w:r>
        <w:rPr>
          <w:spacing w:val="-3"/>
        </w:rPr>
        <w:t>Людмила»,</w:t>
      </w:r>
      <w:r>
        <w:rPr>
          <w:spacing w:val="16"/>
        </w:rPr>
        <w:t xml:space="preserve"> </w:t>
      </w:r>
      <w:r>
        <w:t>«Русалка».</w:t>
      </w:r>
    </w:p>
    <w:p w:rsidR="00E03184" w:rsidRDefault="004E4ED1">
      <w:pPr>
        <w:pStyle w:val="a4"/>
        <w:numPr>
          <w:ilvl w:val="0"/>
          <w:numId w:val="4"/>
        </w:numPr>
        <w:tabs>
          <w:tab w:val="left" w:pos="1373"/>
          <w:tab w:val="left" w:pos="1374"/>
        </w:tabs>
        <w:ind w:right="176" w:firstLine="0"/>
        <w:jc w:val="both"/>
        <w:rPr>
          <w:sz w:val="24"/>
        </w:rPr>
      </w:pPr>
      <w:r>
        <w:rPr>
          <w:sz w:val="24"/>
        </w:rPr>
        <w:t xml:space="preserve">Вспомните музыкальные произведения, в </w:t>
      </w:r>
      <w:r>
        <w:rPr>
          <w:spacing w:val="-5"/>
          <w:sz w:val="24"/>
        </w:rPr>
        <w:t xml:space="preserve">которых </w:t>
      </w:r>
      <w:r>
        <w:rPr>
          <w:spacing w:val="-3"/>
          <w:sz w:val="24"/>
        </w:rPr>
        <w:t xml:space="preserve">композитор </w:t>
      </w:r>
      <w:r>
        <w:rPr>
          <w:sz w:val="24"/>
        </w:rPr>
        <w:t xml:space="preserve">при помощи музыкальных средств изобразил сцены сражения </w:t>
      </w:r>
      <w:r>
        <w:rPr>
          <w:spacing w:val="-3"/>
          <w:sz w:val="24"/>
        </w:rPr>
        <w:t xml:space="preserve">(автор, </w:t>
      </w:r>
      <w:r>
        <w:rPr>
          <w:sz w:val="24"/>
        </w:rPr>
        <w:t>жанр, название). Как называются сцены, изображающие сражение в живописи,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музыке?</w:t>
      </w:r>
    </w:p>
    <w:p w:rsidR="00E03184" w:rsidRDefault="004E4ED1">
      <w:pPr>
        <w:pStyle w:val="a4"/>
        <w:numPr>
          <w:ilvl w:val="0"/>
          <w:numId w:val="4"/>
        </w:numPr>
        <w:tabs>
          <w:tab w:val="left" w:pos="812"/>
        </w:tabs>
        <w:spacing w:before="1"/>
        <w:ind w:right="179" w:firstLine="0"/>
        <w:jc w:val="both"/>
        <w:rPr>
          <w:sz w:val="24"/>
        </w:rPr>
      </w:pPr>
      <w:r>
        <w:rPr>
          <w:spacing w:val="-4"/>
          <w:sz w:val="24"/>
        </w:rPr>
        <w:t xml:space="preserve">Какое </w:t>
      </w:r>
      <w:r>
        <w:rPr>
          <w:sz w:val="24"/>
        </w:rPr>
        <w:t xml:space="preserve">важное историческое событие оказало влияние на мировоззрение и творчество Л.В. </w:t>
      </w:r>
      <w:r>
        <w:rPr>
          <w:spacing w:val="-3"/>
          <w:sz w:val="24"/>
        </w:rPr>
        <w:t>Бетховена?</w:t>
      </w:r>
    </w:p>
    <w:p w:rsidR="00E03184" w:rsidRDefault="004E4ED1">
      <w:pPr>
        <w:pStyle w:val="a4"/>
        <w:numPr>
          <w:ilvl w:val="0"/>
          <w:numId w:val="4"/>
        </w:numPr>
        <w:tabs>
          <w:tab w:val="left" w:pos="764"/>
        </w:tabs>
        <w:ind w:left="763" w:hanging="543"/>
        <w:jc w:val="both"/>
        <w:rPr>
          <w:sz w:val="24"/>
        </w:rPr>
      </w:pPr>
      <w:r>
        <w:rPr>
          <w:sz w:val="24"/>
        </w:rPr>
        <w:t xml:space="preserve">В чем </w:t>
      </w:r>
      <w:r>
        <w:rPr>
          <w:spacing w:val="-5"/>
          <w:sz w:val="24"/>
        </w:rPr>
        <w:t xml:space="preserve">сходство </w:t>
      </w:r>
      <w:r>
        <w:rPr>
          <w:sz w:val="24"/>
        </w:rPr>
        <w:t>и в чем отличие заключительной партии 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коды?</w:t>
      </w:r>
    </w:p>
    <w:p w:rsidR="00E03184" w:rsidRDefault="004E4ED1">
      <w:pPr>
        <w:pStyle w:val="a4"/>
        <w:numPr>
          <w:ilvl w:val="0"/>
          <w:numId w:val="4"/>
        </w:numPr>
        <w:tabs>
          <w:tab w:val="left" w:pos="843"/>
        </w:tabs>
        <w:ind w:right="180" w:firstLine="0"/>
        <w:jc w:val="both"/>
        <w:rPr>
          <w:sz w:val="24"/>
        </w:rPr>
      </w:pPr>
      <w:r>
        <w:rPr>
          <w:sz w:val="24"/>
        </w:rPr>
        <w:t xml:space="preserve">Перечислите оперы: с историческими сюжетами, со </w:t>
      </w:r>
      <w:r>
        <w:rPr>
          <w:spacing w:val="-3"/>
          <w:sz w:val="24"/>
        </w:rPr>
        <w:t xml:space="preserve">сказочными </w:t>
      </w:r>
      <w:r>
        <w:rPr>
          <w:sz w:val="24"/>
        </w:rPr>
        <w:t>сюжетами(автор, название).</w:t>
      </w:r>
    </w:p>
    <w:p w:rsidR="00E03184" w:rsidRDefault="004E4ED1">
      <w:pPr>
        <w:pStyle w:val="a4"/>
        <w:numPr>
          <w:ilvl w:val="0"/>
          <w:numId w:val="4"/>
        </w:numPr>
        <w:tabs>
          <w:tab w:val="left" w:pos="882"/>
        </w:tabs>
        <w:ind w:right="183" w:firstLine="0"/>
        <w:jc w:val="both"/>
        <w:rPr>
          <w:sz w:val="24"/>
        </w:rPr>
      </w:pPr>
      <w:r>
        <w:rPr>
          <w:spacing w:val="-5"/>
          <w:sz w:val="24"/>
        </w:rPr>
        <w:t xml:space="preserve">Кто </w:t>
      </w:r>
      <w:r>
        <w:rPr>
          <w:sz w:val="24"/>
        </w:rPr>
        <w:t xml:space="preserve">из известных отечественных </w:t>
      </w:r>
      <w:r>
        <w:rPr>
          <w:spacing w:val="-3"/>
          <w:sz w:val="24"/>
        </w:rPr>
        <w:t xml:space="preserve">композиторов конца </w:t>
      </w:r>
      <w:r>
        <w:rPr>
          <w:sz w:val="24"/>
        </w:rPr>
        <w:t xml:space="preserve">XIX–начала XX века получил образование в </w:t>
      </w:r>
      <w:r>
        <w:rPr>
          <w:spacing w:val="-3"/>
          <w:sz w:val="24"/>
        </w:rPr>
        <w:t xml:space="preserve">консерватории,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кто </w:t>
      </w:r>
      <w:r>
        <w:rPr>
          <w:sz w:val="24"/>
        </w:rPr>
        <w:t>сам преподавал в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консерватории?</w:t>
      </w:r>
    </w:p>
    <w:p w:rsidR="00E03184" w:rsidRDefault="004E4ED1">
      <w:pPr>
        <w:pStyle w:val="a4"/>
        <w:numPr>
          <w:ilvl w:val="0"/>
          <w:numId w:val="4"/>
        </w:numPr>
        <w:tabs>
          <w:tab w:val="left" w:pos="762"/>
        </w:tabs>
        <w:ind w:left="761" w:hanging="541"/>
        <w:jc w:val="both"/>
        <w:rPr>
          <w:sz w:val="24"/>
        </w:rPr>
      </w:pPr>
      <w:r>
        <w:rPr>
          <w:sz w:val="24"/>
        </w:rPr>
        <w:t xml:space="preserve">Какие темы в сонатной форме </w:t>
      </w:r>
      <w:r>
        <w:rPr>
          <w:spacing w:val="-5"/>
          <w:sz w:val="24"/>
        </w:rPr>
        <w:t xml:space="preserve">звучат </w:t>
      </w:r>
      <w:r>
        <w:rPr>
          <w:sz w:val="24"/>
        </w:rPr>
        <w:t>в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тональности?</w:t>
      </w:r>
    </w:p>
    <w:p w:rsidR="00E03184" w:rsidRDefault="004E4ED1">
      <w:pPr>
        <w:pStyle w:val="a4"/>
        <w:numPr>
          <w:ilvl w:val="0"/>
          <w:numId w:val="4"/>
        </w:numPr>
        <w:tabs>
          <w:tab w:val="left" w:pos="642"/>
        </w:tabs>
        <w:ind w:left="641" w:hanging="421"/>
        <w:jc w:val="both"/>
        <w:rPr>
          <w:sz w:val="24"/>
        </w:rPr>
      </w:pPr>
      <w:r>
        <w:rPr>
          <w:sz w:val="24"/>
        </w:rPr>
        <w:t>Что такое партитура и клавир, их отличие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E03184" w:rsidRDefault="004E4ED1">
      <w:pPr>
        <w:pStyle w:val="a4"/>
        <w:numPr>
          <w:ilvl w:val="0"/>
          <w:numId w:val="4"/>
        </w:numPr>
        <w:tabs>
          <w:tab w:val="left" w:pos="762"/>
        </w:tabs>
        <w:ind w:left="761" w:hanging="541"/>
        <w:jc w:val="both"/>
        <w:rPr>
          <w:sz w:val="24"/>
        </w:rPr>
      </w:pPr>
      <w:r>
        <w:rPr>
          <w:sz w:val="24"/>
        </w:rPr>
        <w:t xml:space="preserve">Что </w:t>
      </w:r>
      <w:r>
        <w:rPr>
          <w:spacing w:val="-3"/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квартет?</w:t>
      </w:r>
    </w:p>
    <w:p w:rsidR="00E03184" w:rsidRDefault="00E03184">
      <w:pPr>
        <w:jc w:val="both"/>
        <w:rPr>
          <w:sz w:val="24"/>
        </w:rPr>
        <w:sectPr w:rsidR="00E03184">
          <w:pgSz w:w="11930" w:h="16850"/>
          <w:pgMar w:top="980" w:right="900" w:bottom="1020" w:left="1200" w:header="0" w:footer="827" w:gutter="0"/>
          <w:cols w:space="720"/>
        </w:sectPr>
      </w:pPr>
    </w:p>
    <w:p w:rsidR="00E03184" w:rsidRDefault="004E4ED1">
      <w:pPr>
        <w:pStyle w:val="a4"/>
        <w:numPr>
          <w:ilvl w:val="0"/>
          <w:numId w:val="4"/>
        </w:numPr>
        <w:tabs>
          <w:tab w:val="left" w:pos="762"/>
        </w:tabs>
        <w:spacing w:before="72"/>
        <w:ind w:left="761" w:hanging="541"/>
        <w:jc w:val="both"/>
        <w:rPr>
          <w:sz w:val="24"/>
        </w:rPr>
      </w:pPr>
      <w:r>
        <w:rPr>
          <w:sz w:val="24"/>
        </w:rPr>
        <w:lastRenderedPageBreak/>
        <w:t xml:space="preserve">Назовите известные музыкальные музеи, укажите, </w:t>
      </w:r>
      <w:r>
        <w:rPr>
          <w:spacing w:val="-5"/>
          <w:sz w:val="24"/>
        </w:rPr>
        <w:t xml:space="preserve">где </w:t>
      </w:r>
      <w:r>
        <w:rPr>
          <w:sz w:val="24"/>
        </w:rPr>
        <w:t xml:space="preserve">они </w:t>
      </w:r>
      <w:r>
        <w:rPr>
          <w:spacing w:val="-3"/>
          <w:sz w:val="24"/>
        </w:rPr>
        <w:t>находятся.</w:t>
      </w:r>
    </w:p>
    <w:p w:rsidR="00E03184" w:rsidRDefault="004E4ED1">
      <w:pPr>
        <w:pStyle w:val="a4"/>
        <w:numPr>
          <w:ilvl w:val="0"/>
          <w:numId w:val="4"/>
        </w:numPr>
        <w:tabs>
          <w:tab w:val="left" w:pos="870"/>
        </w:tabs>
        <w:ind w:right="182" w:firstLine="0"/>
        <w:jc w:val="both"/>
        <w:rPr>
          <w:sz w:val="24"/>
        </w:rPr>
      </w:pPr>
      <w:r>
        <w:rPr>
          <w:sz w:val="24"/>
        </w:rPr>
        <w:t xml:space="preserve">Какие </w:t>
      </w:r>
      <w:r>
        <w:rPr>
          <w:spacing w:val="-4"/>
          <w:sz w:val="24"/>
        </w:rPr>
        <w:t>этюды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включены </w:t>
      </w:r>
      <w:r>
        <w:rPr>
          <w:sz w:val="24"/>
        </w:rPr>
        <w:t xml:space="preserve">в вашу экзаменационную программу? Напишите, что вы знаете об </w:t>
      </w:r>
      <w:r>
        <w:rPr>
          <w:spacing w:val="-3"/>
          <w:sz w:val="24"/>
        </w:rPr>
        <w:t xml:space="preserve">авторах </w:t>
      </w:r>
      <w:r>
        <w:rPr>
          <w:sz w:val="24"/>
        </w:rPr>
        <w:t xml:space="preserve">(страна, </w:t>
      </w:r>
      <w:r>
        <w:rPr>
          <w:spacing w:val="-4"/>
          <w:sz w:val="24"/>
        </w:rPr>
        <w:t>годы</w:t>
      </w:r>
      <w:r>
        <w:rPr>
          <w:spacing w:val="3"/>
          <w:sz w:val="24"/>
        </w:rPr>
        <w:t xml:space="preserve"> </w:t>
      </w:r>
      <w:r>
        <w:rPr>
          <w:sz w:val="24"/>
        </w:rPr>
        <w:t>жизни).</w:t>
      </w:r>
    </w:p>
    <w:p w:rsidR="00E03184" w:rsidRDefault="00E03184">
      <w:pPr>
        <w:pStyle w:val="a3"/>
        <w:spacing w:before="8"/>
        <w:rPr>
          <w:sz w:val="25"/>
        </w:rPr>
      </w:pPr>
    </w:p>
    <w:p w:rsidR="00E03184" w:rsidRDefault="004E4ED1">
      <w:pPr>
        <w:pStyle w:val="Heading5"/>
        <w:ind w:left="4325" w:right="0"/>
        <w:jc w:val="both"/>
      </w:pPr>
      <w:r>
        <w:t>Вариант 3</w:t>
      </w:r>
    </w:p>
    <w:p w:rsidR="00E03184" w:rsidRDefault="004E4ED1">
      <w:pPr>
        <w:pStyle w:val="a4"/>
        <w:numPr>
          <w:ilvl w:val="0"/>
          <w:numId w:val="3"/>
        </w:numPr>
        <w:tabs>
          <w:tab w:val="left" w:pos="1365"/>
          <w:tab w:val="left" w:pos="1366"/>
        </w:tabs>
        <w:spacing w:before="137"/>
        <w:ind w:right="174" w:firstLine="0"/>
        <w:jc w:val="both"/>
        <w:rPr>
          <w:sz w:val="24"/>
        </w:rPr>
      </w:pPr>
      <w:r>
        <w:rPr>
          <w:spacing w:val="-6"/>
          <w:sz w:val="24"/>
        </w:rPr>
        <w:t xml:space="preserve">Когда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где </w:t>
      </w:r>
      <w:r>
        <w:rPr>
          <w:sz w:val="24"/>
        </w:rPr>
        <w:t xml:space="preserve">существовала </w:t>
      </w:r>
      <w:r>
        <w:rPr>
          <w:spacing w:val="-3"/>
          <w:sz w:val="24"/>
        </w:rPr>
        <w:t xml:space="preserve">«Могучая кучка», кто входил </w:t>
      </w:r>
      <w:r>
        <w:rPr>
          <w:sz w:val="24"/>
        </w:rPr>
        <w:t xml:space="preserve">в ее состав, </w:t>
      </w:r>
      <w:r>
        <w:rPr>
          <w:spacing w:val="-3"/>
          <w:sz w:val="24"/>
        </w:rPr>
        <w:t xml:space="preserve">кому </w:t>
      </w:r>
      <w:r>
        <w:rPr>
          <w:sz w:val="24"/>
        </w:rPr>
        <w:t xml:space="preserve">принадлежит </w:t>
      </w:r>
      <w:r>
        <w:rPr>
          <w:spacing w:val="-3"/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название?</w:t>
      </w:r>
    </w:p>
    <w:p w:rsidR="00E03184" w:rsidRDefault="004E4ED1">
      <w:pPr>
        <w:pStyle w:val="a4"/>
        <w:numPr>
          <w:ilvl w:val="0"/>
          <w:numId w:val="3"/>
        </w:numPr>
        <w:tabs>
          <w:tab w:val="left" w:pos="747"/>
        </w:tabs>
        <w:ind w:right="182" w:firstLine="0"/>
        <w:jc w:val="both"/>
        <w:rPr>
          <w:sz w:val="24"/>
        </w:rPr>
      </w:pPr>
      <w:r>
        <w:rPr>
          <w:sz w:val="24"/>
        </w:rPr>
        <w:t xml:space="preserve">Какие произведения мы называем программными? Какие признаки </w:t>
      </w:r>
      <w:r>
        <w:rPr>
          <w:spacing w:val="-4"/>
          <w:sz w:val="24"/>
        </w:rPr>
        <w:t xml:space="preserve">указывают </w:t>
      </w:r>
      <w:r>
        <w:rPr>
          <w:sz w:val="24"/>
        </w:rPr>
        <w:t xml:space="preserve">на то, что </w:t>
      </w:r>
      <w:r>
        <w:rPr>
          <w:spacing w:val="-3"/>
          <w:sz w:val="24"/>
        </w:rPr>
        <w:t xml:space="preserve">это </w:t>
      </w:r>
      <w:r>
        <w:rPr>
          <w:sz w:val="24"/>
        </w:rPr>
        <w:t xml:space="preserve">программное произведение? Приведите </w:t>
      </w:r>
      <w:r>
        <w:rPr>
          <w:spacing w:val="-4"/>
          <w:sz w:val="24"/>
        </w:rPr>
        <w:t xml:space="preserve">несколько  </w:t>
      </w:r>
      <w:r>
        <w:rPr>
          <w:sz w:val="24"/>
        </w:rPr>
        <w:t xml:space="preserve">примеров </w:t>
      </w:r>
      <w:r>
        <w:rPr>
          <w:spacing w:val="-3"/>
          <w:sz w:val="24"/>
        </w:rPr>
        <w:t xml:space="preserve">(автор, </w:t>
      </w:r>
      <w:r>
        <w:rPr>
          <w:sz w:val="24"/>
        </w:rPr>
        <w:t>жанр, название).</w:t>
      </w:r>
    </w:p>
    <w:p w:rsidR="00E03184" w:rsidRDefault="004E4ED1">
      <w:pPr>
        <w:pStyle w:val="a4"/>
        <w:numPr>
          <w:ilvl w:val="0"/>
          <w:numId w:val="3"/>
        </w:numPr>
        <w:tabs>
          <w:tab w:val="left" w:pos="762"/>
        </w:tabs>
        <w:ind w:left="761" w:hanging="541"/>
        <w:jc w:val="both"/>
        <w:rPr>
          <w:sz w:val="24"/>
        </w:rPr>
      </w:pPr>
      <w:r>
        <w:rPr>
          <w:spacing w:val="-5"/>
          <w:sz w:val="24"/>
        </w:rPr>
        <w:t xml:space="preserve">Кто </w:t>
      </w:r>
      <w:r>
        <w:rPr>
          <w:sz w:val="24"/>
        </w:rPr>
        <w:t xml:space="preserve">из великих </w:t>
      </w:r>
      <w:r>
        <w:rPr>
          <w:spacing w:val="-3"/>
          <w:sz w:val="24"/>
        </w:rPr>
        <w:t xml:space="preserve">композиторов </w:t>
      </w:r>
      <w:r>
        <w:rPr>
          <w:sz w:val="24"/>
        </w:rPr>
        <w:t xml:space="preserve">жил вXVIII </w:t>
      </w:r>
      <w:r>
        <w:rPr>
          <w:spacing w:val="-3"/>
          <w:sz w:val="24"/>
        </w:rPr>
        <w:t xml:space="preserve">веке, </w:t>
      </w:r>
      <w:r>
        <w:rPr>
          <w:sz w:val="24"/>
        </w:rPr>
        <w:t>в каких</w:t>
      </w:r>
      <w:r>
        <w:rPr>
          <w:spacing w:val="9"/>
          <w:sz w:val="24"/>
        </w:rPr>
        <w:t xml:space="preserve"> </w:t>
      </w:r>
      <w:r>
        <w:rPr>
          <w:sz w:val="24"/>
        </w:rPr>
        <w:t>странах?</w:t>
      </w:r>
    </w:p>
    <w:p w:rsidR="00E03184" w:rsidRDefault="004E4ED1">
      <w:pPr>
        <w:pStyle w:val="a4"/>
        <w:numPr>
          <w:ilvl w:val="0"/>
          <w:numId w:val="3"/>
        </w:numPr>
        <w:tabs>
          <w:tab w:val="left" w:pos="761"/>
          <w:tab w:val="left" w:pos="762"/>
        </w:tabs>
        <w:ind w:right="2421" w:firstLine="0"/>
        <w:rPr>
          <w:sz w:val="24"/>
        </w:rPr>
      </w:pPr>
      <w:r>
        <w:rPr>
          <w:sz w:val="24"/>
        </w:rPr>
        <w:t>Какие важные исторические события произошли за время</w:t>
      </w:r>
      <w:r>
        <w:rPr>
          <w:spacing w:val="-39"/>
          <w:sz w:val="24"/>
        </w:rPr>
        <w:t xml:space="preserve"> </w:t>
      </w:r>
      <w:r>
        <w:rPr>
          <w:sz w:val="24"/>
        </w:rPr>
        <w:t>жизни С.С.</w:t>
      </w:r>
      <w:r>
        <w:rPr>
          <w:spacing w:val="-3"/>
          <w:sz w:val="24"/>
        </w:rPr>
        <w:t xml:space="preserve"> Прокофьева?</w:t>
      </w:r>
    </w:p>
    <w:p w:rsidR="00E03184" w:rsidRDefault="004E4ED1">
      <w:pPr>
        <w:pStyle w:val="a4"/>
        <w:numPr>
          <w:ilvl w:val="0"/>
          <w:numId w:val="3"/>
        </w:numPr>
        <w:tabs>
          <w:tab w:val="left" w:pos="761"/>
          <w:tab w:val="left" w:pos="762"/>
        </w:tabs>
        <w:ind w:right="2065" w:firstLine="0"/>
        <w:rPr>
          <w:sz w:val="24"/>
        </w:rPr>
      </w:pPr>
      <w:r>
        <w:rPr>
          <w:sz w:val="24"/>
        </w:rPr>
        <w:t xml:space="preserve">В </w:t>
      </w:r>
      <w:r>
        <w:rPr>
          <w:spacing w:val="-4"/>
          <w:sz w:val="24"/>
        </w:rPr>
        <w:t xml:space="preserve">какой </w:t>
      </w:r>
      <w:r>
        <w:rPr>
          <w:sz w:val="24"/>
        </w:rPr>
        <w:t>исторической последовательности возникли данные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жанры: симфония, </w:t>
      </w:r>
      <w:r>
        <w:rPr>
          <w:spacing w:val="-3"/>
          <w:sz w:val="24"/>
        </w:rPr>
        <w:t xml:space="preserve">концертная </w:t>
      </w:r>
      <w:r>
        <w:rPr>
          <w:sz w:val="24"/>
        </w:rPr>
        <w:t>увертюра, опера,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концерт.</w:t>
      </w:r>
    </w:p>
    <w:p w:rsidR="00E03184" w:rsidRDefault="004E4ED1">
      <w:pPr>
        <w:pStyle w:val="a4"/>
        <w:numPr>
          <w:ilvl w:val="0"/>
          <w:numId w:val="3"/>
        </w:numPr>
        <w:tabs>
          <w:tab w:val="left" w:pos="903"/>
          <w:tab w:val="left" w:pos="904"/>
        </w:tabs>
        <w:ind w:right="181" w:firstLine="0"/>
        <w:rPr>
          <w:sz w:val="24"/>
        </w:rPr>
      </w:pPr>
      <w:r>
        <w:rPr>
          <w:sz w:val="24"/>
        </w:rPr>
        <w:t xml:space="preserve">Что вы знаете об Антоне и </w:t>
      </w:r>
      <w:r>
        <w:rPr>
          <w:spacing w:val="-3"/>
          <w:sz w:val="24"/>
        </w:rPr>
        <w:t xml:space="preserve">Николае </w:t>
      </w:r>
      <w:r>
        <w:rPr>
          <w:sz w:val="24"/>
        </w:rPr>
        <w:t>Рубинштейнах, в чем значение их деятельности для отечественной музыки?</w:t>
      </w:r>
    </w:p>
    <w:p w:rsidR="00E03184" w:rsidRDefault="004E4ED1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1"/>
        <w:ind w:right="178" w:firstLine="0"/>
        <w:rPr>
          <w:sz w:val="24"/>
        </w:rPr>
      </w:pPr>
      <w:r>
        <w:rPr>
          <w:sz w:val="24"/>
        </w:rPr>
        <w:t xml:space="preserve">Назовите </w:t>
      </w:r>
      <w:r>
        <w:rPr>
          <w:spacing w:val="-3"/>
          <w:sz w:val="24"/>
        </w:rPr>
        <w:t xml:space="preserve">композиторов, </w:t>
      </w:r>
      <w:r>
        <w:rPr>
          <w:sz w:val="24"/>
        </w:rPr>
        <w:t xml:space="preserve">в творчестве </w:t>
      </w:r>
      <w:r>
        <w:rPr>
          <w:spacing w:val="-4"/>
          <w:sz w:val="24"/>
        </w:rPr>
        <w:t xml:space="preserve">которых  </w:t>
      </w:r>
      <w:r>
        <w:rPr>
          <w:sz w:val="24"/>
        </w:rPr>
        <w:t xml:space="preserve">особое значение принадлежит полифонии. </w:t>
      </w:r>
      <w:r>
        <w:rPr>
          <w:spacing w:val="-4"/>
          <w:sz w:val="24"/>
        </w:rPr>
        <w:t xml:space="preserve">Укажите,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какой </w:t>
      </w:r>
      <w:r>
        <w:rPr>
          <w:sz w:val="24"/>
        </w:rPr>
        <w:t xml:space="preserve">стране и в </w:t>
      </w:r>
      <w:r>
        <w:rPr>
          <w:spacing w:val="-4"/>
          <w:sz w:val="24"/>
        </w:rPr>
        <w:t xml:space="preserve">какое </w:t>
      </w:r>
      <w:r>
        <w:rPr>
          <w:sz w:val="24"/>
        </w:rPr>
        <w:t>время они</w:t>
      </w:r>
      <w:r>
        <w:rPr>
          <w:spacing w:val="13"/>
          <w:sz w:val="24"/>
        </w:rPr>
        <w:t xml:space="preserve"> </w:t>
      </w:r>
      <w:r>
        <w:rPr>
          <w:sz w:val="24"/>
        </w:rPr>
        <w:t>жили.</w:t>
      </w:r>
    </w:p>
    <w:p w:rsidR="00E03184" w:rsidRDefault="004E4ED1">
      <w:pPr>
        <w:pStyle w:val="a4"/>
        <w:numPr>
          <w:ilvl w:val="0"/>
          <w:numId w:val="3"/>
        </w:numPr>
        <w:tabs>
          <w:tab w:val="left" w:pos="905"/>
          <w:tab w:val="left" w:pos="906"/>
        </w:tabs>
        <w:ind w:right="174" w:firstLine="0"/>
        <w:rPr>
          <w:sz w:val="24"/>
        </w:rPr>
      </w:pPr>
      <w:r>
        <w:rPr>
          <w:sz w:val="24"/>
        </w:rPr>
        <w:t xml:space="preserve">Приведите примеры симфонических произведений, в </w:t>
      </w:r>
      <w:r>
        <w:rPr>
          <w:spacing w:val="-4"/>
          <w:sz w:val="24"/>
        </w:rPr>
        <w:t xml:space="preserve">которых </w:t>
      </w:r>
      <w:r>
        <w:rPr>
          <w:spacing w:val="-3"/>
          <w:sz w:val="24"/>
        </w:rPr>
        <w:t xml:space="preserve">звучит </w:t>
      </w:r>
      <w:r>
        <w:rPr>
          <w:spacing w:val="-4"/>
          <w:sz w:val="24"/>
        </w:rPr>
        <w:t xml:space="preserve">хор </w:t>
      </w:r>
      <w:r>
        <w:rPr>
          <w:sz w:val="24"/>
        </w:rPr>
        <w:t xml:space="preserve">(назовите </w:t>
      </w:r>
      <w:r>
        <w:rPr>
          <w:spacing w:val="-3"/>
          <w:sz w:val="24"/>
        </w:rPr>
        <w:t xml:space="preserve">автора, </w:t>
      </w:r>
      <w:r>
        <w:rPr>
          <w:sz w:val="24"/>
        </w:rPr>
        <w:t xml:space="preserve">жанр, </w:t>
      </w:r>
      <w:r>
        <w:rPr>
          <w:spacing w:val="-5"/>
          <w:sz w:val="24"/>
        </w:rPr>
        <w:t xml:space="preserve">какой </w:t>
      </w:r>
      <w:r>
        <w:rPr>
          <w:spacing w:val="-3"/>
          <w:sz w:val="24"/>
        </w:rPr>
        <w:t>текст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использован).</w:t>
      </w:r>
    </w:p>
    <w:p w:rsidR="00E03184" w:rsidRDefault="004E4ED1">
      <w:pPr>
        <w:pStyle w:val="a4"/>
        <w:numPr>
          <w:ilvl w:val="0"/>
          <w:numId w:val="3"/>
        </w:numPr>
        <w:tabs>
          <w:tab w:val="left" w:pos="761"/>
          <w:tab w:val="left" w:pos="762"/>
        </w:tabs>
        <w:ind w:left="761" w:hanging="541"/>
        <w:rPr>
          <w:sz w:val="24"/>
        </w:rPr>
      </w:pPr>
      <w:r>
        <w:rPr>
          <w:sz w:val="24"/>
        </w:rPr>
        <w:t xml:space="preserve">В чем </w:t>
      </w:r>
      <w:r>
        <w:rPr>
          <w:spacing w:val="-4"/>
          <w:sz w:val="24"/>
        </w:rPr>
        <w:t xml:space="preserve">сходство </w:t>
      </w:r>
      <w:r>
        <w:rPr>
          <w:sz w:val="24"/>
        </w:rPr>
        <w:t xml:space="preserve">и в чем различие </w:t>
      </w:r>
      <w:r>
        <w:rPr>
          <w:spacing w:val="-3"/>
          <w:sz w:val="24"/>
        </w:rPr>
        <w:t xml:space="preserve">сонаты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симфонии?</w:t>
      </w:r>
    </w:p>
    <w:p w:rsidR="00E03184" w:rsidRDefault="004E4ED1">
      <w:pPr>
        <w:pStyle w:val="a4"/>
        <w:numPr>
          <w:ilvl w:val="0"/>
          <w:numId w:val="3"/>
        </w:numPr>
        <w:tabs>
          <w:tab w:val="left" w:pos="763"/>
          <w:tab w:val="left" w:pos="764"/>
        </w:tabs>
        <w:ind w:left="763" w:hanging="543"/>
        <w:rPr>
          <w:sz w:val="24"/>
        </w:rPr>
      </w:pPr>
      <w:r>
        <w:rPr>
          <w:sz w:val="24"/>
        </w:rPr>
        <w:t>В основе каких музыкальных форм лежит одна</w:t>
      </w:r>
      <w:r>
        <w:rPr>
          <w:spacing w:val="-5"/>
          <w:sz w:val="24"/>
        </w:rPr>
        <w:t xml:space="preserve"> </w:t>
      </w:r>
      <w:r>
        <w:rPr>
          <w:sz w:val="24"/>
        </w:rPr>
        <w:t>тема?</w:t>
      </w:r>
    </w:p>
    <w:p w:rsidR="00E03184" w:rsidRDefault="004E4ED1">
      <w:pPr>
        <w:pStyle w:val="a4"/>
        <w:numPr>
          <w:ilvl w:val="0"/>
          <w:numId w:val="3"/>
        </w:numPr>
        <w:tabs>
          <w:tab w:val="left" w:pos="761"/>
          <w:tab w:val="left" w:pos="762"/>
        </w:tabs>
        <w:ind w:right="2109" w:firstLine="0"/>
        <w:rPr>
          <w:sz w:val="24"/>
        </w:rPr>
      </w:pPr>
      <w:r>
        <w:rPr>
          <w:sz w:val="24"/>
        </w:rPr>
        <w:t xml:space="preserve">Назовите музыкальные произведения, написанные на </w:t>
      </w:r>
      <w:r>
        <w:rPr>
          <w:spacing w:val="-3"/>
          <w:sz w:val="24"/>
        </w:rPr>
        <w:t xml:space="preserve">сюжеты </w:t>
      </w:r>
      <w:r>
        <w:rPr>
          <w:spacing w:val="-5"/>
          <w:sz w:val="24"/>
        </w:rPr>
        <w:t xml:space="preserve">Н.В.Гоголя </w:t>
      </w:r>
      <w:r>
        <w:rPr>
          <w:spacing w:val="-3"/>
          <w:sz w:val="24"/>
        </w:rPr>
        <w:t xml:space="preserve">(автор, </w:t>
      </w:r>
      <w:r>
        <w:rPr>
          <w:sz w:val="24"/>
        </w:rPr>
        <w:t>название,</w:t>
      </w:r>
      <w:r>
        <w:rPr>
          <w:spacing w:val="8"/>
          <w:sz w:val="24"/>
        </w:rPr>
        <w:t xml:space="preserve"> </w:t>
      </w:r>
      <w:r>
        <w:rPr>
          <w:sz w:val="24"/>
        </w:rPr>
        <w:t>жанр).</w:t>
      </w:r>
    </w:p>
    <w:p w:rsidR="00E03184" w:rsidRDefault="004E4ED1">
      <w:pPr>
        <w:pStyle w:val="a4"/>
        <w:numPr>
          <w:ilvl w:val="0"/>
          <w:numId w:val="3"/>
        </w:numPr>
        <w:tabs>
          <w:tab w:val="left" w:pos="761"/>
          <w:tab w:val="left" w:pos="762"/>
        </w:tabs>
        <w:ind w:right="2010" w:firstLine="0"/>
        <w:rPr>
          <w:sz w:val="24"/>
        </w:rPr>
      </w:pPr>
      <w:r>
        <w:rPr>
          <w:sz w:val="24"/>
        </w:rPr>
        <w:t xml:space="preserve">Какие вы знаете не оконченные произведения? </w:t>
      </w:r>
      <w:r>
        <w:rPr>
          <w:spacing w:val="-2"/>
          <w:sz w:val="24"/>
        </w:rPr>
        <w:t xml:space="preserve">Почему </w:t>
      </w:r>
      <w:r>
        <w:rPr>
          <w:sz w:val="24"/>
        </w:rPr>
        <w:t>они</w:t>
      </w:r>
      <w:r>
        <w:rPr>
          <w:spacing w:val="-31"/>
          <w:sz w:val="24"/>
        </w:rPr>
        <w:t xml:space="preserve"> </w:t>
      </w:r>
      <w:r>
        <w:rPr>
          <w:sz w:val="24"/>
        </w:rPr>
        <w:t>остались незавершенными? Завершил ли их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кто-нибудь?</w:t>
      </w:r>
    </w:p>
    <w:p w:rsidR="00E03184" w:rsidRDefault="004E4ED1">
      <w:pPr>
        <w:pStyle w:val="a4"/>
        <w:numPr>
          <w:ilvl w:val="0"/>
          <w:numId w:val="3"/>
        </w:numPr>
        <w:tabs>
          <w:tab w:val="left" w:pos="761"/>
          <w:tab w:val="left" w:pos="762"/>
        </w:tabs>
        <w:ind w:left="761" w:hanging="541"/>
        <w:rPr>
          <w:sz w:val="24"/>
        </w:rPr>
      </w:pPr>
      <w:r>
        <w:rPr>
          <w:sz w:val="24"/>
        </w:rPr>
        <w:t xml:space="preserve">Завершите: «Имя П.И. </w:t>
      </w:r>
      <w:r>
        <w:rPr>
          <w:spacing w:val="-4"/>
          <w:sz w:val="24"/>
        </w:rPr>
        <w:t>Чайковского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присвоено…»</w:t>
      </w:r>
    </w:p>
    <w:p w:rsidR="00E03184" w:rsidRDefault="004E4ED1">
      <w:pPr>
        <w:pStyle w:val="a4"/>
        <w:numPr>
          <w:ilvl w:val="0"/>
          <w:numId w:val="3"/>
        </w:numPr>
        <w:tabs>
          <w:tab w:val="left" w:pos="761"/>
          <w:tab w:val="left" w:pos="762"/>
        </w:tabs>
        <w:ind w:right="665" w:firstLine="0"/>
        <w:rPr>
          <w:sz w:val="24"/>
        </w:rPr>
      </w:pPr>
      <w:r>
        <w:rPr>
          <w:sz w:val="24"/>
        </w:rPr>
        <w:t xml:space="preserve">Назовите группы инструментов симфонического оркестра. Какие инструменты </w:t>
      </w:r>
      <w:r>
        <w:rPr>
          <w:spacing w:val="-3"/>
          <w:sz w:val="24"/>
        </w:rPr>
        <w:t xml:space="preserve">используются </w:t>
      </w:r>
      <w:r>
        <w:rPr>
          <w:sz w:val="24"/>
        </w:rPr>
        <w:t xml:space="preserve">в оркестре, ноне </w:t>
      </w:r>
      <w:r>
        <w:rPr>
          <w:spacing w:val="-4"/>
          <w:sz w:val="24"/>
        </w:rPr>
        <w:t xml:space="preserve">входят </w:t>
      </w:r>
      <w:r>
        <w:rPr>
          <w:sz w:val="24"/>
        </w:rPr>
        <w:t xml:space="preserve">ни в </w:t>
      </w:r>
      <w:r>
        <w:rPr>
          <w:spacing w:val="-3"/>
          <w:sz w:val="24"/>
        </w:rPr>
        <w:t xml:space="preserve">одну </w:t>
      </w:r>
      <w:r>
        <w:rPr>
          <w:sz w:val="24"/>
        </w:rPr>
        <w:t>из этих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групп?</w:t>
      </w:r>
    </w:p>
    <w:p w:rsidR="00E03184" w:rsidRDefault="004E4ED1">
      <w:pPr>
        <w:pStyle w:val="a4"/>
        <w:numPr>
          <w:ilvl w:val="0"/>
          <w:numId w:val="3"/>
        </w:numPr>
        <w:tabs>
          <w:tab w:val="left" w:pos="761"/>
          <w:tab w:val="left" w:pos="762"/>
        </w:tabs>
        <w:ind w:left="761" w:hanging="541"/>
        <w:rPr>
          <w:sz w:val="24"/>
        </w:rPr>
      </w:pPr>
      <w:r>
        <w:rPr>
          <w:sz w:val="24"/>
        </w:rPr>
        <w:t xml:space="preserve">По каким признакам </w:t>
      </w:r>
      <w:r>
        <w:rPr>
          <w:spacing w:val="-3"/>
          <w:sz w:val="24"/>
        </w:rPr>
        <w:t xml:space="preserve">можно </w:t>
      </w:r>
      <w:r>
        <w:rPr>
          <w:sz w:val="24"/>
        </w:rPr>
        <w:t xml:space="preserve">найти </w:t>
      </w:r>
      <w:r>
        <w:rPr>
          <w:spacing w:val="-3"/>
          <w:sz w:val="24"/>
        </w:rPr>
        <w:t xml:space="preserve">начало </w:t>
      </w:r>
      <w:r>
        <w:rPr>
          <w:sz w:val="24"/>
        </w:rPr>
        <w:t>репризы в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произведении?</w:t>
      </w:r>
    </w:p>
    <w:p w:rsidR="00E03184" w:rsidRDefault="004E4ED1">
      <w:pPr>
        <w:pStyle w:val="a4"/>
        <w:numPr>
          <w:ilvl w:val="0"/>
          <w:numId w:val="3"/>
        </w:numPr>
        <w:tabs>
          <w:tab w:val="left" w:pos="761"/>
          <w:tab w:val="left" w:pos="762"/>
        </w:tabs>
        <w:ind w:left="761" w:hanging="541"/>
        <w:rPr>
          <w:sz w:val="24"/>
        </w:rPr>
      </w:pPr>
      <w:r>
        <w:rPr>
          <w:sz w:val="24"/>
        </w:rPr>
        <w:t>Объясните термины: лейттема, каденция, речитатив, органный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пункт.</w:t>
      </w:r>
    </w:p>
    <w:p w:rsidR="00E03184" w:rsidRDefault="004E4ED1">
      <w:pPr>
        <w:pStyle w:val="a4"/>
        <w:numPr>
          <w:ilvl w:val="0"/>
          <w:numId w:val="3"/>
        </w:numPr>
        <w:tabs>
          <w:tab w:val="left" w:pos="761"/>
          <w:tab w:val="left" w:pos="762"/>
        </w:tabs>
        <w:ind w:right="5034" w:firstLine="0"/>
        <w:rPr>
          <w:sz w:val="24"/>
        </w:rPr>
      </w:pPr>
      <w:r>
        <w:rPr>
          <w:sz w:val="24"/>
        </w:rPr>
        <w:t>Назовите музыкальные театры</w:t>
      </w:r>
      <w:r>
        <w:rPr>
          <w:spacing w:val="-26"/>
          <w:sz w:val="24"/>
        </w:rPr>
        <w:t xml:space="preserve"> </w:t>
      </w:r>
      <w:r>
        <w:rPr>
          <w:sz w:val="24"/>
        </w:rPr>
        <w:t>Москвы и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стран.</w:t>
      </w:r>
    </w:p>
    <w:p w:rsidR="00E03184" w:rsidRDefault="004E4ED1">
      <w:pPr>
        <w:pStyle w:val="a4"/>
        <w:numPr>
          <w:ilvl w:val="0"/>
          <w:numId w:val="3"/>
        </w:numPr>
        <w:tabs>
          <w:tab w:val="left" w:pos="978"/>
        </w:tabs>
        <w:ind w:right="179" w:firstLine="0"/>
        <w:jc w:val="both"/>
        <w:rPr>
          <w:sz w:val="24"/>
        </w:rPr>
      </w:pPr>
      <w:r>
        <w:rPr>
          <w:spacing w:val="-4"/>
          <w:sz w:val="24"/>
        </w:rPr>
        <w:t xml:space="preserve">Какое </w:t>
      </w:r>
      <w:r>
        <w:rPr>
          <w:sz w:val="24"/>
        </w:rPr>
        <w:t xml:space="preserve">произведение крупной </w:t>
      </w:r>
      <w:r>
        <w:rPr>
          <w:spacing w:val="-3"/>
          <w:sz w:val="24"/>
        </w:rPr>
        <w:t xml:space="preserve">формы входит </w:t>
      </w:r>
      <w:r>
        <w:rPr>
          <w:sz w:val="24"/>
        </w:rPr>
        <w:t xml:space="preserve">в вашу экзаменационную программу? Что вы знаете об </w:t>
      </w:r>
      <w:r>
        <w:rPr>
          <w:spacing w:val="-3"/>
          <w:sz w:val="24"/>
        </w:rPr>
        <w:t xml:space="preserve">авторе? </w:t>
      </w:r>
      <w:r>
        <w:rPr>
          <w:spacing w:val="-6"/>
          <w:sz w:val="24"/>
        </w:rPr>
        <w:t xml:space="preserve">Сколько </w:t>
      </w:r>
      <w:r>
        <w:rPr>
          <w:sz w:val="24"/>
        </w:rPr>
        <w:t xml:space="preserve">частей в </w:t>
      </w:r>
      <w:r>
        <w:rPr>
          <w:spacing w:val="-4"/>
          <w:sz w:val="24"/>
        </w:rPr>
        <w:t xml:space="preserve">этом </w:t>
      </w:r>
      <w:r>
        <w:rPr>
          <w:sz w:val="24"/>
        </w:rPr>
        <w:t>произведении, в каких тональностях написаны?</w:t>
      </w:r>
    </w:p>
    <w:p w:rsidR="00E03184" w:rsidRDefault="00E03184">
      <w:pPr>
        <w:pStyle w:val="a3"/>
        <w:spacing w:before="5"/>
      </w:pPr>
    </w:p>
    <w:p w:rsidR="00E03184" w:rsidRDefault="004E4ED1">
      <w:pPr>
        <w:pStyle w:val="Heading5"/>
      </w:pPr>
      <w:r>
        <w:t>Примерны йперечень музыкальных произведений</w:t>
      </w:r>
    </w:p>
    <w:p w:rsidR="00E03184" w:rsidRDefault="004E4ED1">
      <w:pPr>
        <w:ind w:left="1422" w:right="1436"/>
        <w:jc w:val="center"/>
        <w:rPr>
          <w:b/>
          <w:i/>
          <w:sz w:val="24"/>
        </w:rPr>
      </w:pPr>
      <w:r>
        <w:rPr>
          <w:b/>
          <w:i/>
          <w:sz w:val="24"/>
        </w:rPr>
        <w:t>для проведения анализа незнакомого музыкального произведения</w:t>
      </w:r>
    </w:p>
    <w:p w:rsidR="00E03184" w:rsidRDefault="004E4ED1">
      <w:pPr>
        <w:pStyle w:val="a4"/>
        <w:numPr>
          <w:ilvl w:val="0"/>
          <w:numId w:val="2"/>
        </w:numPr>
        <w:tabs>
          <w:tab w:val="left" w:pos="283"/>
        </w:tabs>
        <w:spacing w:before="137"/>
        <w:ind w:hanging="182"/>
        <w:rPr>
          <w:sz w:val="24"/>
        </w:rPr>
      </w:pPr>
      <w:r>
        <w:rPr>
          <w:sz w:val="24"/>
        </w:rPr>
        <w:t>С.С.Прокофьев «Мимолетности»(на выбор)</w:t>
      </w:r>
    </w:p>
    <w:p w:rsidR="00E03184" w:rsidRDefault="004E4ED1">
      <w:pPr>
        <w:pStyle w:val="a4"/>
        <w:numPr>
          <w:ilvl w:val="0"/>
          <w:numId w:val="2"/>
        </w:numPr>
        <w:tabs>
          <w:tab w:val="left" w:pos="283"/>
        </w:tabs>
        <w:spacing w:before="1"/>
        <w:ind w:left="101" w:right="3113" w:firstLine="0"/>
        <w:rPr>
          <w:sz w:val="24"/>
        </w:rPr>
      </w:pPr>
      <w:r>
        <w:rPr>
          <w:sz w:val="24"/>
        </w:rPr>
        <w:t>П.И.Чайковский«Серенада для струнного оркестра»(на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выбор) 3.А.К.Лядов </w:t>
      </w:r>
      <w:r>
        <w:rPr>
          <w:spacing w:val="-3"/>
          <w:sz w:val="24"/>
        </w:rPr>
        <w:t>Прелюдии(на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выбор)</w:t>
      </w:r>
    </w:p>
    <w:p w:rsidR="00E03184" w:rsidRDefault="004E4ED1">
      <w:pPr>
        <w:pStyle w:val="a3"/>
        <w:ind w:left="101" w:right="3184"/>
      </w:pPr>
      <w:r>
        <w:t>4.А.П.Бородин«Маленькая сюита»(частина выбор) 5.Ж.Бизе«Арлезианка».Сюита № 1:Менуэт 6.Р.Вагнер«Лоэнгрин».Вступление к 3действию 7.Дж.Верди«Травиата». Прелюдия</w:t>
      </w:r>
    </w:p>
    <w:p w:rsidR="00E03184" w:rsidRDefault="004E4ED1">
      <w:pPr>
        <w:pStyle w:val="a4"/>
        <w:numPr>
          <w:ilvl w:val="0"/>
          <w:numId w:val="1"/>
        </w:numPr>
        <w:tabs>
          <w:tab w:val="left" w:pos="283"/>
        </w:tabs>
        <w:ind w:hanging="182"/>
        <w:rPr>
          <w:sz w:val="24"/>
        </w:rPr>
      </w:pPr>
      <w:r>
        <w:rPr>
          <w:sz w:val="24"/>
        </w:rPr>
        <w:t>А.И.Хачатурян«Вальс» из музыки к драме М.Ю.</w:t>
      </w:r>
      <w:r>
        <w:rPr>
          <w:spacing w:val="-24"/>
          <w:sz w:val="24"/>
        </w:rPr>
        <w:t xml:space="preserve"> </w:t>
      </w:r>
      <w:r>
        <w:rPr>
          <w:sz w:val="24"/>
        </w:rPr>
        <w:t>Лермонтова</w:t>
      </w:r>
    </w:p>
    <w:p w:rsidR="00E03184" w:rsidRDefault="004E4ED1">
      <w:pPr>
        <w:pStyle w:val="a3"/>
        <w:ind w:left="101"/>
      </w:pPr>
      <w:r>
        <w:t>«Маскарад»</w:t>
      </w:r>
    </w:p>
    <w:p w:rsidR="00E03184" w:rsidRDefault="004E4ED1">
      <w:pPr>
        <w:pStyle w:val="a4"/>
        <w:numPr>
          <w:ilvl w:val="0"/>
          <w:numId w:val="1"/>
        </w:numPr>
        <w:tabs>
          <w:tab w:val="left" w:pos="283"/>
        </w:tabs>
        <w:ind w:hanging="182"/>
        <w:rPr>
          <w:sz w:val="24"/>
        </w:rPr>
      </w:pPr>
      <w:r>
        <w:rPr>
          <w:sz w:val="24"/>
        </w:rPr>
        <w:t>М.И.ГлинкаНоктюрн«Разлука»</w:t>
      </w:r>
    </w:p>
    <w:p w:rsidR="00E03184" w:rsidRDefault="004E4ED1">
      <w:pPr>
        <w:pStyle w:val="a4"/>
        <w:numPr>
          <w:ilvl w:val="0"/>
          <w:numId w:val="1"/>
        </w:numPr>
        <w:tabs>
          <w:tab w:val="left" w:pos="409"/>
        </w:tabs>
        <w:ind w:left="408" w:hanging="308"/>
        <w:rPr>
          <w:sz w:val="24"/>
        </w:rPr>
      </w:pPr>
      <w:r>
        <w:rPr>
          <w:sz w:val="24"/>
        </w:rPr>
        <w:t>М.И.ГлинкаВариациинатемурусскойнароднойпесни«Средидолиныровныя»</w:t>
      </w:r>
    </w:p>
    <w:p w:rsidR="00E03184" w:rsidRDefault="00E03184">
      <w:pPr>
        <w:rPr>
          <w:sz w:val="24"/>
        </w:rPr>
        <w:sectPr w:rsidR="00E03184">
          <w:pgSz w:w="11930" w:h="16850"/>
          <w:pgMar w:top="980" w:right="900" w:bottom="1100" w:left="1200" w:header="0" w:footer="827" w:gutter="0"/>
          <w:cols w:space="720"/>
        </w:sectPr>
      </w:pPr>
    </w:p>
    <w:p w:rsidR="00E03184" w:rsidRDefault="00E03184">
      <w:pPr>
        <w:pStyle w:val="a3"/>
        <w:spacing w:before="4"/>
        <w:rPr>
          <w:sz w:val="17"/>
        </w:rPr>
      </w:pPr>
    </w:p>
    <w:sectPr w:rsidR="00E03184" w:rsidSect="00E03184">
      <w:pgSz w:w="11930" w:h="16850"/>
      <w:pgMar w:top="1600" w:right="900" w:bottom="1020" w:left="1200" w:header="0" w:footer="8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F90" w:rsidRDefault="00776F90" w:rsidP="00E03184">
      <w:r>
        <w:separator/>
      </w:r>
    </w:p>
  </w:endnote>
  <w:endnote w:type="continuationSeparator" w:id="0">
    <w:p w:rsidR="00776F90" w:rsidRDefault="00776F90" w:rsidP="00E03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184" w:rsidRDefault="00267D5F">
    <w:pPr>
      <w:pStyle w:val="a3"/>
      <w:spacing w:line="14" w:lineRule="auto"/>
      <w:rPr>
        <w:sz w:val="17"/>
      </w:rPr>
    </w:pPr>
    <w:r w:rsidRPr="00267D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85pt;margin-top:785.1pt;width:18pt;height:15.3pt;z-index:-251658752;mso-position-horizontal-relative:page;mso-position-vertical-relative:page" filled="f" stroked="f">
          <v:textbox inset="0,0,0,0">
            <w:txbxContent>
              <w:p w:rsidR="00E03184" w:rsidRDefault="00267D5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4E4ED1">
                  <w:instrText xml:space="preserve"> PAGE </w:instrText>
                </w:r>
                <w:r>
                  <w:fldChar w:fldCharType="separate"/>
                </w:r>
                <w:r w:rsidR="002C78AE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F90" w:rsidRDefault="00776F90" w:rsidP="00E03184">
      <w:r>
        <w:separator/>
      </w:r>
    </w:p>
  </w:footnote>
  <w:footnote w:type="continuationSeparator" w:id="0">
    <w:p w:rsidR="00776F90" w:rsidRDefault="00776F90" w:rsidP="00E03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630"/>
    <w:multiLevelType w:val="hybridMultilevel"/>
    <w:tmpl w:val="F752CDFC"/>
    <w:lvl w:ilvl="0" w:tplc="E224406E">
      <w:numFmt w:val="bullet"/>
      <w:lvlText w:val="•"/>
      <w:lvlJc w:val="left"/>
      <w:pPr>
        <w:ind w:left="10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B45266">
      <w:numFmt w:val="bullet"/>
      <w:lvlText w:val="•"/>
      <w:lvlJc w:val="left"/>
      <w:pPr>
        <w:ind w:left="1072" w:hanging="144"/>
      </w:pPr>
      <w:rPr>
        <w:rFonts w:hint="default"/>
        <w:lang w:val="ru-RU" w:eastAsia="en-US" w:bidi="ar-SA"/>
      </w:rPr>
    </w:lvl>
    <w:lvl w:ilvl="2" w:tplc="937C925E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  <w:lvl w:ilvl="3" w:tplc="A9046F72">
      <w:numFmt w:val="bullet"/>
      <w:lvlText w:val="•"/>
      <w:lvlJc w:val="left"/>
      <w:pPr>
        <w:ind w:left="3016" w:hanging="144"/>
      </w:pPr>
      <w:rPr>
        <w:rFonts w:hint="default"/>
        <w:lang w:val="ru-RU" w:eastAsia="en-US" w:bidi="ar-SA"/>
      </w:rPr>
    </w:lvl>
    <w:lvl w:ilvl="4" w:tplc="CC0EC43A">
      <w:numFmt w:val="bullet"/>
      <w:lvlText w:val="•"/>
      <w:lvlJc w:val="left"/>
      <w:pPr>
        <w:ind w:left="3988" w:hanging="144"/>
      </w:pPr>
      <w:rPr>
        <w:rFonts w:hint="default"/>
        <w:lang w:val="ru-RU" w:eastAsia="en-US" w:bidi="ar-SA"/>
      </w:rPr>
    </w:lvl>
    <w:lvl w:ilvl="5" w:tplc="6A6E5D34">
      <w:numFmt w:val="bullet"/>
      <w:lvlText w:val="•"/>
      <w:lvlJc w:val="left"/>
      <w:pPr>
        <w:ind w:left="4960" w:hanging="144"/>
      </w:pPr>
      <w:rPr>
        <w:rFonts w:hint="default"/>
        <w:lang w:val="ru-RU" w:eastAsia="en-US" w:bidi="ar-SA"/>
      </w:rPr>
    </w:lvl>
    <w:lvl w:ilvl="6" w:tplc="EDA6968A">
      <w:numFmt w:val="bullet"/>
      <w:lvlText w:val="•"/>
      <w:lvlJc w:val="left"/>
      <w:pPr>
        <w:ind w:left="5932" w:hanging="144"/>
      </w:pPr>
      <w:rPr>
        <w:rFonts w:hint="default"/>
        <w:lang w:val="ru-RU" w:eastAsia="en-US" w:bidi="ar-SA"/>
      </w:rPr>
    </w:lvl>
    <w:lvl w:ilvl="7" w:tplc="904656FE">
      <w:numFmt w:val="bullet"/>
      <w:lvlText w:val="•"/>
      <w:lvlJc w:val="left"/>
      <w:pPr>
        <w:ind w:left="6904" w:hanging="144"/>
      </w:pPr>
      <w:rPr>
        <w:rFonts w:hint="default"/>
        <w:lang w:val="ru-RU" w:eastAsia="en-US" w:bidi="ar-SA"/>
      </w:rPr>
    </w:lvl>
    <w:lvl w:ilvl="8" w:tplc="CCDCADB2">
      <w:numFmt w:val="bullet"/>
      <w:lvlText w:val="•"/>
      <w:lvlJc w:val="left"/>
      <w:pPr>
        <w:ind w:left="7876" w:hanging="144"/>
      </w:pPr>
      <w:rPr>
        <w:rFonts w:hint="default"/>
        <w:lang w:val="ru-RU" w:eastAsia="en-US" w:bidi="ar-SA"/>
      </w:rPr>
    </w:lvl>
  </w:abstractNum>
  <w:abstractNum w:abstractNumId="1">
    <w:nsid w:val="03EF07A0"/>
    <w:multiLevelType w:val="hybridMultilevel"/>
    <w:tmpl w:val="83586A0A"/>
    <w:lvl w:ilvl="0" w:tplc="84948418">
      <w:start w:val="1"/>
      <w:numFmt w:val="decimal"/>
      <w:lvlText w:val="%1."/>
      <w:lvlJc w:val="left"/>
      <w:pPr>
        <w:ind w:left="221" w:hanging="1145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FAAAD7F0">
      <w:numFmt w:val="bullet"/>
      <w:lvlText w:val="•"/>
      <w:lvlJc w:val="left"/>
      <w:pPr>
        <w:ind w:left="1180" w:hanging="1145"/>
      </w:pPr>
      <w:rPr>
        <w:rFonts w:hint="default"/>
        <w:lang w:val="ru-RU" w:eastAsia="en-US" w:bidi="ar-SA"/>
      </w:rPr>
    </w:lvl>
    <w:lvl w:ilvl="2" w:tplc="95EAC618">
      <w:numFmt w:val="bullet"/>
      <w:lvlText w:val="•"/>
      <w:lvlJc w:val="left"/>
      <w:pPr>
        <w:ind w:left="2140" w:hanging="1145"/>
      </w:pPr>
      <w:rPr>
        <w:rFonts w:hint="default"/>
        <w:lang w:val="ru-RU" w:eastAsia="en-US" w:bidi="ar-SA"/>
      </w:rPr>
    </w:lvl>
    <w:lvl w:ilvl="3" w:tplc="309E694E">
      <w:numFmt w:val="bullet"/>
      <w:lvlText w:val="•"/>
      <w:lvlJc w:val="left"/>
      <w:pPr>
        <w:ind w:left="3100" w:hanging="1145"/>
      </w:pPr>
      <w:rPr>
        <w:rFonts w:hint="default"/>
        <w:lang w:val="ru-RU" w:eastAsia="en-US" w:bidi="ar-SA"/>
      </w:rPr>
    </w:lvl>
    <w:lvl w:ilvl="4" w:tplc="5B94D722">
      <w:numFmt w:val="bullet"/>
      <w:lvlText w:val="•"/>
      <w:lvlJc w:val="left"/>
      <w:pPr>
        <w:ind w:left="4060" w:hanging="1145"/>
      </w:pPr>
      <w:rPr>
        <w:rFonts w:hint="default"/>
        <w:lang w:val="ru-RU" w:eastAsia="en-US" w:bidi="ar-SA"/>
      </w:rPr>
    </w:lvl>
    <w:lvl w:ilvl="5" w:tplc="DA66093E">
      <w:numFmt w:val="bullet"/>
      <w:lvlText w:val="•"/>
      <w:lvlJc w:val="left"/>
      <w:pPr>
        <w:ind w:left="5020" w:hanging="1145"/>
      </w:pPr>
      <w:rPr>
        <w:rFonts w:hint="default"/>
        <w:lang w:val="ru-RU" w:eastAsia="en-US" w:bidi="ar-SA"/>
      </w:rPr>
    </w:lvl>
    <w:lvl w:ilvl="6" w:tplc="C8E4513A">
      <w:numFmt w:val="bullet"/>
      <w:lvlText w:val="•"/>
      <w:lvlJc w:val="left"/>
      <w:pPr>
        <w:ind w:left="5980" w:hanging="1145"/>
      </w:pPr>
      <w:rPr>
        <w:rFonts w:hint="default"/>
        <w:lang w:val="ru-RU" w:eastAsia="en-US" w:bidi="ar-SA"/>
      </w:rPr>
    </w:lvl>
    <w:lvl w:ilvl="7" w:tplc="A272A182">
      <w:numFmt w:val="bullet"/>
      <w:lvlText w:val="•"/>
      <w:lvlJc w:val="left"/>
      <w:pPr>
        <w:ind w:left="6940" w:hanging="1145"/>
      </w:pPr>
      <w:rPr>
        <w:rFonts w:hint="default"/>
        <w:lang w:val="ru-RU" w:eastAsia="en-US" w:bidi="ar-SA"/>
      </w:rPr>
    </w:lvl>
    <w:lvl w:ilvl="8" w:tplc="94168D36">
      <w:numFmt w:val="bullet"/>
      <w:lvlText w:val="•"/>
      <w:lvlJc w:val="left"/>
      <w:pPr>
        <w:ind w:left="7900" w:hanging="1145"/>
      </w:pPr>
      <w:rPr>
        <w:rFonts w:hint="default"/>
        <w:lang w:val="ru-RU" w:eastAsia="en-US" w:bidi="ar-SA"/>
      </w:rPr>
    </w:lvl>
  </w:abstractNum>
  <w:abstractNum w:abstractNumId="2">
    <w:nsid w:val="0EAB76BF"/>
    <w:multiLevelType w:val="hybridMultilevel"/>
    <w:tmpl w:val="BC36E6C4"/>
    <w:lvl w:ilvl="0" w:tplc="A9D02C04">
      <w:numFmt w:val="bullet"/>
      <w:lvlText w:val="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0CE506">
      <w:numFmt w:val="bullet"/>
      <w:lvlText w:val="•"/>
      <w:lvlJc w:val="left"/>
      <w:pPr>
        <w:ind w:left="1098" w:hanging="360"/>
      </w:pPr>
      <w:rPr>
        <w:rFonts w:hint="default"/>
        <w:lang w:val="ru-RU" w:eastAsia="en-US" w:bidi="ar-SA"/>
      </w:rPr>
    </w:lvl>
    <w:lvl w:ilvl="2" w:tplc="9E9C6154">
      <w:numFmt w:val="bullet"/>
      <w:lvlText w:val="•"/>
      <w:lvlJc w:val="left"/>
      <w:pPr>
        <w:ind w:left="1477" w:hanging="360"/>
      </w:pPr>
      <w:rPr>
        <w:rFonts w:hint="default"/>
        <w:lang w:val="ru-RU" w:eastAsia="en-US" w:bidi="ar-SA"/>
      </w:rPr>
    </w:lvl>
    <w:lvl w:ilvl="3" w:tplc="5F1E7D54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4" w:tplc="798C6758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5" w:tplc="F67A6F72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6" w:tplc="E0DCF6B8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7" w:tplc="8EEC7D1C">
      <w:numFmt w:val="bullet"/>
      <w:lvlText w:val="•"/>
      <w:lvlJc w:val="left"/>
      <w:pPr>
        <w:ind w:left="3369" w:hanging="360"/>
      </w:pPr>
      <w:rPr>
        <w:rFonts w:hint="default"/>
        <w:lang w:val="ru-RU" w:eastAsia="en-US" w:bidi="ar-SA"/>
      </w:rPr>
    </w:lvl>
    <w:lvl w:ilvl="8" w:tplc="41E6A658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</w:abstractNum>
  <w:abstractNum w:abstractNumId="3">
    <w:nsid w:val="192D1A19"/>
    <w:multiLevelType w:val="hybridMultilevel"/>
    <w:tmpl w:val="AD7E417A"/>
    <w:lvl w:ilvl="0" w:tplc="69B25EB6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1A8EDBC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C78238BC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E9064140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C032CADA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9DB471E0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02D4C906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7480C46A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9A16CC4C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abstractNum w:abstractNumId="4">
    <w:nsid w:val="1E781FF1"/>
    <w:multiLevelType w:val="hybridMultilevel"/>
    <w:tmpl w:val="F17A80E8"/>
    <w:lvl w:ilvl="0" w:tplc="BE404BB4">
      <w:start w:val="8"/>
      <w:numFmt w:val="decimal"/>
      <w:lvlText w:val="%1."/>
      <w:lvlJc w:val="left"/>
      <w:pPr>
        <w:ind w:left="28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F8B4E4">
      <w:numFmt w:val="bullet"/>
      <w:lvlText w:val="•"/>
      <w:lvlJc w:val="left"/>
      <w:pPr>
        <w:ind w:left="1234" w:hanging="181"/>
      </w:pPr>
      <w:rPr>
        <w:rFonts w:hint="default"/>
        <w:lang w:val="ru-RU" w:eastAsia="en-US" w:bidi="ar-SA"/>
      </w:rPr>
    </w:lvl>
    <w:lvl w:ilvl="2" w:tplc="3F12171C">
      <w:numFmt w:val="bullet"/>
      <w:lvlText w:val="•"/>
      <w:lvlJc w:val="left"/>
      <w:pPr>
        <w:ind w:left="2188" w:hanging="181"/>
      </w:pPr>
      <w:rPr>
        <w:rFonts w:hint="default"/>
        <w:lang w:val="ru-RU" w:eastAsia="en-US" w:bidi="ar-SA"/>
      </w:rPr>
    </w:lvl>
    <w:lvl w:ilvl="3" w:tplc="F94CA110">
      <w:numFmt w:val="bullet"/>
      <w:lvlText w:val="•"/>
      <w:lvlJc w:val="left"/>
      <w:pPr>
        <w:ind w:left="3142" w:hanging="181"/>
      </w:pPr>
      <w:rPr>
        <w:rFonts w:hint="default"/>
        <w:lang w:val="ru-RU" w:eastAsia="en-US" w:bidi="ar-SA"/>
      </w:rPr>
    </w:lvl>
    <w:lvl w:ilvl="4" w:tplc="5748C2BA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  <w:lvl w:ilvl="5" w:tplc="0AC0B052">
      <w:numFmt w:val="bullet"/>
      <w:lvlText w:val="•"/>
      <w:lvlJc w:val="left"/>
      <w:pPr>
        <w:ind w:left="5050" w:hanging="181"/>
      </w:pPr>
      <w:rPr>
        <w:rFonts w:hint="default"/>
        <w:lang w:val="ru-RU" w:eastAsia="en-US" w:bidi="ar-SA"/>
      </w:rPr>
    </w:lvl>
    <w:lvl w:ilvl="6" w:tplc="C596A5DE">
      <w:numFmt w:val="bullet"/>
      <w:lvlText w:val="•"/>
      <w:lvlJc w:val="left"/>
      <w:pPr>
        <w:ind w:left="6004" w:hanging="181"/>
      </w:pPr>
      <w:rPr>
        <w:rFonts w:hint="default"/>
        <w:lang w:val="ru-RU" w:eastAsia="en-US" w:bidi="ar-SA"/>
      </w:rPr>
    </w:lvl>
    <w:lvl w:ilvl="7" w:tplc="B1E66E7C">
      <w:numFmt w:val="bullet"/>
      <w:lvlText w:val="•"/>
      <w:lvlJc w:val="left"/>
      <w:pPr>
        <w:ind w:left="6958" w:hanging="181"/>
      </w:pPr>
      <w:rPr>
        <w:rFonts w:hint="default"/>
        <w:lang w:val="ru-RU" w:eastAsia="en-US" w:bidi="ar-SA"/>
      </w:rPr>
    </w:lvl>
    <w:lvl w:ilvl="8" w:tplc="115672A4">
      <w:numFmt w:val="bullet"/>
      <w:lvlText w:val="•"/>
      <w:lvlJc w:val="left"/>
      <w:pPr>
        <w:ind w:left="7912" w:hanging="181"/>
      </w:pPr>
      <w:rPr>
        <w:rFonts w:hint="default"/>
        <w:lang w:val="ru-RU" w:eastAsia="en-US" w:bidi="ar-SA"/>
      </w:rPr>
    </w:lvl>
  </w:abstractNum>
  <w:abstractNum w:abstractNumId="5">
    <w:nsid w:val="252E01D9"/>
    <w:multiLevelType w:val="hybridMultilevel"/>
    <w:tmpl w:val="388CA1AA"/>
    <w:lvl w:ilvl="0" w:tplc="633A3EA4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BC83EE4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31E81EF6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3DCC114C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FD401430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CE56479C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9EB0617C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67AEDDB4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E890907E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abstractNum w:abstractNumId="6">
    <w:nsid w:val="2D095FC2"/>
    <w:multiLevelType w:val="hybridMultilevel"/>
    <w:tmpl w:val="D3889BB0"/>
    <w:lvl w:ilvl="0" w:tplc="58AC298E">
      <w:start w:val="1"/>
      <w:numFmt w:val="decimal"/>
      <w:lvlText w:val="%1."/>
      <w:lvlJc w:val="left"/>
      <w:pPr>
        <w:ind w:left="282" w:hanging="181"/>
      </w:pPr>
      <w:rPr>
        <w:rFonts w:ascii="Times New Roman" w:eastAsia="Times New Roman" w:hAnsi="Times New Roman" w:cs="Times New Roman" w:hint="default"/>
        <w:spacing w:val="-16"/>
        <w:w w:val="100"/>
        <w:sz w:val="22"/>
        <w:szCs w:val="22"/>
        <w:lang w:val="ru-RU" w:eastAsia="en-US" w:bidi="ar-SA"/>
      </w:rPr>
    </w:lvl>
    <w:lvl w:ilvl="1" w:tplc="99806D2C">
      <w:numFmt w:val="bullet"/>
      <w:lvlText w:val="•"/>
      <w:lvlJc w:val="left"/>
      <w:pPr>
        <w:ind w:left="1234" w:hanging="181"/>
      </w:pPr>
      <w:rPr>
        <w:rFonts w:hint="default"/>
        <w:lang w:val="ru-RU" w:eastAsia="en-US" w:bidi="ar-SA"/>
      </w:rPr>
    </w:lvl>
    <w:lvl w:ilvl="2" w:tplc="AE6AC07E">
      <w:numFmt w:val="bullet"/>
      <w:lvlText w:val="•"/>
      <w:lvlJc w:val="left"/>
      <w:pPr>
        <w:ind w:left="2188" w:hanging="181"/>
      </w:pPr>
      <w:rPr>
        <w:rFonts w:hint="default"/>
        <w:lang w:val="ru-RU" w:eastAsia="en-US" w:bidi="ar-SA"/>
      </w:rPr>
    </w:lvl>
    <w:lvl w:ilvl="3" w:tplc="21CE5DF6">
      <w:numFmt w:val="bullet"/>
      <w:lvlText w:val="•"/>
      <w:lvlJc w:val="left"/>
      <w:pPr>
        <w:ind w:left="3142" w:hanging="181"/>
      </w:pPr>
      <w:rPr>
        <w:rFonts w:hint="default"/>
        <w:lang w:val="ru-RU" w:eastAsia="en-US" w:bidi="ar-SA"/>
      </w:rPr>
    </w:lvl>
    <w:lvl w:ilvl="4" w:tplc="1A88176A">
      <w:numFmt w:val="bullet"/>
      <w:lvlText w:val="•"/>
      <w:lvlJc w:val="left"/>
      <w:pPr>
        <w:ind w:left="4096" w:hanging="181"/>
      </w:pPr>
      <w:rPr>
        <w:rFonts w:hint="default"/>
        <w:lang w:val="ru-RU" w:eastAsia="en-US" w:bidi="ar-SA"/>
      </w:rPr>
    </w:lvl>
    <w:lvl w:ilvl="5" w:tplc="AC9ECD7C">
      <w:numFmt w:val="bullet"/>
      <w:lvlText w:val="•"/>
      <w:lvlJc w:val="left"/>
      <w:pPr>
        <w:ind w:left="5050" w:hanging="181"/>
      </w:pPr>
      <w:rPr>
        <w:rFonts w:hint="default"/>
        <w:lang w:val="ru-RU" w:eastAsia="en-US" w:bidi="ar-SA"/>
      </w:rPr>
    </w:lvl>
    <w:lvl w:ilvl="6" w:tplc="94C27518">
      <w:numFmt w:val="bullet"/>
      <w:lvlText w:val="•"/>
      <w:lvlJc w:val="left"/>
      <w:pPr>
        <w:ind w:left="6004" w:hanging="181"/>
      </w:pPr>
      <w:rPr>
        <w:rFonts w:hint="default"/>
        <w:lang w:val="ru-RU" w:eastAsia="en-US" w:bidi="ar-SA"/>
      </w:rPr>
    </w:lvl>
    <w:lvl w:ilvl="7" w:tplc="84E83598">
      <w:numFmt w:val="bullet"/>
      <w:lvlText w:val="•"/>
      <w:lvlJc w:val="left"/>
      <w:pPr>
        <w:ind w:left="6958" w:hanging="181"/>
      </w:pPr>
      <w:rPr>
        <w:rFonts w:hint="default"/>
        <w:lang w:val="ru-RU" w:eastAsia="en-US" w:bidi="ar-SA"/>
      </w:rPr>
    </w:lvl>
    <w:lvl w:ilvl="8" w:tplc="8144A658">
      <w:numFmt w:val="bullet"/>
      <w:lvlText w:val="•"/>
      <w:lvlJc w:val="left"/>
      <w:pPr>
        <w:ind w:left="7912" w:hanging="181"/>
      </w:pPr>
      <w:rPr>
        <w:rFonts w:hint="default"/>
        <w:lang w:val="ru-RU" w:eastAsia="en-US" w:bidi="ar-SA"/>
      </w:rPr>
    </w:lvl>
  </w:abstractNum>
  <w:abstractNum w:abstractNumId="7">
    <w:nsid w:val="39640084"/>
    <w:multiLevelType w:val="hybridMultilevel"/>
    <w:tmpl w:val="04629AEC"/>
    <w:lvl w:ilvl="0" w:tplc="CCB867B0">
      <w:start w:val="1"/>
      <w:numFmt w:val="decimal"/>
      <w:lvlText w:val="%1."/>
      <w:lvlJc w:val="left"/>
      <w:pPr>
        <w:ind w:left="5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F7CD872">
      <w:numFmt w:val="bullet"/>
      <w:lvlText w:val="•"/>
      <w:lvlJc w:val="left"/>
      <w:pPr>
        <w:ind w:left="513" w:hanging="240"/>
      </w:pPr>
      <w:rPr>
        <w:rFonts w:hint="default"/>
        <w:lang w:val="ru-RU" w:eastAsia="en-US" w:bidi="ar-SA"/>
      </w:rPr>
    </w:lvl>
    <w:lvl w:ilvl="2" w:tplc="4C20CDC0">
      <w:numFmt w:val="bullet"/>
      <w:lvlText w:val="•"/>
      <w:lvlJc w:val="left"/>
      <w:pPr>
        <w:ind w:left="967" w:hanging="240"/>
      </w:pPr>
      <w:rPr>
        <w:rFonts w:hint="default"/>
        <w:lang w:val="ru-RU" w:eastAsia="en-US" w:bidi="ar-SA"/>
      </w:rPr>
    </w:lvl>
    <w:lvl w:ilvl="3" w:tplc="EA1E2C80">
      <w:numFmt w:val="bullet"/>
      <w:lvlText w:val="•"/>
      <w:lvlJc w:val="left"/>
      <w:pPr>
        <w:ind w:left="1421" w:hanging="240"/>
      </w:pPr>
      <w:rPr>
        <w:rFonts w:hint="default"/>
        <w:lang w:val="ru-RU" w:eastAsia="en-US" w:bidi="ar-SA"/>
      </w:rPr>
    </w:lvl>
    <w:lvl w:ilvl="4" w:tplc="92D6C5F2">
      <w:numFmt w:val="bullet"/>
      <w:lvlText w:val="•"/>
      <w:lvlJc w:val="left"/>
      <w:pPr>
        <w:ind w:left="1875" w:hanging="240"/>
      </w:pPr>
      <w:rPr>
        <w:rFonts w:hint="default"/>
        <w:lang w:val="ru-RU" w:eastAsia="en-US" w:bidi="ar-SA"/>
      </w:rPr>
    </w:lvl>
    <w:lvl w:ilvl="5" w:tplc="72AA847A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6" w:tplc="A6EEAD06">
      <w:numFmt w:val="bullet"/>
      <w:lvlText w:val="•"/>
      <w:lvlJc w:val="left"/>
      <w:pPr>
        <w:ind w:left="2783" w:hanging="240"/>
      </w:pPr>
      <w:rPr>
        <w:rFonts w:hint="default"/>
        <w:lang w:val="ru-RU" w:eastAsia="en-US" w:bidi="ar-SA"/>
      </w:rPr>
    </w:lvl>
    <w:lvl w:ilvl="7" w:tplc="5D1C8E8E">
      <w:numFmt w:val="bullet"/>
      <w:lvlText w:val="•"/>
      <w:lvlJc w:val="left"/>
      <w:pPr>
        <w:ind w:left="3237" w:hanging="240"/>
      </w:pPr>
      <w:rPr>
        <w:rFonts w:hint="default"/>
        <w:lang w:val="ru-RU" w:eastAsia="en-US" w:bidi="ar-SA"/>
      </w:rPr>
    </w:lvl>
    <w:lvl w:ilvl="8" w:tplc="5008D89C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</w:abstractNum>
  <w:abstractNum w:abstractNumId="8">
    <w:nsid w:val="3C1A00B8"/>
    <w:multiLevelType w:val="hybridMultilevel"/>
    <w:tmpl w:val="6BA64F84"/>
    <w:lvl w:ilvl="0" w:tplc="0C5ECC92">
      <w:numFmt w:val="bullet"/>
      <w:lvlText w:val="-"/>
      <w:lvlJc w:val="left"/>
      <w:pPr>
        <w:ind w:left="55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BAA3730">
      <w:numFmt w:val="bullet"/>
      <w:lvlText w:val="•"/>
      <w:lvlJc w:val="left"/>
      <w:pPr>
        <w:ind w:left="513" w:hanging="142"/>
      </w:pPr>
      <w:rPr>
        <w:rFonts w:hint="default"/>
        <w:lang w:val="ru-RU" w:eastAsia="en-US" w:bidi="ar-SA"/>
      </w:rPr>
    </w:lvl>
    <w:lvl w:ilvl="2" w:tplc="AF968324">
      <w:numFmt w:val="bullet"/>
      <w:lvlText w:val="•"/>
      <w:lvlJc w:val="left"/>
      <w:pPr>
        <w:ind w:left="967" w:hanging="142"/>
      </w:pPr>
      <w:rPr>
        <w:rFonts w:hint="default"/>
        <w:lang w:val="ru-RU" w:eastAsia="en-US" w:bidi="ar-SA"/>
      </w:rPr>
    </w:lvl>
    <w:lvl w:ilvl="3" w:tplc="7890A81E">
      <w:numFmt w:val="bullet"/>
      <w:lvlText w:val="•"/>
      <w:lvlJc w:val="left"/>
      <w:pPr>
        <w:ind w:left="1421" w:hanging="142"/>
      </w:pPr>
      <w:rPr>
        <w:rFonts w:hint="default"/>
        <w:lang w:val="ru-RU" w:eastAsia="en-US" w:bidi="ar-SA"/>
      </w:rPr>
    </w:lvl>
    <w:lvl w:ilvl="4" w:tplc="FA985742">
      <w:numFmt w:val="bullet"/>
      <w:lvlText w:val="•"/>
      <w:lvlJc w:val="left"/>
      <w:pPr>
        <w:ind w:left="1875" w:hanging="142"/>
      </w:pPr>
      <w:rPr>
        <w:rFonts w:hint="default"/>
        <w:lang w:val="ru-RU" w:eastAsia="en-US" w:bidi="ar-SA"/>
      </w:rPr>
    </w:lvl>
    <w:lvl w:ilvl="5" w:tplc="F30A71CE">
      <w:numFmt w:val="bullet"/>
      <w:lvlText w:val="•"/>
      <w:lvlJc w:val="left"/>
      <w:pPr>
        <w:ind w:left="2329" w:hanging="142"/>
      </w:pPr>
      <w:rPr>
        <w:rFonts w:hint="default"/>
        <w:lang w:val="ru-RU" w:eastAsia="en-US" w:bidi="ar-SA"/>
      </w:rPr>
    </w:lvl>
    <w:lvl w:ilvl="6" w:tplc="50C4D6CC">
      <w:numFmt w:val="bullet"/>
      <w:lvlText w:val="•"/>
      <w:lvlJc w:val="left"/>
      <w:pPr>
        <w:ind w:left="2783" w:hanging="142"/>
      </w:pPr>
      <w:rPr>
        <w:rFonts w:hint="default"/>
        <w:lang w:val="ru-RU" w:eastAsia="en-US" w:bidi="ar-SA"/>
      </w:rPr>
    </w:lvl>
    <w:lvl w:ilvl="7" w:tplc="C9FC743E">
      <w:numFmt w:val="bullet"/>
      <w:lvlText w:val="•"/>
      <w:lvlJc w:val="left"/>
      <w:pPr>
        <w:ind w:left="3237" w:hanging="142"/>
      </w:pPr>
      <w:rPr>
        <w:rFonts w:hint="default"/>
        <w:lang w:val="ru-RU" w:eastAsia="en-US" w:bidi="ar-SA"/>
      </w:rPr>
    </w:lvl>
    <w:lvl w:ilvl="8" w:tplc="DAF8DBBE">
      <w:numFmt w:val="bullet"/>
      <w:lvlText w:val="•"/>
      <w:lvlJc w:val="left"/>
      <w:pPr>
        <w:ind w:left="3691" w:hanging="142"/>
      </w:pPr>
      <w:rPr>
        <w:rFonts w:hint="default"/>
        <w:lang w:val="ru-RU" w:eastAsia="en-US" w:bidi="ar-SA"/>
      </w:rPr>
    </w:lvl>
  </w:abstractNum>
  <w:abstractNum w:abstractNumId="9">
    <w:nsid w:val="482A3C74"/>
    <w:multiLevelType w:val="hybridMultilevel"/>
    <w:tmpl w:val="CD8AD7EC"/>
    <w:lvl w:ilvl="0" w:tplc="346C88CC">
      <w:numFmt w:val="bullet"/>
      <w:lvlText w:val=""/>
      <w:lvlJc w:val="left"/>
      <w:pPr>
        <w:ind w:left="5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5AB95E">
      <w:numFmt w:val="bullet"/>
      <w:lvlText w:val="•"/>
      <w:lvlJc w:val="left"/>
      <w:pPr>
        <w:ind w:left="513" w:hanging="348"/>
      </w:pPr>
      <w:rPr>
        <w:rFonts w:hint="default"/>
        <w:lang w:val="ru-RU" w:eastAsia="en-US" w:bidi="ar-SA"/>
      </w:rPr>
    </w:lvl>
    <w:lvl w:ilvl="2" w:tplc="DD140572">
      <w:numFmt w:val="bullet"/>
      <w:lvlText w:val="•"/>
      <w:lvlJc w:val="left"/>
      <w:pPr>
        <w:ind w:left="967" w:hanging="348"/>
      </w:pPr>
      <w:rPr>
        <w:rFonts w:hint="default"/>
        <w:lang w:val="ru-RU" w:eastAsia="en-US" w:bidi="ar-SA"/>
      </w:rPr>
    </w:lvl>
    <w:lvl w:ilvl="3" w:tplc="4A90DBD6">
      <w:numFmt w:val="bullet"/>
      <w:lvlText w:val="•"/>
      <w:lvlJc w:val="left"/>
      <w:pPr>
        <w:ind w:left="1421" w:hanging="348"/>
      </w:pPr>
      <w:rPr>
        <w:rFonts w:hint="default"/>
        <w:lang w:val="ru-RU" w:eastAsia="en-US" w:bidi="ar-SA"/>
      </w:rPr>
    </w:lvl>
    <w:lvl w:ilvl="4" w:tplc="4C30484E">
      <w:numFmt w:val="bullet"/>
      <w:lvlText w:val="•"/>
      <w:lvlJc w:val="left"/>
      <w:pPr>
        <w:ind w:left="1875" w:hanging="348"/>
      </w:pPr>
      <w:rPr>
        <w:rFonts w:hint="default"/>
        <w:lang w:val="ru-RU" w:eastAsia="en-US" w:bidi="ar-SA"/>
      </w:rPr>
    </w:lvl>
    <w:lvl w:ilvl="5" w:tplc="5A7A8BD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6" w:tplc="A5C8582C">
      <w:numFmt w:val="bullet"/>
      <w:lvlText w:val="•"/>
      <w:lvlJc w:val="left"/>
      <w:pPr>
        <w:ind w:left="2783" w:hanging="348"/>
      </w:pPr>
      <w:rPr>
        <w:rFonts w:hint="default"/>
        <w:lang w:val="ru-RU" w:eastAsia="en-US" w:bidi="ar-SA"/>
      </w:rPr>
    </w:lvl>
    <w:lvl w:ilvl="7" w:tplc="F67C7E72">
      <w:numFmt w:val="bullet"/>
      <w:lvlText w:val="•"/>
      <w:lvlJc w:val="left"/>
      <w:pPr>
        <w:ind w:left="3237" w:hanging="348"/>
      </w:pPr>
      <w:rPr>
        <w:rFonts w:hint="default"/>
        <w:lang w:val="ru-RU" w:eastAsia="en-US" w:bidi="ar-SA"/>
      </w:rPr>
    </w:lvl>
    <w:lvl w:ilvl="8" w:tplc="4D34284C">
      <w:numFmt w:val="bullet"/>
      <w:lvlText w:val="•"/>
      <w:lvlJc w:val="left"/>
      <w:pPr>
        <w:ind w:left="3691" w:hanging="348"/>
      </w:pPr>
      <w:rPr>
        <w:rFonts w:hint="default"/>
        <w:lang w:val="ru-RU" w:eastAsia="en-US" w:bidi="ar-SA"/>
      </w:rPr>
    </w:lvl>
  </w:abstractNum>
  <w:abstractNum w:abstractNumId="10">
    <w:nsid w:val="4AA2707B"/>
    <w:multiLevelType w:val="hybridMultilevel"/>
    <w:tmpl w:val="CFEC4B20"/>
    <w:lvl w:ilvl="0" w:tplc="93D4D27A">
      <w:numFmt w:val="bullet"/>
      <w:lvlText w:val="-"/>
      <w:lvlJc w:val="left"/>
      <w:pPr>
        <w:ind w:left="55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C0073EE">
      <w:numFmt w:val="bullet"/>
      <w:lvlText w:val="•"/>
      <w:lvlJc w:val="left"/>
      <w:pPr>
        <w:ind w:left="513" w:hanging="142"/>
      </w:pPr>
      <w:rPr>
        <w:rFonts w:hint="default"/>
        <w:lang w:val="ru-RU" w:eastAsia="en-US" w:bidi="ar-SA"/>
      </w:rPr>
    </w:lvl>
    <w:lvl w:ilvl="2" w:tplc="F206626E">
      <w:numFmt w:val="bullet"/>
      <w:lvlText w:val="•"/>
      <w:lvlJc w:val="left"/>
      <w:pPr>
        <w:ind w:left="967" w:hanging="142"/>
      </w:pPr>
      <w:rPr>
        <w:rFonts w:hint="default"/>
        <w:lang w:val="ru-RU" w:eastAsia="en-US" w:bidi="ar-SA"/>
      </w:rPr>
    </w:lvl>
    <w:lvl w:ilvl="3" w:tplc="A8646DEE">
      <w:numFmt w:val="bullet"/>
      <w:lvlText w:val="•"/>
      <w:lvlJc w:val="left"/>
      <w:pPr>
        <w:ind w:left="1421" w:hanging="142"/>
      </w:pPr>
      <w:rPr>
        <w:rFonts w:hint="default"/>
        <w:lang w:val="ru-RU" w:eastAsia="en-US" w:bidi="ar-SA"/>
      </w:rPr>
    </w:lvl>
    <w:lvl w:ilvl="4" w:tplc="E4509330">
      <w:numFmt w:val="bullet"/>
      <w:lvlText w:val="•"/>
      <w:lvlJc w:val="left"/>
      <w:pPr>
        <w:ind w:left="1875" w:hanging="142"/>
      </w:pPr>
      <w:rPr>
        <w:rFonts w:hint="default"/>
        <w:lang w:val="ru-RU" w:eastAsia="en-US" w:bidi="ar-SA"/>
      </w:rPr>
    </w:lvl>
    <w:lvl w:ilvl="5" w:tplc="1868D566">
      <w:numFmt w:val="bullet"/>
      <w:lvlText w:val="•"/>
      <w:lvlJc w:val="left"/>
      <w:pPr>
        <w:ind w:left="2329" w:hanging="142"/>
      </w:pPr>
      <w:rPr>
        <w:rFonts w:hint="default"/>
        <w:lang w:val="ru-RU" w:eastAsia="en-US" w:bidi="ar-SA"/>
      </w:rPr>
    </w:lvl>
    <w:lvl w:ilvl="6" w:tplc="52B8C2EE">
      <w:numFmt w:val="bullet"/>
      <w:lvlText w:val="•"/>
      <w:lvlJc w:val="left"/>
      <w:pPr>
        <w:ind w:left="2783" w:hanging="142"/>
      </w:pPr>
      <w:rPr>
        <w:rFonts w:hint="default"/>
        <w:lang w:val="ru-RU" w:eastAsia="en-US" w:bidi="ar-SA"/>
      </w:rPr>
    </w:lvl>
    <w:lvl w:ilvl="7" w:tplc="BD5E77D0">
      <w:numFmt w:val="bullet"/>
      <w:lvlText w:val="•"/>
      <w:lvlJc w:val="left"/>
      <w:pPr>
        <w:ind w:left="3237" w:hanging="142"/>
      </w:pPr>
      <w:rPr>
        <w:rFonts w:hint="default"/>
        <w:lang w:val="ru-RU" w:eastAsia="en-US" w:bidi="ar-SA"/>
      </w:rPr>
    </w:lvl>
    <w:lvl w:ilvl="8" w:tplc="C40451B6">
      <w:numFmt w:val="bullet"/>
      <w:lvlText w:val="•"/>
      <w:lvlJc w:val="left"/>
      <w:pPr>
        <w:ind w:left="3691" w:hanging="142"/>
      </w:pPr>
      <w:rPr>
        <w:rFonts w:hint="default"/>
        <w:lang w:val="ru-RU" w:eastAsia="en-US" w:bidi="ar-SA"/>
      </w:rPr>
    </w:lvl>
  </w:abstractNum>
  <w:abstractNum w:abstractNumId="11">
    <w:nsid w:val="585D344D"/>
    <w:multiLevelType w:val="hybridMultilevel"/>
    <w:tmpl w:val="71F0A7C2"/>
    <w:lvl w:ilvl="0" w:tplc="4C7817DE">
      <w:start w:val="1"/>
      <w:numFmt w:val="decimal"/>
      <w:lvlText w:val="%1."/>
      <w:lvlJc w:val="left"/>
      <w:pPr>
        <w:ind w:left="761" w:hanging="54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E4AC3E1A">
      <w:numFmt w:val="bullet"/>
      <w:lvlText w:val="•"/>
      <w:lvlJc w:val="left"/>
      <w:pPr>
        <w:ind w:left="1666" w:hanging="540"/>
      </w:pPr>
      <w:rPr>
        <w:rFonts w:hint="default"/>
        <w:lang w:val="ru-RU" w:eastAsia="en-US" w:bidi="ar-SA"/>
      </w:rPr>
    </w:lvl>
    <w:lvl w:ilvl="2" w:tplc="E48699D6">
      <w:numFmt w:val="bullet"/>
      <w:lvlText w:val="•"/>
      <w:lvlJc w:val="left"/>
      <w:pPr>
        <w:ind w:left="2572" w:hanging="540"/>
      </w:pPr>
      <w:rPr>
        <w:rFonts w:hint="default"/>
        <w:lang w:val="ru-RU" w:eastAsia="en-US" w:bidi="ar-SA"/>
      </w:rPr>
    </w:lvl>
    <w:lvl w:ilvl="3" w:tplc="20E0921C">
      <w:numFmt w:val="bullet"/>
      <w:lvlText w:val="•"/>
      <w:lvlJc w:val="left"/>
      <w:pPr>
        <w:ind w:left="3478" w:hanging="540"/>
      </w:pPr>
      <w:rPr>
        <w:rFonts w:hint="default"/>
        <w:lang w:val="ru-RU" w:eastAsia="en-US" w:bidi="ar-SA"/>
      </w:rPr>
    </w:lvl>
    <w:lvl w:ilvl="4" w:tplc="CD4C5A58">
      <w:numFmt w:val="bullet"/>
      <w:lvlText w:val="•"/>
      <w:lvlJc w:val="left"/>
      <w:pPr>
        <w:ind w:left="4384" w:hanging="540"/>
      </w:pPr>
      <w:rPr>
        <w:rFonts w:hint="default"/>
        <w:lang w:val="ru-RU" w:eastAsia="en-US" w:bidi="ar-SA"/>
      </w:rPr>
    </w:lvl>
    <w:lvl w:ilvl="5" w:tplc="4C3C02C8">
      <w:numFmt w:val="bullet"/>
      <w:lvlText w:val="•"/>
      <w:lvlJc w:val="left"/>
      <w:pPr>
        <w:ind w:left="5290" w:hanging="540"/>
      </w:pPr>
      <w:rPr>
        <w:rFonts w:hint="default"/>
        <w:lang w:val="ru-RU" w:eastAsia="en-US" w:bidi="ar-SA"/>
      </w:rPr>
    </w:lvl>
    <w:lvl w:ilvl="6" w:tplc="3546499C">
      <w:numFmt w:val="bullet"/>
      <w:lvlText w:val="•"/>
      <w:lvlJc w:val="left"/>
      <w:pPr>
        <w:ind w:left="6196" w:hanging="540"/>
      </w:pPr>
      <w:rPr>
        <w:rFonts w:hint="default"/>
        <w:lang w:val="ru-RU" w:eastAsia="en-US" w:bidi="ar-SA"/>
      </w:rPr>
    </w:lvl>
    <w:lvl w:ilvl="7" w:tplc="6C62786C">
      <w:numFmt w:val="bullet"/>
      <w:lvlText w:val="•"/>
      <w:lvlJc w:val="left"/>
      <w:pPr>
        <w:ind w:left="7102" w:hanging="540"/>
      </w:pPr>
      <w:rPr>
        <w:rFonts w:hint="default"/>
        <w:lang w:val="ru-RU" w:eastAsia="en-US" w:bidi="ar-SA"/>
      </w:rPr>
    </w:lvl>
    <w:lvl w:ilvl="8" w:tplc="2F928038">
      <w:numFmt w:val="bullet"/>
      <w:lvlText w:val="•"/>
      <w:lvlJc w:val="left"/>
      <w:pPr>
        <w:ind w:left="8008" w:hanging="540"/>
      </w:pPr>
      <w:rPr>
        <w:rFonts w:hint="default"/>
        <w:lang w:val="ru-RU" w:eastAsia="en-US" w:bidi="ar-SA"/>
      </w:rPr>
    </w:lvl>
  </w:abstractNum>
  <w:abstractNum w:abstractNumId="12">
    <w:nsid w:val="647C294C"/>
    <w:multiLevelType w:val="hybridMultilevel"/>
    <w:tmpl w:val="17EE46C4"/>
    <w:lvl w:ilvl="0" w:tplc="5CC21642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3223E94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4394D704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4A7A95A6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98E03642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03DEB67A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D856F9C0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D62E4C6C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1C6E15AE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abstractNum w:abstractNumId="13">
    <w:nsid w:val="66CD0459"/>
    <w:multiLevelType w:val="hybridMultilevel"/>
    <w:tmpl w:val="0B40E284"/>
    <w:lvl w:ilvl="0" w:tplc="77DCB0AA">
      <w:start w:val="1"/>
      <w:numFmt w:val="decimal"/>
      <w:lvlText w:val="%1."/>
      <w:lvlJc w:val="left"/>
      <w:pPr>
        <w:ind w:left="221" w:hanging="89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en-US" w:bidi="ar-SA"/>
      </w:rPr>
    </w:lvl>
    <w:lvl w:ilvl="1" w:tplc="0908DD8E">
      <w:numFmt w:val="bullet"/>
      <w:lvlText w:val="•"/>
      <w:lvlJc w:val="left"/>
      <w:pPr>
        <w:ind w:left="1180" w:hanging="891"/>
      </w:pPr>
      <w:rPr>
        <w:rFonts w:hint="default"/>
        <w:lang w:val="ru-RU" w:eastAsia="en-US" w:bidi="ar-SA"/>
      </w:rPr>
    </w:lvl>
    <w:lvl w:ilvl="2" w:tplc="3F121826">
      <w:numFmt w:val="bullet"/>
      <w:lvlText w:val="•"/>
      <w:lvlJc w:val="left"/>
      <w:pPr>
        <w:ind w:left="2140" w:hanging="891"/>
      </w:pPr>
      <w:rPr>
        <w:rFonts w:hint="default"/>
        <w:lang w:val="ru-RU" w:eastAsia="en-US" w:bidi="ar-SA"/>
      </w:rPr>
    </w:lvl>
    <w:lvl w:ilvl="3" w:tplc="ABD69A6A">
      <w:numFmt w:val="bullet"/>
      <w:lvlText w:val="•"/>
      <w:lvlJc w:val="left"/>
      <w:pPr>
        <w:ind w:left="3100" w:hanging="891"/>
      </w:pPr>
      <w:rPr>
        <w:rFonts w:hint="default"/>
        <w:lang w:val="ru-RU" w:eastAsia="en-US" w:bidi="ar-SA"/>
      </w:rPr>
    </w:lvl>
    <w:lvl w:ilvl="4" w:tplc="7C5E7F46">
      <w:numFmt w:val="bullet"/>
      <w:lvlText w:val="•"/>
      <w:lvlJc w:val="left"/>
      <w:pPr>
        <w:ind w:left="4060" w:hanging="891"/>
      </w:pPr>
      <w:rPr>
        <w:rFonts w:hint="default"/>
        <w:lang w:val="ru-RU" w:eastAsia="en-US" w:bidi="ar-SA"/>
      </w:rPr>
    </w:lvl>
    <w:lvl w:ilvl="5" w:tplc="1AFA304C">
      <w:numFmt w:val="bullet"/>
      <w:lvlText w:val="•"/>
      <w:lvlJc w:val="left"/>
      <w:pPr>
        <w:ind w:left="5020" w:hanging="891"/>
      </w:pPr>
      <w:rPr>
        <w:rFonts w:hint="default"/>
        <w:lang w:val="ru-RU" w:eastAsia="en-US" w:bidi="ar-SA"/>
      </w:rPr>
    </w:lvl>
    <w:lvl w:ilvl="6" w:tplc="4EE88584">
      <w:numFmt w:val="bullet"/>
      <w:lvlText w:val="•"/>
      <w:lvlJc w:val="left"/>
      <w:pPr>
        <w:ind w:left="5980" w:hanging="891"/>
      </w:pPr>
      <w:rPr>
        <w:rFonts w:hint="default"/>
        <w:lang w:val="ru-RU" w:eastAsia="en-US" w:bidi="ar-SA"/>
      </w:rPr>
    </w:lvl>
    <w:lvl w:ilvl="7" w:tplc="A76EB3CC">
      <w:numFmt w:val="bullet"/>
      <w:lvlText w:val="•"/>
      <w:lvlJc w:val="left"/>
      <w:pPr>
        <w:ind w:left="6940" w:hanging="891"/>
      </w:pPr>
      <w:rPr>
        <w:rFonts w:hint="default"/>
        <w:lang w:val="ru-RU" w:eastAsia="en-US" w:bidi="ar-SA"/>
      </w:rPr>
    </w:lvl>
    <w:lvl w:ilvl="8" w:tplc="0EB48D2E">
      <w:numFmt w:val="bullet"/>
      <w:lvlText w:val="•"/>
      <w:lvlJc w:val="left"/>
      <w:pPr>
        <w:ind w:left="7900" w:hanging="891"/>
      </w:pPr>
      <w:rPr>
        <w:rFonts w:hint="default"/>
        <w:lang w:val="ru-RU" w:eastAsia="en-US" w:bidi="ar-SA"/>
      </w:rPr>
    </w:lvl>
  </w:abstractNum>
  <w:abstractNum w:abstractNumId="14">
    <w:nsid w:val="68A43522"/>
    <w:multiLevelType w:val="hybridMultilevel"/>
    <w:tmpl w:val="1C5AFF90"/>
    <w:lvl w:ilvl="0" w:tplc="E124CFDC">
      <w:start w:val="1"/>
      <w:numFmt w:val="decimal"/>
      <w:lvlText w:val="%1"/>
      <w:lvlJc w:val="left"/>
      <w:pPr>
        <w:ind w:left="384" w:hanging="180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u w:val="single" w:color="000000"/>
        <w:lang w:val="ru-RU" w:eastAsia="en-US" w:bidi="ar-SA"/>
      </w:rPr>
    </w:lvl>
    <w:lvl w:ilvl="1" w:tplc="C116E66C">
      <w:numFmt w:val="bullet"/>
      <w:lvlText w:val="•"/>
      <w:lvlJc w:val="left"/>
      <w:pPr>
        <w:ind w:left="1324" w:hanging="180"/>
      </w:pPr>
      <w:rPr>
        <w:rFonts w:hint="default"/>
        <w:lang w:val="ru-RU" w:eastAsia="en-US" w:bidi="ar-SA"/>
      </w:rPr>
    </w:lvl>
    <w:lvl w:ilvl="2" w:tplc="7370ED96">
      <w:numFmt w:val="bullet"/>
      <w:lvlText w:val="•"/>
      <w:lvlJc w:val="left"/>
      <w:pPr>
        <w:ind w:left="2268" w:hanging="180"/>
      </w:pPr>
      <w:rPr>
        <w:rFonts w:hint="default"/>
        <w:lang w:val="ru-RU" w:eastAsia="en-US" w:bidi="ar-SA"/>
      </w:rPr>
    </w:lvl>
    <w:lvl w:ilvl="3" w:tplc="556A461E">
      <w:numFmt w:val="bullet"/>
      <w:lvlText w:val="•"/>
      <w:lvlJc w:val="left"/>
      <w:pPr>
        <w:ind w:left="3212" w:hanging="180"/>
      </w:pPr>
      <w:rPr>
        <w:rFonts w:hint="default"/>
        <w:lang w:val="ru-RU" w:eastAsia="en-US" w:bidi="ar-SA"/>
      </w:rPr>
    </w:lvl>
    <w:lvl w:ilvl="4" w:tplc="79947EB0">
      <w:numFmt w:val="bullet"/>
      <w:lvlText w:val="•"/>
      <w:lvlJc w:val="left"/>
      <w:pPr>
        <w:ind w:left="4156" w:hanging="180"/>
      </w:pPr>
      <w:rPr>
        <w:rFonts w:hint="default"/>
        <w:lang w:val="ru-RU" w:eastAsia="en-US" w:bidi="ar-SA"/>
      </w:rPr>
    </w:lvl>
    <w:lvl w:ilvl="5" w:tplc="C7F8EF96">
      <w:numFmt w:val="bullet"/>
      <w:lvlText w:val="•"/>
      <w:lvlJc w:val="left"/>
      <w:pPr>
        <w:ind w:left="5100" w:hanging="180"/>
      </w:pPr>
      <w:rPr>
        <w:rFonts w:hint="default"/>
        <w:lang w:val="ru-RU" w:eastAsia="en-US" w:bidi="ar-SA"/>
      </w:rPr>
    </w:lvl>
    <w:lvl w:ilvl="6" w:tplc="E92A7062">
      <w:numFmt w:val="bullet"/>
      <w:lvlText w:val="•"/>
      <w:lvlJc w:val="left"/>
      <w:pPr>
        <w:ind w:left="6044" w:hanging="180"/>
      </w:pPr>
      <w:rPr>
        <w:rFonts w:hint="default"/>
        <w:lang w:val="ru-RU" w:eastAsia="en-US" w:bidi="ar-SA"/>
      </w:rPr>
    </w:lvl>
    <w:lvl w:ilvl="7" w:tplc="DB5C140C">
      <w:numFmt w:val="bullet"/>
      <w:lvlText w:val="•"/>
      <w:lvlJc w:val="left"/>
      <w:pPr>
        <w:ind w:left="6988" w:hanging="180"/>
      </w:pPr>
      <w:rPr>
        <w:rFonts w:hint="default"/>
        <w:lang w:val="ru-RU" w:eastAsia="en-US" w:bidi="ar-SA"/>
      </w:rPr>
    </w:lvl>
    <w:lvl w:ilvl="8" w:tplc="772A151C">
      <w:numFmt w:val="bullet"/>
      <w:lvlText w:val="•"/>
      <w:lvlJc w:val="left"/>
      <w:pPr>
        <w:ind w:left="7932" w:hanging="180"/>
      </w:pPr>
      <w:rPr>
        <w:rFonts w:hint="default"/>
        <w:lang w:val="ru-RU" w:eastAsia="en-US" w:bidi="ar-SA"/>
      </w:rPr>
    </w:lvl>
  </w:abstractNum>
  <w:abstractNum w:abstractNumId="15">
    <w:nsid w:val="75E9399F"/>
    <w:multiLevelType w:val="hybridMultilevel"/>
    <w:tmpl w:val="6D862D66"/>
    <w:lvl w:ilvl="0" w:tplc="0A4A19A8">
      <w:numFmt w:val="bullet"/>
      <w:lvlText w:val=""/>
      <w:lvlJc w:val="left"/>
      <w:pPr>
        <w:ind w:left="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C817F8">
      <w:numFmt w:val="bullet"/>
      <w:lvlText w:val="•"/>
      <w:lvlJc w:val="left"/>
      <w:pPr>
        <w:ind w:left="450" w:hanging="348"/>
      </w:pPr>
      <w:rPr>
        <w:rFonts w:hint="default"/>
        <w:lang w:val="ru-RU" w:eastAsia="en-US" w:bidi="ar-SA"/>
      </w:rPr>
    </w:lvl>
    <w:lvl w:ilvl="2" w:tplc="0AF47258">
      <w:numFmt w:val="bullet"/>
      <w:lvlText w:val="•"/>
      <w:lvlJc w:val="left"/>
      <w:pPr>
        <w:ind w:left="900" w:hanging="348"/>
      </w:pPr>
      <w:rPr>
        <w:rFonts w:hint="default"/>
        <w:lang w:val="ru-RU" w:eastAsia="en-US" w:bidi="ar-SA"/>
      </w:rPr>
    </w:lvl>
    <w:lvl w:ilvl="3" w:tplc="F3665B5A">
      <w:numFmt w:val="bullet"/>
      <w:lvlText w:val="•"/>
      <w:lvlJc w:val="left"/>
      <w:pPr>
        <w:ind w:left="1350" w:hanging="348"/>
      </w:pPr>
      <w:rPr>
        <w:rFonts w:hint="default"/>
        <w:lang w:val="ru-RU" w:eastAsia="en-US" w:bidi="ar-SA"/>
      </w:rPr>
    </w:lvl>
    <w:lvl w:ilvl="4" w:tplc="FF9C87AA">
      <w:numFmt w:val="bullet"/>
      <w:lvlText w:val="•"/>
      <w:lvlJc w:val="left"/>
      <w:pPr>
        <w:ind w:left="1801" w:hanging="348"/>
      </w:pPr>
      <w:rPr>
        <w:rFonts w:hint="default"/>
        <w:lang w:val="ru-RU" w:eastAsia="en-US" w:bidi="ar-SA"/>
      </w:rPr>
    </w:lvl>
    <w:lvl w:ilvl="5" w:tplc="F7203FDC">
      <w:numFmt w:val="bullet"/>
      <w:lvlText w:val="•"/>
      <w:lvlJc w:val="left"/>
      <w:pPr>
        <w:ind w:left="2251" w:hanging="348"/>
      </w:pPr>
      <w:rPr>
        <w:rFonts w:hint="default"/>
        <w:lang w:val="ru-RU" w:eastAsia="en-US" w:bidi="ar-SA"/>
      </w:rPr>
    </w:lvl>
    <w:lvl w:ilvl="6" w:tplc="511612D6">
      <w:numFmt w:val="bullet"/>
      <w:lvlText w:val="•"/>
      <w:lvlJc w:val="left"/>
      <w:pPr>
        <w:ind w:left="2701" w:hanging="348"/>
      </w:pPr>
      <w:rPr>
        <w:rFonts w:hint="default"/>
        <w:lang w:val="ru-RU" w:eastAsia="en-US" w:bidi="ar-SA"/>
      </w:rPr>
    </w:lvl>
    <w:lvl w:ilvl="7" w:tplc="037E63FE">
      <w:numFmt w:val="bullet"/>
      <w:lvlText w:val="•"/>
      <w:lvlJc w:val="left"/>
      <w:pPr>
        <w:ind w:left="3152" w:hanging="348"/>
      </w:pPr>
      <w:rPr>
        <w:rFonts w:hint="default"/>
        <w:lang w:val="ru-RU" w:eastAsia="en-US" w:bidi="ar-SA"/>
      </w:rPr>
    </w:lvl>
    <w:lvl w:ilvl="8" w:tplc="614061B4">
      <w:numFmt w:val="bullet"/>
      <w:lvlText w:val="•"/>
      <w:lvlJc w:val="left"/>
      <w:pPr>
        <w:ind w:left="3602" w:hanging="348"/>
      </w:pPr>
      <w:rPr>
        <w:rFonts w:hint="default"/>
        <w:lang w:val="ru-RU" w:eastAsia="en-US" w:bidi="ar-SA"/>
      </w:rPr>
    </w:lvl>
  </w:abstractNum>
  <w:abstractNum w:abstractNumId="16">
    <w:nsid w:val="77415457"/>
    <w:multiLevelType w:val="hybridMultilevel"/>
    <w:tmpl w:val="E146B70E"/>
    <w:lvl w:ilvl="0" w:tplc="9828B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F7A1C"/>
    <w:multiLevelType w:val="hybridMultilevel"/>
    <w:tmpl w:val="AECE8C84"/>
    <w:lvl w:ilvl="0" w:tplc="1D0CB992">
      <w:numFmt w:val="bullet"/>
      <w:lvlText w:val="-"/>
      <w:lvlJc w:val="left"/>
      <w:pPr>
        <w:ind w:left="54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F2805DA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F178276A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68BC93FA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7844424C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ECC00D1A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234A4980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228A8ED4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03E22E26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abstractNum w:abstractNumId="18">
    <w:nsid w:val="7C092709"/>
    <w:multiLevelType w:val="hybridMultilevel"/>
    <w:tmpl w:val="64EAE11C"/>
    <w:lvl w:ilvl="0" w:tplc="8FAE835C">
      <w:start w:val="2"/>
      <w:numFmt w:val="decimal"/>
      <w:lvlText w:val="%1."/>
      <w:lvlJc w:val="left"/>
      <w:pPr>
        <w:ind w:left="5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CE29E8E">
      <w:numFmt w:val="bullet"/>
      <w:lvlText w:val="•"/>
      <w:lvlJc w:val="left"/>
      <w:pPr>
        <w:ind w:left="513" w:hanging="240"/>
      </w:pPr>
      <w:rPr>
        <w:rFonts w:hint="default"/>
        <w:lang w:val="ru-RU" w:eastAsia="en-US" w:bidi="ar-SA"/>
      </w:rPr>
    </w:lvl>
    <w:lvl w:ilvl="2" w:tplc="590E070E">
      <w:numFmt w:val="bullet"/>
      <w:lvlText w:val="•"/>
      <w:lvlJc w:val="left"/>
      <w:pPr>
        <w:ind w:left="967" w:hanging="240"/>
      </w:pPr>
      <w:rPr>
        <w:rFonts w:hint="default"/>
        <w:lang w:val="ru-RU" w:eastAsia="en-US" w:bidi="ar-SA"/>
      </w:rPr>
    </w:lvl>
    <w:lvl w:ilvl="3" w:tplc="F7CE2DFA">
      <w:numFmt w:val="bullet"/>
      <w:lvlText w:val="•"/>
      <w:lvlJc w:val="left"/>
      <w:pPr>
        <w:ind w:left="1421" w:hanging="240"/>
      </w:pPr>
      <w:rPr>
        <w:rFonts w:hint="default"/>
        <w:lang w:val="ru-RU" w:eastAsia="en-US" w:bidi="ar-SA"/>
      </w:rPr>
    </w:lvl>
    <w:lvl w:ilvl="4" w:tplc="35CE679C">
      <w:numFmt w:val="bullet"/>
      <w:lvlText w:val="•"/>
      <w:lvlJc w:val="left"/>
      <w:pPr>
        <w:ind w:left="1875" w:hanging="240"/>
      </w:pPr>
      <w:rPr>
        <w:rFonts w:hint="default"/>
        <w:lang w:val="ru-RU" w:eastAsia="en-US" w:bidi="ar-SA"/>
      </w:rPr>
    </w:lvl>
    <w:lvl w:ilvl="5" w:tplc="2F08CA20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6" w:tplc="A9E420A0">
      <w:numFmt w:val="bullet"/>
      <w:lvlText w:val="•"/>
      <w:lvlJc w:val="left"/>
      <w:pPr>
        <w:ind w:left="2783" w:hanging="240"/>
      </w:pPr>
      <w:rPr>
        <w:rFonts w:hint="default"/>
        <w:lang w:val="ru-RU" w:eastAsia="en-US" w:bidi="ar-SA"/>
      </w:rPr>
    </w:lvl>
    <w:lvl w:ilvl="7" w:tplc="15F0D530">
      <w:numFmt w:val="bullet"/>
      <w:lvlText w:val="•"/>
      <w:lvlJc w:val="left"/>
      <w:pPr>
        <w:ind w:left="3237" w:hanging="240"/>
      </w:pPr>
      <w:rPr>
        <w:rFonts w:hint="default"/>
        <w:lang w:val="ru-RU" w:eastAsia="en-US" w:bidi="ar-SA"/>
      </w:rPr>
    </w:lvl>
    <w:lvl w:ilvl="8" w:tplc="473ADEF8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</w:abstractNum>
  <w:abstractNum w:abstractNumId="19">
    <w:nsid w:val="7C1929DF"/>
    <w:multiLevelType w:val="hybridMultilevel"/>
    <w:tmpl w:val="FB92CF26"/>
    <w:lvl w:ilvl="0" w:tplc="5AFAACF4">
      <w:start w:val="1"/>
      <w:numFmt w:val="upperRoman"/>
      <w:lvlText w:val="%1."/>
      <w:lvlJc w:val="left"/>
      <w:pPr>
        <w:ind w:left="941" w:hanging="720"/>
      </w:pPr>
      <w:rPr>
        <w:rFonts w:ascii="Times New Roman" w:eastAsia="Times New Roman" w:hAnsi="Times New Roman" w:cs="Times New Roman" w:hint="default"/>
        <w:w w:val="63"/>
        <w:sz w:val="28"/>
        <w:szCs w:val="28"/>
        <w:lang w:val="ru-RU" w:eastAsia="en-US" w:bidi="ar-SA"/>
      </w:rPr>
    </w:lvl>
    <w:lvl w:ilvl="1" w:tplc="B380B540">
      <w:start w:val="1"/>
      <w:numFmt w:val="upperRoman"/>
      <w:lvlText w:val="%2."/>
      <w:lvlJc w:val="left"/>
      <w:pPr>
        <w:ind w:left="2765" w:hanging="18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en-US" w:bidi="ar-SA"/>
      </w:rPr>
    </w:lvl>
    <w:lvl w:ilvl="2" w:tplc="D4984A30">
      <w:numFmt w:val="bullet"/>
      <w:lvlText w:val="•"/>
      <w:lvlJc w:val="left"/>
      <w:pPr>
        <w:ind w:left="3544" w:hanging="182"/>
      </w:pPr>
      <w:rPr>
        <w:rFonts w:hint="default"/>
        <w:lang w:val="ru-RU" w:eastAsia="en-US" w:bidi="ar-SA"/>
      </w:rPr>
    </w:lvl>
    <w:lvl w:ilvl="3" w:tplc="73B68AA0">
      <w:numFmt w:val="bullet"/>
      <w:lvlText w:val="•"/>
      <w:lvlJc w:val="left"/>
      <w:pPr>
        <w:ind w:left="4329" w:hanging="182"/>
      </w:pPr>
      <w:rPr>
        <w:rFonts w:hint="default"/>
        <w:lang w:val="ru-RU" w:eastAsia="en-US" w:bidi="ar-SA"/>
      </w:rPr>
    </w:lvl>
    <w:lvl w:ilvl="4" w:tplc="9230BA8E">
      <w:numFmt w:val="bullet"/>
      <w:lvlText w:val="•"/>
      <w:lvlJc w:val="left"/>
      <w:pPr>
        <w:ind w:left="5113" w:hanging="182"/>
      </w:pPr>
      <w:rPr>
        <w:rFonts w:hint="default"/>
        <w:lang w:val="ru-RU" w:eastAsia="en-US" w:bidi="ar-SA"/>
      </w:rPr>
    </w:lvl>
    <w:lvl w:ilvl="5" w:tplc="48F89EFA">
      <w:numFmt w:val="bullet"/>
      <w:lvlText w:val="•"/>
      <w:lvlJc w:val="left"/>
      <w:pPr>
        <w:ind w:left="5898" w:hanging="182"/>
      </w:pPr>
      <w:rPr>
        <w:rFonts w:hint="default"/>
        <w:lang w:val="ru-RU" w:eastAsia="en-US" w:bidi="ar-SA"/>
      </w:rPr>
    </w:lvl>
    <w:lvl w:ilvl="6" w:tplc="7AB0405A">
      <w:numFmt w:val="bullet"/>
      <w:lvlText w:val="•"/>
      <w:lvlJc w:val="left"/>
      <w:pPr>
        <w:ind w:left="6682" w:hanging="182"/>
      </w:pPr>
      <w:rPr>
        <w:rFonts w:hint="default"/>
        <w:lang w:val="ru-RU" w:eastAsia="en-US" w:bidi="ar-SA"/>
      </w:rPr>
    </w:lvl>
    <w:lvl w:ilvl="7" w:tplc="3C2A9530">
      <w:numFmt w:val="bullet"/>
      <w:lvlText w:val="•"/>
      <w:lvlJc w:val="left"/>
      <w:pPr>
        <w:ind w:left="7467" w:hanging="182"/>
      </w:pPr>
      <w:rPr>
        <w:rFonts w:hint="default"/>
        <w:lang w:val="ru-RU" w:eastAsia="en-US" w:bidi="ar-SA"/>
      </w:rPr>
    </w:lvl>
    <w:lvl w:ilvl="8" w:tplc="CF7EC4E8">
      <w:numFmt w:val="bullet"/>
      <w:lvlText w:val="•"/>
      <w:lvlJc w:val="left"/>
      <w:pPr>
        <w:ind w:left="8251" w:hanging="182"/>
      </w:pPr>
      <w:rPr>
        <w:rFonts w:hint="default"/>
        <w:lang w:val="ru-RU" w:eastAsia="en-US" w:bidi="ar-SA"/>
      </w:rPr>
    </w:lvl>
  </w:abstractNum>
  <w:abstractNum w:abstractNumId="20">
    <w:nsid w:val="7DF33340"/>
    <w:multiLevelType w:val="hybridMultilevel"/>
    <w:tmpl w:val="B13A9D22"/>
    <w:lvl w:ilvl="0" w:tplc="B1742F5C">
      <w:start w:val="1"/>
      <w:numFmt w:val="decimal"/>
      <w:lvlText w:val="%1)"/>
      <w:lvlJc w:val="left"/>
      <w:pPr>
        <w:ind w:left="102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4A7CE3B8">
      <w:start w:val="1"/>
      <w:numFmt w:val="upperRoman"/>
      <w:lvlText w:val="%2."/>
      <w:lvlJc w:val="left"/>
      <w:pPr>
        <w:ind w:left="1529" w:hanging="521"/>
        <w:jc w:val="right"/>
      </w:pPr>
      <w:rPr>
        <w:rFonts w:hint="default"/>
        <w:b/>
        <w:bCs/>
        <w:w w:val="90"/>
        <w:lang w:val="ru-RU" w:eastAsia="en-US" w:bidi="ar-SA"/>
      </w:rPr>
    </w:lvl>
    <w:lvl w:ilvl="2" w:tplc="92DA4EAE">
      <w:numFmt w:val="bullet"/>
      <w:lvlText w:val="•"/>
      <w:lvlJc w:val="left"/>
      <w:pPr>
        <w:ind w:left="2442" w:hanging="521"/>
      </w:pPr>
      <w:rPr>
        <w:rFonts w:hint="default"/>
        <w:lang w:val="ru-RU" w:eastAsia="en-US" w:bidi="ar-SA"/>
      </w:rPr>
    </w:lvl>
    <w:lvl w:ilvl="3" w:tplc="E1AE51C2">
      <w:numFmt w:val="bullet"/>
      <w:lvlText w:val="•"/>
      <w:lvlJc w:val="left"/>
      <w:pPr>
        <w:ind w:left="3364" w:hanging="521"/>
      </w:pPr>
      <w:rPr>
        <w:rFonts w:hint="default"/>
        <w:lang w:val="ru-RU" w:eastAsia="en-US" w:bidi="ar-SA"/>
      </w:rPr>
    </w:lvl>
    <w:lvl w:ilvl="4" w:tplc="D8E6694C">
      <w:numFmt w:val="bullet"/>
      <w:lvlText w:val="•"/>
      <w:lvlJc w:val="left"/>
      <w:pPr>
        <w:ind w:left="4286" w:hanging="521"/>
      </w:pPr>
      <w:rPr>
        <w:rFonts w:hint="default"/>
        <w:lang w:val="ru-RU" w:eastAsia="en-US" w:bidi="ar-SA"/>
      </w:rPr>
    </w:lvl>
    <w:lvl w:ilvl="5" w:tplc="2788F932">
      <w:numFmt w:val="bullet"/>
      <w:lvlText w:val="•"/>
      <w:lvlJc w:val="left"/>
      <w:pPr>
        <w:ind w:left="5209" w:hanging="521"/>
      </w:pPr>
      <w:rPr>
        <w:rFonts w:hint="default"/>
        <w:lang w:val="ru-RU" w:eastAsia="en-US" w:bidi="ar-SA"/>
      </w:rPr>
    </w:lvl>
    <w:lvl w:ilvl="6" w:tplc="ABF0B266">
      <w:numFmt w:val="bullet"/>
      <w:lvlText w:val="•"/>
      <w:lvlJc w:val="left"/>
      <w:pPr>
        <w:ind w:left="6131" w:hanging="521"/>
      </w:pPr>
      <w:rPr>
        <w:rFonts w:hint="default"/>
        <w:lang w:val="ru-RU" w:eastAsia="en-US" w:bidi="ar-SA"/>
      </w:rPr>
    </w:lvl>
    <w:lvl w:ilvl="7" w:tplc="7B1EC4AE">
      <w:numFmt w:val="bullet"/>
      <w:lvlText w:val="•"/>
      <w:lvlJc w:val="left"/>
      <w:pPr>
        <w:ind w:left="7053" w:hanging="521"/>
      </w:pPr>
      <w:rPr>
        <w:rFonts w:hint="default"/>
        <w:lang w:val="ru-RU" w:eastAsia="en-US" w:bidi="ar-SA"/>
      </w:rPr>
    </w:lvl>
    <w:lvl w:ilvl="8" w:tplc="C20E0C44">
      <w:numFmt w:val="bullet"/>
      <w:lvlText w:val="•"/>
      <w:lvlJc w:val="left"/>
      <w:pPr>
        <w:ind w:left="7976" w:hanging="5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3"/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17"/>
  </w:num>
  <w:num w:numId="10">
    <w:abstractNumId w:val="18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15"/>
  </w:num>
  <w:num w:numId="16">
    <w:abstractNumId w:val="9"/>
  </w:num>
  <w:num w:numId="17">
    <w:abstractNumId w:val="3"/>
  </w:num>
  <w:num w:numId="18">
    <w:abstractNumId w:val="0"/>
  </w:num>
  <w:num w:numId="19">
    <w:abstractNumId w:val="20"/>
  </w:num>
  <w:num w:numId="20">
    <w:abstractNumId w:val="1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03184"/>
    <w:rsid w:val="00267D5F"/>
    <w:rsid w:val="002C78AE"/>
    <w:rsid w:val="004E4ED1"/>
    <w:rsid w:val="00596B31"/>
    <w:rsid w:val="00776F90"/>
    <w:rsid w:val="007C0863"/>
    <w:rsid w:val="00841FDB"/>
    <w:rsid w:val="00A6420F"/>
    <w:rsid w:val="00C9624E"/>
    <w:rsid w:val="00DB0566"/>
    <w:rsid w:val="00E0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31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318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03184"/>
    <w:pPr>
      <w:ind w:left="152" w:right="175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03184"/>
    <w:pPr>
      <w:ind w:left="101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E03184"/>
    <w:pPr>
      <w:spacing w:before="89"/>
      <w:ind w:left="221"/>
      <w:jc w:val="center"/>
      <w:outlineLvl w:val="3"/>
    </w:pPr>
    <w:rPr>
      <w:b/>
      <w:bCs/>
      <w:i/>
      <w:sz w:val="28"/>
      <w:szCs w:val="28"/>
    </w:rPr>
  </w:style>
  <w:style w:type="paragraph" w:customStyle="1" w:styleId="Heading4">
    <w:name w:val="Heading 4"/>
    <w:basedOn w:val="a"/>
    <w:uiPriority w:val="1"/>
    <w:qFormat/>
    <w:rsid w:val="00E03184"/>
    <w:pPr>
      <w:ind w:left="204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E03184"/>
    <w:pPr>
      <w:ind w:left="159" w:right="175"/>
      <w:jc w:val="center"/>
      <w:outlineLvl w:val="5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  <w:rsid w:val="00E03184"/>
    <w:pPr>
      <w:ind w:left="221"/>
    </w:pPr>
  </w:style>
  <w:style w:type="paragraph" w:customStyle="1" w:styleId="TableParagraph">
    <w:name w:val="Table Paragraph"/>
    <w:basedOn w:val="a"/>
    <w:uiPriority w:val="1"/>
    <w:qFormat/>
    <w:rsid w:val="00E03184"/>
    <w:pPr>
      <w:ind w:left="54"/>
    </w:pPr>
  </w:style>
  <w:style w:type="paragraph" w:styleId="a5">
    <w:name w:val="Balloon Text"/>
    <w:basedOn w:val="a"/>
    <w:link w:val="a6"/>
    <w:uiPriority w:val="99"/>
    <w:semiHidden/>
    <w:unhideWhenUsed/>
    <w:rsid w:val="00C962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2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</dc:creator>
  <cp:lastModifiedBy>User</cp:lastModifiedBy>
  <cp:revision>6</cp:revision>
  <dcterms:created xsi:type="dcterms:W3CDTF">2020-09-26T21:45:00Z</dcterms:created>
  <dcterms:modified xsi:type="dcterms:W3CDTF">2020-10-21T11:42:00Z</dcterms:modified>
</cp:coreProperties>
</file>