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BA" w:rsidRPr="00913B15" w:rsidRDefault="004C6CBA" w:rsidP="004C6CBA">
      <w:pPr>
        <w:tabs>
          <w:tab w:val="left" w:pos="9360"/>
        </w:tabs>
        <w:jc w:val="center"/>
        <w:rPr>
          <w:rFonts w:ascii="Times New Roman" w:hAnsi="Times New Roman" w:cs="Times New Roman"/>
          <w:sz w:val="40"/>
          <w:szCs w:val="40"/>
        </w:rPr>
      </w:pPr>
      <w:r w:rsidRPr="00913B15">
        <w:rPr>
          <w:rFonts w:ascii="Times New Roman" w:hAnsi="Times New Roman" w:cs="Times New Roman"/>
          <w:sz w:val="40"/>
          <w:szCs w:val="40"/>
        </w:rPr>
        <w:t>МУ Комитет культуры администрации</w:t>
      </w:r>
    </w:p>
    <w:p w:rsidR="004C6CBA" w:rsidRPr="00913B15" w:rsidRDefault="004C6CBA" w:rsidP="004C6CBA">
      <w:pPr>
        <w:jc w:val="center"/>
        <w:rPr>
          <w:rFonts w:ascii="Times New Roman" w:hAnsi="Times New Roman" w:cs="Times New Roman"/>
          <w:sz w:val="28"/>
          <w:szCs w:val="28"/>
        </w:rPr>
      </w:pPr>
      <w:r w:rsidRPr="00913B15">
        <w:rPr>
          <w:rFonts w:ascii="Times New Roman" w:hAnsi="Times New Roman" w:cs="Times New Roman"/>
          <w:sz w:val="40"/>
          <w:szCs w:val="40"/>
        </w:rPr>
        <w:t>города Великие Луки</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МБУ ДО "Детская музыкальная школа № 1</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имени М.П. Мусоргского"</w:t>
      </w: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Дополнительная общеразвивающая  общеобразовательная программа</w:t>
      </w: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в области музыкального искусства:</w:t>
      </w: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инструментальное исполнительство</w:t>
      </w: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r w:rsidRPr="00913B15">
        <w:rPr>
          <w:rFonts w:ascii="Times New Roman" w:hAnsi="Times New Roman" w:cs="Times New Roman"/>
          <w:bCs/>
          <w:sz w:val="28"/>
        </w:rPr>
        <w:t>г.Великие Луки</w:t>
      </w: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szCs w:val="32"/>
        </w:rPr>
      </w:pPr>
      <w:r w:rsidRPr="00913B15">
        <w:rPr>
          <w:rFonts w:ascii="Times New Roman" w:hAnsi="Times New Roman" w:cs="Times New Roman"/>
          <w:bCs/>
          <w:sz w:val="28"/>
        </w:rPr>
        <w:t>20</w:t>
      </w:r>
      <w:r w:rsidR="00FF39A0">
        <w:rPr>
          <w:rFonts w:ascii="Times New Roman" w:hAnsi="Times New Roman" w:cs="Times New Roman"/>
          <w:bCs/>
          <w:sz w:val="28"/>
        </w:rPr>
        <w:t>20</w:t>
      </w:r>
      <w:r w:rsidRPr="00913B15">
        <w:rPr>
          <w:rFonts w:ascii="Times New Roman" w:hAnsi="Times New Roman" w:cs="Times New Roman"/>
          <w:bCs/>
          <w:sz w:val="28"/>
        </w:rPr>
        <w:t xml:space="preserve"> г.</w:t>
      </w: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tbl>
      <w:tblPr>
        <w:tblW w:w="9606" w:type="dxa"/>
        <w:tblLook w:val="01E0"/>
      </w:tblPr>
      <w:tblGrid>
        <w:gridCol w:w="5495"/>
        <w:gridCol w:w="4111"/>
      </w:tblGrid>
      <w:tr w:rsidR="00B34DAD" w:rsidRPr="00B34DAD" w:rsidTr="00B34DAD">
        <w:trPr>
          <w:trHeight w:val="2835"/>
        </w:trPr>
        <w:tc>
          <w:tcPr>
            <w:tcW w:w="5495" w:type="dxa"/>
          </w:tcPr>
          <w:p w:rsidR="00B34DAD" w:rsidRPr="00B34DAD" w:rsidRDefault="00B34DAD">
            <w:pPr>
              <w:rPr>
                <w:rFonts w:ascii="Times New Roman" w:eastAsia="Times New Roman" w:hAnsi="Times New Roman" w:cs="Times New Roman"/>
                <w:sz w:val="28"/>
                <w:szCs w:val="28"/>
              </w:rPr>
            </w:pPr>
            <w:r w:rsidRPr="00B34DAD">
              <w:rPr>
                <w:rFonts w:ascii="Times New Roman" w:hAnsi="Times New Roman" w:cs="Times New Roman"/>
                <w:sz w:val="28"/>
                <w:szCs w:val="28"/>
              </w:rPr>
              <w:lastRenderedPageBreak/>
              <w:t>«Рассмотрено»</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 xml:space="preserve">Методическим советом </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МБУ ДО «Детская музыкальная</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 xml:space="preserve"> школа №1 имени М.П. Мусоргского»</w:t>
            </w:r>
          </w:p>
          <w:p w:rsidR="00B34DAD" w:rsidRPr="00B34DAD" w:rsidRDefault="00B34DAD">
            <w:pPr>
              <w:rPr>
                <w:rFonts w:ascii="Times New Roman" w:hAnsi="Times New Roman" w:cs="Times New Roman"/>
                <w:sz w:val="28"/>
                <w:szCs w:val="28"/>
              </w:rPr>
            </w:pPr>
          </w:p>
          <w:p w:rsidR="00B34DAD" w:rsidRPr="00B34DAD" w:rsidRDefault="00B34DAD" w:rsidP="00FF39A0">
            <w:pPr>
              <w:autoSpaceDN w:val="0"/>
              <w:adjustRightInd w:val="0"/>
              <w:rPr>
                <w:rFonts w:ascii="Times New Roman" w:eastAsia="Times New Roman" w:hAnsi="Times New Roman" w:cs="Times New Roman"/>
                <w:sz w:val="28"/>
                <w:szCs w:val="28"/>
              </w:rPr>
            </w:pPr>
            <w:r w:rsidRPr="00B34DAD">
              <w:rPr>
                <w:rFonts w:ascii="Times New Roman" w:hAnsi="Times New Roman" w:cs="Times New Roman"/>
                <w:sz w:val="28"/>
                <w:szCs w:val="28"/>
              </w:rPr>
              <w:t>Протокол №1 от 2</w:t>
            </w:r>
            <w:r w:rsidR="00FF39A0">
              <w:rPr>
                <w:rFonts w:ascii="Times New Roman" w:hAnsi="Times New Roman" w:cs="Times New Roman"/>
                <w:sz w:val="28"/>
                <w:szCs w:val="28"/>
              </w:rPr>
              <w:t>6</w:t>
            </w:r>
            <w:r w:rsidRPr="00B34DAD">
              <w:rPr>
                <w:rFonts w:ascii="Times New Roman" w:hAnsi="Times New Roman" w:cs="Times New Roman"/>
                <w:sz w:val="28"/>
                <w:szCs w:val="28"/>
              </w:rPr>
              <w:t xml:space="preserve"> августа 20</w:t>
            </w:r>
            <w:r w:rsidR="00FF39A0">
              <w:rPr>
                <w:rFonts w:ascii="Times New Roman" w:hAnsi="Times New Roman" w:cs="Times New Roman"/>
                <w:sz w:val="28"/>
                <w:szCs w:val="28"/>
              </w:rPr>
              <w:t>20</w:t>
            </w:r>
            <w:r w:rsidRPr="00B34DAD">
              <w:rPr>
                <w:rFonts w:ascii="Times New Roman" w:hAnsi="Times New Roman" w:cs="Times New Roman"/>
                <w:sz w:val="28"/>
                <w:szCs w:val="28"/>
              </w:rPr>
              <w:t xml:space="preserve"> года</w:t>
            </w:r>
          </w:p>
        </w:tc>
        <w:tc>
          <w:tcPr>
            <w:tcW w:w="4111" w:type="dxa"/>
          </w:tcPr>
          <w:p w:rsidR="00B34DAD" w:rsidRPr="00B34DAD" w:rsidRDefault="00B34DAD">
            <w:pPr>
              <w:rPr>
                <w:rFonts w:ascii="Times New Roman" w:eastAsia="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«Утверждаю»</w:t>
            </w:r>
          </w:p>
          <w:p w:rsidR="00B34DAD" w:rsidRPr="00B34DAD" w:rsidRDefault="00B34DAD">
            <w:pPr>
              <w:rPr>
                <w:rFonts w:ascii="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Директор  Румянцева Л.О.</w:t>
            </w:r>
          </w:p>
          <w:p w:rsidR="00B34DAD" w:rsidRPr="00B34DAD" w:rsidRDefault="00B34DAD">
            <w:pPr>
              <w:rPr>
                <w:rFonts w:ascii="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__________________ (подпись)</w:t>
            </w:r>
          </w:p>
          <w:p w:rsidR="00B34DAD" w:rsidRPr="00B34DAD" w:rsidRDefault="00B34DAD">
            <w:pPr>
              <w:rPr>
                <w:rFonts w:ascii="Times New Roman" w:hAnsi="Times New Roman" w:cs="Times New Roman"/>
                <w:color w:val="000000"/>
                <w:spacing w:val="-3"/>
                <w:sz w:val="28"/>
                <w:szCs w:val="28"/>
              </w:rPr>
            </w:pPr>
          </w:p>
          <w:p w:rsidR="00B34DAD" w:rsidRPr="00B34DAD" w:rsidRDefault="00B34DAD" w:rsidP="00FF39A0">
            <w:pPr>
              <w:autoSpaceDN w:val="0"/>
              <w:adjustRightInd w:val="0"/>
              <w:ind w:right="-108"/>
              <w:rPr>
                <w:rFonts w:ascii="Times New Roman" w:eastAsia="Times New Roman" w:hAnsi="Times New Roman" w:cs="Times New Roman"/>
                <w:sz w:val="28"/>
                <w:szCs w:val="28"/>
              </w:rPr>
            </w:pPr>
            <w:r w:rsidRPr="00B34DAD">
              <w:rPr>
                <w:rFonts w:ascii="Times New Roman" w:hAnsi="Times New Roman" w:cs="Times New Roman"/>
                <w:color w:val="000000"/>
                <w:spacing w:val="-3"/>
                <w:sz w:val="28"/>
                <w:szCs w:val="28"/>
              </w:rPr>
              <w:t>Приказ №</w:t>
            </w:r>
            <w:r w:rsidR="00FF39A0">
              <w:rPr>
                <w:rFonts w:ascii="Times New Roman" w:hAnsi="Times New Roman" w:cs="Times New Roman"/>
                <w:color w:val="000000"/>
                <w:spacing w:val="-3"/>
                <w:sz w:val="28"/>
                <w:szCs w:val="28"/>
              </w:rPr>
              <w:t>89</w:t>
            </w:r>
            <w:r w:rsidRPr="00B34DAD">
              <w:rPr>
                <w:rFonts w:ascii="Times New Roman" w:hAnsi="Times New Roman" w:cs="Times New Roman"/>
                <w:color w:val="000000"/>
                <w:spacing w:val="-3"/>
                <w:sz w:val="28"/>
                <w:szCs w:val="28"/>
              </w:rPr>
              <w:t xml:space="preserve">/од от </w:t>
            </w:r>
            <w:r w:rsidR="00FF39A0">
              <w:rPr>
                <w:rFonts w:ascii="Times New Roman" w:hAnsi="Times New Roman" w:cs="Times New Roman"/>
                <w:color w:val="000000"/>
                <w:spacing w:val="-3"/>
                <w:sz w:val="28"/>
                <w:szCs w:val="28"/>
              </w:rPr>
              <w:t>27</w:t>
            </w:r>
            <w:r w:rsidRPr="00B34DAD">
              <w:rPr>
                <w:rFonts w:ascii="Times New Roman" w:hAnsi="Times New Roman" w:cs="Times New Roman"/>
                <w:color w:val="000000"/>
                <w:spacing w:val="-3"/>
                <w:sz w:val="28"/>
                <w:szCs w:val="28"/>
              </w:rPr>
              <w:t>.08.20</w:t>
            </w:r>
            <w:r w:rsidR="00FF39A0">
              <w:rPr>
                <w:rFonts w:ascii="Times New Roman" w:hAnsi="Times New Roman" w:cs="Times New Roman"/>
                <w:color w:val="000000"/>
                <w:spacing w:val="-3"/>
                <w:sz w:val="28"/>
                <w:szCs w:val="28"/>
              </w:rPr>
              <w:t>20</w:t>
            </w:r>
            <w:r w:rsidRPr="00B34DAD">
              <w:rPr>
                <w:rFonts w:ascii="Times New Roman" w:hAnsi="Times New Roman" w:cs="Times New Roman"/>
                <w:color w:val="000000"/>
                <w:spacing w:val="-3"/>
                <w:sz w:val="28"/>
                <w:szCs w:val="28"/>
              </w:rPr>
              <w:t xml:space="preserve"> г.</w:t>
            </w:r>
          </w:p>
        </w:tc>
      </w:tr>
    </w:tbl>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815043" w:rsidRPr="00B34DAD" w:rsidRDefault="00815043" w:rsidP="00815043">
      <w:pPr>
        <w:autoSpaceDE w:val="0"/>
        <w:autoSpaceDN w:val="0"/>
        <w:adjustRightInd w:val="0"/>
        <w:spacing w:line="360" w:lineRule="auto"/>
        <w:rPr>
          <w:rFonts w:ascii="Times New Roman" w:hAnsi="Times New Roman" w:cs="Times New Roman"/>
          <w:sz w:val="28"/>
          <w:szCs w:val="28"/>
        </w:rPr>
      </w:pPr>
      <w:r w:rsidRPr="00B34DAD">
        <w:rPr>
          <w:rFonts w:ascii="Times New Roman" w:hAnsi="Times New Roman" w:cs="Times New Roman"/>
          <w:sz w:val="28"/>
          <w:szCs w:val="28"/>
        </w:rPr>
        <w:t xml:space="preserve">Разработчик     </w:t>
      </w:r>
      <w:r w:rsidR="00EF15BB" w:rsidRPr="00B34DAD">
        <w:rPr>
          <w:rFonts w:ascii="Times New Roman" w:hAnsi="Times New Roman" w:cs="Times New Roman"/>
          <w:sz w:val="28"/>
          <w:szCs w:val="28"/>
        </w:rPr>
        <w:t>Богатырева Е</w:t>
      </w:r>
      <w:r w:rsidRPr="00B34DAD">
        <w:rPr>
          <w:rFonts w:ascii="Times New Roman" w:hAnsi="Times New Roman" w:cs="Times New Roman"/>
          <w:sz w:val="28"/>
          <w:szCs w:val="28"/>
        </w:rPr>
        <w:t>.</w:t>
      </w:r>
      <w:r w:rsidR="00EF15BB" w:rsidRPr="00B34DAD">
        <w:rPr>
          <w:rFonts w:ascii="Times New Roman" w:hAnsi="Times New Roman" w:cs="Times New Roman"/>
          <w:sz w:val="28"/>
          <w:szCs w:val="28"/>
        </w:rPr>
        <w:t>Е.</w:t>
      </w:r>
      <w:r w:rsidRPr="00B34DAD">
        <w:rPr>
          <w:rFonts w:ascii="Times New Roman" w:hAnsi="Times New Roman" w:cs="Times New Roman"/>
          <w:sz w:val="28"/>
          <w:szCs w:val="28"/>
        </w:rPr>
        <w:t>, преподаватель высшей категории ДМШ №1</w:t>
      </w:r>
    </w:p>
    <w:p w:rsidR="00815043" w:rsidRPr="00B34DAD" w:rsidRDefault="00815043" w:rsidP="00815043">
      <w:pPr>
        <w:autoSpaceDE w:val="0"/>
        <w:autoSpaceDN w:val="0"/>
        <w:adjustRightInd w:val="0"/>
        <w:spacing w:line="360" w:lineRule="auto"/>
        <w:rPr>
          <w:rFonts w:ascii="Times New Roman" w:hAnsi="Times New Roman" w:cs="Times New Roman"/>
          <w:sz w:val="28"/>
          <w:szCs w:val="28"/>
        </w:rPr>
      </w:pPr>
      <w:r w:rsidRPr="00B34DAD">
        <w:rPr>
          <w:rFonts w:ascii="Times New Roman" w:hAnsi="Times New Roman" w:cs="Times New Roman"/>
          <w:sz w:val="28"/>
          <w:szCs w:val="28"/>
        </w:rPr>
        <w:t xml:space="preserve">Рецензенты      </w:t>
      </w:r>
      <w:r w:rsidR="00303315">
        <w:rPr>
          <w:rFonts w:ascii="Times New Roman" w:hAnsi="Times New Roman" w:cs="Times New Roman"/>
          <w:sz w:val="28"/>
          <w:szCs w:val="28"/>
        </w:rPr>
        <w:t>Шепоткова Н.В</w:t>
      </w:r>
      <w:r w:rsidRPr="00B34DAD">
        <w:rPr>
          <w:rFonts w:ascii="Times New Roman" w:hAnsi="Times New Roman" w:cs="Times New Roman"/>
          <w:sz w:val="28"/>
          <w:szCs w:val="28"/>
        </w:rPr>
        <w:t>, преподаватель высшей категории ДМШ №1, Малышева М.М., преподаватель высшей категории ДМШ №1</w:t>
      </w: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C6CBA" w:rsidRDefault="004C6CBA" w:rsidP="004C6CBA">
      <w:pPr>
        <w:tabs>
          <w:tab w:val="left" w:pos="284"/>
        </w:tabs>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C6CBA" w:rsidRPr="004C6CBA" w:rsidRDefault="004C6CBA" w:rsidP="004C6CBA">
      <w:pPr>
        <w:tabs>
          <w:tab w:val="left" w:pos="284"/>
        </w:tabs>
        <w:rPr>
          <w:rFonts w:ascii="Times New Roman" w:hAnsi="Times New Roman" w:cs="Times New Roman"/>
          <w:sz w:val="28"/>
          <w:szCs w:val="28"/>
        </w:rPr>
      </w:pPr>
      <w:r w:rsidRPr="004C6CBA">
        <w:rPr>
          <w:rFonts w:ascii="Times New Roman" w:hAnsi="Times New Roman" w:cs="Times New Roman"/>
          <w:sz w:val="28"/>
          <w:szCs w:val="28"/>
        </w:rPr>
        <w:t>Требования к минимуму содержания</w:t>
      </w:r>
      <w:r w:rsidR="00AB2392">
        <w:rPr>
          <w:rFonts w:ascii="Times New Roman" w:hAnsi="Times New Roman" w:cs="Times New Roman"/>
          <w:sz w:val="28"/>
          <w:szCs w:val="28"/>
        </w:rPr>
        <w:t xml:space="preserve"> и </w:t>
      </w:r>
      <w:r w:rsidRPr="004C6CBA">
        <w:rPr>
          <w:rFonts w:ascii="Times New Roman" w:hAnsi="Times New Roman" w:cs="Times New Roman"/>
          <w:sz w:val="28"/>
          <w:szCs w:val="28"/>
        </w:rPr>
        <w:t xml:space="preserve">структуре общеразвивающей программы </w:t>
      </w:r>
    </w:p>
    <w:p w:rsidR="00AB2392" w:rsidRPr="00AB2392" w:rsidRDefault="00AB2392" w:rsidP="00AB2392">
      <w:pPr>
        <w:tabs>
          <w:tab w:val="left" w:pos="284"/>
        </w:tabs>
        <w:rPr>
          <w:rFonts w:ascii="Times New Roman" w:hAnsi="Times New Roman" w:cs="Times New Roman"/>
          <w:sz w:val="28"/>
          <w:szCs w:val="28"/>
        </w:rPr>
      </w:pPr>
      <w:r w:rsidRPr="00AB2392">
        <w:rPr>
          <w:rFonts w:ascii="Times New Roman" w:hAnsi="Times New Roman" w:cs="Times New Roman"/>
          <w:sz w:val="28"/>
          <w:szCs w:val="28"/>
        </w:rPr>
        <w:t>Планируемые результаты освоения обучающимися общеразвивающей программы</w:t>
      </w:r>
    </w:p>
    <w:p w:rsidR="00AB2392" w:rsidRDefault="00913B15" w:rsidP="00913B15">
      <w:pPr>
        <w:tabs>
          <w:tab w:val="left" w:pos="284"/>
        </w:tabs>
        <w:rPr>
          <w:rFonts w:ascii="Times New Roman" w:hAnsi="Times New Roman" w:cs="Times New Roman"/>
          <w:sz w:val="28"/>
          <w:szCs w:val="28"/>
        </w:rPr>
      </w:pPr>
      <w:r w:rsidRPr="00913B15">
        <w:rPr>
          <w:rFonts w:ascii="Times New Roman" w:hAnsi="Times New Roman" w:cs="Times New Roman"/>
          <w:sz w:val="28"/>
          <w:szCs w:val="28"/>
        </w:rPr>
        <w:t xml:space="preserve">Требования к условиям реализации общеразвивающей программы  </w:t>
      </w:r>
    </w:p>
    <w:p w:rsidR="00913B15"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Учебный план</w:t>
      </w:r>
    </w:p>
    <w:p w:rsidR="00193A7D"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Годовой календарный учебный график</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Программы учебных предметов</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Основы музыкального исполнительства</w:t>
      </w:r>
      <w:r w:rsidR="00B660D4">
        <w:rPr>
          <w:rFonts w:ascii="Times New Roman" w:hAnsi="Times New Roman" w:cs="Times New Roman"/>
          <w:sz w:val="28"/>
          <w:szCs w:val="28"/>
        </w:rPr>
        <w:t xml:space="preserve"> (специальность – струнные народные инструменты: домра, балалайка, гусли)</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w:t>
      </w:r>
      <w:r w:rsidR="00B660D4" w:rsidRPr="00B660D4">
        <w:rPr>
          <w:rFonts w:ascii="Times New Roman" w:hAnsi="Times New Roman" w:cs="Times New Roman"/>
          <w:sz w:val="28"/>
          <w:szCs w:val="28"/>
        </w:rPr>
        <w:t xml:space="preserve"> </w:t>
      </w:r>
      <w:r w:rsidR="00B660D4">
        <w:rPr>
          <w:rFonts w:ascii="Times New Roman" w:hAnsi="Times New Roman" w:cs="Times New Roman"/>
          <w:sz w:val="28"/>
          <w:szCs w:val="28"/>
        </w:rPr>
        <w:t>Основы музыкального исполнительства (специальность – баян, аккордеон)</w:t>
      </w:r>
    </w:p>
    <w:p w:rsidR="00B660D4" w:rsidRDefault="00B660D4" w:rsidP="00913B15">
      <w:pPr>
        <w:tabs>
          <w:tab w:val="left" w:pos="284"/>
        </w:tabs>
        <w:rPr>
          <w:rFonts w:ascii="Times New Roman" w:hAnsi="Times New Roman" w:cs="Times New Roman"/>
          <w:sz w:val="28"/>
          <w:szCs w:val="28"/>
        </w:rPr>
      </w:pPr>
      <w:r>
        <w:rPr>
          <w:rFonts w:ascii="Times New Roman" w:hAnsi="Times New Roman" w:cs="Times New Roman"/>
          <w:sz w:val="28"/>
          <w:szCs w:val="28"/>
        </w:rPr>
        <w:t>-</w:t>
      </w:r>
      <w:r w:rsidRPr="00B660D4">
        <w:rPr>
          <w:rFonts w:ascii="Times New Roman" w:hAnsi="Times New Roman" w:cs="Times New Roman"/>
          <w:sz w:val="28"/>
          <w:szCs w:val="28"/>
        </w:rPr>
        <w:t xml:space="preserve"> </w:t>
      </w:r>
      <w:r>
        <w:rPr>
          <w:rFonts w:ascii="Times New Roman" w:hAnsi="Times New Roman" w:cs="Times New Roman"/>
          <w:sz w:val="28"/>
          <w:szCs w:val="28"/>
        </w:rPr>
        <w:t>Основы музыкального исполнительства (специальность – гармонь)</w:t>
      </w:r>
    </w:p>
    <w:p w:rsidR="00B660D4" w:rsidRDefault="00B660D4" w:rsidP="00B660D4">
      <w:pPr>
        <w:tabs>
          <w:tab w:val="left" w:pos="284"/>
        </w:tabs>
        <w:rPr>
          <w:rFonts w:ascii="Times New Roman" w:hAnsi="Times New Roman" w:cs="Times New Roman"/>
          <w:sz w:val="28"/>
          <w:szCs w:val="28"/>
        </w:rPr>
      </w:pPr>
      <w:r>
        <w:rPr>
          <w:rFonts w:ascii="Times New Roman" w:hAnsi="Times New Roman" w:cs="Times New Roman"/>
          <w:sz w:val="28"/>
          <w:szCs w:val="28"/>
        </w:rPr>
        <w:t>-</w:t>
      </w:r>
      <w:r w:rsidRPr="00B660D4">
        <w:rPr>
          <w:rFonts w:ascii="Times New Roman" w:hAnsi="Times New Roman" w:cs="Times New Roman"/>
          <w:sz w:val="28"/>
          <w:szCs w:val="28"/>
        </w:rPr>
        <w:t xml:space="preserve"> </w:t>
      </w:r>
      <w:r>
        <w:rPr>
          <w:rFonts w:ascii="Times New Roman" w:hAnsi="Times New Roman" w:cs="Times New Roman"/>
          <w:sz w:val="28"/>
          <w:szCs w:val="28"/>
        </w:rPr>
        <w:t>Основы музыкального исполнительства (специальность – гитара)</w:t>
      </w:r>
    </w:p>
    <w:p w:rsidR="00B660D4" w:rsidRDefault="00B660D4" w:rsidP="00B660D4">
      <w:pPr>
        <w:tabs>
          <w:tab w:val="left" w:pos="284"/>
        </w:tabs>
        <w:rPr>
          <w:rFonts w:ascii="Times New Roman" w:hAnsi="Times New Roman" w:cs="Times New Roman"/>
          <w:sz w:val="28"/>
          <w:szCs w:val="28"/>
        </w:rPr>
      </w:pPr>
      <w:r>
        <w:rPr>
          <w:rFonts w:ascii="Times New Roman" w:hAnsi="Times New Roman" w:cs="Times New Roman"/>
          <w:sz w:val="28"/>
          <w:szCs w:val="28"/>
        </w:rPr>
        <w:t>- Ансамбль народных инструментов</w:t>
      </w:r>
    </w:p>
    <w:p w:rsidR="00B660D4" w:rsidRDefault="00B660D4" w:rsidP="00B660D4">
      <w:pPr>
        <w:tabs>
          <w:tab w:val="left" w:pos="284"/>
        </w:tabs>
        <w:rPr>
          <w:rFonts w:ascii="Times New Roman" w:hAnsi="Times New Roman" w:cs="Times New Roman"/>
          <w:sz w:val="28"/>
          <w:szCs w:val="28"/>
        </w:rPr>
      </w:pPr>
      <w:r>
        <w:rPr>
          <w:rFonts w:ascii="Times New Roman" w:hAnsi="Times New Roman" w:cs="Times New Roman"/>
          <w:sz w:val="28"/>
          <w:szCs w:val="28"/>
        </w:rPr>
        <w:t>- Ансамбль баян-аккордеон</w:t>
      </w:r>
    </w:p>
    <w:p w:rsidR="00B660D4" w:rsidRDefault="00B660D4" w:rsidP="00B660D4">
      <w:pPr>
        <w:tabs>
          <w:tab w:val="left" w:pos="284"/>
        </w:tabs>
        <w:rPr>
          <w:rFonts w:ascii="Times New Roman" w:hAnsi="Times New Roman" w:cs="Times New Roman"/>
          <w:sz w:val="28"/>
          <w:szCs w:val="28"/>
        </w:rPr>
      </w:pPr>
      <w:r>
        <w:rPr>
          <w:rFonts w:ascii="Times New Roman" w:hAnsi="Times New Roman" w:cs="Times New Roman"/>
          <w:sz w:val="28"/>
          <w:szCs w:val="28"/>
        </w:rPr>
        <w:t>-Ансамбль гитара</w:t>
      </w:r>
    </w:p>
    <w:p w:rsidR="00913B15"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Хоровой класс</w:t>
      </w:r>
      <w:r w:rsidR="00913B15">
        <w:rPr>
          <w:rFonts w:ascii="Times New Roman" w:hAnsi="Times New Roman" w:cs="Times New Roman"/>
          <w:sz w:val="28"/>
          <w:szCs w:val="28"/>
        </w:rPr>
        <w:t xml:space="preserve"> </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xml:space="preserve"> - Сольфеджио</w:t>
      </w:r>
    </w:p>
    <w:p w:rsidR="00FC1815" w:rsidRDefault="00FC1815" w:rsidP="00913B15">
      <w:pPr>
        <w:tabs>
          <w:tab w:val="left" w:pos="284"/>
        </w:tabs>
        <w:rPr>
          <w:rFonts w:ascii="Times New Roman" w:hAnsi="Times New Roman" w:cs="Times New Roman"/>
          <w:sz w:val="28"/>
          <w:szCs w:val="28"/>
        </w:rPr>
      </w:pPr>
      <w:r>
        <w:rPr>
          <w:rFonts w:ascii="Times New Roman" w:hAnsi="Times New Roman" w:cs="Times New Roman"/>
          <w:sz w:val="28"/>
          <w:szCs w:val="28"/>
        </w:rPr>
        <w:t>- Сольфеджио (старший модуль)</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Слушание музыки</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Музыкальная литература</w:t>
      </w:r>
    </w:p>
    <w:p w:rsidR="00E43403" w:rsidRDefault="00E43403" w:rsidP="00913B15">
      <w:pPr>
        <w:tabs>
          <w:tab w:val="left" w:pos="284"/>
        </w:tabs>
        <w:rPr>
          <w:rFonts w:ascii="Times New Roman" w:hAnsi="Times New Roman" w:cs="Times New Roman"/>
          <w:sz w:val="28"/>
          <w:szCs w:val="28"/>
        </w:rPr>
      </w:pPr>
      <w:r>
        <w:rPr>
          <w:rFonts w:ascii="Times New Roman" w:hAnsi="Times New Roman" w:cs="Times New Roman"/>
          <w:sz w:val="28"/>
          <w:szCs w:val="28"/>
        </w:rPr>
        <w:t>- История музыки</w:t>
      </w:r>
    </w:p>
    <w:p w:rsidR="00B660D4" w:rsidRDefault="00B660D4" w:rsidP="00913B15">
      <w:pPr>
        <w:tabs>
          <w:tab w:val="left" w:pos="284"/>
        </w:tabs>
        <w:rPr>
          <w:rFonts w:ascii="Times New Roman" w:hAnsi="Times New Roman" w:cs="Times New Roman"/>
          <w:sz w:val="28"/>
          <w:szCs w:val="28"/>
        </w:rPr>
      </w:pPr>
      <w:r>
        <w:rPr>
          <w:rFonts w:ascii="Times New Roman" w:hAnsi="Times New Roman" w:cs="Times New Roman"/>
          <w:sz w:val="28"/>
          <w:szCs w:val="28"/>
        </w:rPr>
        <w:t>- Современная музыка</w:t>
      </w:r>
    </w:p>
    <w:p w:rsidR="00303315" w:rsidRPr="00913B15" w:rsidRDefault="00303315" w:rsidP="00913B15">
      <w:pPr>
        <w:tabs>
          <w:tab w:val="left" w:pos="284"/>
        </w:tabs>
        <w:rPr>
          <w:rFonts w:ascii="Times New Roman" w:hAnsi="Times New Roman" w:cs="Times New Roman"/>
          <w:sz w:val="28"/>
          <w:szCs w:val="28"/>
        </w:rPr>
      </w:pPr>
    </w:p>
    <w:p w:rsidR="004C6CBA" w:rsidRDefault="004C6CBA" w:rsidP="00FB2781">
      <w:pPr>
        <w:tabs>
          <w:tab w:val="left" w:pos="284"/>
        </w:tabs>
        <w:jc w:val="center"/>
        <w:rPr>
          <w:rFonts w:ascii="Times New Roman" w:hAnsi="Times New Roman" w:cs="Times New Roman"/>
          <w:b/>
          <w:sz w:val="28"/>
          <w:szCs w:val="28"/>
        </w:rPr>
      </w:pPr>
    </w:p>
    <w:p w:rsidR="00951FD2" w:rsidRPr="00951FD2" w:rsidRDefault="00951FD2" w:rsidP="00FB2781">
      <w:pPr>
        <w:tabs>
          <w:tab w:val="left" w:pos="284"/>
        </w:tabs>
        <w:jc w:val="center"/>
        <w:rPr>
          <w:rFonts w:ascii="Times New Roman" w:hAnsi="Times New Roman" w:cs="Times New Roman"/>
          <w:b/>
          <w:sz w:val="28"/>
          <w:szCs w:val="28"/>
        </w:rPr>
      </w:pPr>
      <w:r w:rsidRPr="00951FD2">
        <w:rPr>
          <w:rFonts w:ascii="Times New Roman" w:hAnsi="Times New Roman" w:cs="Times New Roman"/>
          <w:b/>
          <w:sz w:val="28"/>
          <w:szCs w:val="28"/>
        </w:rPr>
        <w:lastRenderedPageBreak/>
        <w:t>Пояснительная записка</w:t>
      </w:r>
    </w:p>
    <w:p w:rsidR="00B063DB"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Настоящ</w:t>
      </w:r>
      <w:r w:rsidR="00A5441E">
        <w:rPr>
          <w:rFonts w:ascii="Times New Roman" w:hAnsi="Times New Roman" w:cs="Times New Roman"/>
          <w:sz w:val="28"/>
          <w:szCs w:val="28"/>
        </w:rPr>
        <w:t xml:space="preserve">ая  общеразвивающая </w:t>
      </w:r>
      <w:r w:rsidRPr="00951FD2">
        <w:rPr>
          <w:rFonts w:ascii="Times New Roman" w:hAnsi="Times New Roman" w:cs="Times New Roman"/>
          <w:sz w:val="28"/>
          <w:szCs w:val="28"/>
        </w:rPr>
        <w:t xml:space="preserve"> </w:t>
      </w:r>
      <w:r w:rsidR="004725F2" w:rsidRPr="00913B15">
        <w:rPr>
          <w:rFonts w:ascii="Times New Roman" w:hAnsi="Times New Roman" w:cs="Times New Roman"/>
          <w:bCs/>
          <w:sz w:val="28"/>
          <w:szCs w:val="28"/>
        </w:rPr>
        <w:t xml:space="preserve">общеобразовательная </w:t>
      </w:r>
      <w:r w:rsidR="00A5441E">
        <w:rPr>
          <w:rFonts w:ascii="Times New Roman" w:hAnsi="Times New Roman" w:cs="Times New Roman"/>
          <w:sz w:val="28"/>
          <w:szCs w:val="28"/>
        </w:rPr>
        <w:t>программа в области музыкального искусства</w:t>
      </w:r>
      <w:r w:rsidR="004725F2">
        <w:rPr>
          <w:rFonts w:ascii="Times New Roman" w:hAnsi="Times New Roman" w:cs="Times New Roman"/>
          <w:sz w:val="28"/>
          <w:szCs w:val="28"/>
        </w:rPr>
        <w:t>: инструментальное исполнительство (далее - общеразвивающая программа)</w:t>
      </w:r>
      <w:r w:rsidR="00A5441E">
        <w:rPr>
          <w:rFonts w:ascii="Times New Roman" w:hAnsi="Times New Roman" w:cs="Times New Roman"/>
          <w:sz w:val="28"/>
          <w:szCs w:val="28"/>
        </w:rPr>
        <w:t xml:space="preserve"> составлена в соответствии с </w:t>
      </w:r>
      <w:r w:rsidRPr="00951FD2">
        <w:rPr>
          <w:rFonts w:ascii="Times New Roman" w:hAnsi="Times New Roman" w:cs="Times New Roman"/>
          <w:sz w:val="28"/>
          <w:szCs w:val="28"/>
        </w:rPr>
        <w:t>Рекомендациями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w:t>
      </w:r>
      <w:r>
        <w:rPr>
          <w:rFonts w:ascii="Times New Roman" w:hAnsi="Times New Roman" w:cs="Times New Roman"/>
          <w:sz w:val="28"/>
          <w:szCs w:val="28"/>
        </w:rPr>
        <w:t xml:space="preserve"> </w:t>
      </w:r>
      <w:r w:rsidRPr="00951FD2">
        <w:rPr>
          <w:rFonts w:ascii="Times New Roman" w:hAnsi="Times New Roman" w:cs="Times New Roman"/>
          <w:sz w:val="28"/>
          <w:szCs w:val="28"/>
        </w:rPr>
        <w:t>191-01-39/06-ГИ)</w:t>
      </w:r>
      <w:r w:rsidR="00A5441E">
        <w:rPr>
          <w:rFonts w:ascii="Times New Roman" w:hAnsi="Times New Roman" w:cs="Times New Roman"/>
          <w:sz w:val="28"/>
          <w:szCs w:val="28"/>
        </w:rPr>
        <w:t>, которые</w:t>
      </w:r>
      <w:r w:rsidRPr="00951FD2">
        <w:rPr>
          <w:rFonts w:ascii="Times New Roman" w:hAnsi="Times New Roman" w:cs="Times New Roman"/>
          <w:sz w:val="28"/>
          <w:szCs w:val="28"/>
        </w:rPr>
        <w:t xml:space="preserve"> определ</w:t>
      </w:r>
      <w:r w:rsidR="00A5441E">
        <w:rPr>
          <w:rFonts w:ascii="Times New Roman" w:hAnsi="Times New Roman" w:cs="Times New Roman"/>
          <w:sz w:val="28"/>
          <w:szCs w:val="28"/>
        </w:rPr>
        <w:t>яют</w:t>
      </w:r>
      <w:r w:rsidRPr="00951FD2">
        <w:rPr>
          <w:rFonts w:ascii="Times New Roman" w:hAnsi="Times New Roman" w:cs="Times New Roman"/>
          <w:sz w:val="28"/>
          <w:szCs w:val="28"/>
        </w:rPr>
        <w:t xml:space="preserve"> особенност</w:t>
      </w:r>
      <w:r w:rsidR="00A5441E">
        <w:rPr>
          <w:rFonts w:ascii="Times New Roman" w:hAnsi="Times New Roman" w:cs="Times New Roman"/>
          <w:sz w:val="28"/>
          <w:szCs w:val="28"/>
        </w:rPr>
        <w:t xml:space="preserve">и </w:t>
      </w:r>
      <w:r w:rsidRPr="00951FD2">
        <w:rPr>
          <w:rFonts w:ascii="Times New Roman" w:hAnsi="Times New Roman" w:cs="Times New Roman"/>
          <w:sz w:val="28"/>
          <w:szCs w:val="28"/>
        </w:rPr>
        <w:t xml:space="preserve"> организации общеразвивающих программ в области искусств</w:t>
      </w:r>
      <w:r w:rsidR="00A5441E">
        <w:rPr>
          <w:rFonts w:ascii="Times New Roman" w:hAnsi="Times New Roman" w:cs="Times New Roman"/>
          <w:sz w:val="28"/>
          <w:szCs w:val="28"/>
        </w:rPr>
        <w:t xml:space="preserve"> и </w:t>
      </w:r>
      <w:r w:rsidRPr="00951FD2">
        <w:rPr>
          <w:rFonts w:ascii="Times New Roman" w:hAnsi="Times New Roman" w:cs="Times New Roman"/>
          <w:sz w:val="28"/>
          <w:szCs w:val="28"/>
        </w:rPr>
        <w:t xml:space="preserve"> осуществлени</w:t>
      </w:r>
      <w:r w:rsidR="00A5441E">
        <w:rPr>
          <w:rFonts w:ascii="Times New Roman" w:hAnsi="Times New Roman" w:cs="Times New Roman"/>
          <w:sz w:val="28"/>
          <w:szCs w:val="28"/>
        </w:rPr>
        <w:t>е</w:t>
      </w:r>
      <w:r w:rsidRPr="00951FD2">
        <w:rPr>
          <w:rFonts w:ascii="Times New Roman" w:hAnsi="Times New Roman" w:cs="Times New Roman"/>
          <w:sz w:val="28"/>
          <w:szCs w:val="28"/>
        </w:rPr>
        <w:t xml:space="preserve"> образовательной и методической деятельности при реализации указанных образовательных программ</w:t>
      </w:r>
      <w:r w:rsidR="00A5441E">
        <w:rPr>
          <w:rFonts w:ascii="Times New Roman" w:hAnsi="Times New Roman" w:cs="Times New Roman"/>
          <w:sz w:val="28"/>
          <w:szCs w:val="28"/>
        </w:rPr>
        <w:t>.</w:t>
      </w:r>
    </w:p>
    <w:p w:rsidR="00951FD2" w:rsidRPr="00951FD2" w:rsidRDefault="00A5441E" w:rsidP="00A5441E">
      <w:pPr>
        <w:tabs>
          <w:tab w:val="left" w:pos="284"/>
        </w:tabs>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51FD2" w:rsidRPr="00951FD2">
        <w:rPr>
          <w:rFonts w:ascii="Times New Roman" w:hAnsi="Times New Roman" w:cs="Times New Roman"/>
          <w:sz w:val="28"/>
          <w:szCs w:val="28"/>
        </w:rPr>
        <w:t xml:space="preserve"> Общеразвивающ</w:t>
      </w:r>
      <w:r w:rsidR="004725F2">
        <w:rPr>
          <w:rFonts w:ascii="Times New Roman" w:hAnsi="Times New Roman" w:cs="Times New Roman"/>
          <w:sz w:val="28"/>
          <w:szCs w:val="28"/>
        </w:rPr>
        <w:t>ая</w:t>
      </w:r>
      <w:r w:rsidR="00951FD2" w:rsidRPr="00951FD2">
        <w:rPr>
          <w:rFonts w:ascii="Times New Roman" w:hAnsi="Times New Roman" w:cs="Times New Roman"/>
          <w:sz w:val="28"/>
          <w:szCs w:val="28"/>
        </w:rPr>
        <w:t xml:space="preserve"> программ</w:t>
      </w:r>
      <w:r w:rsidR="004725F2">
        <w:rPr>
          <w:rFonts w:ascii="Times New Roman" w:hAnsi="Times New Roman" w:cs="Times New Roman"/>
          <w:sz w:val="28"/>
          <w:szCs w:val="28"/>
        </w:rPr>
        <w:t>а</w:t>
      </w:r>
      <w:r w:rsidR="00951FD2" w:rsidRPr="00951FD2">
        <w:rPr>
          <w:rFonts w:ascii="Times New Roman" w:hAnsi="Times New Roman" w:cs="Times New Roman"/>
          <w:sz w:val="28"/>
          <w:szCs w:val="28"/>
        </w:rPr>
        <w:t xml:space="preserve"> способств</w:t>
      </w:r>
      <w:r w:rsidR="004725F2">
        <w:rPr>
          <w:rFonts w:ascii="Times New Roman" w:hAnsi="Times New Roman" w:cs="Times New Roman"/>
          <w:sz w:val="28"/>
          <w:szCs w:val="28"/>
        </w:rPr>
        <w:t xml:space="preserve">ует </w:t>
      </w:r>
      <w:r w:rsidR="00951FD2" w:rsidRPr="00951FD2">
        <w:rPr>
          <w:rFonts w:ascii="Times New Roman" w:hAnsi="Times New Roman" w:cs="Times New Roman"/>
          <w:sz w:val="28"/>
          <w:szCs w:val="28"/>
        </w:rPr>
        <w:t>эстетическому воспитанию граждан, привлечению наибольшего количества детей к художественному образованию (часть 1 статьи 83 Ф3-273).</w:t>
      </w:r>
    </w:p>
    <w:p w:rsidR="00951FD2" w:rsidRPr="00951FD2"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разрабатыва</w:t>
      </w:r>
      <w:r w:rsidR="00B063DB">
        <w:rPr>
          <w:rFonts w:ascii="Times New Roman" w:hAnsi="Times New Roman" w:cs="Times New Roman"/>
          <w:sz w:val="28"/>
          <w:szCs w:val="28"/>
        </w:rPr>
        <w:t>е</w:t>
      </w:r>
      <w:r w:rsidRPr="00951FD2">
        <w:rPr>
          <w:rFonts w:ascii="Times New Roman" w:hAnsi="Times New Roman" w:cs="Times New Roman"/>
          <w:sz w:val="28"/>
          <w:szCs w:val="28"/>
        </w:rPr>
        <w:t>тся и утвержда</w:t>
      </w:r>
      <w:r w:rsidR="00B063DB">
        <w:rPr>
          <w:rFonts w:ascii="Times New Roman" w:hAnsi="Times New Roman" w:cs="Times New Roman"/>
          <w:sz w:val="28"/>
          <w:szCs w:val="28"/>
        </w:rPr>
        <w:t>е</w:t>
      </w:r>
      <w:r w:rsidRPr="00951FD2">
        <w:rPr>
          <w:rFonts w:ascii="Times New Roman" w:hAnsi="Times New Roman" w:cs="Times New Roman"/>
          <w:sz w:val="28"/>
          <w:szCs w:val="28"/>
        </w:rPr>
        <w:t xml:space="preserve">тся </w:t>
      </w:r>
      <w:r w:rsidR="00A5441E" w:rsidRPr="00951FD2">
        <w:rPr>
          <w:rFonts w:ascii="Times New Roman" w:hAnsi="Times New Roman" w:cs="Times New Roman"/>
          <w:sz w:val="28"/>
          <w:szCs w:val="28"/>
        </w:rPr>
        <w:t>МБУ ДО «Д</w:t>
      </w:r>
      <w:r w:rsidR="00A5441E">
        <w:rPr>
          <w:rFonts w:ascii="Times New Roman" w:hAnsi="Times New Roman" w:cs="Times New Roman"/>
          <w:sz w:val="28"/>
          <w:szCs w:val="28"/>
        </w:rPr>
        <w:t>етская музыкальная школа № 1 им. М.П. Мусоргского</w:t>
      </w:r>
      <w:r w:rsidR="00A5441E" w:rsidRPr="00951FD2">
        <w:rPr>
          <w:rFonts w:ascii="Times New Roman" w:hAnsi="Times New Roman" w:cs="Times New Roman"/>
          <w:sz w:val="28"/>
          <w:szCs w:val="28"/>
        </w:rPr>
        <w:t>»</w:t>
      </w:r>
      <w:r w:rsidR="00A5441E">
        <w:rPr>
          <w:rFonts w:ascii="Times New Roman" w:hAnsi="Times New Roman" w:cs="Times New Roman"/>
          <w:sz w:val="28"/>
          <w:szCs w:val="28"/>
        </w:rPr>
        <w:t xml:space="preserve"> (далее - ДМШ) </w:t>
      </w:r>
      <w:r w:rsidRPr="00951FD2">
        <w:rPr>
          <w:rFonts w:ascii="Times New Roman" w:hAnsi="Times New Roman" w:cs="Times New Roman"/>
          <w:sz w:val="28"/>
          <w:szCs w:val="28"/>
        </w:rPr>
        <w:t xml:space="preserve">самостоятельно с учетом Рекомендаций (часть 21 статьи 83 Ф3-273), </w:t>
      </w:r>
      <w:r w:rsidR="00B063DB">
        <w:rPr>
          <w:rFonts w:ascii="Times New Roman" w:hAnsi="Times New Roman" w:cs="Times New Roman"/>
          <w:sz w:val="28"/>
          <w:szCs w:val="28"/>
        </w:rPr>
        <w:t xml:space="preserve"> </w:t>
      </w:r>
      <w:r w:rsidRPr="00951FD2">
        <w:rPr>
          <w:rFonts w:ascii="Times New Roman" w:hAnsi="Times New Roman" w:cs="Times New Roman"/>
          <w:sz w:val="28"/>
          <w:szCs w:val="28"/>
        </w:rPr>
        <w:t xml:space="preserve">а также кадрового потенциала и материально- технических условий </w:t>
      </w:r>
      <w:r w:rsidR="00B063DB">
        <w:rPr>
          <w:rFonts w:ascii="Times New Roman" w:hAnsi="Times New Roman" w:cs="Times New Roman"/>
          <w:sz w:val="28"/>
          <w:szCs w:val="28"/>
        </w:rPr>
        <w:t xml:space="preserve">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МШ</w:t>
      </w:r>
      <w:r w:rsidRPr="00951FD2">
        <w:rPr>
          <w:rFonts w:ascii="Times New Roman" w:hAnsi="Times New Roman" w:cs="Times New Roman"/>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A5441E">
        <w:rPr>
          <w:rFonts w:ascii="Times New Roman" w:hAnsi="Times New Roman" w:cs="Times New Roman"/>
          <w:sz w:val="28"/>
          <w:szCs w:val="28"/>
        </w:rPr>
        <w:t>основыва</w:t>
      </w:r>
      <w:r w:rsidR="00B063DB">
        <w:rPr>
          <w:rFonts w:ascii="Times New Roman" w:hAnsi="Times New Roman" w:cs="Times New Roman"/>
          <w:sz w:val="28"/>
          <w:szCs w:val="28"/>
        </w:rPr>
        <w:t>е</w:t>
      </w:r>
      <w:r w:rsidR="00A5441E">
        <w:rPr>
          <w:rFonts w:ascii="Times New Roman" w:hAnsi="Times New Roman" w:cs="Times New Roman"/>
          <w:sz w:val="28"/>
          <w:szCs w:val="28"/>
        </w:rPr>
        <w:t xml:space="preserve">тся </w:t>
      </w:r>
      <w:r w:rsidRPr="00951FD2">
        <w:rPr>
          <w:rFonts w:ascii="Times New Roman" w:hAnsi="Times New Roman" w:cs="Times New Roman"/>
          <w:sz w:val="28"/>
          <w:szCs w:val="28"/>
        </w:rPr>
        <w:t xml:space="preserve"> на принципе вариативности для различных возрастных категорий детей и молодежи, обеспечива</w:t>
      </w:r>
      <w:r w:rsidR="00B063DB">
        <w:rPr>
          <w:rFonts w:ascii="Times New Roman" w:hAnsi="Times New Roman" w:cs="Times New Roman"/>
          <w:sz w:val="28"/>
          <w:szCs w:val="28"/>
        </w:rPr>
        <w:t xml:space="preserve">ет </w:t>
      </w:r>
      <w:r w:rsidRPr="00951FD2">
        <w:rPr>
          <w:rFonts w:ascii="Times New Roman" w:hAnsi="Times New Roman" w:cs="Times New Roman"/>
          <w:sz w:val="28"/>
          <w:szCs w:val="28"/>
        </w:rPr>
        <w:t>развитие творческих способностей подрастающего поколения, формир</w:t>
      </w:r>
      <w:r w:rsidR="00B063DB">
        <w:rPr>
          <w:rFonts w:ascii="Times New Roman" w:hAnsi="Times New Roman" w:cs="Times New Roman"/>
          <w:sz w:val="28"/>
          <w:szCs w:val="28"/>
        </w:rPr>
        <w:t xml:space="preserve">ует </w:t>
      </w:r>
      <w:r w:rsidRPr="00951FD2">
        <w:rPr>
          <w:rFonts w:ascii="Times New Roman" w:hAnsi="Times New Roman" w:cs="Times New Roman"/>
          <w:sz w:val="28"/>
          <w:szCs w:val="28"/>
        </w:rPr>
        <w:t xml:space="preserve">устойчивого интереса к творческой деятельности. В </w:t>
      </w:r>
      <w:r w:rsidR="00A5441E">
        <w:rPr>
          <w:rFonts w:ascii="Times New Roman" w:hAnsi="Times New Roman" w:cs="Times New Roman"/>
          <w:sz w:val="28"/>
          <w:szCs w:val="28"/>
        </w:rPr>
        <w:t xml:space="preserve">ДМШ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 xml:space="preserve">ая </w:t>
      </w:r>
      <w:r w:rsidRPr="00951FD2">
        <w:rPr>
          <w:rFonts w:ascii="Times New Roman" w:hAnsi="Times New Roman" w:cs="Times New Roman"/>
          <w:sz w:val="28"/>
          <w:szCs w:val="28"/>
        </w:rPr>
        <w:t>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является </w:t>
      </w:r>
      <w:r w:rsidRPr="00951FD2">
        <w:rPr>
          <w:rFonts w:ascii="Times New Roman" w:hAnsi="Times New Roman" w:cs="Times New Roman"/>
          <w:sz w:val="28"/>
          <w:szCs w:val="28"/>
        </w:rPr>
        <w:t xml:space="preserve"> эксперимент</w:t>
      </w:r>
      <w:r w:rsidR="00B063DB">
        <w:rPr>
          <w:rFonts w:ascii="Times New Roman" w:hAnsi="Times New Roman" w:cs="Times New Roman"/>
          <w:sz w:val="28"/>
          <w:szCs w:val="28"/>
        </w:rPr>
        <w:t>ом</w:t>
      </w:r>
      <w:r w:rsidRPr="00951FD2">
        <w:rPr>
          <w:rFonts w:ascii="Times New Roman" w:hAnsi="Times New Roman" w:cs="Times New Roman"/>
          <w:sz w:val="28"/>
          <w:szCs w:val="28"/>
        </w:rPr>
        <w:t xml:space="preserve"> в освоении новых образовательных практик с учетом лучших традиций художественного образования, запросов и потребностей детей и родителей (законных представителей).</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При разработке и реализации в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 xml:space="preserve">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в  обязательном порядке учитывается занятость детей в общеобразовательных организациях, т.е. параллельное освоение детьми основных общеобразовательных программ.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 целью привлечения наибольшего количества детей </w:t>
      </w:r>
      <w:r w:rsidR="004725F2">
        <w:rPr>
          <w:rFonts w:ascii="Times New Roman" w:hAnsi="Times New Roman" w:cs="Times New Roman"/>
          <w:sz w:val="28"/>
          <w:szCs w:val="28"/>
        </w:rPr>
        <w:t xml:space="preserve">и взрослых </w:t>
      </w:r>
      <w:r w:rsidRPr="00951FD2">
        <w:rPr>
          <w:rFonts w:ascii="Times New Roman" w:hAnsi="Times New Roman" w:cs="Times New Roman"/>
          <w:sz w:val="28"/>
          <w:szCs w:val="28"/>
        </w:rPr>
        <w:t>к художественному образованию, обеспечения доступности художественного образования срок реализации общеразвивающих программ не превыша</w:t>
      </w:r>
      <w:r w:rsidR="004725F2">
        <w:rPr>
          <w:rFonts w:ascii="Times New Roman" w:hAnsi="Times New Roman" w:cs="Times New Roman"/>
          <w:sz w:val="28"/>
          <w:szCs w:val="28"/>
        </w:rPr>
        <w:t>ет</w:t>
      </w:r>
      <w:r w:rsidRPr="00951FD2">
        <w:rPr>
          <w:rFonts w:ascii="Times New Roman" w:hAnsi="Times New Roman" w:cs="Times New Roman"/>
          <w:sz w:val="28"/>
          <w:szCs w:val="28"/>
        </w:rPr>
        <w:t xml:space="preserve"> </w:t>
      </w:r>
      <w:r w:rsidR="004725F2">
        <w:rPr>
          <w:rFonts w:ascii="Times New Roman" w:hAnsi="Times New Roman" w:cs="Times New Roman"/>
          <w:sz w:val="28"/>
          <w:szCs w:val="28"/>
        </w:rPr>
        <w:t>3-4</w:t>
      </w:r>
      <w:r w:rsidRPr="00951FD2">
        <w:rPr>
          <w:rFonts w:ascii="Times New Roman" w:hAnsi="Times New Roman" w:cs="Times New Roman"/>
          <w:sz w:val="28"/>
          <w:szCs w:val="28"/>
        </w:rPr>
        <w:t xml:space="preserve"> лет.</w:t>
      </w:r>
    </w:p>
    <w:p w:rsid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По окончании освоения общеразвивающих программ выпускникам выдается документ, форма которого разрабатывается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303315" w:rsidRPr="00951FD2" w:rsidRDefault="00303315" w:rsidP="00B063DB">
      <w:pPr>
        <w:tabs>
          <w:tab w:val="left" w:pos="284"/>
        </w:tabs>
        <w:ind w:firstLine="284"/>
        <w:jc w:val="both"/>
        <w:rPr>
          <w:rFonts w:ascii="Times New Roman" w:hAnsi="Times New Roman" w:cs="Times New Roman"/>
          <w:sz w:val="28"/>
          <w:szCs w:val="28"/>
        </w:rPr>
      </w:pPr>
    </w:p>
    <w:p w:rsidR="00951FD2" w:rsidRPr="00237865" w:rsidRDefault="00951FD2" w:rsidP="00B063DB">
      <w:pPr>
        <w:tabs>
          <w:tab w:val="left" w:pos="284"/>
        </w:tabs>
        <w:ind w:firstLine="284"/>
        <w:jc w:val="center"/>
        <w:rPr>
          <w:rFonts w:ascii="Times New Roman" w:hAnsi="Times New Roman" w:cs="Times New Roman"/>
          <w:b/>
          <w:sz w:val="28"/>
          <w:szCs w:val="28"/>
        </w:rPr>
      </w:pPr>
      <w:r w:rsidRPr="00237865">
        <w:rPr>
          <w:rFonts w:ascii="Times New Roman" w:hAnsi="Times New Roman" w:cs="Times New Roman"/>
          <w:b/>
          <w:sz w:val="28"/>
          <w:szCs w:val="28"/>
        </w:rPr>
        <w:lastRenderedPageBreak/>
        <w:t>Требования к минимуму содержания</w:t>
      </w:r>
      <w:r w:rsidR="00AB2392">
        <w:rPr>
          <w:rFonts w:ascii="Times New Roman" w:hAnsi="Times New Roman" w:cs="Times New Roman"/>
          <w:b/>
          <w:sz w:val="28"/>
          <w:szCs w:val="28"/>
        </w:rPr>
        <w:t xml:space="preserve"> и </w:t>
      </w:r>
      <w:r w:rsidRPr="00237865">
        <w:rPr>
          <w:rFonts w:ascii="Times New Roman" w:hAnsi="Times New Roman" w:cs="Times New Roman"/>
          <w:b/>
          <w:sz w:val="28"/>
          <w:szCs w:val="28"/>
        </w:rPr>
        <w:t xml:space="preserve"> структуре общеразвивающ</w:t>
      </w:r>
      <w:r w:rsidR="00B063DB">
        <w:rPr>
          <w:rFonts w:ascii="Times New Roman" w:hAnsi="Times New Roman" w:cs="Times New Roman"/>
          <w:b/>
          <w:sz w:val="28"/>
          <w:szCs w:val="28"/>
        </w:rPr>
        <w:t>ей</w:t>
      </w:r>
      <w:r w:rsidRPr="00237865">
        <w:rPr>
          <w:rFonts w:ascii="Times New Roman" w:hAnsi="Times New Roman" w:cs="Times New Roman"/>
          <w:b/>
          <w:sz w:val="28"/>
          <w:szCs w:val="28"/>
        </w:rPr>
        <w:t xml:space="preserve"> программ</w:t>
      </w:r>
      <w:r w:rsidR="00B063DB">
        <w:rPr>
          <w:rFonts w:ascii="Times New Roman" w:hAnsi="Times New Roman" w:cs="Times New Roman"/>
          <w:b/>
          <w:sz w:val="28"/>
          <w:szCs w:val="28"/>
        </w:rPr>
        <w:t>ы</w:t>
      </w:r>
      <w:r w:rsidRPr="00237865">
        <w:rPr>
          <w:rFonts w:ascii="Times New Roman" w:hAnsi="Times New Roman" w:cs="Times New Roman"/>
          <w:b/>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Минимум содержания общеразвивающей программы обеспечива</w:t>
      </w:r>
      <w:r w:rsidR="00B063DB">
        <w:rPr>
          <w:rFonts w:ascii="Times New Roman" w:hAnsi="Times New Roman" w:cs="Times New Roman"/>
          <w:sz w:val="28"/>
          <w:szCs w:val="28"/>
        </w:rPr>
        <w:t>ет</w:t>
      </w:r>
      <w:r w:rsidRPr="00951FD2">
        <w:rPr>
          <w:rFonts w:ascii="Times New Roman" w:hAnsi="Times New Roman" w:cs="Times New Roman"/>
          <w:sz w:val="28"/>
          <w:szCs w:val="28"/>
        </w:rPr>
        <w:t xml:space="preserve">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8E72E6">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а</w:t>
      </w:r>
      <w:r w:rsidRPr="00951FD2">
        <w:rPr>
          <w:rFonts w:ascii="Times New Roman" w:hAnsi="Times New Roman" w:cs="Times New Roman"/>
          <w:sz w:val="28"/>
          <w:szCs w:val="28"/>
        </w:rPr>
        <w:t xml:space="preserve"> реализуются посредством: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личностно-ориентированного образования, обеспечивающего творческое и духов</w:t>
      </w:r>
      <w:r w:rsidR="00237865">
        <w:rPr>
          <w:rFonts w:ascii="Times New Roman" w:hAnsi="Times New Roman" w:cs="Times New Roman"/>
          <w:sz w:val="28"/>
          <w:szCs w:val="28"/>
        </w:rPr>
        <w:t>но-</w:t>
      </w:r>
      <w:r w:rsidRPr="00951FD2">
        <w:rPr>
          <w:rFonts w:ascii="Times New Roman" w:hAnsi="Times New Roman" w:cs="Times New Roman"/>
          <w:sz w:val="28"/>
          <w:szCs w:val="28"/>
        </w:rPr>
        <w:t>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вариативности образования, направленного на индивидуальную траекторию развития личности;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При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ДМШ </w:t>
      </w:r>
      <w:r w:rsidRPr="00951FD2">
        <w:rPr>
          <w:rFonts w:ascii="Times New Roman" w:hAnsi="Times New Roman" w:cs="Times New Roman"/>
          <w:sz w:val="28"/>
          <w:szCs w:val="28"/>
        </w:rPr>
        <w:t>устанавливает самостоятельно:</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планируемые результаты освоения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график образовательного процесса и промежуточной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содержание и форму итоговой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систему и критерии оценок.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Положение о текущем контроле знаний, промежуточной, итоговой аттестации обучающихся является локальным нормативным актом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Pr="00951FD2">
        <w:rPr>
          <w:rFonts w:ascii="Times New Roman" w:hAnsi="Times New Roman" w:cs="Times New Roman"/>
          <w:sz w:val="28"/>
          <w:szCs w:val="28"/>
        </w:rPr>
        <w:t>, который принимается органом самоуправления образовательной организации (Педагогическим советом школы, методической коллегией, Советом родителей и др.) и утверждается руководителем.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 процессе промежуточной аттестации обучающихся в учебном году устанавлива</w:t>
      </w:r>
      <w:r w:rsidR="00B063DB">
        <w:rPr>
          <w:rFonts w:ascii="Times New Roman" w:hAnsi="Times New Roman" w:cs="Times New Roman"/>
          <w:sz w:val="28"/>
          <w:szCs w:val="28"/>
        </w:rPr>
        <w:t>ется</w:t>
      </w:r>
      <w:r w:rsidRPr="00951FD2">
        <w:rPr>
          <w:rFonts w:ascii="Times New Roman" w:hAnsi="Times New Roman" w:cs="Times New Roman"/>
          <w:sz w:val="28"/>
          <w:szCs w:val="28"/>
        </w:rPr>
        <w:t xml:space="preserve"> не более четырех зачетов</w:t>
      </w:r>
      <w:r w:rsidR="00B063DB">
        <w:rPr>
          <w:rFonts w:ascii="Times New Roman" w:hAnsi="Times New Roman" w:cs="Times New Roman"/>
          <w:sz w:val="28"/>
          <w:szCs w:val="28"/>
        </w:rPr>
        <w:t xml:space="preserve"> или академических концертов</w:t>
      </w:r>
      <w:r w:rsidRPr="00951FD2">
        <w:rPr>
          <w:rFonts w:ascii="Times New Roman" w:hAnsi="Times New Roman" w:cs="Times New Roman"/>
          <w:sz w:val="28"/>
          <w:szCs w:val="28"/>
        </w:rPr>
        <w:t>. Проведение промежуточной аттестации в форме экзаменов при реализации дополнительн</w:t>
      </w:r>
      <w:r w:rsidR="00B063DB">
        <w:rPr>
          <w:rFonts w:ascii="Times New Roman" w:hAnsi="Times New Roman" w:cs="Times New Roman"/>
          <w:sz w:val="28"/>
          <w:szCs w:val="28"/>
        </w:rPr>
        <w:t>ой</w:t>
      </w:r>
      <w:r w:rsidRPr="00951FD2">
        <w:rPr>
          <w:rFonts w:ascii="Times New Roman" w:hAnsi="Times New Roman" w:cs="Times New Roman"/>
          <w:sz w:val="28"/>
          <w:szCs w:val="28"/>
        </w:rPr>
        <w:t xml:space="preserve">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не применяется.</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lastRenderedPageBreak/>
        <w:t xml:space="preserve">В качестве средств текущего контроля успеваемости, промежуточной и итоговой аттестации 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используются зачеты, контрольные работы, устные опросы, письменные работы,</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тестирование, технические зачеты, контрольные просмотры, концертные выступления, театральные представления, выставки.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Текущий контроль успеваемости обучающихся и промежуточная аттестация проводятся в счет аудиторного времени, предусмотренного на учебный предмет.</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разработаны критерии</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оценок промежуточной аттестации, текущего контроля успеваемости обучающихся, итоговой аттестации. С этой целью созда</w:t>
      </w:r>
      <w:r w:rsidR="00B063DB">
        <w:rPr>
          <w:rFonts w:ascii="Times New Roman" w:hAnsi="Times New Roman" w:cs="Times New Roman"/>
          <w:sz w:val="28"/>
          <w:szCs w:val="28"/>
        </w:rPr>
        <w:t>ны</w:t>
      </w:r>
      <w:r w:rsidRPr="00951FD2">
        <w:rPr>
          <w:rFonts w:ascii="Times New Roman" w:hAnsi="Times New Roman" w:cs="Times New Roman"/>
          <w:sz w:val="28"/>
          <w:szCs w:val="28"/>
        </w:rPr>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Фонды оценочных средств разрабатываются и утверждаются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Фонды оценочных средств соответств</w:t>
      </w:r>
      <w:r w:rsidR="00B063DB">
        <w:rPr>
          <w:rFonts w:ascii="Times New Roman" w:hAnsi="Times New Roman" w:cs="Times New Roman"/>
          <w:sz w:val="28"/>
          <w:szCs w:val="28"/>
        </w:rPr>
        <w:t>уют</w:t>
      </w:r>
      <w:r w:rsidRPr="00951FD2">
        <w:rPr>
          <w:rFonts w:ascii="Times New Roman" w:hAnsi="Times New Roman" w:cs="Times New Roman"/>
          <w:sz w:val="28"/>
          <w:szCs w:val="28"/>
        </w:rPr>
        <w:t xml:space="preserve"> целям и задачам общеразвивающей программы и её учебному плану.</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AB2392">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AB2392">
        <w:rPr>
          <w:rFonts w:ascii="Times New Roman" w:hAnsi="Times New Roman" w:cs="Times New Roman"/>
          <w:sz w:val="28"/>
          <w:szCs w:val="28"/>
        </w:rPr>
        <w:t>ы</w:t>
      </w:r>
      <w:r w:rsidRPr="00951FD2">
        <w:rPr>
          <w:rFonts w:ascii="Times New Roman" w:hAnsi="Times New Roman" w:cs="Times New Roman"/>
          <w:sz w:val="28"/>
          <w:szCs w:val="28"/>
        </w:rPr>
        <w:t xml:space="preserve"> способств</w:t>
      </w:r>
      <w:r w:rsidR="00B063DB">
        <w:rPr>
          <w:rFonts w:ascii="Times New Roman" w:hAnsi="Times New Roman" w:cs="Times New Roman"/>
          <w:sz w:val="28"/>
          <w:szCs w:val="28"/>
        </w:rPr>
        <w:t>ует</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воспитанию активного слушателя, зрителя, участника творческой самодеятельности.</w:t>
      </w:r>
    </w:p>
    <w:p w:rsid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Содержание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основы</w:t>
      </w:r>
      <w:r w:rsidR="00B063DB">
        <w:rPr>
          <w:rFonts w:ascii="Times New Roman" w:hAnsi="Times New Roman" w:cs="Times New Roman"/>
          <w:sz w:val="28"/>
          <w:szCs w:val="28"/>
        </w:rPr>
        <w:t>вается</w:t>
      </w:r>
      <w:r w:rsidRPr="00951FD2">
        <w:rPr>
          <w:rFonts w:ascii="Times New Roman" w:hAnsi="Times New Roman" w:cs="Times New Roman"/>
          <w:sz w:val="28"/>
          <w:szCs w:val="28"/>
        </w:rPr>
        <w:t xml:space="preserve">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Учебные планы общеразвивающей программы состоят из нескольких модулей:</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-младший модуль (</w:t>
      </w:r>
      <w:r w:rsidR="007A6D81">
        <w:rPr>
          <w:rFonts w:ascii="Times New Roman" w:hAnsi="Times New Roman" w:cs="Times New Roman"/>
          <w:sz w:val="28"/>
          <w:szCs w:val="28"/>
        </w:rPr>
        <w:t xml:space="preserve">срок обучения </w:t>
      </w:r>
      <w:r w:rsidR="007147BA">
        <w:rPr>
          <w:rFonts w:ascii="Times New Roman" w:hAnsi="Times New Roman" w:cs="Times New Roman"/>
          <w:sz w:val="28"/>
          <w:szCs w:val="28"/>
        </w:rPr>
        <w:t xml:space="preserve">2 или </w:t>
      </w:r>
      <w:r w:rsidR="007A6D81">
        <w:rPr>
          <w:rFonts w:ascii="Times New Roman" w:hAnsi="Times New Roman" w:cs="Times New Roman"/>
          <w:sz w:val="28"/>
          <w:szCs w:val="28"/>
        </w:rPr>
        <w:t>4 года</w:t>
      </w:r>
      <w:r>
        <w:rPr>
          <w:rFonts w:ascii="Times New Roman" w:hAnsi="Times New Roman" w:cs="Times New Roman"/>
          <w:sz w:val="28"/>
          <w:szCs w:val="28"/>
        </w:rPr>
        <w:t>);</w:t>
      </w:r>
    </w:p>
    <w:p w:rsidR="009544F5"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-старший модуль (</w:t>
      </w:r>
      <w:r w:rsidR="007A6D81">
        <w:rPr>
          <w:rFonts w:ascii="Times New Roman" w:hAnsi="Times New Roman" w:cs="Times New Roman"/>
          <w:sz w:val="28"/>
          <w:szCs w:val="28"/>
        </w:rPr>
        <w:t>срок обучения 3-4 года</w:t>
      </w:r>
      <w:r>
        <w:rPr>
          <w:rFonts w:ascii="Times New Roman" w:hAnsi="Times New Roman" w:cs="Times New Roman"/>
          <w:sz w:val="28"/>
          <w:szCs w:val="28"/>
        </w:rPr>
        <w:t>).</w:t>
      </w:r>
    </w:p>
    <w:p w:rsidR="00951FD2"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w:t>
      </w:r>
      <w:r w:rsidR="00951FD2" w:rsidRPr="00951FD2">
        <w:rPr>
          <w:rFonts w:ascii="Times New Roman" w:hAnsi="Times New Roman" w:cs="Times New Roman"/>
          <w:sz w:val="28"/>
          <w:szCs w:val="28"/>
        </w:rPr>
        <w:t xml:space="preserve">чебные планы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00951FD2" w:rsidRPr="00951FD2">
        <w:rPr>
          <w:rFonts w:ascii="Times New Roman" w:hAnsi="Times New Roman" w:cs="Times New Roman"/>
          <w:sz w:val="28"/>
          <w:szCs w:val="28"/>
        </w:rPr>
        <w:t xml:space="preserve"> группируются по следующим предметным областям: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исполнительской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историко-теоретической подготовки</w:t>
      </w:r>
      <w:r w:rsidR="00831B04">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по выбору.</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lastRenderedPageBreak/>
        <w:t xml:space="preserve">Содержание учебных предметов направлено на формирование у обучающихся общих историко-теоретических знаний об искусстве, приобретение детьми начальных, базовых художественно-творческих умений и навыков в </w:t>
      </w:r>
      <w:r w:rsidR="00B063DB">
        <w:rPr>
          <w:rFonts w:ascii="Times New Roman" w:hAnsi="Times New Roman" w:cs="Times New Roman"/>
          <w:sz w:val="28"/>
          <w:szCs w:val="28"/>
        </w:rPr>
        <w:t xml:space="preserve">музыкальном </w:t>
      </w:r>
      <w:r w:rsidRPr="00951FD2">
        <w:rPr>
          <w:rFonts w:ascii="Times New Roman" w:hAnsi="Times New Roman" w:cs="Times New Roman"/>
          <w:sz w:val="28"/>
          <w:szCs w:val="28"/>
        </w:rPr>
        <w:t xml:space="preserve"> искусств</w:t>
      </w:r>
      <w:r w:rsidR="00B063DB">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01010E" w:rsidRDefault="00AB2392" w:rsidP="00913B15">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общеразвивающей программы</w:t>
      </w:r>
      <w:r w:rsidR="00913B15">
        <w:rPr>
          <w:rFonts w:ascii="Times New Roman" w:hAnsi="Times New Roman" w:cs="Times New Roman"/>
          <w:b/>
          <w:sz w:val="28"/>
          <w:szCs w:val="28"/>
        </w:rPr>
        <w:t>.</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Результатом</w:t>
      </w:r>
      <w:r w:rsidR="00951FD2" w:rsidRPr="00951FD2">
        <w:rPr>
          <w:rFonts w:ascii="Times New Roman" w:hAnsi="Times New Roman" w:cs="Times New Roman"/>
          <w:sz w:val="28"/>
          <w:szCs w:val="28"/>
        </w:rPr>
        <w:t xml:space="preserve"> освоения общеразвивающе</w:t>
      </w:r>
      <w:r>
        <w:rPr>
          <w:rFonts w:ascii="Times New Roman" w:hAnsi="Times New Roman" w:cs="Times New Roman"/>
          <w:sz w:val="28"/>
          <w:szCs w:val="28"/>
        </w:rPr>
        <w:t>й</w:t>
      </w:r>
      <w:r w:rsidR="00951FD2" w:rsidRPr="00951FD2">
        <w:rPr>
          <w:rFonts w:ascii="Times New Roman" w:hAnsi="Times New Roman" w:cs="Times New Roman"/>
          <w:sz w:val="28"/>
          <w:szCs w:val="28"/>
        </w:rPr>
        <w:t xml:space="preserve"> программы </w:t>
      </w:r>
      <w:r>
        <w:rPr>
          <w:rFonts w:ascii="Times New Roman" w:hAnsi="Times New Roman" w:cs="Times New Roman"/>
          <w:sz w:val="28"/>
          <w:szCs w:val="28"/>
        </w:rPr>
        <w:t xml:space="preserve">является </w:t>
      </w:r>
      <w:r w:rsidR="00951FD2" w:rsidRPr="00951FD2">
        <w:rPr>
          <w:rFonts w:ascii="Times New Roman" w:hAnsi="Times New Roman" w:cs="Times New Roman"/>
          <w:sz w:val="28"/>
          <w:szCs w:val="28"/>
        </w:rPr>
        <w:t>приобретение обучающимися следующих знаний, умений и навыков:</w:t>
      </w:r>
    </w:p>
    <w:p w:rsidR="00951FD2" w:rsidRPr="0001010E" w:rsidRDefault="00951FD2" w:rsidP="00FB2781">
      <w:pPr>
        <w:tabs>
          <w:tab w:val="left" w:pos="284"/>
        </w:tabs>
        <w:jc w:val="both"/>
        <w:rPr>
          <w:rFonts w:ascii="Times New Roman" w:hAnsi="Times New Roman" w:cs="Times New Roman"/>
          <w:b/>
          <w:i/>
          <w:sz w:val="28"/>
          <w:szCs w:val="28"/>
        </w:rPr>
      </w:pPr>
      <w:r w:rsidRPr="0001010E">
        <w:rPr>
          <w:rFonts w:ascii="Times New Roman" w:hAnsi="Times New Roman" w:cs="Times New Roman"/>
          <w:b/>
          <w:i/>
          <w:sz w:val="28"/>
          <w:szCs w:val="28"/>
        </w:rPr>
        <w:t>в области исполнительской подготовки:</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1FD2" w:rsidRPr="00951FD2">
        <w:rPr>
          <w:rFonts w:ascii="Times New Roman" w:hAnsi="Times New Roman" w:cs="Times New Roman"/>
          <w:sz w:val="28"/>
          <w:szCs w:val="28"/>
        </w:rPr>
        <w:t>навыков исполнения музыкальных произведений (сольное исполнение, коллективное исполнение);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использовать выразительные средства для создания художественного образа;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самостоятельно разучивать музыкальные произведения различных жанров и стилей;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публичных выступлений;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общения с аудиторией в условиях музыкально-просветительской деятельности образовательной организации.</w:t>
      </w:r>
    </w:p>
    <w:p w:rsidR="00951FD2" w:rsidRPr="00951FD2" w:rsidRDefault="00951FD2" w:rsidP="00FB2781">
      <w:pPr>
        <w:tabs>
          <w:tab w:val="left" w:pos="284"/>
        </w:tabs>
        <w:jc w:val="both"/>
        <w:rPr>
          <w:rFonts w:ascii="Times New Roman" w:hAnsi="Times New Roman" w:cs="Times New Roman"/>
          <w:sz w:val="28"/>
          <w:szCs w:val="28"/>
        </w:rPr>
      </w:pPr>
      <w:r w:rsidRPr="0001010E">
        <w:rPr>
          <w:rFonts w:ascii="Times New Roman" w:hAnsi="Times New Roman" w:cs="Times New Roman"/>
          <w:b/>
          <w:i/>
          <w:sz w:val="28"/>
          <w:szCs w:val="28"/>
        </w:rPr>
        <w:t>в области историко-теоретической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первичных знаний о музыкальных жанрах и основных стилистических направлениях;</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 музыкальной грамоты;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основных средств выразительности, используемых в музыкальном искусстве;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наиболее употребляемой музыкальной терминологии.</w:t>
      </w:r>
    </w:p>
    <w:p w:rsidR="00951FD2" w:rsidRPr="0001010E" w:rsidRDefault="00951FD2" w:rsidP="00FB2781">
      <w:pPr>
        <w:tabs>
          <w:tab w:val="left" w:pos="284"/>
        </w:tabs>
        <w:jc w:val="center"/>
        <w:rPr>
          <w:rFonts w:ascii="Times New Roman" w:hAnsi="Times New Roman" w:cs="Times New Roman"/>
          <w:b/>
          <w:sz w:val="28"/>
          <w:szCs w:val="28"/>
        </w:rPr>
      </w:pPr>
      <w:r w:rsidRPr="0001010E">
        <w:rPr>
          <w:rFonts w:ascii="Times New Roman" w:hAnsi="Times New Roman" w:cs="Times New Roman"/>
          <w:b/>
          <w:sz w:val="28"/>
          <w:szCs w:val="28"/>
        </w:rPr>
        <w:t>Требования к условиям реализации общеразвивающ</w:t>
      </w:r>
      <w:r w:rsidR="00D84DB4">
        <w:rPr>
          <w:rFonts w:ascii="Times New Roman" w:hAnsi="Times New Roman" w:cs="Times New Roman"/>
          <w:b/>
          <w:sz w:val="28"/>
          <w:szCs w:val="28"/>
        </w:rPr>
        <w:t>ей</w:t>
      </w:r>
      <w:r w:rsidRPr="0001010E">
        <w:rPr>
          <w:rFonts w:ascii="Times New Roman" w:hAnsi="Times New Roman" w:cs="Times New Roman"/>
          <w:b/>
          <w:sz w:val="28"/>
          <w:szCs w:val="28"/>
        </w:rPr>
        <w:t xml:space="preserve"> программ</w:t>
      </w:r>
      <w:r w:rsidR="00D84DB4">
        <w:rPr>
          <w:rFonts w:ascii="Times New Roman" w:hAnsi="Times New Roman" w:cs="Times New Roman"/>
          <w:b/>
          <w:sz w:val="28"/>
          <w:szCs w:val="28"/>
        </w:rPr>
        <w:t>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Для реализации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предусмотрены аудиторные и внеаудиторные (самостоятельные) занятия. При этом аудиторные занятия могут </w:t>
      </w:r>
      <w:r w:rsidRPr="00951FD2">
        <w:rPr>
          <w:rFonts w:ascii="Times New Roman" w:hAnsi="Times New Roman" w:cs="Times New Roman"/>
          <w:sz w:val="28"/>
          <w:szCs w:val="28"/>
        </w:rPr>
        <w:lastRenderedPageBreak/>
        <w:t>проводиться по группам (групповые и мелкогрупповые занятия) и индивидуально с каждым обучающимся.</w:t>
      </w:r>
    </w:p>
    <w:p w:rsidR="007F66D3" w:rsidRDefault="007F66D3" w:rsidP="007F66D3">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Количество обучающихся при групповой форме занятий – от </w:t>
      </w:r>
      <w:r w:rsidR="0021613E">
        <w:rPr>
          <w:rFonts w:ascii="Times New Roman" w:hAnsi="Times New Roman" w:cs="Times New Roman"/>
          <w:sz w:val="28"/>
          <w:szCs w:val="28"/>
        </w:rPr>
        <w:t>8-</w:t>
      </w:r>
      <w:r>
        <w:rPr>
          <w:rFonts w:ascii="Times New Roman" w:hAnsi="Times New Roman" w:cs="Times New Roman"/>
          <w:sz w:val="28"/>
          <w:szCs w:val="28"/>
        </w:rPr>
        <w:t>10 человек, при мелкогрупповой форме – от 2-х до 10 человек, при этом такие учебные предметы, как «Ансамбль»» могут проводиться в мелкогрупповой форме от 2-х человек.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Продолжительность академического часа устанавливается уставом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w:t>
      </w:r>
      <w:r w:rsidR="008E72E6">
        <w:rPr>
          <w:rFonts w:ascii="Times New Roman" w:hAnsi="Times New Roman" w:cs="Times New Roman"/>
          <w:sz w:val="28"/>
          <w:szCs w:val="28"/>
        </w:rPr>
        <w:t xml:space="preserve">и </w:t>
      </w:r>
      <w:r w:rsidRPr="00951FD2">
        <w:rPr>
          <w:rFonts w:ascii="Times New Roman" w:hAnsi="Times New Roman" w:cs="Times New Roman"/>
          <w:sz w:val="28"/>
          <w:szCs w:val="28"/>
        </w:rPr>
        <w:t xml:space="preserve"> составля</w:t>
      </w:r>
      <w:r w:rsidR="008E72E6">
        <w:rPr>
          <w:rFonts w:ascii="Times New Roman" w:hAnsi="Times New Roman" w:cs="Times New Roman"/>
          <w:sz w:val="28"/>
          <w:szCs w:val="28"/>
        </w:rPr>
        <w:t>ет</w:t>
      </w:r>
      <w:r w:rsidRPr="00951FD2">
        <w:rPr>
          <w:rFonts w:ascii="Times New Roman" w:hAnsi="Times New Roman" w:cs="Times New Roman"/>
          <w:sz w:val="28"/>
          <w:szCs w:val="28"/>
        </w:rPr>
        <w:t xml:space="preserve"> от 30 минут (в подготовительных классах), до 40</w:t>
      </w:r>
      <w:r w:rsidR="00D84DB4">
        <w:rPr>
          <w:rFonts w:ascii="Times New Roman" w:hAnsi="Times New Roman" w:cs="Times New Roman"/>
          <w:sz w:val="28"/>
          <w:szCs w:val="28"/>
        </w:rPr>
        <w:t>-45</w:t>
      </w:r>
      <w:r w:rsidRPr="00951FD2">
        <w:rPr>
          <w:rFonts w:ascii="Times New Roman" w:hAnsi="Times New Roman" w:cs="Times New Roman"/>
          <w:sz w:val="28"/>
          <w:szCs w:val="28"/>
        </w:rPr>
        <w:t xml:space="preserve"> минут с обязательными </w:t>
      </w:r>
      <w:r w:rsidR="00D84DB4">
        <w:rPr>
          <w:rFonts w:ascii="Times New Roman" w:hAnsi="Times New Roman" w:cs="Times New Roman"/>
          <w:sz w:val="28"/>
          <w:szCs w:val="28"/>
        </w:rPr>
        <w:t>5-</w:t>
      </w:r>
      <w:r w:rsidRPr="00951FD2">
        <w:rPr>
          <w:rFonts w:ascii="Times New Roman" w:hAnsi="Times New Roman" w:cs="Times New Roman"/>
          <w:sz w:val="28"/>
          <w:szCs w:val="28"/>
        </w:rPr>
        <w:t>10-минутными перерывами между уроками.</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Объем самостоятельной (домашней) работы обучающихся в неделю по учебным предметам определяется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Общеразвивающие программы в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реализуются параллельно с предпрофессиональными программами в области искусств (часть 3 статьи 83 Федерального закона «Об образовании в Российской Федерации» № 273-Ф</w:t>
      </w:r>
      <w:r w:rsidR="0001010E">
        <w:rPr>
          <w:rFonts w:ascii="Times New Roman" w:hAnsi="Times New Roman" w:cs="Times New Roman"/>
          <w:sz w:val="28"/>
          <w:szCs w:val="28"/>
        </w:rPr>
        <w:t>З</w:t>
      </w:r>
      <w:r w:rsidRPr="00951FD2">
        <w:rPr>
          <w:rFonts w:ascii="Times New Roman" w:hAnsi="Times New Roman" w:cs="Times New Roman"/>
          <w:sz w:val="28"/>
          <w:szCs w:val="28"/>
        </w:rPr>
        <w:t xml:space="preserve">). С учетом рекомендаций Минкульта России (письмо от 19.11.2013 №191-01-39/06-ГИ) для обеспечения сбалансированной организации образовательной деятельности 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установлены общие для общеразвивающих программ и дополнительных предпрофессиональных</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программ временные сроки по продолжительности учебного года, каникулярного времени, академического часа.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Качество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за счет:</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9321D1">
        <w:rPr>
          <w:rFonts w:ascii="Times New Roman" w:hAnsi="Times New Roman" w:cs="Times New Roman"/>
          <w:sz w:val="28"/>
          <w:szCs w:val="28"/>
        </w:rPr>
        <w:tab/>
      </w:r>
      <w:r w:rsidRPr="00951FD2">
        <w:rPr>
          <w:rFonts w:ascii="Times New Roman" w:hAnsi="Times New Roman" w:cs="Times New Roman"/>
          <w:sz w:val="28"/>
          <w:szCs w:val="28"/>
        </w:rPr>
        <w:t>доступности, открытости, привлекательности для детей и их родителей (законных представителей)</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содержания общеразвивающей программы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комфортной развивающей образовательной среды;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Доля преподавателей, имеющих высшее профессиональное образование, составля</w:t>
      </w:r>
      <w:r w:rsidR="00D84DB4">
        <w:rPr>
          <w:rFonts w:ascii="Times New Roman" w:hAnsi="Times New Roman" w:cs="Times New Roman"/>
          <w:sz w:val="28"/>
          <w:szCs w:val="28"/>
        </w:rPr>
        <w:t>ет</w:t>
      </w:r>
      <w:r w:rsidRPr="00951FD2">
        <w:rPr>
          <w:rFonts w:ascii="Times New Roman" w:hAnsi="Times New Roman" w:cs="Times New Roman"/>
          <w:sz w:val="28"/>
          <w:szCs w:val="28"/>
        </w:rPr>
        <w:t xml:space="preserve"> не менее 10 процентов в общем числе преподавателей, обеспечивающих образовательный процесс по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Учебный год для педагогических работников составляет 44 недели, из которых 3</w:t>
      </w:r>
      <w:r w:rsidR="00D84DB4">
        <w:rPr>
          <w:rFonts w:ascii="Times New Roman" w:hAnsi="Times New Roman" w:cs="Times New Roman"/>
          <w:sz w:val="28"/>
          <w:szCs w:val="28"/>
        </w:rPr>
        <w:t>2</w:t>
      </w:r>
      <w:r w:rsidRPr="00951FD2">
        <w:rPr>
          <w:rFonts w:ascii="Times New Roman" w:hAnsi="Times New Roman" w:cs="Times New Roman"/>
          <w:sz w:val="28"/>
          <w:szCs w:val="28"/>
        </w:rPr>
        <w:t>-3</w:t>
      </w:r>
      <w:r w:rsidR="00D84DB4">
        <w:rPr>
          <w:rFonts w:ascii="Times New Roman" w:hAnsi="Times New Roman" w:cs="Times New Roman"/>
          <w:sz w:val="28"/>
          <w:szCs w:val="28"/>
        </w:rPr>
        <w:t>3</w:t>
      </w:r>
      <w:r w:rsidRPr="00951FD2">
        <w:rPr>
          <w:rFonts w:ascii="Times New Roman" w:hAnsi="Times New Roman" w:cs="Times New Roman"/>
          <w:sz w:val="28"/>
          <w:szCs w:val="28"/>
        </w:rPr>
        <w:t xml:space="preserve"> недел</w:t>
      </w:r>
      <w:r w:rsidR="00D84DB4">
        <w:rPr>
          <w:rFonts w:ascii="Times New Roman" w:hAnsi="Times New Roman" w:cs="Times New Roman"/>
          <w:sz w:val="28"/>
          <w:szCs w:val="28"/>
        </w:rPr>
        <w:t>и</w:t>
      </w:r>
      <w:r w:rsidRPr="00951FD2">
        <w:rPr>
          <w:rFonts w:ascii="Times New Roman" w:hAnsi="Times New Roman" w:cs="Times New Roman"/>
          <w:sz w:val="28"/>
          <w:szCs w:val="28"/>
        </w:rPr>
        <w:t xml:space="preserve"> </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реализация аудиторных занятий. В остальное время деятельность педагогических работников направлена на методическую, творческую, </w:t>
      </w:r>
      <w:r w:rsidRPr="00951FD2">
        <w:rPr>
          <w:rFonts w:ascii="Times New Roman" w:hAnsi="Times New Roman" w:cs="Times New Roman"/>
          <w:sz w:val="28"/>
          <w:szCs w:val="28"/>
        </w:rPr>
        <w:lastRenderedPageBreak/>
        <w:t>культурно-просветительскую работу, а также освоение дополнительных предпрофессиональных образовательных программ.</w:t>
      </w:r>
    </w:p>
    <w:p w:rsidR="00951FD2" w:rsidRPr="00951FD2" w:rsidRDefault="009321D1" w:rsidP="004952C9">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w:t>
      </w:r>
      <w:r>
        <w:rPr>
          <w:rFonts w:ascii="Times New Roman" w:hAnsi="Times New Roman" w:cs="Times New Roman"/>
          <w:sz w:val="28"/>
          <w:szCs w:val="28"/>
        </w:rPr>
        <w:t xml:space="preserve">МШ </w:t>
      </w:r>
      <w:r w:rsidR="00951FD2" w:rsidRPr="00951FD2">
        <w:rPr>
          <w:rFonts w:ascii="Times New Roman" w:hAnsi="Times New Roman" w:cs="Times New Roman"/>
          <w:sz w:val="28"/>
          <w:szCs w:val="28"/>
        </w:rPr>
        <w:t xml:space="preserve">взаимодействует с другими </w:t>
      </w:r>
      <w:r>
        <w:rPr>
          <w:rFonts w:ascii="Times New Roman" w:hAnsi="Times New Roman" w:cs="Times New Roman"/>
          <w:sz w:val="28"/>
          <w:szCs w:val="28"/>
        </w:rPr>
        <w:t xml:space="preserve">образовательными организациями, </w:t>
      </w:r>
      <w:r w:rsidR="00951FD2" w:rsidRPr="00951FD2">
        <w:rPr>
          <w:rFonts w:ascii="Times New Roman" w:hAnsi="Times New Roman" w:cs="Times New Roman"/>
          <w:sz w:val="28"/>
          <w:szCs w:val="28"/>
        </w:rPr>
        <w:t>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в Д</w:t>
      </w:r>
      <w:r w:rsidR="00D84DB4">
        <w:rPr>
          <w:rFonts w:ascii="Times New Roman" w:hAnsi="Times New Roman" w:cs="Times New Roman"/>
          <w:sz w:val="28"/>
          <w:szCs w:val="28"/>
        </w:rPr>
        <w:t>МШ</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учебно-методической документацией (учебниками, учебно-методическими изданиями,  аудио и видео материалами) по всем учебным предметам.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Внеаудиторная работа использ</w:t>
      </w:r>
      <w:r w:rsidR="00D84DB4">
        <w:rPr>
          <w:rFonts w:ascii="Times New Roman" w:hAnsi="Times New Roman" w:cs="Times New Roman"/>
          <w:sz w:val="28"/>
          <w:szCs w:val="28"/>
        </w:rPr>
        <w:t>уется</w:t>
      </w:r>
      <w:r w:rsidRPr="00951FD2">
        <w:rPr>
          <w:rFonts w:ascii="Times New Roman" w:hAnsi="Times New Roman" w:cs="Times New Roman"/>
          <w:sz w:val="28"/>
          <w:szCs w:val="28"/>
        </w:rPr>
        <w:t xml:space="preserve"> обучающимися на выполнение домашнего задания, просмотры видеоматериалов в области </w:t>
      </w:r>
      <w:r w:rsidR="00D84DB4">
        <w:rPr>
          <w:rFonts w:ascii="Times New Roman" w:hAnsi="Times New Roman" w:cs="Times New Roman"/>
          <w:sz w:val="28"/>
          <w:szCs w:val="28"/>
        </w:rPr>
        <w:t xml:space="preserve">музыкального </w:t>
      </w:r>
      <w:r w:rsidRPr="00951FD2">
        <w:rPr>
          <w:rFonts w:ascii="Times New Roman" w:hAnsi="Times New Roman" w:cs="Times New Roman"/>
          <w:sz w:val="28"/>
          <w:szCs w:val="28"/>
        </w:rPr>
        <w:t>искусств</w:t>
      </w:r>
      <w:r w:rsidR="00D84DB4">
        <w:rPr>
          <w:rFonts w:ascii="Times New Roman" w:hAnsi="Times New Roman" w:cs="Times New Roman"/>
          <w:sz w:val="28"/>
          <w:szCs w:val="28"/>
        </w:rPr>
        <w:t>а</w:t>
      </w:r>
      <w:r w:rsidRPr="00951FD2">
        <w:rPr>
          <w:rFonts w:ascii="Times New Roman" w:hAnsi="Times New Roman" w:cs="Times New Roman"/>
          <w:sz w:val="28"/>
          <w:szCs w:val="28"/>
        </w:rPr>
        <w:t>, посещение учреждений культуры (театров, филармоний, цирков, концертных залов, музеев и др</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участие обучающихся в творческих мероприятиях проводимых </w:t>
      </w:r>
      <w:r w:rsidR="00D84DB4">
        <w:rPr>
          <w:rFonts w:ascii="Times New Roman" w:hAnsi="Times New Roman" w:cs="Times New Roman"/>
          <w:sz w:val="28"/>
          <w:szCs w:val="28"/>
        </w:rPr>
        <w:t>ДМШ.</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Выполнение обучающимся домашнего задания контролир</w:t>
      </w:r>
      <w:r w:rsidR="00D84DB4">
        <w:rPr>
          <w:rFonts w:ascii="Times New Roman" w:hAnsi="Times New Roman" w:cs="Times New Roman"/>
          <w:sz w:val="28"/>
          <w:szCs w:val="28"/>
        </w:rPr>
        <w:t xml:space="preserve">уется </w:t>
      </w:r>
      <w:r w:rsidRPr="00951FD2">
        <w:rPr>
          <w:rFonts w:ascii="Times New Roman" w:hAnsi="Times New Roman" w:cs="Times New Roman"/>
          <w:sz w:val="28"/>
          <w:szCs w:val="28"/>
        </w:rPr>
        <w:t>преподавателем.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доступом каждого обучающегося к библиотечным фондам и фондам фонотеки, аудио и видеозаписей, формируемым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в соответствии с перечнем учебных предметов учебного плана.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Материально-технические условия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обеспечива</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возможность достижения обучающимися результатов, предусмотренных общеразвивающей программой, разработанной </w:t>
      </w:r>
      <w:r w:rsidR="00D84DB4">
        <w:rPr>
          <w:rFonts w:ascii="Times New Roman" w:hAnsi="Times New Roman" w:cs="Times New Roman"/>
          <w:sz w:val="28"/>
          <w:szCs w:val="28"/>
        </w:rPr>
        <w:t>ДМШ</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Материально-техническая база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соответств</w:t>
      </w:r>
      <w:r w:rsidR="00D84DB4">
        <w:rPr>
          <w:rFonts w:ascii="Times New Roman" w:hAnsi="Times New Roman" w:cs="Times New Roman"/>
          <w:sz w:val="28"/>
          <w:szCs w:val="28"/>
        </w:rPr>
        <w:t>ует</w:t>
      </w:r>
      <w:r w:rsidRPr="00951FD2">
        <w:rPr>
          <w:rFonts w:ascii="Times New Roman" w:hAnsi="Times New Roman" w:cs="Times New Roman"/>
          <w:sz w:val="28"/>
          <w:szCs w:val="28"/>
        </w:rPr>
        <w:t xml:space="preserve"> санитарным и противопожарным нормам, нормам охраны труда. </w:t>
      </w:r>
      <w:r w:rsidR="00D84DB4">
        <w:rPr>
          <w:rFonts w:ascii="Times New Roman" w:hAnsi="Times New Roman" w:cs="Times New Roman"/>
          <w:sz w:val="28"/>
          <w:szCs w:val="28"/>
        </w:rPr>
        <w:t xml:space="preserve">ДМШ </w:t>
      </w:r>
      <w:r w:rsidRPr="00951FD2">
        <w:rPr>
          <w:rFonts w:ascii="Times New Roman" w:hAnsi="Times New Roman" w:cs="Times New Roman"/>
          <w:sz w:val="28"/>
          <w:szCs w:val="28"/>
        </w:rPr>
        <w:t xml:space="preserve"> соблюда</w:t>
      </w:r>
      <w:r w:rsidR="00D84DB4">
        <w:rPr>
          <w:rFonts w:ascii="Times New Roman" w:hAnsi="Times New Roman" w:cs="Times New Roman"/>
          <w:sz w:val="28"/>
          <w:szCs w:val="28"/>
        </w:rPr>
        <w:t xml:space="preserve">ет </w:t>
      </w:r>
      <w:r w:rsidRPr="00951FD2">
        <w:rPr>
          <w:rFonts w:ascii="Times New Roman" w:hAnsi="Times New Roman" w:cs="Times New Roman"/>
          <w:sz w:val="28"/>
          <w:szCs w:val="28"/>
        </w:rPr>
        <w:t>своевременные сроки текущего и капитального ремонта.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Минимально необходимый для реализации общеразвивающ</w:t>
      </w:r>
      <w:r w:rsidR="00D84DB4">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перечень учебных аудиторий, специализированных кабинетов и материально-технического обеспечения соответств</w:t>
      </w:r>
      <w:r w:rsidR="00D84DB4">
        <w:rPr>
          <w:rFonts w:ascii="Times New Roman" w:hAnsi="Times New Roman" w:cs="Times New Roman"/>
          <w:sz w:val="28"/>
          <w:szCs w:val="28"/>
        </w:rPr>
        <w:t xml:space="preserve">ует </w:t>
      </w:r>
      <w:r w:rsidRPr="00951FD2">
        <w:rPr>
          <w:rFonts w:ascii="Times New Roman" w:hAnsi="Times New Roman" w:cs="Times New Roman"/>
          <w:sz w:val="28"/>
          <w:szCs w:val="28"/>
        </w:rPr>
        <w:t>профилю общеразвивающей</w:t>
      </w:r>
      <w:r w:rsidR="00E65326">
        <w:rPr>
          <w:rFonts w:ascii="Times New Roman" w:hAnsi="Times New Roman" w:cs="Times New Roman"/>
          <w:sz w:val="28"/>
          <w:szCs w:val="28"/>
        </w:rPr>
        <w:t xml:space="preserve"> программы</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00D84DB4">
        <w:rPr>
          <w:rFonts w:ascii="Times New Roman" w:hAnsi="Times New Roman" w:cs="Times New Roman"/>
          <w:sz w:val="28"/>
          <w:szCs w:val="28"/>
        </w:rPr>
        <w:t xml:space="preserve">имеются в </w:t>
      </w:r>
      <w:r w:rsidRPr="00951FD2">
        <w:rPr>
          <w:rFonts w:ascii="Times New Roman" w:hAnsi="Times New Roman" w:cs="Times New Roman"/>
          <w:sz w:val="28"/>
          <w:szCs w:val="28"/>
        </w:rPr>
        <w:t xml:space="preserve"> наличие: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r>
      <w:r w:rsidR="00D84DB4">
        <w:rPr>
          <w:rFonts w:ascii="Times New Roman" w:hAnsi="Times New Roman" w:cs="Times New Roman"/>
          <w:sz w:val="28"/>
          <w:szCs w:val="28"/>
        </w:rPr>
        <w:t xml:space="preserve">концертный зал, камерные залы </w:t>
      </w:r>
      <w:r w:rsidRPr="00951FD2">
        <w:rPr>
          <w:rFonts w:ascii="Times New Roman" w:hAnsi="Times New Roman" w:cs="Times New Roman"/>
          <w:sz w:val="28"/>
          <w:szCs w:val="28"/>
        </w:rPr>
        <w:t xml:space="preserve"> со специальным оборудованием согласно профильной направленности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библиотек</w:t>
      </w:r>
      <w:r w:rsidR="00D84DB4">
        <w:rPr>
          <w:rFonts w:ascii="Times New Roman" w:hAnsi="Times New Roman" w:cs="Times New Roman"/>
          <w:sz w:val="28"/>
          <w:szCs w:val="28"/>
        </w:rPr>
        <w:t>а</w:t>
      </w:r>
      <w:r w:rsidRPr="00951FD2">
        <w:rPr>
          <w:rFonts w:ascii="Times New Roman" w:hAnsi="Times New Roman" w:cs="Times New Roman"/>
          <w:sz w:val="28"/>
          <w:szCs w:val="28"/>
        </w:rPr>
        <w:t xml:space="preserve">; </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lastRenderedPageBreak/>
        <w:t>-</w:t>
      </w:r>
      <w:r w:rsidR="00FB2781">
        <w:rPr>
          <w:rFonts w:ascii="Times New Roman" w:hAnsi="Times New Roman" w:cs="Times New Roman"/>
          <w:sz w:val="28"/>
          <w:szCs w:val="28"/>
        </w:rPr>
        <w:tab/>
      </w:r>
      <w:r w:rsidRPr="00951FD2">
        <w:rPr>
          <w:rFonts w:ascii="Times New Roman" w:hAnsi="Times New Roman" w:cs="Times New Roman"/>
          <w:sz w:val="28"/>
          <w:szCs w:val="28"/>
        </w:rPr>
        <w:t>учебны</w:t>
      </w:r>
      <w:r w:rsidR="00D84DB4">
        <w:rPr>
          <w:rFonts w:ascii="Times New Roman" w:hAnsi="Times New Roman" w:cs="Times New Roman"/>
          <w:sz w:val="28"/>
          <w:szCs w:val="28"/>
        </w:rPr>
        <w:t>е</w:t>
      </w:r>
      <w:r w:rsidRPr="00951FD2">
        <w:rPr>
          <w:rFonts w:ascii="Times New Roman" w:hAnsi="Times New Roman" w:cs="Times New Roman"/>
          <w:sz w:val="28"/>
          <w:szCs w:val="28"/>
        </w:rPr>
        <w:t xml:space="preserve"> класс</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(аудитори</w:t>
      </w:r>
      <w:r w:rsidR="00091A6D">
        <w:rPr>
          <w:rFonts w:ascii="Times New Roman" w:hAnsi="Times New Roman" w:cs="Times New Roman"/>
          <w:sz w:val="28"/>
          <w:szCs w:val="28"/>
        </w:rPr>
        <w:t>и</w:t>
      </w:r>
      <w:r w:rsidRPr="00951FD2">
        <w:rPr>
          <w:rFonts w:ascii="Times New Roman" w:hAnsi="Times New Roman" w:cs="Times New Roman"/>
          <w:sz w:val="28"/>
          <w:szCs w:val="28"/>
        </w:rPr>
        <w:t>) для групповых, мелкогрупповых и индивидуальных заняти</w:t>
      </w:r>
      <w:r w:rsidR="0021613E">
        <w:rPr>
          <w:rFonts w:ascii="Times New Roman" w:hAnsi="Times New Roman" w:cs="Times New Roman"/>
          <w:sz w:val="28"/>
          <w:szCs w:val="28"/>
        </w:rPr>
        <w:t>й</w:t>
      </w:r>
      <w:r w:rsidRPr="00951FD2">
        <w:rPr>
          <w:rFonts w:ascii="Times New Roman" w:hAnsi="Times New Roman" w:cs="Times New Roman"/>
          <w:sz w:val="28"/>
          <w:szCs w:val="28"/>
        </w:rPr>
        <w:t xml:space="preserve"> со специальным учебным оборудованием (столами, стульями, шкафами, стеллажами, </w:t>
      </w:r>
      <w:r w:rsidR="009321D1">
        <w:rPr>
          <w:rFonts w:ascii="Times New Roman" w:hAnsi="Times New Roman" w:cs="Times New Roman"/>
          <w:sz w:val="28"/>
          <w:szCs w:val="28"/>
        </w:rPr>
        <w:t>м</w:t>
      </w:r>
      <w:r w:rsidRPr="00951FD2">
        <w:rPr>
          <w:rFonts w:ascii="Times New Roman" w:hAnsi="Times New Roman" w:cs="Times New Roman"/>
          <w:sz w:val="28"/>
          <w:szCs w:val="28"/>
        </w:rPr>
        <w:t xml:space="preserve">узыкальными инструментами, звуковой и видеоаппаратурой и </w:t>
      </w:r>
      <w:r w:rsidR="009321D1">
        <w:rPr>
          <w:rFonts w:ascii="Times New Roman" w:hAnsi="Times New Roman" w:cs="Times New Roman"/>
          <w:sz w:val="28"/>
          <w:szCs w:val="28"/>
        </w:rPr>
        <w:t>др.</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Учебные классы (аудитории) оформлены наглядными пособиями. Учебные аудитории для индивидуальных занятий име</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площадь не менее 6 кв.м.</w:t>
      </w:r>
    </w:p>
    <w:p w:rsid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созданы условия для содержания, своевременного обслуживания и ремонта музыкальных инструментов и учебного оборудования.</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FA0C0C" w:rsidRDefault="00FA0C0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303315" w:rsidRDefault="00303315" w:rsidP="004A3C3A">
      <w:pPr>
        <w:shd w:val="clear" w:color="auto" w:fill="FFFFFF"/>
        <w:spacing w:after="0" w:line="100" w:lineRule="atLeast"/>
        <w:ind w:left="509"/>
        <w:jc w:val="center"/>
        <w:rPr>
          <w:rFonts w:ascii="Times New Roman" w:hAnsi="Times New Roman" w:cs="Times New Roman"/>
          <w:b/>
          <w:color w:val="000000"/>
          <w:sz w:val="28"/>
          <w:szCs w:val="28"/>
        </w:rPr>
      </w:pPr>
    </w:p>
    <w:p w:rsidR="00303315" w:rsidRDefault="00303315" w:rsidP="004A3C3A">
      <w:pPr>
        <w:shd w:val="clear" w:color="auto" w:fill="FFFFFF"/>
        <w:spacing w:after="0" w:line="100" w:lineRule="atLeast"/>
        <w:ind w:left="509"/>
        <w:jc w:val="center"/>
        <w:rPr>
          <w:rFonts w:ascii="Times New Roman" w:hAnsi="Times New Roman" w:cs="Times New Roman"/>
          <w:b/>
          <w:color w:val="000000"/>
          <w:sz w:val="28"/>
          <w:szCs w:val="28"/>
        </w:rPr>
      </w:pPr>
    </w:p>
    <w:p w:rsidR="00A2636C" w:rsidRDefault="00A2636C" w:rsidP="004A3C3A">
      <w:pPr>
        <w:shd w:val="clear" w:color="auto" w:fill="FFFFFF"/>
        <w:spacing w:after="0" w:line="100" w:lineRule="atLeast"/>
        <w:ind w:left="509"/>
        <w:jc w:val="center"/>
        <w:rPr>
          <w:rFonts w:ascii="Times New Roman" w:hAnsi="Times New Roman" w:cs="Times New Roman"/>
          <w:b/>
          <w:color w:val="000000"/>
          <w:sz w:val="28"/>
          <w:szCs w:val="28"/>
        </w:rPr>
      </w:pPr>
    </w:p>
    <w:p w:rsidR="00FA0C0C" w:rsidRDefault="00FA0C0C"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Младший модуль (срок обучения 4 года)</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W w:w="10590" w:type="dxa"/>
        <w:tblInd w:w="-773" w:type="dxa"/>
        <w:tblLayout w:type="fixed"/>
        <w:tblCellMar>
          <w:left w:w="40" w:type="dxa"/>
          <w:right w:w="40" w:type="dxa"/>
        </w:tblCellMar>
        <w:tblLook w:val="04A0"/>
      </w:tblPr>
      <w:tblGrid>
        <w:gridCol w:w="849"/>
        <w:gridCol w:w="3080"/>
        <w:gridCol w:w="850"/>
        <w:gridCol w:w="1276"/>
        <w:gridCol w:w="992"/>
        <w:gridCol w:w="993"/>
        <w:gridCol w:w="2550"/>
      </w:tblGrid>
      <w:tr w:rsidR="004A3C3A" w:rsidTr="004A3C3A">
        <w:trPr>
          <w:trHeight w:hRule="exact" w:val="1923"/>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08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4111" w:type="dxa"/>
            <w:gridSpan w:val="4"/>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Промежуточная и итоговая аттестация (годы обучения, классы) </w:t>
            </w:r>
          </w:p>
        </w:tc>
      </w:tr>
      <w:tr w:rsidR="004A3C3A" w:rsidTr="004A3C3A">
        <w:trPr>
          <w:trHeight w:hRule="exact" w:val="46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4A3C3A">
        <w:trPr>
          <w:trHeight w:hRule="exact" w:val="1055"/>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hAnsi="Times New Roman" w:cs="Times New Roman"/>
                <w:sz w:val="28"/>
                <w:szCs w:val="28"/>
                <w:lang w:val="en-US"/>
              </w:rPr>
            </w:pPr>
          </w:p>
          <w:p w:rsidR="004A3C3A" w:rsidRDefault="00563AA3">
            <w:pPr>
              <w:shd w:val="clear" w:color="auto" w:fill="FFFFFF"/>
              <w:spacing w:after="0" w:line="100" w:lineRule="atLeast"/>
              <w:ind w:left="91"/>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4A3C3A">
        <w:trPr>
          <w:trHeight w:hRule="exact" w:val="1243"/>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 II, III</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p>
        </w:tc>
      </w:tr>
      <w:tr w:rsidR="004A3C3A" w:rsidTr="004A3C3A">
        <w:trPr>
          <w:trHeight w:hRule="exact" w:val="31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563AA3">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хоровой класс</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4A3C3A">
        <w:trPr>
          <w:trHeight w:hRule="exact" w:val="1326"/>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hAnsi="Times New Roman" w:cs="Times New Roman"/>
                <w:sz w:val="28"/>
                <w:szCs w:val="28"/>
                <w:lang w:val="en-US"/>
              </w:rPr>
            </w:pPr>
          </w:p>
          <w:p w:rsidR="004A3C3A" w:rsidRDefault="004A3C3A">
            <w:pPr>
              <w:shd w:val="clear" w:color="auto" w:fill="FFFFFF"/>
              <w:spacing w:after="0" w:line="100" w:lineRule="atLeast"/>
              <w:ind w:left="149"/>
              <w:jc w:val="center"/>
              <w:rPr>
                <w:rFonts w:ascii="Times New Roman" w:eastAsiaTheme="minorEastAsia"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4A3C3A">
        <w:trPr>
          <w:trHeight w:hRule="exact" w:val="38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слушание музыки</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sz w:val="28"/>
                <w:szCs w:val="28"/>
                <w:lang w:val="en-US"/>
              </w:rPr>
              <w:t>III</w:t>
            </w:r>
          </w:p>
        </w:tc>
      </w:tr>
      <w:tr w:rsidR="004A3C3A" w:rsidTr="004A3C3A">
        <w:trPr>
          <w:trHeight w:hRule="exact" w:val="427"/>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p>
        </w:tc>
      </w:tr>
      <w:tr w:rsidR="004A3C3A" w:rsidTr="004A3C3A">
        <w:trPr>
          <w:trHeight w:hRule="exact" w:val="74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2.3.</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lang w:val="en-US"/>
              </w:rPr>
            </w:pPr>
          </w:p>
        </w:tc>
      </w:tr>
      <w:tr w:rsidR="004A3C3A" w:rsidTr="004A3C3A">
        <w:trPr>
          <w:trHeight w:hRule="exact" w:val="709"/>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r w:rsidR="004A3C3A">
              <w:rPr>
                <w:rFonts w:ascii="Times New Roman" w:hAnsi="Times New Roman" w:cs="Times New Roman"/>
                <w:b/>
                <w:sz w:val="28"/>
                <w:szCs w:val="28"/>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4A3C3A">
        <w:trPr>
          <w:trHeight w:hRule="exact" w:val="71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563AA3">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r w:rsidR="00563AA3">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rPr>
            </w:pPr>
            <w:r>
              <w:rPr>
                <w:rFonts w:ascii="Times New Roman" w:hAnsi="Times New Roman" w:cs="Times New Roman"/>
                <w:sz w:val="28"/>
                <w:szCs w:val="28"/>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563AA3" w:rsidTr="004A3C3A">
        <w:trPr>
          <w:trHeight w:hRule="exact" w:val="71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12"/>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4A3C3A" w:rsidTr="004A3C3A">
        <w:trPr>
          <w:trHeight w:hRule="exact" w:val="414"/>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eastAsiaTheme="minorEastAsia" w:hAnsi="Times New Roman" w:cs="Times New Roman"/>
                <w:sz w:val="28"/>
                <w:szCs w:val="28"/>
              </w:rPr>
            </w:pP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652FF4" w:rsidRDefault="00652FF4" w:rsidP="00652FF4">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гитара, гармонь, баян, аккордеон, балалайка, домра, гусли. </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621CF9" w:rsidRDefault="00621CF9"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Младший модуль (срок обучения 2 года)</w:t>
      </w:r>
    </w:p>
    <w:p w:rsidR="004A3C3A" w:rsidRDefault="004A3C3A" w:rsidP="004A3C3A">
      <w:pPr>
        <w:shd w:val="clear" w:color="auto" w:fill="FFFFFF"/>
        <w:spacing w:after="0" w:line="100" w:lineRule="atLeast"/>
        <w:ind w:left="14" w:right="14" w:firstLine="695"/>
        <w:jc w:val="both"/>
        <w:rPr>
          <w:rFonts w:ascii="Times New Roman" w:hAnsi="Times New Roman" w:cs="Times New Roman"/>
          <w:b/>
          <w:bCs/>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376"/>
        <w:gridCol w:w="81"/>
        <w:gridCol w:w="3262"/>
      </w:tblGrid>
      <w:tr w:rsidR="004A3C3A" w:rsidTr="00621CF9">
        <w:trPr>
          <w:trHeight w:hRule="exact" w:val="2195"/>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2448"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ascii="Times New Roman" w:eastAsia="Times New Roman" w:hAnsi="Times New Roman" w:cs="Times New Roman"/>
                <w:color w:val="000000"/>
                <w:sz w:val="28"/>
                <w:szCs w:val="28"/>
              </w:rPr>
            </w:pPr>
          </w:p>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rPr>
                <w:rFonts w:ascii="Times New Roman" w:eastAsia="Times New Roman" w:hAnsi="Times New Roman" w:cs="Times New Roman"/>
                <w:color w:val="000000"/>
                <w:sz w:val="28"/>
                <w:szCs w:val="28"/>
              </w:rPr>
            </w:pPr>
          </w:p>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4A3C3A">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ind w:left="91"/>
              <w:rPr>
                <w:rFonts w:ascii="Times New Roman" w:eastAsiaTheme="minorEastAsia" w:hAnsi="Times New Roman" w:cs="Times New Roman"/>
                <w:color w:val="000000"/>
                <w:sz w:val="28"/>
                <w:szCs w:val="28"/>
              </w:rPr>
            </w:pPr>
          </w:p>
        </w:tc>
      </w:tr>
      <w:tr w:rsidR="004A3C3A" w:rsidTr="004A3C3A">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ind w:left="91"/>
              <w:jc w:val="center"/>
              <w:rPr>
                <w:rFonts w:eastAsiaTheme="minorEastAsia"/>
                <w:sz w:val="28"/>
                <w:szCs w:val="28"/>
              </w:rPr>
            </w:pPr>
          </w:p>
        </w:tc>
      </w:tr>
      <w:tr w:rsidR="004A3C3A" w:rsidTr="004A3C3A">
        <w:trPr>
          <w:trHeight w:hRule="exac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ind w:left="134"/>
              <w:jc w:val="center"/>
              <w:rPr>
                <w:rFonts w:eastAsiaTheme="minorEastAsia"/>
                <w:color w:val="000000"/>
                <w:sz w:val="28"/>
                <w:szCs w:val="28"/>
              </w:rPr>
            </w:pPr>
            <w:r>
              <w:rPr>
                <w:rFonts w:ascii="Times New Roman" w:hAnsi="Times New Roman" w:cs="Times New Roman"/>
                <w:color w:val="000000"/>
                <w:sz w:val="28"/>
                <w:szCs w:val="28"/>
                <w:lang w:val="en-US"/>
              </w:rPr>
              <w:t>I, II</w:t>
            </w:r>
          </w:p>
        </w:tc>
      </w:tr>
      <w:tr w:rsidR="004A3C3A" w:rsidTr="004A3C3A">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708"/>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lang w:val="en-US"/>
              </w:rPr>
            </w:pPr>
          </w:p>
        </w:tc>
      </w:tr>
      <w:tr w:rsidR="004A3C3A" w:rsidTr="004A3C3A">
        <w:trPr>
          <w:trHeight w:hRule="exact" w:val="83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846"/>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563AA3"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хоровой класс</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line="100" w:lineRule="atLeast"/>
              <w:jc w:val="center"/>
              <w:rPr>
                <w:rFonts w:eastAsiaTheme="minorEastAsia"/>
                <w:sz w:val="28"/>
                <w:szCs w:val="28"/>
              </w:rPr>
            </w:pPr>
          </w:p>
        </w:tc>
      </w:tr>
      <w:tr w:rsidR="00563AA3"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line="100" w:lineRule="atLeast"/>
              <w:jc w:val="center"/>
              <w:rPr>
                <w:rFonts w:eastAsiaTheme="minorEastAsia"/>
                <w:sz w:val="28"/>
                <w:szCs w:val="28"/>
              </w:rPr>
            </w:pPr>
          </w:p>
        </w:tc>
      </w:tr>
      <w:tr w:rsidR="004A3C3A" w:rsidTr="004A3C3A">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pacing w:after="0"/>
              <w:rPr>
                <w:rFonts w:eastAsiaTheme="minorEastAsia" w:cs="Times New Roman"/>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bl>
    <w:p w:rsidR="004A3C3A" w:rsidRDefault="004A3C3A" w:rsidP="004A3C3A">
      <w:pPr>
        <w:shd w:val="clear" w:color="auto" w:fill="FFFFFF"/>
        <w:spacing w:after="0" w:line="100" w:lineRule="atLeast"/>
        <w:ind w:left="509"/>
        <w:jc w:val="center"/>
        <w:rPr>
          <w:rFonts w:ascii="Times New Roman" w:eastAsiaTheme="minorEastAsia" w:hAnsi="Times New Roman" w:cs="Times New Roman"/>
          <w:b/>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652FF4" w:rsidRDefault="00652FF4" w:rsidP="00652FF4">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гитара, гармонь, баян, аккордеон, балалайка, домра, гусли. </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563AA3">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563AA3">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303315">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563AA3">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563AA3">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563AA3">
        <w:trPr>
          <w:trHeight w:hRule="exact" w:val="113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rsidP="00563AA3">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 VI, VII</w:t>
            </w:r>
          </w:p>
        </w:tc>
      </w:tr>
      <w:tr w:rsidR="004A3C3A" w:rsidTr="00563AA3">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rPr>
            </w:pPr>
          </w:p>
          <w:p w:rsidR="004A3C3A" w:rsidRPr="00303315" w:rsidRDefault="00303315">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VII</w:t>
            </w:r>
          </w:p>
        </w:tc>
      </w:tr>
      <w:tr w:rsidR="004A3C3A" w:rsidTr="00563AA3">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303315">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VI</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VII</w:t>
            </w:r>
          </w:p>
        </w:tc>
      </w:tr>
      <w:tr w:rsidR="004A3C3A" w:rsidTr="00563AA3">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563AA3">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563AA3" w:rsidTr="00563AA3">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4A3C3A" w:rsidTr="00563AA3">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563AA3">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563AA3">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3</w:t>
            </w:r>
            <w:r w:rsidR="00303315">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652FF4" w:rsidRDefault="00652FF4" w:rsidP="00652FF4">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гитара, гармонь, баян, аккордеон, балалайка, домра, гусли. </w:t>
      </w: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E625D5" w:rsidRDefault="00E625D5" w:rsidP="004A3C3A">
      <w:pPr>
        <w:shd w:val="clear" w:color="auto" w:fill="FFFFFF"/>
        <w:spacing w:after="0" w:line="100" w:lineRule="atLeast"/>
        <w:ind w:left="-142"/>
        <w:jc w:val="center"/>
        <w:rPr>
          <w:rFonts w:ascii="Times New Roman" w:hAnsi="Times New Roman" w:cs="Times New Roman"/>
          <w:color w:val="000000"/>
          <w:sz w:val="28"/>
          <w:szCs w:val="28"/>
        </w:rPr>
      </w:pPr>
    </w:p>
    <w:p w:rsidR="00563AA3" w:rsidRDefault="00563AA3"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563AA3">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563AA3">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563AA3">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rsidP="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563AA3">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563AA3">
        <w:trPr>
          <w:trHeight w:hRule="exact" w:val="113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rsidP="00563AA3">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IV</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p>
        </w:tc>
      </w:tr>
      <w:tr w:rsidR="004A3C3A" w:rsidTr="00563AA3">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p>
        </w:tc>
      </w:tr>
      <w:tr w:rsidR="004A3C3A" w:rsidTr="00563AA3">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V</w:t>
            </w:r>
          </w:p>
        </w:tc>
      </w:tr>
      <w:tr w:rsidR="004A3C3A" w:rsidTr="00563AA3">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563AA3">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563AA3">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563AA3" w:rsidTr="00563AA3">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rsidP="0077444B">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563AA3" w:rsidTr="00563AA3">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563AA3">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563AA3">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652FF4" w:rsidRDefault="00652FF4" w:rsidP="00652FF4">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гитара, гармонь, баян, аккордеон, балалайка, домра, гусли. </w:t>
      </w: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E625D5" w:rsidRDefault="00E625D5" w:rsidP="004A3C3A">
      <w:pPr>
        <w:shd w:val="clear" w:color="auto" w:fill="FFFFFF"/>
        <w:spacing w:after="0" w:line="100" w:lineRule="atLeast"/>
        <w:ind w:left="509"/>
        <w:jc w:val="center"/>
        <w:rPr>
          <w:rFonts w:ascii="Times New Roman" w:hAnsi="Times New Roman" w:cs="Times New Roman"/>
          <w:b/>
          <w:color w:val="000000"/>
          <w:sz w:val="28"/>
          <w:szCs w:val="28"/>
        </w:rPr>
      </w:pPr>
    </w:p>
    <w:p w:rsidR="00E625D5" w:rsidRDefault="00E625D5" w:rsidP="004A3C3A">
      <w:pPr>
        <w:shd w:val="clear" w:color="auto" w:fill="FFFFFF"/>
        <w:spacing w:after="0" w:line="100" w:lineRule="atLeast"/>
        <w:ind w:left="509"/>
        <w:jc w:val="center"/>
        <w:rPr>
          <w:rFonts w:ascii="Times New Roman" w:hAnsi="Times New Roman" w:cs="Times New Roman"/>
          <w:b/>
          <w:color w:val="000000"/>
          <w:sz w:val="28"/>
          <w:szCs w:val="28"/>
        </w:rPr>
      </w:pPr>
    </w:p>
    <w:p w:rsidR="00652FF4" w:rsidRDefault="00652FF4" w:rsidP="004A3C3A">
      <w:pPr>
        <w:shd w:val="clear" w:color="auto" w:fill="FFFFFF"/>
        <w:spacing w:after="0" w:line="100" w:lineRule="atLeast"/>
        <w:ind w:left="509"/>
        <w:jc w:val="center"/>
        <w:rPr>
          <w:rFonts w:ascii="Times New Roman" w:hAnsi="Times New Roman" w:cs="Times New Roman"/>
          <w:b/>
          <w:color w:val="000000"/>
          <w:sz w:val="28"/>
          <w:szCs w:val="28"/>
        </w:rPr>
      </w:pPr>
    </w:p>
    <w:p w:rsidR="00652FF4" w:rsidRDefault="00652FF4"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563AA3">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563AA3">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563AA3">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563AA3">
        <w:trPr>
          <w:trHeight w:hRule="exact" w:val="1277"/>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 II, III</w:t>
            </w:r>
          </w:p>
        </w:tc>
      </w:tr>
      <w:tr w:rsidR="004A3C3A" w:rsidTr="00563AA3">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история музыки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563AA3">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p>
        </w:tc>
      </w:tr>
      <w:tr w:rsidR="00563AA3" w:rsidTr="00563AA3">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563AA3" w:rsidTr="00563AA3">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rsidP="0077444B">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563AA3" w:rsidTr="00563AA3">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rsidP="0077444B">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563AA3" w:rsidTr="00563AA3">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гитара, </w:t>
      </w:r>
      <w:r w:rsidR="00652FF4">
        <w:rPr>
          <w:rFonts w:ascii="Times New Roman" w:hAnsi="Times New Roman" w:cs="Times New Roman"/>
          <w:color w:val="000000"/>
          <w:sz w:val="28"/>
          <w:szCs w:val="28"/>
        </w:rPr>
        <w:t xml:space="preserve">гармонь, </w:t>
      </w:r>
      <w:r>
        <w:rPr>
          <w:rFonts w:ascii="Times New Roman" w:hAnsi="Times New Roman" w:cs="Times New Roman"/>
          <w:color w:val="000000"/>
          <w:sz w:val="28"/>
          <w:szCs w:val="28"/>
        </w:rPr>
        <w:t>баян, аккордеон, балалайка, домра, гусли</w:t>
      </w:r>
      <w:r w:rsidR="00652FF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 w:rsidR="004A3C3A" w:rsidRDefault="004A3C3A" w:rsidP="004A3C3A"/>
    <w:p w:rsidR="004A3C3A" w:rsidRDefault="004A3C3A" w:rsidP="004A3C3A"/>
    <w:p w:rsidR="004A3C3A" w:rsidRDefault="004A3C3A" w:rsidP="004A3C3A"/>
    <w:p w:rsidR="004A3C3A" w:rsidRDefault="004A3C3A" w:rsidP="004A3C3A"/>
    <w:p w:rsidR="001555FD" w:rsidRDefault="001555FD" w:rsidP="004A3C3A"/>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563AA3">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563AA3">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563AA3">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563AA3">
        <w:trPr>
          <w:trHeight w:hRule="exac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 II, III</w:t>
            </w:r>
          </w:p>
        </w:tc>
      </w:tr>
      <w:tr w:rsidR="004A3C3A" w:rsidTr="00563AA3">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3,5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3,5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современная музыка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2</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p>
        </w:tc>
      </w:tr>
      <w:tr w:rsidR="00563AA3"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563AA3"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rsidP="0077444B">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563AA3" w:rsidTr="00563AA3">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3AA3" w:rsidRDefault="00563AA3" w:rsidP="0077444B">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rsidP="0077444B">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563AA3" w:rsidTr="00563AA3">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63AA3" w:rsidRDefault="00563AA3">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63AA3" w:rsidRDefault="00563AA3">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621CF9" w:rsidRDefault="00621CF9" w:rsidP="00621CF9">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гитара, гармонь, баян, аккордеон, балалайка, домра, гусли. </w:t>
      </w:r>
    </w:p>
    <w:p w:rsidR="004A3C3A" w:rsidRDefault="004A3C3A" w:rsidP="004A3C3A"/>
    <w:p w:rsidR="004A3C3A" w:rsidRDefault="004A3C3A" w:rsidP="004A3C3A"/>
    <w:p w:rsidR="004A3C3A" w:rsidRDefault="004A3C3A" w:rsidP="004A3C3A"/>
    <w:p w:rsidR="004A3C3A" w:rsidRDefault="004A3C3A" w:rsidP="004A3C3A"/>
    <w:p w:rsidR="008D7F48" w:rsidRDefault="008D7F48" w:rsidP="00D84DB4">
      <w:pPr>
        <w:tabs>
          <w:tab w:val="left" w:pos="284"/>
        </w:tabs>
        <w:ind w:firstLine="284"/>
        <w:jc w:val="both"/>
        <w:rPr>
          <w:rFonts w:ascii="Times New Roman" w:hAnsi="Times New Roman" w:cs="Times New Roman"/>
          <w:sz w:val="28"/>
          <w:szCs w:val="28"/>
        </w:rPr>
      </w:pPr>
    </w:p>
    <w:p w:rsidR="00303315" w:rsidRDefault="00303315" w:rsidP="00D84DB4">
      <w:pPr>
        <w:tabs>
          <w:tab w:val="left" w:pos="284"/>
        </w:tabs>
        <w:ind w:firstLine="284"/>
        <w:jc w:val="both"/>
        <w:rPr>
          <w:rFonts w:ascii="Times New Roman" w:hAnsi="Times New Roman" w:cs="Times New Roman"/>
          <w:sz w:val="28"/>
          <w:szCs w:val="28"/>
        </w:rPr>
      </w:pPr>
    </w:p>
    <w:p w:rsidR="00303315" w:rsidRDefault="00303315" w:rsidP="00D84DB4">
      <w:pPr>
        <w:tabs>
          <w:tab w:val="left" w:pos="284"/>
        </w:tabs>
        <w:ind w:firstLine="284"/>
        <w:jc w:val="both"/>
        <w:rPr>
          <w:rFonts w:ascii="Times New Roman" w:hAnsi="Times New Roman" w:cs="Times New Roman"/>
          <w:sz w:val="28"/>
          <w:szCs w:val="28"/>
        </w:rPr>
      </w:pPr>
    </w:p>
    <w:p w:rsidR="00303315" w:rsidRDefault="00303315" w:rsidP="00D84DB4">
      <w:pPr>
        <w:tabs>
          <w:tab w:val="left" w:pos="284"/>
        </w:tabs>
        <w:ind w:firstLine="284"/>
        <w:jc w:val="both"/>
        <w:rPr>
          <w:rFonts w:ascii="Times New Roman" w:hAnsi="Times New Roman" w:cs="Times New Roman"/>
          <w:sz w:val="28"/>
          <w:szCs w:val="28"/>
        </w:rPr>
      </w:pPr>
    </w:p>
    <w:tbl>
      <w:tblPr>
        <w:tblW w:w="9606" w:type="dxa"/>
        <w:tblLook w:val="01E0"/>
      </w:tblPr>
      <w:tblGrid>
        <w:gridCol w:w="5495"/>
        <w:gridCol w:w="4111"/>
      </w:tblGrid>
      <w:tr w:rsidR="00303315" w:rsidTr="00C93BA2">
        <w:trPr>
          <w:trHeight w:val="1989"/>
        </w:trPr>
        <w:tc>
          <w:tcPr>
            <w:tcW w:w="5495" w:type="dxa"/>
          </w:tcPr>
          <w:p w:rsidR="00303315" w:rsidRDefault="00303315" w:rsidP="00C93BA2">
            <w:r>
              <w:lastRenderedPageBreak/>
              <w:t>Принято:</w:t>
            </w:r>
          </w:p>
          <w:p w:rsidR="00303315" w:rsidRDefault="00303315" w:rsidP="00C93BA2">
            <w:r>
              <w:t>Педагогическим советом МБУ ДО «Детская музыкальная школа №1 имени М.П. Мусоргского»</w:t>
            </w:r>
          </w:p>
          <w:p w:rsidR="00303315" w:rsidRDefault="00303315" w:rsidP="00C93BA2"/>
          <w:p w:rsidR="00303315" w:rsidRDefault="00303315" w:rsidP="00C93BA2">
            <w:r>
              <w:t>Протоколом педсовета №1 от 27 августа 2020 года</w:t>
            </w:r>
          </w:p>
        </w:tc>
        <w:tc>
          <w:tcPr>
            <w:tcW w:w="4111" w:type="dxa"/>
          </w:tcPr>
          <w:p w:rsidR="00303315" w:rsidRDefault="00303315" w:rsidP="00C93BA2">
            <w:r>
              <w:t>Утверждено:</w:t>
            </w:r>
          </w:p>
          <w:p w:rsidR="00303315" w:rsidRDefault="00303315" w:rsidP="00C93BA2">
            <w:r>
              <w:t>Приказом директора МБУ ДО «Детская музыкальная школа  № 1 имени М.П.Мусоргского» от 27</w:t>
            </w:r>
            <w:r w:rsidRPr="00EC05E9">
              <w:t>.08.20</w:t>
            </w:r>
            <w:r>
              <w:t>20</w:t>
            </w:r>
            <w:r w:rsidRPr="00EC05E9">
              <w:t xml:space="preserve"> года №</w:t>
            </w:r>
            <w:r>
              <w:t>89</w:t>
            </w:r>
            <w:r w:rsidRPr="00EC05E9">
              <w:t>/од</w:t>
            </w:r>
          </w:p>
          <w:p w:rsidR="00303315" w:rsidRDefault="00303315" w:rsidP="00C93BA2">
            <w:pPr>
              <w:rPr>
                <w:sz w:val="10"/>
                <w:szCs w:val="10"/>
              </w:rPr>
            </w:pPr>
          </w:p>
          <w:p w:rsidR="00303315" w:rsidRDefault="00303315" w:rsidP="00303315">
            <w:pPr>
              <w:ind w:right="-108"/>
              <w:rPr>
                <w:sz w:val="18"/>
                <w:szCs w:val="18"/>
              </w:rPr>
            </w:pPr>
            <w:r>
              <w:t>__________________Л.О.Румянцева</w:t>
            </w:r>
          </w:p>
        </w:tc>
      </w:tr>
    </w:tbl>
    <w:p w:rsidR="00303315" w:rsidRDefault="00303315" w:rsidP="00303315">
      <w:pPr>
        <w:jc w:val="center"/>
      </w:pPr>
      <w:r>
        <w:t>Годовой календарный учебный график</w:t>
      </w:r>
    </w:p>
    <w:p w:rsidR="00303315" w:rsidRDefault="00303315" w:rsidP="00303315">
      <w:pPr>
        <w:jc w:val="center"/>
      </w:pPr>
      <w:r>
        <w:t>МБУ ДО «Детская музыкальная школа №1 имени М.П.Мусоргского»</w:t>
      </w:r>
    </w:p>
    <w:p w:rsidR="00303315" w:rsidRDefault="00303315" w:rsidP="00303315">
      <w:pPr>
        <w:jc w:val="center"/>
      </w:pPr>
      <w:r>
        <w:t>на 2020/21 учебный год</w:t>
      </w: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1677"/>
        <w:gridCol w:w="1905"/>
        <w:gridCol w:w="1873"/>
        <w:gridCol w:w="2378"/>
      </w:tblGrid>
      <w:tr w:rsidR="00303315" w:rsidTr="00C93BA2">
        <w:tc>
          <w:tcPr>
            <w:tcW w:w="2625" w:type="dxa"/>
          </w:tcPr>
          <w:p w:rsidR="00303315" w:rsidRDefault="00303315" w:rsidP="00C93BA2">
            <w:pPr>
              <w:tabs>
                <w:tab w:val="left" w:pos="5242"/>
              </w:tabs>
              <w:jc w:val="center"/>
            </w:pPr>
            <w:r>
              <w:t>Этап образовательного процесса</w:t>
            </w:r>
          </w:p>
        </w:tc>
        <w:tc>
          <w:tcPr>
            <w:tcW w:w="1677" w:type="dxa"/>
          </w:tcPr>
          <w:p w:rsidR="00303315" w:rsidRDefault="00303315" w:rsidP="00C93BA2">
            <w:pPr>
              <w:tabs>
                <w:tab w:val="left" w:pos="5242"/>
              </w:tabs>
              <w:jc w:val="center"/>
            </w:pPr>
            <w:r>
              <w:t>0 классы</w:t>
            </w:r>
          </w:p>
        </w:tc>
        <w:tc>
          <w:tcPr>
            <w:tcW w:w="1905" w:type="dxa"/>
          </w:tcPr>
          <w:p w:rsidR="00303315" w:rsidRDefault="00303315" w:rsidP="00C93BA2">
            <w:pPr>
              <w:tabs>
                <w:tab w:val="left" w:pos="5242"/>
              </w:tabs>
              <w:jc w:val="center"/>
            </w:pPr>
            <w:r>
              <w:t>1-4 классы</w:t>
            </w:r>
          </w:p>
        </w:tc>
        <w:tc>
          <w:tcPr>
            <w:tcW w:w="1873" w:type="dxa"/>
          </w:tcPr>
          <w:p w:rsidR="00303315" w:rsidRDefault="00303315" w:rsidP="00C93BA2">
            <w:pPr>
              <w:tabs>
                <w:tab w:val="left" w:pos="5242"/>
              </w:tabs>
              <w:jc w:val="center"/>
            </w:pPr>
            <w:r>
              <w:t>5-6 классы</w:t>
            </w:r>
          </w:p>
        </w:tc>
        <w:tc>
          <w:tcPr>
            <w:tcW w:w="2378" w:type="dxa"/>
          </w:tcPr>
          <w:p w:rsidR="00303315" w:rsidRDefault="00303315" w:rsidP="00C93BA2">
            <w:pPr>
              <w:tabs>
                <w:tab w:val="left" w:pos="5242"/>
              </w:tabs>
              <w:jc w:val="center"/>
            </w:pPr>
            <w:r>
              <w:t>7-8 классы</w:t>
            </w:r>
          </w:p>
        </w:tc>
      </w:tr>
      <w:tr w:rsidR="00303315" w:rsidTr="00C93BA2">
        <w:tc>
          <w:tcPr>
            <w:tcW w:w="2625" w:type="dxa"/>
          </w:tcPr>
          <w:p w:rsidR="00303315" w:rsidRDefault="00303315" w:rsidP="00C93BA2">
            <w:pPr>
              <w:tabs>
                <w:tab w:val="left" w:pos="5242"/>
              </w:tabs>
            </w:pPr>
            <w:r>
              <w:t>Начало учебного года</w:t>
            </w:r>
          </w:p>
        </w:tc>
        <w:tc>
          <w:tcPr>
            <w:tcW w:w="7833" w:type="dxa"/>
            <w:gridSpan w:val="4"/>
          </w:tcPr>
          <w:p w:rsidR="00303315" w:rsidRDefault="00303315" w:rsidP="00C93BA2">
            <w:pPr>
              <w:tabs>
                <w:tab w:val="left" w:pos="5242"/>
              </w:tabs>
              <w:jc w:val="center"/>
            </w:pPr>
            <w:r>
              <w:t>1 сентября</w:t>
            </w:r>
          </w:p>
        </w:tc>
      </w:tr>
      <w:tr w:rsidR="00303315" w:rsidTr="00C93BA2">
        <w:tc>
          <w:tcPr>
            <w:tcW w:w="2625" w:type="dxa"/>
          </w:tcPr>
          <w:p w:rsidR="00303315" w:rsidRDefault="00303315" w:rsidP="00C93BA2">
            <w:pPr>
              <w:tabs>
                <w:tab w:val="left" w:pos="5242"/>
              </w:tabs>
            </w:pPr>
            <w:r>
              <w:t>Продолжительность учебного года</w:t>
            </w:r>
          </w:p>
        </w:tc>
        <w:tc>
          <w:tcPr>
            <w:tcW w:w="5455" w:type="dxa"/>
            <w:gridSpan w:val="3"/>
          </w:tcPr>
          <w:p w:rsidR="00303315" w:rsidRDefault="00303315" w:rsidP="00C93BA2">
            <w:pPr>
              <w:tabs>
                <w:tab w:val="left" w:pos="5242"/>
              </w:tabs>
              <w:jc w:val="center"/>
            </w:pPr>
            <w:r>
              <w:t>33 недели</w:t>
            </w:r>
          </w:p>
        </w:tc>
        <w:tc>
          <w:tcPr>
            <w:tcW w:w="2378" w:type="dxa"/>
          </w:tcPr>
          <w:p w:rsidR="00303315" w:rsidRDefault="00303315" w:rsidP="00C93BA2">
            <w:pPr>
              <w:tabs>
                <w:tab w:val="left" w:pos="5242"/>
              </w:tabs>
              <w:jc w:val="center"/>
            </w:pPr>
            <w:r>
              <w:t>33 недели</w:t>
            </w:r>
          </w:p>
        </w:tc>
      </w:tr>
      <w:tr w:rsidR="00303315" w:rsidTr="00C93BA2">
        <w:tc>
          <w:tcPr>
            <w:tcW w:w="2625" w:type="dxa"/>
          </w:tcPr>
          <w:p w:rsidR="00303315" w:rsidRDefault="00303315" w:rsidP="00C93BA2">
            <w:pPr>
              <w:tabs>
                <w:tab w:val="left" w:pos="5242"/>
              </w:tabs>
            </w:pPr>
            <w:r>
              <w:t>Промежуточная аттестация</w:t>
            </w:r>
          </w:p>
          <w:p w:rsidR="00303315" w:rsidRDefault="00303315" w:rsidP="00C93BA2">
            <w:pPr>
              <w:tabs>
                <w:tab w:val="left" w:pos="5242"/>
              </w:tabs>
            </w:pPr>
            <w:r>
              <w:t>(академические концерты)</w:t>
            </w:r>
          </w:p>
        </w:tc>
        <w:tc>
          <w:tcPr>
            <w:tcW w:w="7833" w:type="dxa"/>
            <w:gridSpan w:val="4"/>
          </w:tcPr>
          <w:p w:rsidR="00303315" w:rsidRDefault="00303315" w:rsidP="00C93BA2">
            <w:pPr>
              <w:tabs>
                <w:tab w:val="left" w:pos="5242"/>
              </w:tabs>
              <w:jc w:val="center"/>
            </w:pPr>
            <w:r>
              <w:t>21-26  декабря</w:t>
            </w:r>
          </w:p>
        </w:tc>
      </w:tr>
      <w:tr w:rsidR="00303315" w:rsidTr="00C93BA2">
        <w:tc>
          <w:tcPr>
            <w:tcW w:w="2625" w:type="dxa"/>
          </w:tcPr>
          <w:p w:rsidR="00303315" w:rsidRDefault="00303315" w:rsidP="00C93BA2">
            <w:pPr>
              <w:tabs>
                <w:tab w:val="left" w:pos="5242"/>
              </w:tabs>
            </w:pPr>
            <w:r>
              <w:t>Продолжительность учебной недели</w:t>
            </w:r>
          </w:p>
        </w:tc>
        <w:tc>
          <w:tcPr>
            <w:tcW w:w="1677" w:type="dxa"/>
          </w:tcPr>
          <w:p w:rsidR="00303315" w:rsidRDefault="00303315" w:rsidP="00C93BA2">
            <w:pPr>
              <w:tabs>
                <w:tab w:val="left" w:pos="5242"/>
              </w:tabs>
              <w:jc w:val="center"/>
            </w:pPr>
            <w:r>
              <w:t>5 дней</w:t>
            </w:r>
          </w:p>
        </w:tc>
        <w:tc>
          <w:tcPr>
            <w:tcW w:w="6156" w:type="dxa"/>
            <w:gridSpan w:val="3"/>
          </w:tcPr>
          <w:p w:rsidR="00303315" w:rsidRDefault="00303315" w:rsidP="00C93BA2">
            <w:pPr>
              <w:tabs>
                <w:tab w:val="left" w:pos="5242"/>
              </w:tabs>
              <w:jc w:val="center"/>
            </w:pPr>
            <w:r>
              <w:t>6 дней</w:t>
            </w:r>
          </w:p>
        </w:tc>
      </w:tr>
      <w:tr w:rsidR="00303315" w:rsidTr="00C93BA2">
        <w:tc>
          <w:tcPr>
            <w:tcW w:w="2625" w:type="dxa"/>
          </w:tcPr>
          <w:p w:rsidR="00303315" w:rsidRDefault="00303315" w:rsidP="00C93BA2">
            <w:pPr>
              <w:tabs>
                <w:tab w:val="left" w:pos="5242"/>
              </w:tabs>
            </w:pPr>
            <w:r>
              <w:t>Промежуточная аттестация (академические концерты)</w:t>
            </w:r>
          </w:p>
        </w:tc>
        <w:tc>
          <w:tcPr>
            <w:tcW w:w="1677" w:type="dxa"/>
          </w:tcPr>
          <w:p w:rsidR="00303315" w:rsidRDefault="00303315" w:rsidP="00C93BA2">
            <w:pPr>
              <w:tabs>
                <w:tab w:val="left" w:pos="5242"/>
              </w:tabs>
              <w:jc w:val="center"/>
            </w:pPr>
          </w:p>
        </w:tc>
        <w:tc>
          <w:tcPr>
            <w:tcW w:w="1905" w:type="dxa"/>
          </w:tcPr>
          <w:p w:rsidR="00303315" w:rsidRDefault="00303315" w:rsidP="00C93BA2">
            <w:pPr>
              <w:tabs>
                <w:tab w:val="left" w:pos="5242"/>
              </w:tabs>
              <w:jc w:val="center"/>
            </w:pPr>
            <w:r>
              <w:t>17-21 мая</w:t>
            </w:r>
          </w:p>
        </w:tc>
        <w:tc>
          <w:tcPr>
            <w:tcW w:w="1873" w:type="dxa"/>
          </w:tcPr>
          <w:p w:rsidR="00303315" w:rsidRDefault="00303315" w:rsidP="00C93BA2">
            <w:pPr>
              <w:tabs>
                <w:tab w:val="left" w:pos="5242"/>
              </w:tabs>
              <w:jc w:val="center"/>
            </w:pPr>
            <w:r>
              <w:t>24-28 мая</w:t>
            </w:r>
          </w:p>
        </w:tc>
        <w:tc>
          <w:tcPr>
            <w:tcW w:w="2378" w:type="dxa"/>
          </w:tcPr>
          <w:p w:rsidR="00303315" w:rsidRDefault="00303315" w:rsidP="00C93BA2">
            <w:pPr>
              <w:tabs>
                <w:tab w:val="left" w:pos="5242"/>
              </w:tabs>
              <w:jc w:val="center"/>
            </w:pPr>
          </w:p>
        </w:tc>
      </w:tr>
      <w:tr w:rsidR="00303315" w:rsidTr="00C93BA2">
        <w:tc>
          <w:tcPr>
            <w:tcW w:w="2625" w:type="dxa"/>
          </w:tcPr>
          <w:p w:rsidR="00303315" w:rsidRDefault="00303315" w:rsidP="00C93BA2">
            <w:pPr>
              <w:tabs>
                <w:tab w:val="left" w:pos="5242"/>
              </w:tabs>
            </w:pPr>
            <w:r>
              <w:t>Итоговая аттестация</w:t>
            </w:r>
          </w:p>
          <w:p w:rsidR="00303315" w:rsidRDefault="00303315" w:rsidP="00C93BA2">
            <w:pPr>
              <w:tabs>
                <w:tab w:val="left" w:pos="5242"/>
              </w:tabs>
            </w:pPr>
            <w:r>
              <w:t>(экзамены)</w:t>
            </w:r>
          </w:p>
        </w:tc>
        <w:tc>
          <w:tcPr>
            <w:tcW w:w="1677" w:type="dxa"/>
          </w:tcPr>
          <w:p w:rsidR="00303315" w:rsidRDefault="00303315" w:rsidP="00C93BA2">
            <w:pPr>
              <w:tabs>
                <w:tab w:val="left" w:pos="5242"/>
              </w:tabs>
              <w:jc w:val="center"/>
            </w:pPr>
          </w:p>
        </w:tc>
        <w:tc>
          <w:tcPr>
            <w:tcW w:w="1905" w:type="dxa"/>
          </w:tcPr>
          <w:p w:rsidR="00303315" w:rsidRDefault="00303315" w:rsidP="00C93BA2">
            <w:pPr>
              <w:tabs>
                <w:tab w:val="left" w:pos="5242"/>
              </w:tabs>
              <w:jc w:val="center"/>
            </w:pPr>
          </w:p>
        </w:tc>
        <w:tc>
          <w:tcPr>
            <w:tcW w:w="1873" w:type="dxa"/>
          </w:tcPr>
          <w:p w:rsidR="00303315" w:rsidRDefault="00303315" w:rsidP="00C93BA2">
            <w:pPr>
              <w:tabs>
                <w:tab w:val="left" w:pos="5242"/>
              </w:tabs>
              <w:jc w:val="center"/>
            </w:pPr>
          </w:p>
        </w:tc>
        <w:tc>
          <w:tcPr>
            <w:tcW w:w="2378" w:type="dxa"/>
          </w:tcPr>
          <w:p w:rsidR="00303315" w:rsidRDefault="00303315" w:rsidP="00C93BA2">
            <w:pPr>
              <w:tabs>
                <w:tab w:val="left" w:pos="5242"/>
              </w:tabs>
              <w:jc w:val="center"/>
            </w:pPr>
            <w:r>
              <w:t>17-28 мая</w:t>
            </w:r>
          </w:p>
        </w:tc>
      </w:tr>
      <w:tr w:rsidR="00303315" w:rsidTr="00C93BA2">
        <w:tc>
          <w:tcPr>
            <w:tcW w:w="2625" w:type="dxa"/>
          </w:tcPr>
          <w:p w:rsidR="00303315" w:rsidRDefault="00303315" w:rsidP="00C93BA2">
            <w:pPr>
              <w:tabs>
                <w:tab w:val="left" w:pos="5242"/>
              </w:tabs>
            </w:pPr>
            <w:r>
              <w:t>Окончание учебного года</w:t>
            </w:r>
          </w:p>
        </w:tc>
        <w:tc>
          <w:tcPr>
            <w:tcW w:w="5455" w:type="dxa"/>
            <w:gridSpan w:val="3"/>
          </w:tcPr>
          <w:p w:rsidR="00303315" w:rsidRDefault="00303315" w:rsidP="00C93BA2">
            <w:pPr>
              <w:tabs>
                <w:tab w:val="left" w:pos="5242"/>
              </w:tabs>
              <w:jc w:val="center"/>
            </w:pPr>
            <w:r>
              <w:t>31 мая</w:t>
            </w:r>
          </w:p>
        </w:tc>
        <w:tc>
          <w:tcPr>
            <w:tcW w:w="2378" w:type="dxa"/>
          </w:tcPr>
          <w:p w:rsidR="00303315" w:rsidRDefault="00303315" w:rsidP="00C93BA2">
            <w:pPr>
              <w:tabs>
                <w:tab w:val="left" w:pos="5242"/>
              </w:tabs>
              <w:jc w:val="center"/>
            </w:pPr>
            <w:r>
              <w:t>31 мая</w:t>
            </w:r>
          </w:p>
        </w:tc>
      </w:tr>
      <w:tr w:rsidR="00303315" w:rsidTr="00C93BA2">
        <w:tc>
          <w:tcPr>
            <w:tcW w:w="2625" w:type="dxa"/>
          </w:tcPr>
          <w:p w:rsidR="00303315" w:rsidRDefault="00303315" w:rsidP="00C93BA2">
            <w:pPr>
              <w:tabs>
                <w:tab w:val="left" w:pos="5242"/>
              </w:tabs>
            </w:pPr>
            <w:r>
              <w:t>Каникулы:</w:t>
            </w:r>
          </w:p>
          <w:p w:rsidR="00303315" w:rsidRDefault="00303315" w:rsidP="00C93BA2">
            <w:pPr>
              <w:tabs>
                <w:tab w:val="left" w:pos="5242"/>
              </w:tabs>
            </w:pPr>
            <w:r>
              <w:t>осенние</w:t>
            </w:r>
          </w:p>
          <w:p w:rsidR="00303315" w:rsidRDefault="00303315" w:rsidP="00C93BA2">
            <w:pPr>
              <w:tabs>
                <w:tab w:val="left" w:pos="5242"/>
              </w:tabs>
            </w:pPr>
            <w:r>
              <w:t>зимние</w:t>
            </w:r>
          </w:p>
          <w:p w:rsidR="00303315" w:rsidRDefault="00303315" w:rsidP="00C93BA2">
            <w:pPr>
              <w:tabs>
                <w:tab w:val="left" w:pos="5242"/>
              </w:tabs>
            </w:pPr>
            <w:r>
              <w:t xml:space="preserve"> весенние</w:t>
            </w:r>
          </w:p>
          <w:p w:rsidR="00303315" w:rsidRDefault="00303315" w:rsidP="00C93BA2">
            <w:pPr>
              <w:tabs>
                <w:tab w:val="left" w:pos="5242"/>
              </w:tabs>
            </w:pPr>
            <w:r>
              <w:t>летние</w:t>
            </w:r>
          </w:p>
        </w:tc>
        <w:tc>
          <w:tcPr>
            <w:tcW w:w="1677" w:type="dxa"/>
          </w:tcPr>
          <w:p w:rsidR="00303315" w:rsidRDefault="00303315" w:rsidP="00C93BA2"/>
          <w:p w:rsidR="00303315" w:rsidRDefault="00303315" w:rsidP="00C93BA2">
            <w:r>
              <w:t>26.10-01.11</w:t>
            </w:r>
          </w:p>
          <w:p w:rsidR="00303315" w:rsidRDefault="00303315" w:rsidP="00C93BA2">
            <w:r>
              <w:t>28.12-10.01</w:t>
            </w:r>
          </w:p>
          <w:p w:rsidR="00303315" w:rsidRDefault="00303315" w:rsidP="00C93BA2">
            <w:r>
              <w:t>22.03-28.03</w:t>
            </w:r>
          </w:p>
          <w:p w:rsidR="00303315" w:rsidRPr="00C42443" w:rsidRDefault="00303315" w:rsidP="00C93BA2">
            <w:r>
              <w:t>с 31 мая</w:t>
            </w:r>
          </w:p>
        </w:tc>
        <w:tc>
          <w:tcPr>
            <w:tcW w:w="1905" w:type="dxa"/>
          </w:tcPr>
          <w:p w:rsidR="00303315" w:rsidRDefault="00303315" w:rsidP="00C93BA2"/>
          <w:p w:rsidR="00303315" w:rsidRDefault="00303315" w:rsidP="00C93BA2">
            <w:r>
              <w:t>26.10-01.11</w:t>
            </w:r>
          </w:p>
          <w:p w:rsidR="00303315" w:rsidRDefault="00303315" w:rsidP="00C93BA2">
            <w:r>
              <w:t>28.12-10.01</w:t>
            </w:r>
          </w:p>
          <w:p w:rsidR="00303315" w:rsidRDefault="00303315" w:rsidP="00C93BA2">
            <w:r>
              <w:t>22.03-28.03</w:t>
            </w:r>
          </w:p>
          <w:p w:rsidR="00303315" w:rsidRPr="00C42443" w:rsidRDefault="00303315" w:rsidP="00C93BA2">
            <w:r>
              <w:t>с 31 мая</w:t>
            </w:r>
          </w:p>
        </w:tc>
        <w:tc>
          <w:tcPr>
            <w:tcW w:w="1873" w:type="dxa"/>
          </w:tcPr>
          <w:p w:rsidR="00303315" w:rsidRDefault="00303315" w:rsidP="00C93BA2"/>
          <w:p w:rsidR="00303315" w:rsidRDefault="00303315" w:rsidP="00C93BA2">
            <w:r>
              <w:t>26.10-01.11</w:t>
            </w:r>
          </w:p>
          <w:p w:rsidR="00303315" w:rsidRDefault="00303315" w:rsidP="00C93BA2">
            <w:r>
              <w:t>28.12-10.01</w:t>
            </w:r>
          </w:p>
          <w:p w:rsidR="00303315" w:rsidRDefault="00303315" w:rsidP="00C93BA2">
            <w:r>
              <w:t>22.03-28.03</w:t>
            </w:r>
          </w:p>
          <w:p w:rsidR="00303315" w:rsidRPr="00C42443" w:rsidRDefault="00303315" w:rsidP="00C93BA2">
            <w:r>
              <w:t>с 31 мая</w:t>
            </w:r>
          </w:p>
        </w:tc>
        <w:tc>
          <w:tcPr>
            <w:tcW w:w="2378" w:type="dxa"/>
          </w:tcPr>
          <w:p w:rsidR="00303315" w:rsidRDefault="00303315" w:rsidP="00C93BA2"/>
          <w:p w:rsidR="00303315" w:rsidRDefault="00303315" w:rsidP="00C93BA2">
            <w:r>
              <w:t>26.10-01.11</w:t>
            </w:r>
          </w:p>
          <w:p w:rsidR="00303315" w:rsidRDefault="00303315" w:rsidP="00C93BA2">
            <w:r>
              <w:t>28.12-10.01</w:t>
            </w:r>
          </w:p>
          <w:p w:rsidR="00303315" w:rsidRDefault="00303315" w:rsidP="00C93BA2">
            <w:r>
              <w:t>22.03-28.03</w:t>
            </w:r>
          </w:p>
          <w:p w:rsidR="00303315" w:rsidRPr="00C42443" w:rsidRDefault="00303315" w:rsidP="00C93BA2">
            <w:r>
              <w:t>с 31 мая</w:t>
            </w:r>
          </w:p>
        </w:tc>
      </w:tr>
    </w:tbl>
    <w:p w:rsidR="00303315" w:rsidRDefault="00303315" w:rsidP="00303315">
      <w:pPr>
        <w:tabs>
          <w:tab w:val="left" w:pos="5242"/>
        </w:tabs>
      </w:pPr>
    </w:p>
    <w:p w:rsidR="00303315" w:rsidRDefault="00303315" w:rsidP="00303315">
      <w:pPr>
        <w:tabs>
          <w:tab w:val="left" w:pos="5242"/>
        </w:tabs>
        <w:jc w:val="center"/>
      </w:pPr>
      <w:r>
        <w:t>График школьных каникул в 2020/21 учебном году</w:t>
      </w:r>
    </w:p>
    <w:p w:rsidR="00303315" w:rsidRDefault="00303315" w:rsidP="00303315">
      <w:pPr>
        <w:tabs>
          <w:tab w:val="left" w:pos="5242"/>
        </w:tabs>
        <w:jc w:val="center"/>
      </w:pP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056"/>
        <w:gridCol w:w="1531"/>
        <w:gridCol w:w="1189"/>
        <w:gridCol w:w="1564"/>
        <w:gridCol w:w="980"/>
        <w:gridCol w:w="1245"/>
        <w:gridCol w:w="1635"/>
      </w:tblGrid>
      <w:tr w:rsidR="00303315" w:rsidTr="00C93BA2">
        <w:tc>
          <w:tcPr>
            <w:tcW w:w="1258" w:type="dxa"/>
            <w:vMerge w:val="restart"/>
          </w:tcPr>
          <w:p w:rsidR="00303315" w:rsidRDefault="00303315" w:rsidP="00C93BA2">
            <w:pPr>
              <w:tabs>
                <w:tab w:val="left" w:pos="5242"/>
              </w:tabs>
              <w:jc w:val="center"/>
            </w:pPr>
            <w:r>
              <w:t>Каникулы</w:t>
            </w:r>
          </w:p>
        </w:tc>
        <w:tc>
          <w:tcPr>
            <w:tcW w:w="5340" w:type="dxa"/>
            <w:gridSpan w:val="4"/>
          </w:tcPr>
          <w:p w:rsidR="00303315" w:rsidRDefault="00303315" w:rsidP="00C93BA2">
            <w:pPr>
              <w:tabs>
                <w:tab w:val="left" w:pos="5242"/>
              </w:tabs>
              <w:jc w:val="center"/>
            </w:pPr>
            <w:r>
              <w:t>Сроки каникул</w:t>
            </w:r>
          </w:p>
        </w:tc>
        <w:tc>
          <w:tcPr>
            <w:tcW w:w="980" w:type="dxa"/>
            <w:vMerge w:val="restart"/>
          </w:tcPr>
          <w:p w:rsidR="00303315" w:rsidRDefault="00303315" w:rsidP="00C93BA2">
            <w:pPr>
              <w:tabs>
                <w:tab w:val="left" w:pos="5242"/>
              </w:tabs>
              <w:jc w:val="center"/>
            </w:pPr>
            <w:r>
              <w:t>Количество дней</w:t>
            </w:r>
          </w:p>
        </w:tc>
        <w:tc>
          <w:tcPr>
            <w:tcW w:w="2880" w:type="dxa"/>
            <w:gridSpan w:val="2"/>
          </w:tcPr>
          <w:p w:rsidR="00303315" w:rsidRDefault="00303315" w:rsidP="00C93BA2">
            <w:pPr>
              <w:tabs>
                <w:tab w:val="left" w:pos="5242"/>
              </w:tabs>
              <w:jc w:val="center"/>
            </w:pPr>
            <w:r>
              <w:t>Начало занятий</w:t>
            </w:r>
          </w:p>
        </w:tc>
      </w:tr>
      <w:tr w:rsidR="00303315" w:rsidTr="00C93BA2">
        <w:trPr>
          <w:trHeight w:val="859"/>
        </w:trPr>
        <w:tc>
          <w:tcPr>
            <w:tcW w:w="1258" w:type="dxa"/>
            <w:vMerge/>
          </w:tcPr>
          <w:p w:rsidR="00303315" w:rsidRDefault="00303315" w:rsidP="00C93BA2">
            <w:pPr>
              <w:tabs>
                <w:tab w:val="left" w:pos="5242"/>
              </w:tabs>
              <w:jc w:val="center"/>
            </w:pPr>
          </w:p>
        </w:tc>
        <w:tc>
          <w:tcPr>
            <w:tcW w:w="1056" w:type="dxa"/>
          </w:tcPr>
          <w:p w:rsidR="00303315" w:rsidRDefault="00303315" w:rsidP="00C93BA2">
            <w:pPr>
              <w:tabs>
                <w:tab w:val="left" w:pos="5242"/>
              </w:tabs>
              <w:jc w:val="center"/>
            </w:pPr>
            <w:r>
              <w:t>Дата начала</w:t>
            </w:r>
          </w:p>
          <w:p w:rsidR="00303315" w:rsidRDefault="00303315" w:rsidP="00C93BA2">
            <w:pPr>
              <w:tabs>
                <w:tab w:val="left" w:pos="5242"/>
              </w:tabs>
              <w:jc w:val="center"/>
            </w:pPr>
            <w:r>
              <w:t>каникул</w:t>
            </w:r>
          </w:p>
        </w:tc>
        <w:tc>
          <w:tcPr>
            <w:tcW w:w="1531" w:type="dxa"/>
          </w:tcPr>
          <w:p w:rsidR="00303315" w:rsidRDefault="00303315" w:rsidP="00C93BA2">
            <w:pPr>
              <w:tabs>
                <w:tab w:val="left" w:pos="5242"/>
              </w:tabs>
              <w:jc w:val="center"/>
            </w:pPr>
            <w:r>
              <w:t>День недели</w:t>
            </w:r>
          </w:p>
        </w:tc>
        <w:tc>
          <w:tcPr>
            <w:tcW w:w="1189" w:type="dxa"/>
          </w:tcPr>
          <w:p w:rsidR="00303315" w:rsidRDefault="00303315" w:rsidP="00C93BA2">
            <w:pPr>
              <w:tabs>
                <w:tab w:val="left" w:pos="5242"/>
              </w:tabs>
              <w:jc w:val="center"/>
            </w:pPr>
            <w:r>
              <w:t>Дата окончания каникул</w:t>
            </w:r>
          </w:p>
        </w:tc>
        <w:tc>
          <w:tcPr>
            <w:tcW w:w="1564" w:type="dxa"/>
          </w:tcPr>
          <w:p w:rsidR="00303315" w:rsidRDefault="00303315" w:rsidP="00C93BA2">
            <w:pPr>
              <w:tabs>
                <w:tab w:val="left" w:pos="5242"/>
              </w:tabs>
              <w:jc w:val="center"/>
            </w:pPr>
            <w:r>
              <w:t>День недели</w:t>
            </w:r>
          </w:p>
        </w:tc>
        <w:tc>
          <w:tcPr>
            <w:tcW w:w="980" w:type="dxa"/>
            <w:vMerge/>
          </w:tcPr>
          <w:p w:rsidR="00303315" w:rsidRDefault="00303315" w:rsidP="00C93BA2">
            <w:pPr>
              <w:tabs>
                <w:tab w:val="left" w:pos="5242"/>
              </w:tabs>
              <w:jc w:val="center"/>
            </w:pPr>
          </w:p>
        </w:tc>
        <w:tc>
          <w:tcPr>
            <w:tcW w:w="1245" w:type="dxa"/>
          </w:tcPr>
          <w:p w:rsidR="00303315" w:rsidRDefault="00303315" w:rsidP="00C93BA2">
            <w:pPr>
              <w:tabs>
                <w:tab w:val="left" w:pos="5242"/>
              </w:tabs>
              <w:jc w:val="center"/>
            </w:pPr>
            <w:r>
              <w:t>дата</w:t>
            </w:r>
          </w:p>
        </w:tc>
        <w:tc>
          <w:tcPr>
            <w:tcW w:w="1635" w:type="dxa"/>
          </w:tcPr>
          <w:p w:rsidR="00303315" w:rsidRDefault="00303315" w:rsidP="00C93BA2">
            <w:pPr>
              <w:tabs>
                <w:tab w:val="left" w:pos="5242"/>
              </w:tabs>
            </w:pPr>
            <w:r>
              <w:t>день недели</w:t>
            </w:r>
          </w:p>
        </w:tc>
      </w:tr>
      <w:tr w:rsidR="00303315" w:rsidTr="00C93BA2">
        <w:tc>
          <w:tcPr>
            <w:tcW w:w="1258" w:type="dxa"/>
          </w:tcPr>
          <w:p w:rsidR="00303315" w:rsidRDefault="00303315" w:rsidP="00C93BA2">
            <w:pPr>
              <w:tabs>
                <w:tab w:val="left" w:pos="5242"/>
              </w:tabs>
              <w:jc w:val="center"/>
            </w:pPr>
            <w:r>
              <w:t>Осенние</w:t>
            </w:r>
          </w:p>
        </w:tc>
        <w:tc>
          <w:tcPr>
            <w:tcW w:w="1056" w:type="dxa"/>
          </w:tcPr>
          <w:p w:rsidR="00303315" w:rsidRDefault="00303315" w:rsidP="00C93BA2">
            <w:pPr>
              <w:tabs>
                <w:tab w:val="left" w:pos="5242"/>
              </w:tabs>
              <w:jc w:val="center"/>
            </w:pPr>
            <w:r>
              <w:t>26.10.20</w:t>
            </w:r>
          </w:p>
        </w:tc>
        <w:tc>
          <w:tcPr>
            <w:tcW w:w="1531" w:type="dxa"/>
          </w:tcPr>
          <w:p w:rsidR="00303315" w:rsidRDefault="00303315" w:rsidP="00C93BA2">
            <w:pPr>
              <w:tabs>
                <w:tab w:val="left" w:pos="5242"/>
              </w:tabs>
              <w:jc w:val="center"/>
            </w:pPr>
            <w:r>
              <w:t>понедельник</w:t>
            </w:r>
          </w:p>
        </w:tc>
        <w:tc>
          <w:tcPr>
            <w:tcW w:w="1189" w:type="dxa"/>
          </w:tcPr>
          <w:p w:rsidR="00303315" w:rsidRDefault="00303315" w:rsidP="00C93BA2">
            <w:pPr>
              <w:tabs>
                <w:tab w:val="left" w:pos="5242"/>
              </w:tabs>
              <w:jc w:val="center"/>
            </w:pPr>
            <w:r>
              <w:t>01.11.20</w:t>
            </w:r>
          </w:p>
        </w:tc>
        <w:tc>
          <w:tcPr>
            <w:tcW w:w="1564" w:type="dxa"/>
          </w:tcPr>
          <w:p w:rsidR="00303315" w:rsidRDefault="00303315" w:rsidP="00C93BA2">
            <w:pPr>
              <w:tabs>
                <w:tab w:val="left" w:pos="5242"/>
              </w:tabs>
              <w:jc w:val="center"/>
            </w:pPr>
            <w:r>
              <w:t>воскресенье</w:t>
            </w:r>
          </w:p>
        </w:tc>
        <w:tc>
          <w:tcPr>
            <w:tcW w:w="980" w:type="dxa"/>
          </w:tcPr>
          <w:p w:rsidR="00303315" w:rsidRDefault="00303315" w:rsidP="00C93BA2">
            <w:pPr>
              <w:tabs>
                <w:tab w:val="left" w:pos="5242"/>
              </w:tabs>
              <w:jc w:val="center"/>
            </w:pPr>
            <w:r>
              <w:t>7</w:t>
            </w:r>
          </w:p>
        </w:tc>
        <w:tc>
          <w:tcPr>
            <w:tcW w:w="1245" w:type="dxa"/>
          </w:tcPr>
          <w:p w:rsidR="00303315" w:rsidRDefault="00303315" w:rsidP="00C93BA2">
            <w:pPr>
              <w:tabs>
                <w:tab w:val="left" w:pos="5242"/>
              </w:tabs>
              <w:jc w:val="center"/>
            </w:pPr>
            <w:r>
              <w:t>02.11.20</w:t>
            </w:r>
          </w:p>
        </w:tc>
        <w:tc>
          <w:tcPr>
            <w:tcW w:w="1635" w:type="dxa"/>
          </w:tcPr>
          <w:p w:rsidR="00303315" w:rsidRDefault="00303315" w:rsidP="00C93BA2">
            <w:pPr>
              <w:tabs>
                <w:tab w:val="left" w:pos="5242"/>
              </w:tabs>
            </w:pPr>
            <w:r>
              <w:t>понедельник</w:t>
            </w:r>
          </w:p>
        </w:tc>
      </w:tr>
      <w:tr w:rsidR="00303315" w:rsidTr="00C93BA2">
        <w:tc>
          <w:tcPr>
            <w:tcW w:w="1258" w:type="dxa"/>
          </w:tcPr>
          <w:p w:rsidR="00303315" w:rsidRDefault="00303315" w:rsidP="00C93BA2">
            <w:pPr>
              <w:tabs>
                <w:tab w:val="left" w:pos="5242"/>
              </w:tabs>
              <w:jc w:val="center"/>
            </w:pPr>
            <w:r>
              <w:t>Зимние</w:t>
            </w:r>
          </w:p>
        </w:tc>
        <w:tc>
          <w:tcPr>
            <w:tcW w:w="1056" w:type="dxa"/>
          </w:tcPr>
          <w:p w:rsidR="00303315" w:rsidRDefault="00303315" w:rsidP="00C93BA2">
            <w:pPr>
              <w:tabs>
                <w:tab w:val="left" w:pos="5242"/>
              </w:tabs>
              <w:jc w:val="center"/>
            </w:pPr>
            <w:r>
              <w:t>28.12.20</w:t>
            </w:r>
          </w:p>
        </w:tc>
        <w:tc>
          <w:tcPr>
            <w:tcW w:w="1531" w:type="dxa"/>
          </w:tcPr>
          <w:p w:rsidR="00303315" w:rsidRDefault="00303315" w:rsidP="00C93BA2">
            <w:pPr>
              <w:tabs>
                <w:tab w:val="left" w:pos="5242"/>
              </w:tabs>
              <w:jc w:val="center"/>
            </w:pPr>
            <w:r>
              <w:t>понедельник</w:t>
            </w:r>
          </w:p>
        </w:tc>
        <w:tc>
          <w:tcPr>
            <w:tcW w:w="1189" w:type="dxa"/>
          </w:tcPr>
          <w:p w:rsidR="00303315" w:rsidRDefault="00303315" w:rsidP="00C93BA2">
            <w:pPr>
              <w:tabs>
                <w:tab w:val="left" w:pos="5242"/>
              </w:tabs>
              <w:jc w:val="center"/>
            </w:pPr>
            <w:r>
              <w:t>10.01.21</w:t>
            </w:r>
          </w:p>
        </w:tc>
        <w:tc>
          <w:tcPr>
            <w:tcW w:w="1564" w:type="dxa"/>
          </w:tcPr>
          <w:p w:rsidR="00303315" w:rsidRDefault="00303315" w:rsidP="00C93BA2">
            <w:pPr>
              <w:tabs>
                <w:tab w:val="left" w:pos="5242"/>
              </w:tabs>
              <w:jc w:val="center"/>
            </w:pPr>
            <w:r>
              <w:t>воскресенье</w:t>
            </w:r>
          </w:p>
        </w:tc>
        <w:tc>
          <w:tcPr>
            <w:tcW w:w="980" w:type="dxa"/>
          </w:tcPr>
          <w:p w:rsidR="00303315" w:rsidRDefault="00303315" w:rsidP="00C93BA2">
            <w:pPr>
              <w:tabs>
                <w:tab w:val="left" w:pos="5242"/>
              </w:tabs>
              <w:jc w:val="center"/>
            </w:pPr>
            <w:r>
              <w:t>14</w:t>
            </w:r>
          </w:p>
        </w:tc>
        <w:tc>
          <w:tcPr>
            <w:tcW w:w="1245" w:type="dxa"/>
          </w:tcPr>
          <w:p w:rsidR="00303315" w:rsidRDefault="00303315" w:rsidP="00C93BA2">
            <w:pPr>
              <w:tabs>
                <w:tab w:val="left" w:pos="5242"/>
              </w:tabs>
              <w:jc w:val="center"/>
            </w:pPr>
            <w:r>
              <w:t>14.01.20</w:t>
            </w:r>
          </w:p>
        </w:tc>
        <w:tc>
          <w:tcPr>
            <w:tcW w:w="1635" w:type="dxa"/>
          </w:tcPr>
          <w:p w:rsidR="00303315" w:rsidRDefault="00303315" w:rsidP="00C93BA2">
            <w:pPr>
              <w:tabs>
                <w:tab w:val="left" w:pos="5242"/>
              </w:tabs>
            </w:pPr>
            <w:r>
              <w:t>понедельник</w:t>
            </w:r>
          </w:p>
        </w:tc>
      </w:tr>
      <w:tr w:rsidR="00303315" w:rsidTr="00C93BA2">
        <w:tc>
          <w:tcPr>
            <w:tcW w:w="1258" w:type="dxa"/>
          </w:tcPr>
          <w:p w:rsidR="00303315" w:rsidRDefault="00303315" w:rsidP="00C93BA2">
            <w:pPr>
              <w:tabs>
                <w:tab w:val="left" w:pos="5242"/>
              </w:tabs>
              <w:jc w:val="center"/>
            </w:pPr>
            <w:r>
              <w:t>Весенние</w:t>
            </w:r>
          </w:p>
        </w:tc>
        <w:tc>
          <w:tcPr>
            <w:tcW w:w="1056" w:type="dxa"/>
          </w:tcPr>
          <w:p w:rsidR="00303315" w:rsidRDefault="00303315" w:rsidP="00C93BA2">
            <w:pPr>
              <w:tabs>
                <w:tab w:val="left" w:pos="5242"/>
              </w:tabs>
              <w:jc w:val="center"/>
            </w:pPr>
            <w:r>
              <w:t>22.03.21</w:t>
            </w:r>
          </w:p>
        </w:tc>
        <w:tc>
          <w:tcPr>
            <w:tcW w:w="1531" w:type="dxa"/>
          </w:tcPr>
          <w:p w:rsidR="00303315" w:rsidRDefault="00303315" w:rsidP="00C93BA2">
            <w:pPr>
              <w:tabs>
                <w:tab w:val="left" w:pos="5242"/>
              </w:tabs>
              <w:jc w:val="center"/>
            </w:pPr>
            <w:r>
              <w:t>понедельник</w:t>
            </w:r>
          </w:p>
        </w:tc>
        <w:tc>
          <w:tcPr>
            <w:tcW w:w="1189" w:type="dxa"/>
          </w:tcPr>
          <w:p w:rsidR="00303315" w:rsidRDefault="00303315" w:rsidP="00C93BA2">
            <w:pPr>
              <w:tabs>
                <w:tab w:val="left" w:pos="5242"/>
              </w:tabs>
              <w:jc w:val="center"/>
            </w:pPr>
            <w:r>
              <w:t>28.03.21</w:t>
            </w:r>
          </w:p>
        </w:tc>
        <w:tc>
          <w:tcPr>
            <w:tcW w:w="1564" w:type="dxa"/>
          </w:tcPr>
          <w:p w:rsidR="00303315" w:rsidRDefault="00303315" w:rsidP="00C93BA2">
            <w:pPr>
              <w:tabs>
                <w:tab w:val="left" w:pos="5242"/>
              </w:tabs>
              <w:jc w:val="center"/>
            </w:pPr>
            <w:r>
              <w:t>воскресенье</w:t>
            </w:r>
          </w:p>
        </w:tc>
        <w:tc>
          <w:tcPr>
            <w:tcW w:w="980" w:type="dxa"/>
          </w:tcPr>
          <w:p w:rsidR="00303315" w:rsidRDefault="00303315" w:rsidP="00C93BA2">
            <w:pPr>
              <w:tabs>
                <w:tab w:val="left" w:pos="5242"/>
              </w:tabs>
              <w:jc w:val="center"/>
            </w:pPr>
            <w:r>
              <w:t>7</w:t>
            </w:r>
          </w:p>
        </w:tc>
        <w:tc>
          <w:tcPr>
            <w:tcW w:w="1245" w:type="dxa"/>
          </w:tcPr>
          <w:p w:rsidR="00303315" w:rsidRDefault="00303315" w:rsidP="00C93BA2">
            <w:pPr>
              <w:tabs>
                <w:tab w:val="left" w:pos="5242"/>
              </w:tabs>
              <w:jc w:val="center"/>
            </w:pPr>
            <w:r>
              <w:t>29.03.21</w:t>
            </w:r>
          </w:p>
        </w:tc>
        <w:tc>
          <w:tcPr>
            <w:tcW w:w="1635" w:type="dxa"/>
          </w:tcPr>
          <w:p w:rsidR="00303315" w:rsidRDefault="00303315" w:rsidP="00C93BA2">
            <w:pPr>
              <w:tabs>
                <w:tab w:val="left" w:pos="5242"/>
              </w:tabs>
            </w:pPr>
            <w:r>
              <w:t>понедельник</w:t>
            </w:r>
          </w:p>
        </w:tc>
      </w:tr>
    </w:tbl>
    <w:p w:rsidR="00303315" w:rsidRDefault="00303315" w:rsidP="00303315">
      <w:pPr>
        <w:jc w:val="center"/>
      </w:pPr>
      <w:r>
        <w:t xml:space="preserve">                                                          </w:t>
      </w:r>
    </w:p>
    <w:p w:rsidR="00303315" w:rsidRDefault="00303315" w:rsidP="00303315">
      <w:pPr>
        <w:jc w:val="right"/>
      </w:pPr>
      <w:r>
        <w:t xml:space="preserve">  </w:t>
      </w:r>
    </w:p>
    <w:p w:rsidR="008D7F48" w:rsidRDefault="008D7F48" w:rsidP="008D7F48">
      <w:pPr>
        <w:jc w:val="center"/>
      </w:pPr>
      <w:r>
        <w:t xml:space="preserve">                                                          </w:t>
      </w: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F76C84" w:rsidRDefault="00F76C84" w:rsidP="00D84DB4">
      <w:pPr>
        <w:tabs>
          <w:tab w:val="left" w:pos="284"/>
        </w:tabs>
        <w:ind w:firstLine="284"/>
        <w:jc w:val="both"/>
        <w:rPr>
          <w:rFonts w:ascii="Times New Roman" w:hAnsi="Times New Roman" w:cs="Times New Roman"/>
          <w:sz w:val="28"/>
          <w:szCs w:val="28"/>
        </w:rPr>
      </w:pPr>
    </w:p>
    <w:p w:rsidR="00545BA2" w:rsidRPr="00545BA2" w:rsidRDefault="00545BA2" w:rsidP="00545BA2">
      <w:pPr>
        <w:tabs>
          <w:tab w:val="left" w:pos="284"/>
        </w:tabs>
        <w:ind w:firstLine="284"/>
        <w:jc w:val="center"/>
        <w:rPr>
          <w:rFonts w:ascii="Times New Roman" w:hAnsi="Times New Roman" w:cs="Times New Roman"/>
          <w:b/>
          <w:sz w:val="28"/>
          <w:szCs w:val="28"/>
        </w:rPr>
      </w:pPr>
      <w:r w:rsidRPr="00545BA2">
        <w:rPr>
          <w:rFonts w:ascii="Times New Roman" w:hAnsi="Times New Roman" w:cs="Times New Roman"/>
          <w:b/>
          <w:sz w:val="28"/>
          <w:szCs w:val="28"/>
        </w:rPr>
        <w:lastRenderedPageBreak/>
        <w:t>«Детская музыкальная школа имени М.П.Мусоргского»</w:t>
      </w:r>
    </w:p>
    <w:p w:rsidR="00F76C84" w:rsidRPr="00075DDC" w:rsidRDefault="00F76C84" w:rsidP="00545BA2">
      <w:pPr>
        <w:tabs>
          <w:tab w:val="left" w:pos="284"/>
        </w:tabs>
        <w:ind w:firstLine="284"/>
        <w:jc w:val="both"/>
        <w:rPr>
          <w:rFonts w:ascii="Times New Roman" w:eastAsia="Times New Roman" w:hAnsi="Times New Roman"/>
          <w:b/>
          <w:color w:val="000000"/>
          <w:sz w:val="28"/>
          <w:szCs w:val="28"/>
          <w:lang w:eastAsia="ar-SA"/>
        </w:rPr>
      </w:pPr>
      <w:r w:rsidRPr="00075DDC">
        <w:rPr>
          <w:rFonts w:ascii="Times New Roman" w:eastAsia="Times New Roman" w:hAnsi="Times New Roman"/>
          <w:b/>
          <w:color w:val="000000"/>
          <w:sz w:val="28"/>
          <w:szCs w:val="28"/>
          <w:lang w:eastAsia="ar-SA"/>
        </w:rPr>
        <w:t xml:space="preserve">ДОПОЛНИТЕЛЬНАЯ ОБЩЕРАЗВИВАЮЩАЯ ПРОГРАММА </w:t>
      </w:r>
    </w:p>
    <w:p w:rsidR="00F76C84" w:rsidRPr="00075DDC" w:rsidRDefault="00F76C84" w:rsidP="00F76C84">
      <w:pPr>
        <w:widowControl w:val="0"/>
        <w:autoSpaceDE w:val="0"/>
        <w:spacing w:after="0" w:line="240" w:lineRule="auto"/>
        <w:jc w:val="center"/>
        <w:rPr>
          <w:rFonts w:ascii="Times New Roman" w:eastAsia="Times New Roman" w:hAnsi="Times New Roman"/>
          <w:b/>
          <w:color w:val="000000"/>
          <w:sz w:val="28"/>
          <w:szCs w:val="28"/>
          <w:lang w:eastAsia="ar-SA"/>
        </w:rPr>
      </w:pPr>
      <w:r w:rsidRPr="00075DDC">
        <w:rPr>
          <w:rFonts w:ascii="Times New Roman" w:eastAsia="Times New Roman" w:hAnsi="Times New Roman"/>
          <w:b/>
          <w:color w:val="000000"/>
          <w:sz w:val="28"/>
          <w:szCs w:val="28"/>
          <w:lang w:eastAsia="ar-SA"/>
        </w:rPr>
        <w:t>В ОБЛАСТИ МУЗЫКАЛЬНОГО ИСКУССТВА</w:t>
      </w:r>
    </w:p>
    <w:p w:rsidR="00F76C84" w:rsidRPr="00075DDC" w:rsidRDefault="00F76C84" w:rsidP="00F76C84">
      <w:pPr>
        <w:widowControl w:val="0"/>
        <w:autoSpaceDE w:val="0"/>
        <w:spacing w:after="0" w:line="240" w:lineRule="auto"/>
        <w:jc w:val="center"/>
        <w:rPr>
          <w:rFonts w:ascii="Times New Roman" w:eastAsia="Times New Roman" w:hAnsi="Times New Roman"/>
          <w:b/>
          <w:color w:val="000000"/>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color w:val="000000"/>
          <w:sz w:val="28"/>
          <w:szCs w:val="28"/>
          <w:lang w:eastAsia="ar-SA"/>
        </w:rPr>
      </w:pPr>
    </w:p>
    <w:p w:rsidR="00F76C84" w:rsidRDefault="00F76C84" w:rsidP="00F76C84">
      <w:pPr>
        <w:jc w:val="center"/>
        <w:rPr>
          <w:rFonts w:ascii="Times New Roman" w:hAnsi="Times New Roman"/>
          <w:b/>
          <w:color w:val="000000"/>
          <w:sz w:val="28"/>
          <w:szCs w:val="28"/>
        </w:rPr>
      </w:pPr>
    </w:p>
    <w:p w:rsidR="00F76C84" w:rsidRDefault="00F76C84" w:rsidP="00F76C84">
      <w:pPr>
        <w:jc w:val="center"/>
        <w:rPr>
          <w:rFonts w:ascii="Times New Roman" w:hAnsi="Times New Roman"/>
          <w:b/>
          <w:color w:val="000000"/>
          <w:sz w:val="28"/>
          <w:szCs w:val="28"/>
        </w:rPr>
      </w:pPr>
    </w:p>
    <w:p w:rsidR="00F76C84" w:rsidRPr="00075DDC" w:rsidRDefault="00F76C84" w:rsidP="00F76C84">
      <w:pPr>
        <w:jc w:val="center"/>
        <w:rPr>
          <w:rFonts w:ascii="Times New Roman" w:hAnsi="Times New Roman"/>
          <w:b/>
          <w:color w:val="000000"/>
          <w:sz w:val="28"/>
          <w:szCs w:val="28"/>
        </w:rPr>
      </w:pPr>
    </w:p>
    <w:p w:rsidR="00F76C84" w:rsidRPr="00FB2997" w:rsidRDefault="00F76C84" w:rsidP="00F76C84">
      <w:pPr>
        <w:spacing w:after="0"/>
        <w:jc w:val="center"/>
        <w:rPr>
          <w:rFonts w:ascii="Times New Roman" w:hAnsi="Times New Roman"/>
          <w:b/>
          <w:color w:val="000000"/>
          <w:sz w:val="36"/>
          <w:szCs w:val="36"/>
        </w:rPr>
      </w:pPr>
      <w:r w:rsidRPr="00FB2997">
        <w:rPr>
          <w:rFonts w:ascii="Times New Roman" w:hAnsi="Times New Roman"/>
          <w:b/>
          <w:color w:val="000000"/>
          <w:sz w:val="36"/>
          <w:szCs w:val="36"/>
        </w:rPr>
        <w:t>ПРОГРАММА</w:t>
      </w:r>
    </w:p>
    <w:p w:rsidR="00F76C84" w:rsidRDefault="00F76C84" w:rsidP="00F76C84">
      <w:pPr>
        <w:widowControl w:val="0"/>
        <w:autoSpaceDE w:val="0"/>
        <w:spacing w:after="0" w:line="240" w:lineRule="auto"/>
        <w:jc w:val="center"/>
        <w:rPr>
          <w:rFonts w:ascii="Times New Roman" w:eastAsia="Times New Roman" w:hAnsi="Times New Roman"/>
          <w:b/>
          <w:color w:val="000000"/>
          <w:sz w:val="36"/>
          <w:szCs w:val="36"/>
          <w:lang w:eastAsia="ar-SA"/>
        </w:rPr>
      </w:pPr>
      <w:r w:rsidRPr="00FB2997">
        <w:rPr>
          <w:rFonts w:ascii="Times New Roman" w:eastAsia="Times New Roman" w:hAnsi="Times New Roman"/>
          <w:b/>
          <w:color w:val="000000"/>
          <w:sz w:val="36"/>
          <w:szCs w:val="36"/>
          <w:lang w:eastAsia="ar-SA"/>
        </w:rPr>
        <w:t>по учебному предмету</w:t>
      </w:r>
    </w:p>
    <w:p w:rsidR="00F76C84" w:rsidRPr="00FB2997" w:rsidRDefault="00F76C84" w:rsidP="00F76C84">
      <w:pPr>
        <w:widowControl w:val="0"/>
        <w:autoSpaceDE w:val="0"/>
        <w:spacing w:after="0" w:line="240" w:lineRule="auto"/>
        <w:jc w:val="center"/>
        <w:rPr>
          <w:rFonts w:ascii="Times New Roman" w:eastAsia="Times New Roman" w:hAnsi="Times New Roman"/>
          <w:b/>
          <w:color w:val="000000"/>
          <w:sz w:val="36"/>
          <w:szCs w:val="36"/>
          <w:lang w:eastAsia="ar-SA"/>
        </w:rPr>
      </w:pPr>
    </w:p>
    <w:p w:rsidR="00F76C84" w:rsidRPr="005F1B7D" w:rsidRDefault="00F76C84" w:rsidP="00F76C84">
      <w:pPr>
        <w:widowControl w:val="0"/>
        <w:autoSpaceDE w:val="0"/>
        <w:spacing w:after="0" w:line="240" w:lineRule="auto"/>
        <w:jc w:val="center"/>
        <w:rPr>
          <w:rFonts w:ascii="Times New Roman" w:eastAsia="Times New Roman" w:hAnsi="Times New Roman"/>
          <w:b/>
          <w:sz w:val="40"/>
          <w:szCs w:val="36"/>
          <w:lang w:eastAsia="ar-SA"/>
        </w:rPr>
      </w:pPr>
      <w:r>
        <w:rPr>
          <w:rFonts w:ascii="Times New Roman" w:eastAsia="Times New Roman" w:hAnsi="Times New Roman"/>
          <w:b/>
          <w:sz w:val="40"/>
          <w:szCs w:val="36"/>
          <w:lang w:eastAsia="ar-SA"/>
        </w:rPr>
        <w:t>Основы музыкального исполнительства</w:t>
      </w:r>
    </w:p>
    <w:p w:rsidR="00F76C84" w:rsidRPr="005F1B7D" w:rsidRDefault="00F76C84" w:rsidP="00F76C84">
      <w:pPr>
        <w:widowControl w:val="0"/>
        <w:autoSpaceDE w:val="0"/>
        <w:spacing w:after="0" w:line="240" w:lineRule="auto"/>
        <w:jc w:val="center"/>
        <w:rPr>
          <w:rFonts w:ascii="Times New Roman" w:eastAsia="Times New Roman" w:hAnsi="Times New Roman"/>
          <w:b/>
          <w:sz w:val="40"/>
          <w:szCs w:val="36"/>
          <w:lang w:eastAsia="ar-SA"/>
        </w:rPr>
      </w:pPr>
      <w:r w:rsidRPr="005F1B7D">
        <w:rPr>
          <w:rFonts w:ascii="Times New Roman" w:eastAsia="Times New Roman" w:hAnsi="Times New Roman"/>
          <w:b/>
          <w:sz w:val="40"/>
          <w:szCs w:val="36"/>
          <w:lang w:eastAsia="ar-SA"/>
        </w:rPr>
        <w:t>(</w:t>
      </w:r>
      <w:r>
        <w:rPr>
          <w:rFonts w:ascii="Times New Roman" w:eastAsia="Times New Roman" w:hAnsi="Times New Roman"/>
          <w:b/>
          <w:sz w:val="40"/>
          <w:szCs w:val="36"/>
          <w:lang w:eastAsia="ar-SA"/>
        </w:rPr>
        <w:t xml:space="preserve">специальность – струнные народные инструменты: </w:t>
      </w:r>
      <w:r w:rsidRPr="005F1B7D">
        <w:rPr>
          <w:rFonts w:ascii="Times New Roman" w:eastAsia="Times New Roman" w:hAnsi="Times New Roman"/>
          <w:b/>
          <w:sz w:val="40"/>
          <w:szCs w:val="36"/>
          <w:lang w:eastAsia="ar-SA"/>
        </w:rPr>
        <w:t>домра, балалайка</w:t>
      </w:r>
      <w:r>
        <w:rPr>
          <w:rFonts w:ascii="Times New Roman" w:eastAsia="Times New Roman" w:hAnsi="Times New Roman"/>
          <w:b/>
          <w:sz w:val="40"/>
          <w:szCs w:val="36"/>
          <w:lang w:eastAsia="ar-SA"/>
        </w:rPr>
        <w:t>, гусли</w:t>
      </w:r>
      <w:r w:rsidRPr="005F1B7D">
        <w:rPr>
          <w:rFonts w:ascii="Times New Roman" w:eastAsia="Times New Roman" w:hAnsi="Times New Roman"/>
          <w:b/>
          <w:sz w:val="40"/>
          <w:szCs w:val="36"/>
          <w:lang w:eastAsia="ar-SA"/>
        </w:rPr>
        <w:t>)</w:t>
      </w: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p>
    <w:p w:rsidR="00F76C84" w:rsidRPr="00075DDC" w:rsidRDefault="00F76C84" w:rsidP="00F76C84">
      <w:pPr>
        <w:widowControl w:val="0"/>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Великие Луки</w:t>
      </w:r>
      <w:r w:rsidRPr="00075DDC">
        <w:rPr>
          <w:rFonts w:ascii="Times New Roman" w:eastAsia="Times New Roman" w:hAnsi="Times New Roman"/>
          <w:b/>
          <w:sz w:val="28"/>
          <w:szCs w:val="28"/>
          <w:lang w:eastAsia="ar-SA"/>
        </w:rPr>
        <w:t xml:space="preserve"> 201</w:t>
      </w:r>
      <w:r>
        <w:rPr>
          <w:rFonts w:ascii="Times New Roman" w:eastAsia="Times New Roman" w:hAnsi="Times New Roman"/>
          <w:b/>
          <w:color w:val="000000"/>
          <w:sz w:val="28"/>
          <w:szCs w:val="28"/>
          <w:lang w:eastAsia="ar-SA"/>
        </w:rPr>
        <w:t>8</w:t>
      </w:r>
    </w:p>
    <w:p w:rsidR="00F76C84" w:rsidRDefault="00F76C84" w:rsidP="00F76C84">
      <w:pPr>
        <w:spacing w:line="360" w:lineRule="auto"/>
        <w:ind w:left="1452" w:firstLine="708"/>
        <w:jc w:val="both"/>
        <w:rPr>
          <w:rFonts w:ascii="Times New Roman" w:hAnsi="Times New Roman"/>
          <w:b/>
          <w:sz w:val="28"/>
          <w:szCs w:val="28"/>
        </w:rPr>
      </w:pPr>
    </w:p>
    <w:p w:rsidR="00F76C84" w:rsidRDefault="00F76C84" w:rsidP="00F76C84">
      <w:pPr>
        <w:spacing w:line="360" w:lineRule="auto"/>
        <w:ind w:left="1452" w:firstLine="708"/>
        <w:jc w:val="both"/>
        <w:rPr>
          <w:rFonts w:ascii="Times New Roman" w:hAnsi="Times New Roman"/>
          <w:b/>
          <w:sz w:val="28"/>
          <w:szCs w:val="28"/>
        </w:rPr>
      </w:pPr>
    </w:p>
    <w:p w:rsidR="00545BA2" w:rsidRDefault="00545BA2" w:rsidP="00F76C84">
      <w:pPr>
        <w:spacing w:line="360" w:lineRule="auto"/>
        <w:ind w:left="1452" w:firstLine="708"/>
        <w:jc w:val="both"/>
        <w:rPr>
          <w:rFonts w:ascii="Times New Roman" w:hAnsi="Times New Roman"/>
          <w:b/>
          <w:sz w:val="28"/>
          <w:szCs w:val="28"/>
        </w:rPr>
      </w:pPr>
    </w:p>
    <w:p w:rsidR="00E625D5" w:rsidRDefault="00E625D5" w:rsidP="00F76C84">
      <w:pPr>
        <w:spacing w:line="360" w:lineRule="auto"/>
        <w:ind w:left="1452" w:firstLine="708"/>
        <w:jc w:val="both"/>
        <w:rPr>
          <w:rFonts w:ascii="Times New Roman" w:hAnsi="Times New Roman"/>
          <w:b/>
          <w:sz w:val="28"/>
          <w:szCs w:val="28"/>
        </w:rPr>
      </w:pPr>
    </w:p>
    <w:p w:rsidR="00F76C84" w:rsidRDefault="00F76C84" w:rsidP="00F76C84">
      <w:pPr>
        <w:spacing w:line="360" w:lineRule="auto"/>
        <w:ind w:left="1452" w:firstLine="708"/>
        <w:jc w:val="both"/>
        <w:rPr>
          <w:rFonts w:ascii="Times New Roman" w:hAnsi="Times New Roman"/>
          <w:b/>
          <w:sz w:val="28"/>
          <w:szCs w:val="28"/>
        </w:rPr>
      </w:pPr>
    </w:p>
    <w:tbl>
      <w:tblPr>
        <w:tblW w:w="10348" w:type="dxa"/>
        <w:tblInd w:w="-459" w:type="dxa"/>
        <w:tblLook w:val="04A0"/>
      </w:tblPr>
      <w:tblGrid>
        <w:gridCol w:w="5387"/>
        <w:gridCol w:w="4961"/>
      </w:tblGrid>
      <w:tr w:rsidR="00545BA2" w:rsidRPr="00985B01" w:rsidTr="00545BA2">
        <w:tc>
          <w:tcPr>
            <w:tcW w:w="5387" w:type="dxa"/>
          </w:tcPr>
          <w:p w:rsidR="00545BA2" w:rsidRPr="00710D93" w:rsidRDefault="00545BA2" w:rsidP="00545BA2">
            <w:pPr>
              <w:rPr>
                <w:color w:val="000000"/>
                <w:spacing w:val="-3"/>
                <w:sz w:val="30"/>
                <w:szCs w:val="30"/>
              </w:rPr>
            </w:pPr>
            <w:r w:rsidRPr="00710D93">
              <w:rPr>
                <w:color w:val="000000"/>
                <w:spacing w:val="-3"/>
                <w:sz w:val="30"/>
                <w:szCs w:val="30"/>
              </w:rPr>
              <w:t>Принято:</w:t>
            </w:r>
          </w:p>
          <w:p w:rsidR="00545BA2" w:rsidRPr="00710D93" w:rsidRDefault="00545BA2" w:rsidP="00545BA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45BA2" w:rsidRPr="00710D93" w:rsidRDefault="00545BA2" w:rsidP="00545BA2">
            <w:pPr>
              <w:rPr>
                <w:color w:val="000000"/>
                <w:spacing w:val="-3"/>
                <w:sz w:val="30"/>
                <w:szCs w:val="30"/>
              </w:rPr>
            </w:pPr>
            <w:r w:rsidRPr="00710D93">
              <w:rPr>
                <w:color w:val="000000"/>
                <w:spacing w:val="-3"/>
                <w:sz w:val="30"/>
                <w:szCs w:val="30"/>
              </w:rPr>
              <w:t>«Утверждаю»</w:t>
            </w:r>
          </w:p>
          <w:p w:rsidR="00545BA2" w:rsidRPr="00710D93" w:rsidRDefault="00545BA2" w:rsidP="00545BA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«__» _______________ 20 ____г.</w:t>
            </w:r>
          </w:p>
        </w:tc>
      </w:tr>
    </w:tbl>
    <w:p w:rsidR="00F76C84" w:rsidRDefault="00F76C84" w:rsidP="00F76C84">
      <w:pPr>
        <w:spacing w:line="360" w:lineRule="auto"/>
        <w:ind w:left="1452" w:firstLine="708"/>
        <w:jc w:val="both"/>
        <w:rPr>
          <w:rFonts w:ascii="Times New Roman" w:hAnsi="Times New Roman"/>
          <w:b/>
          <w:sz w:val="28"/>
          <w:szCs w:val="28"/>
        </w:rPr>
      </w:pPr>
    </w:p>
    <w:tbl>
      <w:tblPr>
        <w:tblpPr w:leftFromText="180" w:rightFromText="180" w:bottomFromText="200" w:vertAnchor="text" w:horzAnchor="margin" w:tblpXSpec="center" w:tblpY="-70"/>
        <w:tblW w:w="11535" w:type="dxa"/>
        <w:tblLayout w:type="fixed"/>
        <w:tblLook w:val="01E0"/>
      </w:tblPr>
      <w:tblGrid>
        <w:gridCol w:w="9213"/>
        <w:gridCol w:w="2322"/>
      </w:tblGrid>
      <w:tr w:rsidR="00F76C84" w:rsidTr="00CC5FC5">
        <w:tc>
          <w:tcPr>
            <w:tcW w:w="9213" w:type="dxa"/>
          </w:tcPr>
          <w:p w:rsidR="00F76C84" w:rsidRDefault="00F76C84" w:rsidP="00CC5FC5">
            <w:pPr>
              <w:rPr>
                <w:rFonts w:ascii="Times New Roman" w:hAnsi="Times New Roman"/>
                <w:color w:val="000000"/>
                <w:spacing w:val="-3"/>
                <w:kern w:val="2"/>
                <w:sz w:val="28"/>
                <w:szCs w:val="28"/>
              </w:rPr>
            </w:pPr>
          </w:p>
          <w:p w:rsidR="00F76C84" w:rsidRDefault="00F76C84" w:rsidP="00CC5FC5">
            <w:pPr>
              <w:rPr>
                <w:rFonts w:ascii="Times New Roman" w:hAnsi="Times New Roman"/>
                <w:color w:val="000000"/>
                <w:spacing w:val="-3"/>
                <w:sz w:val="28"/>
                <w:szCs w:val="28"/>
              </w:rPr>
            </w:pPr>
          </w:p>
          <w:p w:rsidR="00F76C84" w:rsidRDefault="00F76C84" w:rsidP="00CC5FC5">
            <w:pPr>
              <w:rPr>
                <w:rFonts w:ascii="Times New Roman" w:hAnsi="Times New Roman"/>
                <w:color w:val="000000"/>
                <w:spacing w:val="-3"/>
                <w:sz w:val="28"/>
                <w:szCs w:val="28"/>
              </w:rPr>
            </w:pPr>
          </w:p>
          <w:p w:rsidR="00F76C84" w:rsidRDefault="00F76C84" w:rsidP="00CC5FC5">
            <w:pPr>
              <w:rPr>
                <w:rFonts w:ascii="Times New Roman" w:hAnsi="Times New Roman"/>
                <w:color w:val="000000"/>
                <w:spacing w:val="-3"/>
                <w:sz w:val="28"/>
                <w:szCs w:val="28"/>
              </w:rPr>
            </w:pPr>
          </w:p>
          <w:p w:rsidR="00F76C84" w:rsidRDefault="00F76C84" w:rsidP="00CC5FC5">
            <w:pPr>
              <w:rPr>
                <w:rFonts w:ascii="Times New Roman" w:hAnsi="Times New Roman"/>
                <w:color w:val="000000"/>
                <w:spacing w:val="-3"/>
                <w:sz w:val="28"/>
                <w:szCs w:val="28"/>
              </w:rPr>
            </w:pPr>
          </w:p>
          <w:p w:rsidR="00F76C84" w:rsidRDefault="00F76C84" w:rsidP="00CC5FC5">
            <w:pPr>
              <w:rPr>
                <w:rFonts w:ascii="Times New Roman" w:hAnsi="Times New Roman"/>
                <w:color w:val="000000"/>
                <w:spacing w:val="-3"/>
                <w:kern w:val="2"/>
                <w:sz w:val="28"/>
                <w:szCs w:val="28"/>
              </w:rPr>
            </w:pPr>
            <w:r>
              <w:rPr>
                <w:rFonts w:ascii="Times New Roman" w:hAnsi="Times New Roman"/>
                <w:color w:val="000000"/>
                <w:spacing w:val="-3"/>
                <w:kern w:val="2"/>
                <w:sz w:val="28"/>
                <w:szCs w:val="28"/>
              </w:rPr>
              <w:t>Разработчики – Малышева Марина Михайловна, Очкина Юлия Викторовна, преподаватели ДМШ №1</w:t>
            </w:r>
          </w:p>
          <w:p w:rsidR="00F76C84" w:rsidRDefault="00F76C84" w:rsidP="00CC5FC5">
            <w:pPr>
              <w:rPr>
                <w:rFonts w:ascii="Times New Roman" w:hAnsi="Times New Roman"/>
                <w:color w:val="000000"/>
                <w:spacing w:val="-3"/>
                <w:kern w:val="2"/>
                <w:sz w:val="28"/>
                <w:szCs w:val="28"/>
              </w:rPr>
            </w:pPr>
            <w:r>
              <w:rPr>
                <w:rFonts w:ascii="Times New Roman" w:hAnsi="Times New Roman"/>
                <w:color w:val="000000"/>
                <w:spacing w:val="-3"/>
                <w:kern w:val="2"/>
                <w:sz w:val="28"/>
                <w:szCs w:val="28"/>
              </w:rPr>
              <w:t>Рецензент – Смородина Наталья Николаевна, Шепоткова Надежда Васильевна, преподаватели высшей категории ДМШ №1</w:t>
            </w:r>
          </w:p>
        </w:tc>
        <w:tc>
          <w:tcPr>
            <w:tcW w:w="2322" w:type="dxa"/>
            <w:hideMark/>
          </w:tcPr>
          <w:p w:rsidR="00F76C84" w:rsidRDefault="00F76C84" w:rsidP="00CC5FC5">
            <w:pPr>
              <w:rPr>
                <w:rFonts w:ascii="Times New Roman" w:hAnsi="Times New Roman"/>
                <w:color w:val="000000"/>
                <w:spacing w:val="-3"/>
                <w:kern w:val="2"/>
              </w:rPr>
            </w:pPr>
            <w:r>
              <w:rPr>
                <w:rFonts w:ascii="Times New Roman" w:hAnsi="Times New Roman"/>
                <w:color w:val="000000"/>
                <w:spacing w:val="-3"/>
                <w:kern w:val="2"/>
              </w:rPr>
              <w:t xml:space="preserve"> </w:t>
            </w:r>
          </w:p>
        </w:tc>
      </w:tr>
    </w:tbl>
    <w:p w:rsidR="00F76C84" w:rsidRDefault="00F76C84" w:rsidP="00F76C84">
      <w:pPr>
        <w:spacing w:line="360" w:lineRule="auto"/>
        <w:ind w:left="1452" w:firstLine="708"/>
        <w:jc w:val="both"/>
        <w:rPr>
          <w:rFonts w:ascii="Times New Roman" w:hAnsi="Times New Roman"/>
          <w:b/>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303315" w:rsidRDefault="00303315" w:rsidP="00D84DB4">
      <w:pPr>
        <w:tabs>
          <w:tab w:val="left" w:pos="284"/>
        </w:tabs>
        <w:ind w:firstLine="284"/>
        <w:jc w:val="both"/>
        <w:rPr>
          <w:rFonts w:ascii="Times New Roman" w:hAnsi="Times New Roman" w:cs="Times New Roman"/>
          <w:sz w:val="28"/>
          <w:szCs w:val="28"/>
        </w:rPr>
      </w:pPr>
    </w:p>
    <w:p w:rsidR="00303315" w:rsidRDefault="00303315" w:rsidP="00D84DB4">
      <w:pPr>
        <w:tabs>
          <w:tab w:val="left" w:pos="284"/>
        </w:tabs>
        <w:ind w:firstLine="284"/>
        <w:jc w:val="both"/>
        <w:rPr>
          <w:rFonts w:ascii="Times New Roman" w:hAnsi="Times New Roman" w:cs="Times New Roman"/>
          <w:sz w:val="28"/>
          <w:szCs w:val="28"/>
        </w:rPr>
      </w:pPr>
    </w:p>
    <w:p w:rsidR="00303315" w:rsidRDefault="00303315" w:rsidP="00D84DB4">
      <w:pPr>
        <w:tabs>
          <w:tab w:val="left" w:pos="284"/>
        </w:tabs>
        <w:ind w:firstLine="284"/>
        <w:jc w:val="both"/>
        <w:rPr>
          <w:rFonts w:ascii="Times New Roman" w:hAnsi="Times New Roman" w:cs="Times New Roman"/>
          <w:sz w:val="28"/>
          <w:szCs w:val="28"/>
        </w:rPr>
      </w:pPr>
    </w:p>
    <w:p w:rsidR="00F76C84" w:rsidRPr="00B06823" w:rsidRDefault="00F76C84" w:rsidP="00F76C84">
      <w:pPr>
        <w:spacing w:line="240" w:lineRule="auto"/>
        <w:jc w:val="center"/>
        <w:rPr>
          <w:rFonts w:ascii="Times New Roman" w:hAnsi="Times New Roman"/>
          <w:b/>
          <w:sz w:val="24"/>
          <w:szCs w:val="24"/>
        </w:rPr>
      </w:pPr>
      <w:r w:rsidRPr="00B06823">
        <w:rPr>
          <w:rFonts w:ascii="Times New Roman" w:hAnsi="Times New Roman"/>
          <w:b/>
          <w:sz w:val="24"/>
          <w:szCs w:val="24"/>
        </w:rPr>
        <w:lastRenderedPageBreak/>
        <w:t>Структура программы учебного предмета</w:t>
      </w:r>
    </w:p>
    <w:p w:rsidR="00F76C84" w:rsidRPr="00B06823" w:rsidRDefault="00F76C84" w:rsidP="00F76C84">
      <w:pPr>
        <w:spacing w:after="0" w:line="240" w:lineRule="auto"/>
        <w:jc w:val="both"/>
        <w:rPr>
          <w:rFonts w:ascii="Times New Roman" w:hAnsi="Times New Roman"/>
          <w:b/>
          <w:sz w:val="24"/>
          <w:szCs w:val="24"/>
        </w:rPr>
      </w:pPr>
      <w:r w:rsidRPr="00B06823">
        <w:rPr>
          <w:rFonts w:ascii="Times New Roman" w:hAnsi="Times New Roman"/>
          <w:b/>
          <w:sz w:val="24"/>
          <w:szCs w:val="24"/>
        </w:rPr>
        <w:t>I.</w:t>
      </w:r>
      <w:r w:rsidRPr="00B06823">
        <w:rPr>
          <w:rFonts w:ascii="Times New Roman" w:hAnsi="Times New Roman"/>
          <w:b/>
          <w:sz w:val="24"/>
          <w:szCs w:val="24"/>
        </w:rPr>
        <w:tab/>
        <w:t>Пояснительная записка</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Характеристика учебного предмета, его место и роль в образовательном процессе</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Срок реализации учебного предмета</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Объем учебного времени, предусмотренный учебным планом образовательной   организации на реализацию учебного предмета</w:t>
      </w:r>
    </w:p>
    <w:p w:rsidR="00F76C84" w:rsidRPr="00B06823" w:rsidRDefault="00F76C84" w:rsidP="00F76C84">
      <w:pPr>
        <w:pStyle w:val="af"/>
        <w:ind w:firstLine="567"/>
        <w:jc w:val="both"/>
        <w:rPr>
          <w:rFonts w:ascii="Times New Roman" w:hAnsi="Times New Roman"/>
          <w:i/>
          <w:color w:val="FF0000"/>
          <w:sz w:val="24"/>
          <w:szCs w:val="24"/>
        </w:rPr>
      </w:pPr>
      <w:r w:rsidRPr="00B06823">
        <w:rPr>
          <w:rFonts w:ascii="Times New Roman" w:hAnsi="Times New Roman"/>
          <w:i/>
          <w:sz w:val="24"/>
          <w:szCs w:val="24"/>
        </w:rPr>
        <w:t>- Сведения о затратах учебного времени</w:t>
      </w:r>
      <w:r w:rsidRPr="00B06823">
        <w:rPr>
          <w:rFonts w:ascii="Times New Roman" w:hAnsi="Times New Roman"/>
          <w:i/>
          <w:color w:val="FF0000"/>
          <w:sz w:val="24"/>
          <w:szCs w:val="24"/>
        </w:rPr>
        <w:t xml:space="preserve"> </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Форма проведения учебных аудиторных занятий</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Цели и задачи учебного предмета</w:t>
      </w:r>
    </w:p>
    <w:p w:rsidR="00F76C84" w:rsidRPr="00B06823" w:rsidRDefault="00F76C84" w:rsidP="00F76C84">
      <w:pPr>
        <w:pStyle w:val="af"/>
        <w:ind w:firstLine="567"/>
        <w:jc w:val="both"/>
        <w:rPr>
          <w:rFonts w:ascii="Times New Roman" w:hAnsi="Times New Roman"/>
          <w:i/>
          <w:color w:val="000000"/>
          <w:sz w:val="24"/>
          <w:szCs w:val="24"/>
        </w:rPr>
      </w:pPr>
      <w:r w:rsidRPr="00B06823">
        <w:rPr>
          <w:rFonts w:ascii="Times New Roman" w:hAnsi="Times New Roman"/>
          <w:i/>
          <w:color w:val="000000"/>
          <w:sz w:val="24"/>
          <w:szCs w:val="24"/>
        </w:rPr>
        <w:t>- Структура программы учебного предмета</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xml:space="preserve">- Методы обучения </w:t>
      </w:r>
    </w:p>
    <w:p w:rsidR="00F76C84" w:rsidRPr="00B06823" w:rsidRDefault="00F76C84" w:rsidP="00F76C84">
      <w:pPr>
        <w:pStyle w:val="af"/>
        <w:spacing w:after="240"/>
        <w:ind w:firstLine="567"/>
        <w:jc w:val="both"/>
        <w:rPr>
          <w:rFonts w:ascii="Times New Roman" w:hAnsi="Times New Roman"/>
          <w:i/>
          <w:sz w:val="24"/>
          <w:szCs w:val="24"/>
        </w:rPr>
      </w:pPr>
      <w:r w:rsidRPr="00B06823">
        <w:rPr>
          <w:rFonts w:ascii="Times New Roman" w:hAnsi="Times New Roman"/>
          <w:i/>
          <w:sz w:val="24"/>
          <w:szCs w:val="24"/>
        </w:rPr>
        <w:t>- Описание материально-технических условий реализации учебного предмета</w:t>
      </w:r>
    </w:p>
    <w:p w:rsidR="00F76C84" w:rsidRPr="00B06823" w:rsidRDefault="00F76C84" w:rsidP="00F76C84">
      <w:pPr>
        <w:spacing w:after="0" w:line="240" w:lineRule="auto"/>
        <w:jc w:val="both"/>
        <w:rPr>
          <w:rFonts w:ascii="Times New Roman" w:hAnsi="Times New Roman"/>
          <w:b/>
          <w:sz w:val="24"/>
          <w:szCs w:val="24"/>
        </w:rPr>
      </w:pPr>
      <w:r w:rsidRPr="00B06823">
        <w:rPr>
          <w:rFonts w:ascii="Times New Roman" w:hAnsi="Times New Roman"/>
          <w:b/>
          <w:sz w:val="24"/>
          <w:szCs w:val="24"/>
        </w:rPr>
        <w:t>II.</w:t>
      </w:r>
      <w:r w:rsidRPr="00B06823">
        <w:rPr>
          <w:rFonts w:ascii="Times New Roman" w:hAnsi="Times New Roman"/>
          <w:b/>
          <w:sz w:val="24"/>
          <w:szCs w:val="24"/>
        </w:rPr>
        <w:tab/>
        <w:t>Содержание учебного предмета</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F76C84" w:rsidRPr="00B06823" w:rsidRDefault="00F76C84" w:rsidP="00F76C84">
      <w:pPr>
        <w:pStyle w:val="af"/>
        <w:ind w:firstLine="567"/>
        <w:jc w:val="both"/>
        <w:rPr>
          <w:rFonts w:ascii="Times New Roman" w:hAnsi="Times New Roman"/>
          <w:bCs/>
          <w:i/>
          <w:sz w:val="24"/>
          <w:szCs w:val="24"/>
        </w:rPr>
      </w:pPr>
      <w:r w:rsidRPr="00B06823">
        <w:rPr>
          <w:rFonts w:ascii="Times New Roman" w:hAnsi="Times New Roman"/>
          <w:i/>
          <w:sz w:val="24"/>
          <w:szCs w:val="24"/>
        </w:rPr>
        <w:t xml:space="preserve">- </w:t>
      </w:r>
      <w:r w:rsidRPr="00B06823">
        <w:rPr>
          <w:rFonts w:ascii="Times New Roman" w:hAnsi="Times New Roman"/>
          <w:bCs/>
          <w:i/>
          <w:sz w:val="24"/>
          <w:szCs w:val="24"/>
        </w:rPr>
        <w:t>Годовые требования</w:t>
      </w:r>
    </w:p>
    <w:p w:rsidR="00F76C84" w:rsidRPr="00B06823" w:rsidRDefault="00F76C84" w:rsidP="00F76C84">
      <w:pPr>
        <w:spacing w:before="100" w:beforeAutospacing="1" w:after="0" w:line="240" w:lineRule="auto"/>
        <w:jc w:val="both"/>
        <w:rPr>
          <w:rFonts w:ascii="Times New Roman" w:hAnsi="Times New Roman"/>
          <w:b/>
          <w:sz w:val="24"/>
          <w:szCs w:val="24"/>
        </w:rPr>
      </w:pPr>
      <w:r w:rsidRPr="00B06823">
        <w:rPr>
          <w:rFonts w:ascii="Times New Roman" w:hAnsi="Times New Roman"/>
          <w:b/>
          <w:sz w:val="24"/>
          <w:szCs w:val="24"/>
        </w:rPr>
        <w:t>III.</w:t>
      </w:r>
      <w:r w:rsidRPr="00B06823">
        <w:rPr>
          <w:rFonts w:ascii="Times New Roman" w:hAnsi="Times New Roman"/>
          <w:b/>
          <w:sz w:val="24"/>
          <w:szCs w:val="24"/>
        </w:rPr>
        <w:tab/>
        <w:t>Требования к уровню подготовки учащихся</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F76C84" w:rsidRPr="00B06823" w:rsidRDefault="00F76C84" w:rsidP="00F76C84">
      <w:pPr>
        <w:pStyle w:val="af"/>
        <w:jc w:val="both"/>
        <w:rPr>
          <w:rFonts w:ascii="Times New Roman" w:hAnsi="Times New Roman"/>
          <w:b/>
          <w:sz w:val="24"/>
          <w:szCs w:val="24"/>
        </w:rPr>
      </w:pPr>
      <w:r w:rsidRPr="00B06823">
        <w:rPr>
          <w:rFonts w:ascii="Times New Roman" w:hAnsi="Times New Roman"/>
          <w:b/>
          <w:sz w:val="24"/>
          <w:szCs w:val="24"/>
          <w:lang w:val="en-US"/>
        </w:rPr>
        <w:t>IV</w:t>
      </w:r>
      <w:r w:rsidRPr="00B06823">
        <w:rPr>
          <w:rFonts w:ascii="Times New Roman" w:hAnsi="Times New Roman"/>
          <w:b/>
          <w:sz w:val="24"/>
          <w:szCs w:val="24"/>
        </w:rPr>
        <w:t>.</w:t>
      </w:r>
      <w:r w:rsidRPr="00B06823">
        <w:rPr>
          <w:rFonts w:ascii="Times New Roman" w:hAnsi="Times New Roman"/>
          <w:b/>
          <w:sz w:val="24"/>
          <w:szCs w:val="24"/>
        </w:rPr>
        <w:tab/>
        <w:t xml:space="preserve">Формы и методы контроля, система оценок </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t xml:space="preserve"> </w:t>
      </w:r>
    </w:p>
    <w:p w:rsidR="00F76C84" w:rsidRPr="00B06823" w:rsidRDefault="00F76C84" w:rsidP="00F76C84">
      <w:pPr>
        <w:pStyle w:val="af"/>
        <w:ind w:firstLine="709"/>
        <w:jc w:val="both"/>
        <w:rPr>
          <w:rFonts w:ascii="Times New Roman" w:hAnsi="Times New Roman"/>
          <w:i/>
          <w:sz w:val="24"/>
          <w:szCs w:val="24"/>
        </w:rPr>
      </w:pPr>
      <w:r w:rsidRPr="00B06823">
        <w:rPr>
          <w:rFonts w:ascii="Times New Roman" w:hAnsi="Times New Roman"/>
          <w:i/>
          <w:sz w:val="24"/>
          <w:szCs w:val="24"/>
        </w:rPr>
        <w:t>- Аттестация: цели, виды, форма, содержание;</w:t>
      </w:r>
    </w:p>
    <w:p w:rsidR="00F76C84" w:rsidRPr="00B06823" w:rsidRDefault="00F76C84" w:rsidP="00F76C84">
      <w:pPr>
        <w:pStyle w:val="af"/>
        <w:spacing w:after="240"/>
        <w:ind w:firstLine="709"/>
        <w:jc w:val="both"/>
        <w:rPr>
          <w:rFonts w:ascii="Times New Roman" w:hAnsi="Times New Roman"/>
          <w:i/>
          <w:sz w:val="24"/>
          <w:szCs w:val="24"/>
        </w:rPr>
      </w:pPr>
      <w:r w:rsidRPr="00B06823">
        <w:rPr>
          <w:rFonts w:ascii="Times New Roman" w:hAnsi="Times New Roman"/>
          <w:i/>
          <w:sz w:val="24"/>
          <w:szCs w:val="24"/>
        </w:rPr>
        <w:t>- Критерии оценки</w:t>
      </w:r>
    </w:p>
    <w:p w:rsidR="00F76C84" w:rsidRPr="00B06823" w:rsidRDefault="00F76C84" w:rsidP="00F76C84">
      <w:pPr>
        <w:pStyle w:val="af"/>
        <w:jc w:val="both"/>
        <w:rPr>
          <w:rFonts w:ascii="Times New Roman" w:hAnsi="Times New Roman"/>
          <w:b/>
          <w:sz w:val="24"/>
          <w:szCs w:val="24"/>
        </w:rPr>
      </w:pPr>
      <w:r w:rsidRPr="00B06823">
        <w:rPr>
          <w:rFonts w:ascii="Times New Roman" w:hAnsi="Times New Roman"/>
          <w:b/>
          <w:sz w:val="24"/>
          <w:szCs w:val="24"/>
          <w:lang w:val="en-US"/>
        </w:rPr>
        <w:t>V</w:t>
      </w:r>
      <w:r w:rsidRPr="00B06823">
        <w:rPr>
          <w:rFonts w:ascii="Times New Roman" w:hAnsi="Times New Roman"/>
          <w:b/>
          <w:sz w:val="24"/>
          <w:szCs w:val="24"/>
        </w:rPr>
        <w:t>.</w:t>
      </w:r>
      <w:r w:rsidRPr="00B06823">
        <w:rPr>
          <w:rFonts w:ascii="Times New Roman" w:hAnsi="Times New Roman"/>
          <w:b/>
          <w:sz w:val="24"/>
          <w:szCs w:val="24"/>
        </w:rPr>
        <w:tab/>
        <w:t>Методическое обеспечение учебного процесса</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F76C84" w:rsidRPr="00B06823" w:rsidRDefault="00F76C84" w:rsidP="00F76C84">
      <w:pPr>
        <w:pStyle w:val="af"/>
        <w:jc w:val="both"/>
        <w:rPr>
          <w:rFonts w:ascii="Times New Roman" w:hAnsi="Times New Roman"/>
          <w:b/>
          <w:sz w:val="24"/>
          <w:szCs w:val="24"/>
        </w:rPr>
      </w:pPr>
      <w:r w:rsidRPr="00B06823">
        <w:rPr>
          <w:rFonts w:ascii="Times New Roman" w:hAnsi="Times New Roman"/>
          <w:b/>
          <w:sz w:val="24"/>
          <w:szCs w:val="24"/>
          <w:lang w:val="en-US"/>
        </w:rPr>
        <w:t>VI</w:t>
      </w:r>
      <w:r w:rsidRPr="00B06823">
        <w:rPr>
          <w:rFonts w:ascii="Times New Roman" w:hAnsi="Times New Roman"/>
          <w:b/>
          <w:sz w:val="24"/>
          <w:szCs w:val="24"/>
        </w:rPr>
        <w:t>.</w:t>
      </w:r>
      <w:r w:rsidRPr="00B06823">
        <w:rPr>
          <w:rFonts w:ascii="Times New Roman" w:hAnsi="Times New Roman"/>
          <w:b/>
          <w:sz w:val="24"/>
          <w:szCs w:val="24"/>
        </w:rPr>
        <w:tab/>
        <w:t xml:space="preserve">Списки рекомендуемой учебной и методической литературы </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Примерные списки произведений</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Методическая литература</w:t>
      </w:r>
    </w:p>
    <w:p w:rsidR="00F76C84" w:rsidRPr="00B06823" w:rsidRDefault="00F76C84" w:rsidP="00F76C84">
      <w:pPr>
        <w:pStyle w:val="af"/>
        <w:ind w:firstLine="567"/>
        <w:jc w:val="both"/>
        <w:rPr>
          <w:rFonts w:ascii="Times New Roman" w:hAnsi="Times New Roman"/>
          <w:i/>
          <w:sz w:val="24"/>
          <w:szCs w:val="24"/>
        </w:rPr>
      </w:pPr>
      <w:r w:rsidRPr="00B06823">
        <w:rPr>
          <w:rFonts w:ascii="Times New Roman" w:hAnsi="Times New Roman"/>
          <w:i/>
          <w:sz w:val="24"/>
          <w:szCs w:val="24"/>
        </w:rPr>
        <w:t>- Учебная литература</w:t>
      </w: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Default="00F76C84"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Default="00545BA2" w:rsidP="00F76C84">
      <w:pPr>
        <w:pStyle w:val="af"/>
        <w:ind w:firstLine="567"/>
        <w:rPr>
          <w:rFonts w:ascii="Times New Roman" w:eastAsia="ヒラギノ角ゴ Pro W3" w:hAnsi="Times New Roman"/>
          <w:color w:val="000000"/>
          <w:sz w:val="24"/>
          <w:szCs w:val="24"/>
        </w:rPr>
      </w:pPr>
    </w:p>
    <w:p w:rsidR="00545BA2" w:rsidRPr="00B06823" w:rsidRDefault="00545BA2"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pStyle w:val="af"/>
        <w:ind w:firstLine="567"/>
        <w:rPr>
          <w:rFonts w:ascii="Times New Roman" w:eastAsia="ヒラギノ角ゴ Pro W3" w:hAnsi="Times New Roman"/>
          <w:color w:val="000000"/>
          <w:sz w:val="24"/>
          <w:szCs w:val="24"/>
        </w:rPr>
      </w:pPr>
    </w:p>
    <w:p w:rsidR="00F76C84" w:rsidRPr="00B06823" w:rsidRDefault="00F76C84" w:rsidP="00F76C84">
      <w:pPr>
        <w:spacing w:after="0" w:line="240" w:lineRule="auto"/>
        <w:jc w:val="center"/>
        <w:rPr>
          <w:rFonts w:ascii="Times New Roman" w:hAnsi="Times New Roman"/>
          <w:b/>
          <w:sz w:val="24"/>
          <w:szCs w:val="24"/>
        </w:rPr>
      </w:pPr>
      <w:r w:rsidRPr="00B06823">
        <w:rPr>
          <w:rFonts w:ascii="Times New Roman" w:hAnsi="Times New Roman"/>
          <w:b/>
          <w:sz w:val="24"/>
          <w:szCs w:val="24"/>
          <w:lang w:val="en-US"/>
        </w:rPr>
        <w:t>I</w:t>
      </w:r>
      <w:r w:rsidRPr="00B06823">
        <w:rPr>
          <w:rFonts w:ascii="Times New Roman" w:hAnsi="Times New Roman"/>
          <w:b/>
          <w:sz w:val="24"/>
          <w:szCs w:val="24"/>
        </w:rPr>
        <w:t>. ПОЯСНИТЕЛЬНАЯ ЗАПИСКА</w:t>
      </w:r>
    </w:p>
    <w:p w:rsidR="00F76C84" w:rsidRPr="00B06823" w:rsidRDefault="00F76C84" w:rsidP="00F76C84">
      <w:pPr>
        <w:spacing w:after="0" w:line="240" w:lineRule="auto"/>
        <w:jc w:val="center"/>
        <w:rPr>
          <w:rFonts w:ascii="Times New Roman" w:hAnsi="Times New Roman"/>
          <w:b/>
          <w:i/>
          <w:color w:val="000000"/>
          <w:sz w:val="24"/>
          <w:szCs w:val="24"/>
        </w:rPr>
      </w:pPr>
      <w:r w:rsidRPr="00B06823">
        <w:rPr>
          <w:rFonts w:ascii="Times New Roman" w:hAnsi="Times New Roman"/>
          <w:b/>
          <w:i/>
          <w:sz w:val="24"/>
          <w:szCs w:val="24"/>
        </w:rPr>
        <w:t xml:space="preserve">Характеристика учебного предмета, его место </w:t>
      </w:r>
      <w:r w:rsidRPr="00B06823">
        <w:rPr>
          <w:rFonts w:ascii="Times New Roman" w:hAnsi="Times New Roman"/>
          <w:b/>
          <w:i/>
          <w:color w:val="000000"/>
          <w:sz w:val="24"/>
          <w:szCs w:val="24"/>
        </w:rPr>
        <w:t xml:space="preserve">и роль </w:t>
      </w:r>
    </w:p>
    <w:p w:rsidR="00F76C84" w:rsidRPr="00B06823" w:rsidRDefault="00F76C84" w:rsidP="00F76C84">
      <w:pPr>
        <w:spacing w:after="0" w:line="240" w:lineRule="auto"/>
        <w:jc w:val="center"/>
        <w:rPr>
          <w:rFonts w:ascii="Times New Roman" w:hAnsi="Times New Roman"/>
          <w:b/>
          <w:i/>
          <w:sz w:val="24"/>
          <w:szCs w:val="24"/>
        </w:rPr>
      </w:pPr>
      <w:r w:rsidRPr="00B06823">
        <w:rPr>
          <w:rFonts w:ascii="Times New Roman" w:hAnsi="Times New Roman"/>
          <w:b/>
          <w:i/>
          <w:color w:val="000000"/>
          <w:sz w:val="24"/>
          <w:szCs w:val="24"/>
        </w:rPr>
        <w:t>в образовательном процессе</w:t>
      </w:r>
    </w:p>
    <w:p w:rsidR="00F76C84" w:rsidRPr="00B06823" w:rsidRDefault="00F76C84" w:rsidP="00F76C84">
      <w:pPr>
        <w:spacing w:after="0" w:line="240" w:lineRule="auto"/>
        <w:jc w:val="both"/>
        <w:rPr>
          <w:rFonts w:ascii="Times New Roman" w:hAnsi="Times New Roman"/>
          <w:sz w:val="24"/>
          <w:szCs w:val="24"/>
        </w:rPr>
      </w:pPr>
      <w:r w:rsidRPr="00B06823">
        <w:rPr>
          <w:rFonts w:ascii="Times New Roman" w:hAnsi="Times New Roman"/>
          <w:sz w:val="24"/>
          <w:szCs w:val="24"/>
        </w:rPr>
        <w:tab/>
        <w:t>Программа учебного предмета  «Основы музыкального исполнительства (специальность – струнные народные инструменты: домра, балалайка, гусли)»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народных музыкальных инструментах в детских школах искусств.</w:t>
      </w:r>
    </w:p>
    <w:p w:rsidR="00F76C84" w:rsidRPr="00B06823" w:rsidRDefault="00F76C84" w:rsidP="00F76C84">
      <w:pPr>
        <w:spacing w:after="0" w:line="240" w:lineRule="auto"/>
        <w:ind w:firstLine="709"/>
        <w:jc w:val="both"/>
        <w:rPr>
          <w:rFonts w:ascii="Times New Roman" w:hAnsi="Times New Roman"/>
          <w:sz w:val="24"/>
          <w:szCs w:val="24"/>
        </w:rPr>
      </w:pPr>
      <w:r w:rsidRPr="00B06823">
        <w:rPr>
          <w:rFonts w:ascii="Times New Roman" w:hAnsi="Times New Roman"/>
          <w:sz w:val="24"/>
          <w:szCs w:val="24"/>
        </w:rPr>
        <w:t>В системе музыкально-эстетического воспитания одно из ведущих мест занимает музыкально-инструментальное исполнительство на народных инструментах.</w:t>
      </w:r>
    </w:p>
    <w:p w:rsidR="00F76C84" w:rsidRPr="00B06823" w:rsidRDefault="00F76C84" w:rsidP="00F76C84">
      <w:pPr>
        <w:spacing w:after="0" w:line="240" w:lineRule="auto"/>
        <w:ind w:firstLine="709"/>
        <w:jc w:val="both"/>
        <w:rPr>
          <w:rFonts w:ascii="Times New Roman" w:hAnsi="Times New Roman"/>
          <w:sz w:val="24"/>
          <w:szCs w:val="24"/>
        </w:rPr>
      </w:pPr>
      <w:r w:rsidRPr="00B06823">
        <w:rPr>
          <w:rFonts w:ascii="Times New Roman" w:hAnsi="Times New Roman"/>
          <w:sz w:val="24"/>
          <w:szCs w:val="24"/>
        </w:rPr>
        <w:t xml:space="preserve">Народная инструментальная музыка, благодаря простоте восприятия, содержательности, доступности, песенной основе, помогает развивать музыкальность в ребенке, пробуждает интерес к занятиям.  </w:t>
      </w:r>
    </w:p>
    <w:p w:rsidR="00F76C84" w:rsidRPr="00B06823" w:rsidRDefault="00F76C84" w:rsidP="00F76C84">
      <w:pPr>
        <w:spacing w:line="240" w:lineRule="auto"/>
        <w:ind w:firstLine="709"/>
        <w:jc w:val="both"/>
        <w:rPr>
          <w:rFonts w:ascii="Times New Roman" w:hAnsi="Times New Roman"/>
          <w:i/>
          <w:sz w:val="24"/>
          <w:szCs w:val="24"/>
        </w:rPr>
      </w:pPr>
      <w:r w:rsidRPr="00B06823">
        <w:rPr>
          <w:rFonts w:ascii="Times New Roman" w:hAnsi="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F76C84" w:rsidRPr="00B06823" w:rsidRDefault="00F76C84" w:rsidP="00F76C84">
      <w:pPr>
        <w:spacing w:line="240" w:lineRule="auto"/>
        <w:ind w:firstLine="709"/>
        <w:jc w:val="both"/>
        <w:rPr>
          <w:rFonts w:ascii="Times New Roman" w:hAnsi="Times New Roman"/>
          <w:i/>
          <w:sz w:val="24"/>
          <w:szCs w:val="24"/>
        </w:rPr>
      </w:pPr>
      <w:r w:rsidRPr="00B06823">
        <w:rPr>
          <w:rFonts w:ascii="Times New Roman" w:hAnsi="Times New Roman"/>
          <w:i/>
          <w:sz w:val="24"/>
          <w:szCs w:val="24"/>
        </w:rPr>
        <w:t>- младший модуль (4-х летний курс обучения) –  для поступающих в 7-8 летнем возрасте;</w:t>
      </w:r>
    </w:p>
    <w:p w:rsidR="00F76C84" w:rsidRPr="00B06823" w:rsidRDefault="00F76C84" w:rsidP="00F76C84">
      <w:pPr>
        <w:spacing w:line="240" w:lineRule="auto"/>
        <w:ind w:firstLine="709"/>
        <w:jc w:val="both"/>
        <w:rPr>
          <w:rFonts w:ascii="Times New Roman" w:hAnsi="Times New Roman"/>
          <w:i/>
          <w:sz w:val="24"/>
          <w:szCs w:val="24"/>
        </w:rPr>
      </w:pPr>
      <w:r w:rsidRPr="00B06823">
        <w:rPr>
          <w:rFonts w:ascii="Times New Roman" w:hAnsi="Times New Roman"/>
          <w:i/>
          <w:sz w:val="24"/>
          <w:szCs w:val="24"/>
        </w:rPr>
        <w:t>- старший модуль (3-х летний курс обучения):</w:t>
      </w:r>
    </w:p>
    <w:p w:rsidR="00F76C84" w:rsidRPr="00B06823" w:rsidRDefault="00F76C84" w:rsidP="00F76C84">
      <w:pPr>
        <w:spacing w:line="240" w:lineRule="auto"/>
        <w:ind w:firstLine="709"/>
        <w:jc w:val="both"/>
        <w:rPr>
          <w:rFonts w:ascii="Times New Roman" w:hAnsi="Times New Roman"/>
          <w:i/>
          <w:sz w:val="24"/>
          <w:szCs w:val="24"/>
        </w:rPr>
      </w:pPr>
      <w:r w:rsidRPr="00B06823">
        <w:rPr>
          <w:rFonts w:ascii="Times New Roman" w:hAnsi="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F76C84" w:rsidRPr="00B06823" w:rsidRDefault="00F76C84" w:rsidP="00F76C84">
      <w:pPr>
        <w:spacing w:line="240" w:lineRule="auto"/>
        <w:ind w:firstLine="709"/>
        <w:jc w:val="both"/>
        <w:rPr>
          <w:rFonts w:ascii="Times New Roman" w:hAnsi="Times New Roman"/>
          <w:i/>
          <w:sz w:val="24"/>
          <w:szCs w:val="24"/>
        </w:rPr>
      </w:pPr>
      <w:r w:rsidRPr="00B06823">
        <w:rPr>
          <w:rFonts w:ascii="Times New Roman" w:hAnsi="Times New Roman"/>
          <w:i/>
          <w:sz w:val="24"/>
          <w:szCs w:val="24"/>
        </w:rPr>
        <w:t>2) для поступающих в возрасте от 10-12 лет, не имеющих музыкальной подготовки</w:t>
      </w:r>
    </w:p>
    <w:p w:rsidR="00F76C84" w:rsidRPr="00B06823" w:rsidRDefault="00F76C84" w:rsidP="00F76C84">
      <w:pPr>
        <w:spacing w:line="240" w:lineRule="auto"/>
        <w:ind w:firstLine="709"/>
        <w:jc w:val="both"/>
        <w:rPr>
          <w:rFonts w:ascii="Times New Roman" w:hAnsi="Times New Roman"/>
          <w:sz w:val="24"/>
          <w:szCs w:val="24"/>
        </w:rPr>
      </w:pPr>
      <w:r w:rsidRPr="00B06823">
        <w:rPr>
          <w:rFonts w:ascii="Times New Roman" w:hAnsi="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F76C84" w:rsidRPr="00B06823" w:rsidRDefault="00F76C84" w:rsidP="00F76C84">
      <w:pPr>
        <w:spacing w:after="18" w:line="240" w:lineRule="auto"/>
        <w:ind w:left="-15" w:firstLine="711"/>
        <w:jc w:val="both"/>
        <w:rPr>
          <w:rFonts w:ascii="Times New Roman" w:hAnsi="Times New Roman"/>
          <w:i/>
          <w:sz w:val="24"/>
          <w:szCs w:val="24"/>
        </w:rPr>
      </w:pPr>
      <w:r w:rsidRPr="00B06823">
        <w:rPr>
          <w:rFonts w:ascii="Times New Roman" w:hAnsi="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B06823">
        <w:rPr>
          <w:rFonts w:ascii="Times New Roman" w:hAnsi="Times New Roman"/>
          <w:sz w:val="24"/>
          <w:szCs w:val="24"/>
          <w:u w:val="single"/>
        </w:rPr>
        <w:t>(Для этого может потребоваться увеличение объема недельной аудиторной нагрузки.)</w:t>
      </w:r>
      <w:r w:rsidRPr="00B06823">
        <w:rPr>
          <w:rFonts w:ascii="Times New Roman" w:hAnsi="Times New Roman"/>
          <w:i/>
          <w:sz w:val="24"/>
          <w:szCs w:val="24"/>
        </w:rPr>
        <w:t xml:space="preserve"> </w:t>
      </w:r>
    </w:p>
    <w:p w:rsidR="00F76C84" w:rsidRPr="00B06823" w:rsidRDefault="00F76C84" w:rsidP="00F76C84">
      <w:pPr>
        <w:spacing w:after="0" w:line="240" w:lineRule="auto"/>
        <w:ind w:left="-567" w:firstLine="567"/>
        <w:jc w:val="center"/>
        <w:rPr>
          <w:rFonts w:ascii="Times New Roman" w:hAnsi="Times New Roman"/>
          <w:b/>
          <w:i/>
          <w:sz w:val="24"/>
          <w:szCs w:val="24"/>
        </w:rPr>
      </w:pPr>
      <w:r w:rsidRPr="00B06823">
        <w:rPr>
          <w:rFonts w:ascii="Times New Roman" w:hAnsi="Times New Roman"/>
          <w:b/>
          <w:i/>
          <w:sz w:val="24"/>
          <w:szCs w:val="24"/>
        </w:rPr>
        <w:t>Срок реализации учебного предмета</w:t>
      </w:r>
    </w:p>
    <w:p w:rsidR="00F76C84" w:rsidRPr="00B06823" w:rsidRDefault="00F76C84" w:rsidP="00F76C84">
      <w:pPr>
        <w:spacing w:line="240" w:lineRule="auto"/>
        <w:jc w:val="both"/>
        <w:rPr>
          <w:rFonts w:ascii="Times New Roman" w:hAnsi="Times New Roman"/>
          <w:b/>
          <w:i/>
          <w:sz w:val="24"/>
          <w:szCs w:val="24"/>
        </w:rPr>
      </w:pPr>
      <w:r w:rsidRPr="00B06823">
        <w:rPr>
          <w:rFonts w:ascii="Times New Roman" w:hAnsi="Times New Roman"/>
          <w:i/>
          <w:sz w:val="24"/>
          <w:szCs w:val="24"/>
        </w:rPr>
        <w:t xml:space="preserve">           </w:t>
      </w:r>
      <w:r w:rsidRPr="00B06823">
        <w:rPr>
          <w:rFonts w:ascii="Times New Roman" w:hAnsi="Times New Roman"/>
          <w:sz w:val="24"/>
          <w:szCs w:val="24"/>
        </w:rPr>
        <w:t>При реализации программ учебного предмета «Основы музыкального исполнительства (специальность струнные народные инструменты: домра, балалайка, гусли)» со сроками обучения 3 и 4 года, продолжительность учебных занятий с первого по третий (четвёртый) годы обучения составляет 33 недели в год.</w:t>
      </w:r>
      <w:r w:rsidRPr="00B06823">
        <w:rPr>
          <w:rFonts w:ascii="Times New Roman" w:hAnsi="Times New Roman"/>
          <w:b/>
          <w:i/>
          <w:sz w:val="24"/>
          <w:szCs w:val="24"/>
        </w:rPr>
        <w:t xml:space="preserve"> </w:t>
      </w:r>
    </w:p>
    <w:p w:rsidR="00F76C84" w:rsidRPr="00B06823" w:rsidRDefault="00F76C84" w:rsidP="00F76C84">
      <w:pPr>
        <w:spacing w:line="240" w:lineRule="auto"/>
        <w:jc w:val="center"/>
        <w:rPr>
          <w:rFonts w:ascii="Times New Roman" w:hAnsi="Times New Roman"/>
          <w:b/>
          <w:i/>
          <w:sz w:val="24"/>
          <w:szCs w:val="24"/>
        </w:rPr>
      </w:pPr>
    </w:p>
    <w:p w:rsidR="00F76C84" w:rsidRPr="00B06823" w:rsidRDefault="00F76C84" w:rsidP="00F76C84">
      <w:pPr>
        <w:spacing w:line="240" w:lineRule="auto"/>
        <w:jc w:val="center"/>
        <w:rPr>
          <w:rFonts w:ascii="Times New Roman" w:hAnsi="Times New Roman"/>
          <w:b/>
          <w:i/>
          <w:sz w:val="24"/>
          <w:szCs w:val="24"/>
        </w:rPr>
      </w:pPr>
      <w:r w:rsidRPr="00B06823">
        <w:rPr>
          <w:rFonts w:ascii="Times New Roman" w:hAnsi="Times New Roman"/>
          <w:b/>
          <w:i/>
          <w:sz w:val="24"/>
          <w:szCs w:val="24"/>
        </w:rPr>
        <w:t>Сведения о затратах учебного времени:</w:t>
      </w:r>
    </w:p>
    <w:p w:rsidR="00F76C84" w:rsidRPr="00B06823" w:rsidRDefault="00F76C84" w:rsidP="00F76C84">
      <w:pPr>
        <w:spacing w:line="240" w:lineRule="auto"/>
        <w:jc w:val="right"/>
        <w:rPr>
          <w:rFonts w:ascii="Times New Roman" w:hAnsi="Times New Roman"/>
          <w:b/>
          <w:i/>
          <w:sz w:val="24"/>
          <w:szCs w:val="24"/>
        </w:rPr>
      </w:pPr>
      <w:r w:rsidRPr="00B06823">
        <w:rPr>
          <w:rFonts w:ascii="Times New Roman" w:hAnsi="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F76C84" w:rsidRPr="00B06823" w:rsidTr="00CC5FC5">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lastRenderedPageBreak/>
              <w:t xml:space="preserve">Вид учебной </w:t>
            </w: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работы,</w:t>
            </w: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F76C84" w:rsidRPr="00B06823" w:rsidRDefault="00F76C84" w:rsidP="00CC5FC5">
            <w:pPr>
              <w:spacing w:line="240" w:lineRule="auto"/>
              <w:jc w:val="center"/>
              <w:rPr>
                <w:rFonts w:ascii="Times New Roman" w:hAnsi="Times New Roman"/>
                <w:b/>
                <w:sz w:val="24"/>
                <w:szCs w:val="24"/>
                <w:lang w:eastAsia="zh-TW"/>
              </w:rPr>
            </w:pP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F76C84" w:rsidRPr="00B06823" w:rsidRDefault="00F76C84" w:rsidP="00CC5FC5">
            <w:pPr>
              <w:spacing w:line="240" w:lineRule="auto"/>
              <w:jc w:val="center"/>
              <w:rPr>
                <w:rFonts w:ascii="Times New Roman" w:hAnsi="Times New Roman"/>
                <w:sz w:val="24"/>
                <w:szCs w:val="24"/>
                <w:lang w:eastAsia="zh-TW"/>
              </w:rPr>
            </w:pP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Всего часов</w:t>
            </w:r>
          </w:p>
        </w:tc>
      </w:tr>
      <w:tr w:rsidR="00F76C84" w:rsidRPr="00B06823" w:rsidTr="00CC5FC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4-й год</w:t>
            </w:r>
          </w:p>
        </w:tc>
      </w:tr>
      <w:tr w:rsidR="00F76C84" w:rsidRPr="00B06823" w:rsidTr="00CC5FC5">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F76C84" w:rsidRPr="00B06823" w:rsidRDefault="00F76C84" w:rsidP="00CC5FC5">
            <w:pPr>
              <w:spacing w:line="240" w:lineRule="auto"/>
              <w:jc w:val="center"/>
              <w:rPr>
                <w:rFonts w:ascii="Times New Roman" w:hAnsi="Times New Roman"/>
                <w:sz w:val="24"/>
                <w:szCs w:val="24"/>
                <w:lang w:eastAsia="zh-TW"/>
              </w:rPr>
            </w:pPr>
          </w:p>
        </w:tc>
      </w:tr>
      <w:tr w:rsidR="00F76C84" w:rsidRPr="00B06823" w:rsidTr="00CC5FC5">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Количество </w:t>
            </w:r>
          </w:p>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sidR="00FA0C0C">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6C84" w:rsidRPr="00B06823" w:rsidRDefault="00F76C84" w:rsidP="00CC5FC5">
            <w:pPr>
              <w:spacing w:line="240" w:lineRule="auto"/>
              <w:rPr>
                <w:rFonts w:ascii="Times New Roman" w:hAnsi="Times New Roman"/>
                <w:sz w:val="24"/>
                <w:szCs w:val="24"/>
                <w:lang w:eastAsia="zh-TW"/>
              </w:rPr>
            </w:pPr>
          </w:p>
        </w:tc>
      </w:tr>
      <w:tr w:rsidR="00F76C84" w:rsidRPr="00B06823" w:rsidTr="00CC5FC5">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w:t>
            </w:r>
          </w:p>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sidR="00FA0C0C">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sidR="00FA0C0C">
              <w:rPr>
                <w:rFonts w:ascii="Times New Roman" w:hAnsi="Times New Roman"/>
                <w:sz w:val="24"/>
                <w:szCs w:val="24"/>
                <w:lang w:eastAsia="zh-TW"/>
              </w:rPr>
              <w:t>1</w:t>
            </w:r>
          </w:p>
        </w:tc>
      </w:tr>
      <w:tr w:rsidR="00F76C84" w:rsidRPr="00B06823" w:rsidTr="00CC5FC5">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w:t>
            </w:r>
          </w:p>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sidR="00FA0C0C">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sidR="00FA0C0C">
              <w:rPr>
                <w:rFonts w:ascii="Times New Roman" w:hAnsi="Times New Roman"/>
                <w:sz w:val="24"/>
                <w:szCs w:val="24"/>
                <w:lang w:eastAsia="zh-TW"/>
              </w:rPr>
              <w:t>1</w:t>
            </w:r>
          </w:p>
        </w:tc>
      </w:tr>
      <w:tr w:rsidR="00F76C84" w:rsidRPr="00B06823" w:rsidTr="00CC5FC5">
        <w:tc>
          <w:tcPr>
            <w:tcW w:w="198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w:t>
            </w: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r w:rsidR="00FA0C0C">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F76C84" w:rsidRPr="00B06823" w:rsidRDefault="00F76C84"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26</w:t>
            </w:r>
            <w:r w:rsidR="00FA0C0C">
              <w:rPr>
                <w:rFonts w:ascii="Times New Roman" w:hAnsi="Times New Roman"/>
                <w:sz w:val="24"/>
                <w:szCs w:val="24"/>
                <w:lang w:eastAsia="zh-TW"/>
              </w:rPr>
              <w:t>2</w:t>
            </w:r>
          </w:p>
        </w:tc>
      </w:tr>
    </w:tbl>
    <w:p w:rsidR="00F76C84" w:rsidRPr="00B06823" w:rsidRDefault="00F76C84" w:rsidP="00F76C84">
      <w:pPr>
        <w:spacing w:line="240" w:lineRule="auto"/>
        <w:jc w:val="right"/>
        <w:rPr>
          <w:rFonts w:ascii="Times New Roman" w:hAnsi="Times New Roman"/>
          <w:b/>
          <w:i/>
          <w:sz w:val="24"/>
          <w:szCs w:val="24"/>
        </w:rPr>
      </w:pPr>
      <w:r w:rsidRPr="00B06823">
        <w:rPr>
          <w:rFonts w:ascii="Times New Roman" w:hAnsi="Times New Roman"/>
          <w:b/>
          <w:i/>
          <w:sz w:val="24"/>
          <w:szCs w:val="24"/>
        </w:rPr>
        <w:t xml:space="preserve"> </w:t>
      </w:r>
    </w:p>
    <w:p w:rsidR="00F76C84" w:rsidRPr="00B06823" w:rsidRDefault="00F76C84" w:rsidP="00F76C84">
      <w:pPr>
        <w:spacing w:line="240" w:lineRule="auto"/>
        <w:jc w:val="right"/>
        <w:rPr>
          <w:rFonts w:ascii="Times New Roman" w:hAnsi="Times New Roman"/>
          <w:b/>
          <w:i/>
          <w:sz w:val="24"/>
          <w:szCs w:val="24"/>
        </w:rPr>
      </w:pPr>
      <w:r w:rsidRPr="00B06823">
        <w:rPr>
          <w:rFonts w:ascii="Times New Roman" w:hAnsi="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Вид учебной работы,</w:t>
            </w: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F76C84" w:rsidRPr="00B06823" w:rsidRDefault="00F76C84" w:rsidP="00CC5FC5">
            <w:pPr>
              <w:pStyle w:val="Standard"/>
              <w:jc w:val="center"/>
              <w:rPr>
                <w:rFonts w:cs="Times New Roman"/>
                <w:sz w:val="24"/>
              </w:rPr>
            </w:pPr>
            <w:r w:rsidRPr="00B06823">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snapToGrid w:val="0"/>
              <w:spacing w:line="240" w:lineRule="auto"/>
              <w:jc w:val="center"/>
              <w:rPr>
                <w:rFonts w:ascii="Times New Roman" w:hAnsi="Times New Roman"/>
                <w:b/>
                <w:sz w:val="24"/>
                <w:szCs w:val="24"/>
                <w:lang w:eastAsia="zh-TW"/>
              </w:rPr>
            </w:pPr>
            <w:r w:rsidRPr="00B06823">
              <w:rPr>
                <w:rFonts w:ascii="Times New Roman" w:hAnsi="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pStyle w:val="Standard"/>
              <w:jc w:val="center"/>
              <w:rPr>
                <w:rFonts w:cs="Times New Roman"/>
                <w:sz w:val="24"/>
              </w:rPr>
            </w:pPr>
            <w:r w:rsidRPr="00B06823">
              <w:rPr>
                <w:rFonts w:cs="Times New Roman"/>
                <w:sz w:val="24"/>
              </w:rPr>
              <w:t>Всего часов</w:t>
            </w: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F76C84" w:rsidRPr="00B06823" w:rsidRDefault="00F76C84" w:rsidP="00CC5FC5">
            <w:pPr>
              <w:pStyle w:val="Standard"/>
              <w:jc w:val="center"/>
              <w:rPr>
                <w:rFonts w:cs="Times New Roman"/>
                <w:sz w:val="24"/>
              </w:rPr>
            </w:pPr>
          </w:p>
        </w:tc>
      </w:tr>
      <w:tr w:rsidR="00F76C84" w:rsidRPr="00B06823" w:rsidTr="00CC5FC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F76C84" w:rsidRPr="00B06823" w:rsidRDefault="00F76C84" w:rsidP="00CC5FC5">
            <w:pPr>
              <w:pStyle w:val="Standard"/>
              <w:jc w:val="center"/>
              <w:rPr>
                <w:rFonts w:cs="Times New Roman"/>
                <w:sz w:val="24"/>
              </w:rPr>
            </w:pPr>
          </w:p>
        </w:tc>
      </w:tr>
      <w:tr w:rsidR="00F76C84" w:rsidRPr="00B06823" w:rsidTr="00CC5FC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spacing w:line="240" w:lineRule="auto"/>
              <w:rPr>
                <w:rFonts w:ascii="Times New Roman" w:eastAsia="Lucida Sans Unicode" w:hAnsi="Times New Roman"/>
                <w:kern w:val="3"/>
                <w:sz w:val="24"/>
                <w:szCs w:val="24"/>
                <w:lang w:eastAsia="zh-CN" w:bidi="hi-IN"/>
              </w:rPr>
            </w:pP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pStyle w:val="Standard"/>
              <w:jc w:val="center"/>
              <w:rPr>
                <w:rFonts w:cs="Times New Roman"/>
                <w:sz w:val="24"/>
              </w:rPr>
            </w:pPr>
            <w:r w:rsidRPr="00B06823">
              <w:rPr>
                <w:rFonts w:cs="Times New Roman"/>
                <w:sz w:val="24"/>
              </w:rPr>
              <w:t>115,5</w:t>
            </w: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pStyle w:val="Standard"/>
              <w:jc w:val="center"/>
              <w:rPr>
                <w:rFonts w:cs="Times New Roman"/>
                <w:sz w:val="24"/>
              </w:rPr>
            </w:pPr>
            <w:r w:rsidRPr="00B06823">
              <w:rPr>
                <w:rFonts w:cs="Times New Roman"/>
                <w:sz w:val="24"/>
              </w:rPr>
              <w:t>115,5</w:t>
            </w: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pStyle w:val="Standard"/>
              <w:jc w:val="center"/>
              <w:rPr>
                <w:rFonts w:cs="Times New Roman"/>
                <w:sz w:val="24"/>
              </w:rPr>
            </w:pPr>
            <w:r w:rsidRPr="00B06823">
              <w:rPr>
                <w:rFonts w:cs="Times New Roman"/>
                <w:sz w:val="24"/>
              </w:rPr>
              <w:t>231</w:t>
            </w:r>
          </w:p>
        </w:tc>
      </w:tr>
    </w:tbl>
    <w:p w:rsidR="00F76C84" w:rsidRPr="00B06823" w:rsidRDefault="00F76C84" w:rsidP="00F76C84">
      <w:pPr>
        <w:spacing w:line="240" w:lineRule="auto"/>
        <w:jc w:val="center"/>
        <w:rPr>
          <w:rFonts w:ascii="Times New Roman" w:hAnsi="Times New Roman"/>
          <w:b/>
          <w:i/>
          <w:sz w:val="24"/>
          <w:szCs w:val="24"/>
        </w:rPr>
      </w:pPr>
    </w:p>
    <w:p w:rsidR="00F76C84" w:rsidRPr="00B06823" w:rsidRDefault="00F76C84" w:rsidP="00F76C84">
      <w:pPr>
        <w:spacing w:line="240" w:lineRule="auto"/>
        <w:jc w:val="both"/>
        <w:rPr>
          <w:rFonts w:ascii="Times New Roman" w:hAnsi="Times New Roman"/>
          <w:b/>
          <w:i/>
          <w:sz w:val="24"/>
          <w:szCs w:val="24"/>
        </w:rPr>
      </w:pPr>
      <w:r w:rsidRPr="00B06823">
        <w:rPr>
          <w:rFonts w:ascii="Times New Roman" w:hAnsi="Times New Roman"/>
          <w:sz w:val="24"/>
          <w:szCs w:val="24"/>
        </w:rPr>
        <w:br w:type="textWrapping" w:clear="all"/>
      </w:r>
      <w:r w:rsidRPr="00B06823">
        <w:rPr>
          <w:rFonts w:ascii="Times New Roman" w:hAnsi="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lastRenderedPageBreak/>
              <w:t>Вид учебной работы,</w:t>
            </w:r>
          </w:p>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F76C84" w:rsidRPr="00B06823" w:rsidRDefault="00F76C84" w:rsidP="00CC5FC5">
            <w:pPr>
              <w:pStyle w:val="Standard"/>
              <w:jc w:val="center"/>
              <w:rPr>
                <w:rFonts w:cs="Times New Roman"/>
                <w:sz w:val="24"/>
              </w:rPr>
            </w:pPr>
            <w:r w:rsidRPr="00B06823">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snapToGrid w:val="0"/>
              <w:spacing w:line="240" w:lineRule="auto"/>
              <w:jc w:val="center"/>
              <w:rPr>
                <w:rFonts w:ascii="Times New Roman" w:hAnsi="Times New Roman"/>
                <w:b/>
                <w:sz w:val="24"/>
                <w:szCs w:val="24"/>
                <w:lang w:eastAsia="zh-TW"/>
              </w:rPr>
            </w:pPr>
            <w:r w:rsidRPr="00B06823">
              <w:rPr>
                <w:rFonts w:ascii="Times New Roman" w:hAnsi="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pStyle w:val="Standard"/>
              <w:jc w:val="center"/>
              <w:rPr>
                <w:rFonts w:cs="Times New Roman"/>
                <w:sz w:val="24"/>
              </w:rPr>
            </w:pPr>
            <w:r w:rsidRPr="00B06823">
              <w:rPr>
                <w:rFonts w:cs="Times New Roman"/>
                <w:sz w:val="24"/>
              </w:rPr>
              <w:t>Всего часов</w:t>
            </w: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F76C84" w:rsidRPr="00B06823" w:rsidRDefault="00F76C84" w:rsidP="00CC5FC5">
            <w:pPr>
              <w:pStyle w:val="Standard"/>
              <w:jc w:val="center"/>
              <w:rPr>
                <w:rFonts w:cs="Times New Roman"/>
                <w:sz w:val="24"/>
              </w:rPr>
            </w:pPr>
          </w:p>
        </w:tc>
      </w:tr>
      <w:tr w:rsidR="00F76C84" w:rsidRPr="00B06823" w:rsidTr="00CC5FC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F76C84" w:rsidRPr="00B06823" w:rsidRDefault="00F76C84" w:rsidP="00CC5FC5">
            <w:pPr>
              <w:pStyle w:val="Standard"/>
              <w:jc w:val="center"/>
              <w:rPr>
                <w:rFonts w:cs="Times New Roman"/>
                <w:sz w:val="24"/>
              </w:rPr>
            </w:pPr>
          </w:p>
        </w:tc>
      </w:tr>
      <w:tr w:rsidR="00F76C84" w:rsidRPr="00B06823" w:rsidTr="00CC5FC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76C84" w:rsidRPr="00B06823" w:rsidRDefault="00F76C84" w:rsidP="00CC5FC5">
            <w:pPr>
              <w:pStyle w:val="Standard"/>
              <w:jc w:val="center"/>
              <w:rPr>
                <w:rFonts w:cs="Times New Roman"/>
                <w:sz w:val="24"/>
              </w:rPr>
            </w:pPr>
            <w:r w:rsidRPr="00B06823">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C84" w:rsidRPr="00B06823" w:rsidRDefault="00F76C84" w:rsidP="00CC5FC5">
            <w:pPr>
              <w:spacing w:line="240" w:lineRule="auto"/>
              <w:rPr>
                <w:rFonts w:ascii="Times New Roman" w:eastAsia="Lucida Sans Unicode" w:hAnsi="Times New Roman"/>
                <w:kern w:val="3"/>
                <w:sz w:val="24"/>
                <w:szCs w:val="24"/>
                <w:lang w:eastAsia="zh-CN" w:bidi="hi-IN"/>
              </w:rPr>
            </w:pP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pStyle w:val="Standard"/>
              <w:jc w:val="center"/>
              <w:rPr>
                <w:rFonts w:cs="Times New Roman"/>
                <w:sz w:val="24"/>
              </w:rPr>
            </w:pPr>
            <w:r w:rsidRPr="00B06823">
              <w:rPr>
                <w:rFonts w:cs="Times New Roman"/>
                <w:sz w:val="24"/>
              </w:rPr>
              <w:t>99</w:t>
            </w: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pStyle w:val="Standard"/>
              <w:jc w:val="center"/>
              <w:rPr>
                <w:rFonts w:cs="Times New Roman"/>
                <w:sz w:val="24"/>
              </w:rPr>
            </w:pPr>
            <w:r w:rsidRPr="00B06823">
              <w:rPr>
                <w:rFonts w:cs="Times New Roman"/>
                <w:sz w:val="24"/>
              </w:rPr>
              <w:t>99</w:t>
            </w:r>
          </w:p>
        </w:tc>
      </w:tr>
      <w:tr w:rsidR="00F76C84" w:rsidRPr="00B06823"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F76C84" w:rsidRPr="00B06823" w:rsidRDefault="00F76C84" w:rsidP="00CC5FC5">
            <w:pPr>
              <w:pStyle w:val="Standard"/>
              <w:jc w:val="center"/>
              <w:rPr>
                <w:rFonts w:cs="Times New Roman"/>
                <w:sz w:val="24"/>
              </w:rPr>
            </w:pPr>
            <w:r w:rsidRPr="00B06823">
              <w:rPr>
                <w:rFonts w:cs="Times New Roman"/>
                <w:sz w:val="24"/>
              </w:rPr>
              <w:t>198</w:t>
            </w:r>
          </w:p>
        </w:tc>
      </w:tr>
    </w:tbl>
    <w:p w:rsidR="00F76C84" w:rsidRPr="00B06823" w:rsidRDefault="00F76C84" w:rsidP="00F76C84">
      <w:pPr>
        <w:spacing w:line="240" w:lineRule="auto"/>
        <w:jc w:val="center"/>
        <w:rPr>
          <w:rFonts w:ascii="Times New Roman" w:hAnsi="Times New Roman"/>
          <w:b/>
          <w:i/>
          <w:sz w:val="24"/>
          <w:szCs w:val="24"/>
        </w:rPr>
      </w:pPr>
    </w:p>
    <w:p w:rsidR="00F76C84" w:rsidRPr="00B06823" w:rsidRDefault="00F76C84" w:rsidP="00F76C84">
      <w:pPr>
        <w:spacing w:line="240" w:lineRule="auto"/>
        <w:jc w:val="center"/>
        <w:rPr>
          <w:b/>
          <w:i/>
          <w:sz w:val="24"/>
          <w:szCs w:val="24"/>
        </w:rPr>
      </w:pPr>
    </w:p>
    <w:p w:rsidR="00F76C84" w:rsidRPr="00B06823" w:rsidRDefault="00F76C84" w:rsidP="00F76C84">
      <w:pPr>
        <w:spacing w:line="240" w:lineRule="auto"/>
        <w:jc w:val="center"/>
        <w:rPr>
          <w:rFonts w:ascii="Times New Roman" w:hAnsi="Times New Roman"/>
          <w:b/>
          <w:i/>
          <w:sz w:val="24"/>
          <w:szCs w:val="24"/>
        </w:rPr>
      </w:pPr>
      <w:r w:rsidRPr="00B06823">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F76C84" w:rsidRPr="00B06823" w:rsidRDefault="00F76C84" w:rsidP="00F76C84">
      <w:pPr>
        <w:spacing w:line="240" w:lineRule="auto"/>
        <w:ind w:firstLine="709"/>
        <w:jc w:val="both"/>
        <w:rPr>
          <w:rFonts w:ascii="Times New Roman" w:hAnsi="Times New Roman"/>
          <w:color w:val="FF0000"/>
          <w:sz w:val="24"/>
          <w:szCs w:val="24"/>
        </w:rPr>
      </w:pPr>
      <w:r w:rsidRPr="00B06823">
        <w:rPr>
          <w:rFonts w:ascii="Times New Roman" w:hAnsi="Times New Roman"/>
          <w:sz w:val="24"/>
          <w:szCs w:val="24"/>
        </w:rPr>
        <w:t>Общая трудоемкость учебного предмета при 4-летнем сроке обучения (1-4 классы) составляет 26</w:t>
      </w:r>
      <w:r w:rsidR="00FA0C0C">
        <w:rPr>
          <w:rFonts w:ascii="Times New Roman" w:hAnsi="Times New Roman"/>
          <w:sz w:val="24"/>
          <w:szCs w:val="24"/>
        </w:rPr>
        <w:t>2</w:t>
      </w:r>
      <w:r w:rsidRPr="00B06823">
        <w:rPr>
          <w:rFonts w:ascii="Times New Roman" w:hAnsi="Times New Roman"/>
          <w:sz w:val="24"/>
          <w:szCs w:val="24"/>
        </w:rPr>
        <w:t xml:space="preserve"> часа.  Из них: 13</w:t>
      </w:r>
      <w:r w:rsidR="00FA0C0C">
        <w:rPr>
          <w:rFonts w:ascii="Times New Roman" w:hAnsi="Times New Roman"/>
          <w:sz w:val="24"/>
          <w:szCs w:val="24"/>
        </w:rPr>
        <w:t>1</w:t>
      </w:r>
      <w:r w:rsidRPr="00B06823">
        <w:rPr>
          <w:rFonts w:ascii="Times New Roman" w:hAnsi="Times New Roman"/>
          <w:sz w:val="24"/>
          <w:szCs w:val="24"/>
        </w:rPr>
        <w:t xml:space="preserve"> час– аудиторные занятия, 13</w:t>
      </w:r>
      <w:r w:rsidR="00FA0C0C">
        <w:rPr>
          <w:rFonts w:ascii="Times New Roman" w:hAnsi="Times New Roman"/>
          <w:sz w:val="24"/>
          <w:szCs w:val="24"/>
        </w:rPr>
        <w:t>1</w:t>
      </w:r>
      <w:r w:rsidRPr="00B06823">
        <w:rPr>
          <w:rFonts w:ascii="Times New Roman" w:hAnsi="Times New Roman"/>
          <w:sz w:val="24"/>
          <w:szCs w:val="24"/>
        </w:rPr>
        <w:t xml:space="preserve">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F76C84" w:rsidRPr="00B06823" w:rsidRDefault="00F76C84" w:rsidP="00F76C84">
      <w:pPr>
        <w:spacing w:line="240" w:lineRule="auto"/>
        <w:jc w:val="both"/>
        <w:rPr>
          <w:rFonts w:ascii="Times New Roman" w:hAnsi="Times New Roman"/>
          <w:sz w:val="24"/>
          <w:szCs w:val="24"/>
        </w:rPr>
      </w:pPr>
      <w:r w:rsidRPr="00B06823">
        <w:rPr>
          <w:rFonts w:ascii="Times New Roman" w:hAnsi="Times New Roman"/>
          <w:sz w:val="24"/>
          <w:szCs w:val="24"/>
        </w:rPr>
        <w:t>Недельная нагрузка в часах:</w:t>
      </w:r>
    </w:p>
    <w:p w:rsidR="00F76C84" w:rsidRPr="00B06823" w:rsidRDefault="00F76C84" w:rsidP="00F76C84">
      <w:pPr>
        <w:spacing w:line="240" w:lineRule="auto"/>
        <w:ind w:firstLine="851"/>
        <w:jc w:val="both"/>
        <w:rPr>
          <w:rFonts w:ascii="Times New Roman" w:hAnsi="Times New Roman"/>
          <w:sz w:val="24"/>
          <w:szCs w:val="24"/>
        </w:rPr>
      </w:pPr>
      <w:r w:rsidRPr="00B06823">
        <w:rPr>
          <w:rFonts w:ascii="Times New Roman" w:hAnsi="Times New Roman"/>
          <w:i/>
          <w:sz w:val="24"/>
          <w:szCs w:val="24"/>
        </w:rPr>
        <w:t>Аудиторные занятия</w:t>
      </w:r>
      <w:r w:rsidRPr="00B06823">
        <w:rPr>
          <w:rFonts w:ascii="Times New Roman" w:hAnsi="Times New Roman"/>
          <w:sz w:val="24"/>
          <w:szCs w:val="24"/>
        </w:rPr>
        <w:t>:</w:t>
      </w:r>
    </w:p>
    <w:p w:rsidR="00F76C84" w:rsidRPr="00B06823" w:rsidRDefault="00F76C84" w:rsidP="00F76C84">
      <w:pPr>
        <w:pStyle w:val="af0"/>
        <w:numPr>
          <w:ilvl w:val="0"/>
          <w:numId w:val="6"/>
        </w:numPr>
        <w:ind w:left="0" w:firstLine="851"/>
        <w:jc w:val="both"/>
        <w:rPr>
          <w:rFonts w:ascii="Times New Roman" w:hAnsi="Times New Roman"/>
          <w:sz w:val="24"/>
          <w:szCs w:val="24"/>
        </w:rPr>
      </w:pPr>
      <w:r w:rsidRPr="00B06823">
        <w:rPr>
          <w:rFonts w:ascii="Times New Roman" w:hAnsi="Times New Roman"/>
          <w:sz w:val="24"/>
          <w:szCs w:val="24"/>
        </w:rPr>
        <w:t>1</w:t>
      </w:r>
      <w:r w:rsidRPr="00B06823">
        <w:rPr>
          <w:rFonts w:ascii="Times New Roman" w:hAnsi="Times New Roman"/>
          <w:sz w:val="24"/>
          <w:szCs w:val="24"/>
          <w:vertAlign w:val="superscript"/>
        </w:rPr>
        <w:t xml:space="preserve"> </w:t>
      </w:r>
      <w:r w:rsidRPr="00B06823">
        <w:rPr>
          <w:rFonts w:ascii="Times New Roman" w:hAnsi="Times New Roman"/>
          <w:sz w:val="24"/>
          <w:szCs w:val="24"/>
        </w:rPr>
        <w:t>- 4 классы  (младший модуль) – 1 час в неделю</w:t>
      </w:r>
    </w:p>
    <w:p w:rsidR="00F76C84" w:rsidRPr="00B06823" w:rsidRDefault="00F76C84" w:rsidP="00F76C84">
      <w:pPr>
        <w:pStyle w:val="af0"/>
        <w:numPr>
          <w:ilvl w:val="0"/>
          <w:numId w:val="6"/>
        </w:numPr>
        <w:ind w:left="0" w:firstLine="851"/>
        <w:jc w:val="both"/>
        <w:rPr>
          <w:rFonts w:ascii="Times New Roman" w:hAnsi="Times New Roman"/>
          <w:sz w:val="24"/>
          <w:szCs w:val="24"/>
        </w:rPr>
      </w:pPr>
      <w:r w:rsidRPr="00B06823">
        <w:rPr>
          <w:rFonts w:ascii="Times New Roman" w:hAnsi="Times New Roman"/>
          <w:sz w:val="24"/>
          <w:szCs w:val="24"/>
        </w:rPr>
        <w:t xml:space="preserve">5-6 классы  -  (старший модуль </w:t>
      </w:r>
      <w:r w:rsidRPr="00B06823">
        <w:rPr>
          <w:rFonts w:ascii="Times New Roman" w:hAnsi="Times New Roman"/>
          <w:sz w:val="24"/>
          <w:szCs w:val="24"/>
          <w:lang w:val="en-US"/>
        </w:rPr>
        <w:t>I</w:t>
      </w:r>
      <w:r w:rsidRPr="00B06823">
        <w:rPr>
          <w:rFonts w:ascii="Times New Roman" w:hAnsi="Times New Roman"/>
          <w:sz w:val="24"/>
          <w:szCs w:val="24"/>
        </w:rPr>
        <w:t xml:space="preserve"> вариант) 1 час в неделю</w:t>
      </w:r>
    </w:p>
    <w:p w:rsidR="00F76C84" w:rsidRPr="00B06823" w:rsidRDefault="00F76C84" w:rsidP="00F76C84">
      <w:pPr>
        <w:pStyle w:val="af0"/>
        <w:numPr>
          <w:ilvl w:val="0"/>
          <w:numId w:val="6"/>
        </w:numPr>
        <w:ind w:left="0" w:firstLine="851"/>
        <w:jc w:val="both"/>
        <w:rPr>
          <w:rFonts w:ascii="Times New Roman" w:hAnsi="Times New Roman"/>
          <w:sz w:val="24"/>
          <w:szCs w:val="24"/>
        </w:rPr>
      </w:pPr>
      <w:r w:rsidRPr="00B06823">
        <w:rPr>
          <w:rFonts w:ascii="Times New Roman" w:hAnsi="Times New Roman"/>
          <w:sz w:val="24"/>
          <w:szCs w:val="24"/>
        </w:rPr>
        <w:t xml:space="preserve">7 класс -  (старший модуль </w:t>
      </w:r>
      <w:r w:rsidRPr="00B06823">
        <w:rPr>
          <w:rFonts w:ascii="Times New Roman" w:hAnsi="Times New Roman"/>
          <w:sz w:val="24"/>
          <w:szCs w:val="24"/>
          <w:lang w:val="en-US"/>
        </w:rPr>
        <w:t>I</w:t>
      </w:r>
      <w:r w:rsidRPr="00B06823">
        <w:rPr>
          <w:rFonts w:ascii="Times New Roman" w:hAnsi="Times New Roman"/>
          <w:sz w:val="24"/>
          <w:szCs w:val="24"/>
        </w:rPr>
        <w:t xml:space="preserve"> вариант) 1,5 часа в неделю</w:t>
      </w:r>
    </w:p>
    <w:p w:rsidR="00F76C84" w:rsidRPr="00B06823" w:rsidRDefault="00F76C84" w:rsidP="00F76C84">
      <w:pPr>
        <w:pStyle w:val="af0"/>
        <w:widowControl/>
        <w:numPr>
          <w:ilvl w:val="0"/>
          <w:numId w:val="6"/>
        </w:numPr>
        <w:autoSpaceDE/>
        <w:autoSpaceDN/>
        <w:adjustRightInd/>
        <w:spacing w:after="3"/>
        <w:ind w:left="714" w:right="6" w:hanging="5"/>
        <w:rPr>
          <w:rFonts w:ascii="Times New Roman" w:hAnsi="Times New Roman"/>
          <w:sz w:val="24"/>
          <w:szCs w:val="24"/>
        </w:rPr>
      </w:pPr>
      <w:r w:rsidRPr="00B06823">
        <w:rPr>
          <w:rFonts w:ascii="Times New Roman" w:hAnsi="Times New Roman"/>
          <w:sz w:val="24"/>
          <w:szCs w:val="24"/>
        </w:rPr>
        <w:t xml:space="preserve">1-3 классы (старший модуль </w:t>
      </w:r>
      <w:r w:rsidRPr="00B06823">
        <w:rPr>
          <w:rFonts w:ascii="Times New Roman" w:hAnsi="Times New Roman"/>
          <w:sz w:val="24"/>
          <w:szCs w:val="24"/>
          <w:lang w:val="en-US"/>
        </w:rPr>
        <w:t>II</w:t>
      </w:r>
      <w:r w:rsidRPr="00B06823">
        <w:rPr>
          <w:rFonts w:ascii="Times New Roman" w:hAnsi="Times New Roman"/>
          <w:sz w:val="24"/>
          <w:szCs w:val="24"/>
        </w:rPr>
        <w:t xml:space="preserve"> вариант)  - 1 час в неделю</w:t>
      </w:r>
    </w:p>
    <w:p w:rsidR="00F76C84" w:rsidRPr="00B06823" w:rsidRDefault="00F76C84" w:rsidP="00F76C84">
      <w:pPr>
        <w:pStyle w:val="af0"/>
        <w:ind w:left="710"/>
        <w:jc w:val="both"/>
        <w:rPr>
          <w:rFonts w:ascii="Times New Roman" w:hAnsi="Times New Roman"/>
          <w:sz w:val="24"/>
          <w:szCs w:val="24"/>
        </w:rPr>
      </w:pPr>
    </w:p>
    <w:p w:rsidR="00F76C84" w:rsidRPr="00B06823" w:rsidRDefault="00F76C84" w:rsidP="00F76C84">
      <w:pPr>
        <w:spacing w:line="240" w:lineRule="auto"/>
        <w:ind w:firstLine="851"/>
        <w:jc w:val="both"/>
        <w:rPr>
          <w:rFonts w:ascii="Times New Roman" w:hAnsi="Times New Roman"/>
          <w:i/>
          <w:sz w:val="24"/>
          <w:szCs w:val="24"/>
        </w:rPr>
      </w:pPr>
      <w:r w:rsidRPr="00B06823">
        <w:rPr>
          <w:rFonts w:ascii="Times New Roman" w:hAnsi="Times New Roman"/>
          <w:i/>
          <w:sz w:val="24"/>
          <w:szCs w:val="24"/>
        </w:rPr>
        <w:t>Самостоятельная работа (внеаудиторная нагрузка):</w:t>
      </w:r>
    </w:p>
    <w:p w:rsidR="00F76C84" w:rsidRPr="00B06823" w:rsidRDefault="00F76C84" w:rsidP="00F76C84">
      <w:pPr>
        <w:pStyle w:val="af0"/>
        <w:widowControl/>
        <w:numPr>
          <w:ilvl w:val="0"/>
          <w:numId w:val="6"/>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 xml:space="preserve"> 1-4 классы (4-х летний курс обучения) –  1 час  в неделю</w:t>
      </w:r>
    </w:p>
    <w:p w:rsidR="00F76C84" w:rsidRPr="00B06823" w:rsidRDefault="00F76C84" w:rsidP="00F76C84">
      <w:pPr>
        <w:pStyle w:val="af0"/>
        <w:widowControl/>
        <w:numPr>
          <w:ilvl w:val="0"/>
          <w:numId w:val="6"/>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5-6 классы (3-х летний курс обучения)  - 1 час  в неделю</w:t>
      </w:r>
    </w:p>
    <w:p w:rsidR="00F76C84" w:rsidRPr="00B06823" w:rsidRDefault="00F76C84" w:rsidP="00F76C84">
      <w:pPr>
        <w:pStyle w:val="af0"/>
        <w:widowControl/>
        <w:numPr>
          <w:ilvl w:val="0"/>
          <w:numId w:val="6"/>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7 класс (3-х летний курс обучения)  - 1,5  часа  в неделю</w:t>
      </w:r>
    </w:p>
    <w:p w:rsidR="00F76C84" w:rsidRPr="00B06823" w:rsidRDefault="00F76C84" w:rsidP="00F76C84">
      <w:pPr>
        <w:pStyle w:val="af0"/>
        <w:widowControl/>
        <w:numPr>
          <w:ilvl w:val="0"/>
          <w:numId w:val="6"/>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1-3 классы (3-х летний курс обучения)  - 1 час в неделю</w:t>
      </w:r>
    </w:p>
    <w:p w:rsidR="00F76C84" w:rsidRPr="00B06823" w:rsidRDefault="00F76C84" w:rsidP="00F76C84">
      <w:pPr>
        <w:spacing w:after="404" w:line="240" w:lineRule="auto"/>
        <w:ind w:left="711"/>
        <w:rPr>
          <w:sz w:val="24"/>
          <w:szCs w:val="24"/>
        </w:rPr>
      </w:pPr>
      <w:r w:rsidRPr="00B06823">
        <w:rPr>
          <w:sz w:val="24"/>
          <w:szCs w:val="24"/>
        </w:rPr>
        <w:t xml:space="preserve">                    </w:t>
      </w:r>
    </w:p>
    <w:p w:rsidR="00F76C84" w:rsidRPr="00B06823" w:rsidRDefault="00F76C84" w:rsidP="00F76C84">
      <w:pPr>
        <w:spacing w:after="0" w:line="240" w:lineRule="auto"/>
        <w:jc w:val="center"/>
        <w:rPr>
          <w:rFonts w:ascii="Times New Roman" w:hAnsi="Times New Roman"/>
          <w:b/>
          <w:i/>
          <w:sz w:val="24"/>
          <w:szCs w:val="24"/>
        </w:rPr>
      </w:pPr>
      <w:r w:rsidRPr="00B06823">
        <w:rPr>
          <w:rFonts w:ascii="Times New Roman" w:hAnsi="Times New Roman"/>
          <w:b/>
          <w:i/>
          <w:sz w:val="24"/>
          <w:szCs w:val="24"/>
        </w:rPr>
        <w:t>Форма проведения учебных занятий</w:t>
      </w:r>
    </w:p>
    <w:p w:rsidR="00F76C84" w:rsidRPr="00B06823" w:rsidRDefault="00F76C84" w:rsidP="00F76C84">
      <w:pPr>
        <w:spacing w:after="0" w:line="240" w:lineRule="auto"/>
        <w:ind w:firstLine="709"/>
        <w:jc w:val="both"/>
        <w:rPr>
          <w:rFonts w:ascii="Times New Roman" w:hAnsi="Times New Roman"/>
          <w:sz w:val="24"/>
          <w:szCs w:val="24"/>
        </w:rPr>
      </w:pPr>
      <w:r w:rsidRPr="00B06823">
        <w:rPr>
          <w:rFonts w:ascii="Times New Roman" w:hAnsi="Times New Roman"/>
          <w:color w:val="000000"/>
          <w:sz w:val="24"/>
          <w:szCs w:val="24"/>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B06823">
        <w:rPr>
          <w:rFonts w:ascii="Times New Roman" w:eastAsia="Geeza Pro" w:hAnsi="Times New Roman"/>
          <w:color w:val="000000"/>
          <w:sz w:val="24"/>
          <w:szCs w:val="24"/>
        </w:rPr>
        <w:t xml:space="preserve">елкогрупповая формы занятий </w:t>
      </w:r>
      <w:r w:rsidRPr="00B06823">
        <w:rPr>
          <w:rFonts w:ascii="Times New Roman" w:eastAsia="Geeza Pro" w:hAnsi="Times New Roman"/>
          <w:color w:val="000000"/>
          <w:sz w:val="24"/>
          <w:szCs w:val="24"/>
        </w:rPr>
        <w:lastRenderedPageBreak/>
        <w:t>позволяют преподавателю построить процесс обучения в соответствии с принципами дифференцированного и индивидуального подходов.</w:t>
      </w:r>
    </w:p>
    <w:p w:rsidR="00F76C84" w:rsidRPr="00B06823" w:rsidRDefault="00F76C84" w:rsidP="00F76C84">
      <w:pPr>
        <w:spacing w:after="0" w:line="240" w:lineRule="auto"/>
        <w:jc w:val="center"/>
        <w:rPr>
          <w:rFonts w:ascii="Times New Roman" w:hAnsi="Times New Roman"/>
          <w:b/>
          <w:i/>
          <w:sz w:val="24"/>
          <w:szCs w:val="24"/>
        </w:rPr>
      </w:pPr>
      <w:r w:rsidRPr="00B06823">
        <w:rPr>
          <w:rFonts w:ascii="Times New Roman" w:hAnsi="Times New Roman"/>
          <w:b/>
          <w:i/>
          <w:sz w:val="24"/>
          <w:szCs w:val="24"/>
        </w:rPr>
        <w:t>Цель и задачи учебного предмета</w:t>
      </w:r>
    </w:p>
    <w:p w:rsidR="00F76C84" w:rsidRPr="00B06823" w:rsidRDefault="00F76C84" w:rsidP="00F76C84">
      <w:pPr>
        <w:spacing w:after="0" w:line="240" w:lineRule="auto"/>
        <w:ind w:firstLine="709"/>
        <w:jc w:val="both"/>
        <w:rPr>
          <w:rFonts w:ascii="Times New Roman" w:hAnsi="Times New Roman"/>
          <w:i/>
          <w:color w:val="FF0000"/>
          <w:sz w:val="24"/>
          <w:szCs w:val="24"/>
        </w:rPr>
      </w:pPr>
      <w:r w:rsidRPr="00B06823">
        <w:rPr>
          <w:rFonts w:ascii="Times New Roman" w:hAnsi="Times New Roman"/>
          <w:sz w:val="24"/>
          <w:szCs w:val="24"/>
        </w:rPr>
        <w:t>Целью учебного предмета является обеспечение развития творческих способностей и индивидуальности учащегося, овладение знаниями и представлениями об исполнительстве на домре, балалайке, формирование практических умений и навыков игры на инструментах, устойчивого интереса к самостоятельной деятельности в области музыкального искусства.</w:t>
      </w:r>
    </w:p>
    <w:p w:rsidR="00F76C84" w:rsidRPr="00B06823" w:rsidRDefault="00F76C84" w:rsidP="00F76C84">
      <w:pPr>
        <w:spacing w:after="0" w:line="240" w:lineRule="auto"/>
        <w:jc w:val="center"/>
        <w:rPr>
          <w:rFonts w:ascii="Times New Roman" w:hAnsi="Times New Roman"/>
          <w:b/>
          <w:i/>
          <w:sz w:val="24"/>
          <w:szCs w:val="24"/>
        </w:rPr>
      </w:pPr>
      <w:r w:rsidRPr="00B06823">
        <w:rPr>
          <w:rFonts w:ascii="Times New Roman" w:hAnsi="Times New Roman"/>
          <w:b/>
          <w:i/>
          <w:sz w:val="24"/>
          <w:szCs w:val="24"/>
        </w:rPr>
        <w:t>Задачи учебного предмета</w:t>
      </w:r>
    </w:p>
    <w:p w:rsidR="00F76C84" w:rsidRPr="00B06823" w:rsidRDefault="00F76C84" w:rsidP="00F76C84">
      <w:pPr>
        <w:spacing w:after="0" w:line="240" w:lineRule="auto"/>
        <w:ind w:firstLine="851"/>
        <w:jc w:val="both"/>
        <w:rPr>
          <w:rFonts w:ascii="Times New Roman" w:hAnsi="Times New Roman"/>
          <w:color w:val="000000"/>
          <w:sz w:val="24"/>
          <w:szCs w:val="24"/>
        </w:rPr>
      </w:pPr>
      <w:r w:rsidRPr="00B06823">
        <w:rPr>
          <w:rFonts w:ascii="Times New Roman" w:hAnsi="Times New Roman"/>
          <w:color w:val="000000"/>
          <w:sz w:val="24"/>
          <w:szCs w:val="24"/>
        </w:rPr>
        <w:t>Задачами учебного предмета являются:</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b/>
          <w:i/>
          <w:sz w:val="24"/>
          <w:szCs w:val="24"/>
        </w:rPr>
      </w:pPr>
      <w:r w:rsidRPr="00B06823">
        <w:rPr>
          <w:rFonts w:ascii="Times New Roman" w:hAnsi="Times New Roman"/>
          <w:sz w:val="24"/>
          <w:szCs w:val="24"/>
        </w:rPr>
        <w:t>ознакомление детей с народными инструментами, их разнообразием и исполнительскими возможностями;</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формирование навыков игры на музыкальном инструменте;</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приобретение знаний в области музыкальной грамоты;</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приобретение  знаний в области истории музыкальной культуры и народного творчества;</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формирование основных понятий о музыкальных стилях и жанрах;</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воспитание у детей трудолюбия, усидчивости, терпения;</w:t>
      </w:r>
    </w:p>
    <w:p w:rsidR="00F76C84" w:rsidRPr="00B06823" w:rsidRDefault="00F76C84" w:rsidP="00F76C84">
      <w:pPr>
        <w:numPr>
          <w:ilvl w:val="0"/>
          <w:numId w:val="73"/>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воспитание стремления к практическому использованию знаний и умений, приобретенных на занятиях, в быту, в досуговой деятельности.</w:t>
      </w:r>
    </w:p>
    <w:p w:rsidR="00F76C84" w:rsidRPr="00B06823" w:rsidRDefault="00F76C84" w:rsidP="00F76C84">
      <w:pPr>
        <w:spacing w:after="0" w:line="240" w:lineRule="auto"/>
        <w:jc w:val="center"/>
        <w:rPr>
          <w:rFonts w:ascii="Times New Roman" w:hAnsi="Times New Roman"/>
          <w:b/>
          <w:i/>
          <w:sz w:val="24"/>
          <w:szCs w:val="24"/>
        </w:rPr>
      </w:pPr>
    </w:p>
    <w:p w:rsidR="00F76C84" w:rsidRPr="00B06823" w:rsidRDefault="00F76C84" w:rsidP="00F76C84">
      <w:pPr>
        <w:spacing w:after="0" w:line="240" w:lineRule="auto"/>
        <w:jc w:val="center"/>
        <w:rPr>
          <w:rFonts w:ascii="Times New Roman" w:hAnsi="Times New Roman"/>
          <w:b/>
          <w:i/>
          <w:sz w:val="24"/>
          <w:szCs w:val="24"/>
        </w:rPr>
      </w:pPr>
      <w:r w:rsidRPr="00B06823">
        <w:rPr>
          <w:rFonts w:ascii="Times New Roman" w:hAnsi="Times New Roman"/>
          <w:b/>
          <w:i/>
          <w:sz w:val="24"/>
          <w:szCs w:val="24"/>
        </w:rPr>
        <w:t>Структура программы</w:t>
      </w:r>
    </w:p>
    <w:p w:rsidR="00F76C84" w:rsidRPr="00B06823" w:rsidRDefault="00F76C84" w:rsidP="00F76C84">
      <w:pPr>
        <w:pStyle w:val="Body10"/>
        <w:ind w:firstLine="710"/>
        <w:jc w:val="both"/>
        <w:rPr>
          <w:rFonts w:ascii="Times New Roman" w:eastAsia="Helvetica" w:hAnsi="Times New Roman"/>
          <w:szCs w:val="24"/>
          <w:lang w:val="ru-RU"/>
        </w:rPr>
      </w:pPr>
      <w:r w:rsidRPr="00B06823">
        <w:rPr>
          <w:rFonts w:ascii="Times New Roman" w:eastAsia="Helvetica" w:hAnsi="Times New Roman"/>
          <w:szCs w:val="24"/>
          <w:lang w:val="ru-RU"/>
        </w:rPr>
        <w:t>Программа содержит следующие разделы:</w:t>
      </w:r>
    </w:p>
    <w:p w:rsidR="00F76C84" w:rsidRPr="00B06823" w:rsidRDefault="00F76C84" w:rsidP="00F76C84">
      <w:pPr>
        <w:pStyle w:val="af0"/>
        <w:widowControl/>
        <w:numPr>
          <w:ilvl w:val="0"/>
          <w:numId w:val="72"/>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сведения о затратах учебного времени, предусмотренного на освоение</w:t>
      </w:r>
    </w:p>
    <w:p w:rsidR="00F76C84" w:rsidRPr="00B06823" w:rsidRDefault="00F76C84" w:rsidP="00F76C84">
      <w:pPr>
        <w:pStyle w:val="af0"/>
        <w:tabs>
          <w:tab w:val="left" w:pos="993"/>
        </w:tabs>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учебного предмета;</w:t>
      </w:r>
    </w:p>
    <w:p w:rsidR="00F76C84" w:rsidRPr="00B06823" w:rsidRDefault="00F76C84" w:rsidP="00F76C84">
      <w:pPr>
        <w:pStyle w:val="af0"/>
        <w:widowControl/>
        <w:numPr>
          <w:ilvl w:val="0"/>
          <w:numId w:val="72"/>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распределение учебного материала по годам обучения;</w:t>
      </w:r>
    </w:p>
    <w:p w:rsidR="00F76C84" w:rsidRPr="00B06823" w:rsidRDefault="00F76C84" w:rsidP="00F76C84">
      <w:pPr>
        <w:pStyle w:val="af0"/>
        <w:widowControl/>
        <w:numPr>
          <w:ilvl w:val="0"/>
          <w:numId w:val="72"/>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описание дидактических единиц учебного предмета;</w:t>
      </w:r>
    </w:p>
    <w:p w:rsidR="00F76C84" w:rsidRPr="00B06823" w:rsidRDefault="00F76C84" w:rsidP="00F76C84">
      <w:pPr>
        <w:pStyle w:val="af0"/>
        <w:widowControl/>
        <w:numPr>
          <w:ilvl w:val="0"/>
          <w:numId w:val="72"/>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требования к уровню подготовки учащихся;</w:t>
      </w:r>
    </w:p>
    <w:p w:rsidR="00F76C84" w:rsidRPr="00B06823" w:rsidRDefault="00F76C84" w:rsidP="00F76C84">
      <w:pPr>
        <w:pStyle w:val="af0"/>
        <w:widowControl/>
        <w:numPr>
          <w:ilvl w:val="0"/>
          <w:numId w:val="72"/>
        </w:numPr>
        <w:tabs>
          <w:tab w:val="left" w:pos="993"/>
        </w:tabs>
        <w:autoSpaceDE/>
        <w:autoSpaceDN/>
        <w:adjustRightInd/>
        <w:ind w:left="0" w:firstLine="710"/>
        <w:jc w:val="both"/>
        <w:outlineLvl w:val="0"/>
        <w:rPr>
          <w:rFonts w:ascii="Times New Roman" w:eastAsia="ヒラギノ角ゴ Pro W3" w:hAnsi="Times New Roman"/>
          <w:sz w:val="24"/>
          <w:szCs w:val="24"/>
        </w:rPr>
      </w:pPr>
      <w:r w:rsidRPr="00B06823">
        <w:rPr>
          <w:rFonts w:ascii="Times New Roman" w:eastAsia="Geeza Pro" w:hAnsi="Times New Roman"/>
          <w:sz w:val="24"/>
          <w:szCs w:val="24"/>
        </w:rPr>
        <w:t>формы и методы контроля, система оценок, итоговая аттестация;</w:t>
      </w:r>
    </w:p>
    <w:p w:rsidR="00F76C84" w:rsidRPr="00B06823" w:rsidRDefault="00F76C84" w:rsidP="00F76C84">
      <w:pPr>
        <w:pStyle w:val="af0"/>
        <w:widowControl/>
        <w:numPr>
          <w:ilvl w:val="0"/>
          <w:numId w:val="72"/>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методическое обеспечение учебного процесса.</w:t>
      </w:r>
    </w:p>
    <w:p w:rsidR="00F76C84" w:rsidRPr="00B06823" w:rsidRDefault="00F76C84" w:rsidP="00F76C84">
      <w:pPr>
        <w:tabs>
          <w:tab w:val="left" w:pos="993"/>
        </w:tabs>
        <w:spacing w:after="0" w:line="240" w:lineRule="auto"/>
        <w:ind w:firstLine="710"/>
        <w:jc w:val="both"/>
        <w:outlineLvl w:val="0"/>
        <w:rPr>
          <w:rFonts w:ascii="Times New Roman" w:eastAsia="Geeza Pro" w:hAnsi="Times New Roman"/>
          <w:color w:val="000000"/>
          <w:sz w:val="24"/>
          <w:szCs w:val="24"/>
        </w:rPr>
      </w:pPr>
      <w:r w:rsidRPr="00B06823">
        <w:rPr>
          <w:rFonts w:ascii="Times New Roman" w:eastAsia="Geeza Pro" w:hAnsi="Times New Roman"/>
          <w:color w:val="000000"/>
          <w:sz w:val="24"/>
          <w:szCs w:val="24"/>
        </w:rPr>
        <w:t>В соответствии с данными направлениями строится основной раздел    программы «Содержание учебного предмета».</w:t>
      </w:r>
    </w:p>
    <w:p w:rsidR="00F76C84" w:rsidRPr="00B06823" w:rsidRDefault="00F76C84" w:rsidP="00F76C84">
      <w:pPr>
        <w:spacing w:after="0" w:line="240" w:lineRule="auto"/>
        <w:ind w:left="-426" w:firstLine="710"/>
        <w:jc w:val="center"/>
        <w:rPr>
          <w:rFonts w:ascii="Times New Roman" w:hAnsi="Times New Roman"/>
          <w:b/>
          <w:i/>
          <w:sz w:val="24"/>
          <w:szCs w:val="24"/>
        </w:rPr>
      </w:pPr>
      <w:r w:rsidRPr="00B06823">
        <w:rPr>
          <w:rFonts w:ascii="Times New Roman" w:hAnsi="Times New Roman"/>
          <w:b/>
          <w:i/>
          <w:sz w:val="24"/>
          <w:szCs w:val="24"/>
        </w:rPr>
        <w:t>Методы обучения</w:t>
      </w:r>
    </w:p>
    <w:p w:rsidR="00F76C84" w:rsidRPr="00B06823" w:rsidRDefault="00F76C84" w:rsidP="00F76C84">
      <w:pPr>
        <w:pStyle w:val="Body10"/>
        <w:ind w:firstLine="567"/>
        <w:jc w:val="both"/>
        <w:rPr>
          <w:rFonts w:ascii="Times New Roman" w:eastAsia="Helvetica" w:hAnsi="Times New Roman"/>
          <w:szCs w:val="24"/>
          <w:lang w:val="ru-RU"/>
        </w:rPr>
      </w:pPr>
      <w:r w:rsidRPr="00B06823">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F76C84" w:rsidRPr="00B06823" w:rsidRDefault="00F76C84" w:rsidP="00F76C84">
      <w:pPr>
        <w:pStyle w:val="13"/>
        <w:ind w:left="360"/>
        <w:jc w:val="both"/>
        <w:rPr>
          <w:rFonts w:ascii="Times New Roman" w:eastAsia="Geeza Pro" w:hAnsi="Times New Roman" w:cs="Times New Roman"/>
          <w:color w:val="000000"/>
        </w:rPr>
      </w:pPr>
      <w:r w:rsidRPr="00B06823">
        <w:rPr>
          <w:rFonts w:ascii="Times New Roman" w:eastAsia="Geeza Pro" w:hAnsi="Times New Roman" w:cs="Times New Roman"/>
          <w:color w:val="000000"/>
        </w:rPr>
        <w:t>- словесный (объяснение, беседа, рассказ);</w:t>
      </w:r>
    </w:p>
    <w:p w:rsidR="00F76C84" w:rsidRPr="00B06823" w:rsidRDefault="00F76C84" w:rsidP="00F76C84">
      <w:pPr>
        <w:pStyle w:val="13"/>
        <w:ind w:left="360"/>
        <w:jc w:val="both"/>
        <w:rPr>
          <w:rFonts w:ascii="Times New Roman" w:eastAsia="Geeza Pro" w:hAnsi="Times New Roman" w:cs="Times New Roman"/>
          <w:color w:val="000000"/>
        </w:rPr>
      </w:pPr>
      <w:r w:rsidRPr="00B06823">
        <w:rPr>
          <w:rFonts w:ascii="Times New Roman" w:eastAsia="Geeza Pro" w:hAnsi="Times New Roman" w:cs="Times New Roman"/>
          <w:color w:val="000000"/>
        </w:rPr>
        <w:t>- наглядный (показ, просмотр видеоматериалов, наблюдение, демонстрация приемов работы);</w:t>
      </w:r>
    </w:p>
    <w:p w:rsidR="00F76C84" w:rsidRPr="00B06823" w:rsidRDefault="00F76C84" w:rsidP="00F76C84">
      <w:pPr>
        <w:pStyle w:val="13"/>
        <w:ind w:left="360"/>
        <w:jc w:val="both"/>
        <w:rPr>
          <w:rFonts w:ascii="Times New Roman" w:eastAsia="Geeza Pro" w:hAnsi="Times New Roman" w:cs="Times New Roman"/>
          <w:color w:val="000000"/>
        </w:rPr>
      </w:pPr>
      <w:r w:rsidRPr="00B06823">
        <w:rPr>
          <w:rFonts w:ascii="Times New Roman" w:eastAsia="Geeza Pro" w:hAnsi="Times New Roman" w:cs="Times New Roman"/>
          <w:color w:val="000000"/>
        </w:rPr>
        <w:t>- практический (освоение приемов игры на инструменте);</w:t>
      </w:r>
    </w:p>
    <w:p w:rsidR="00F76C84" w:rsidRPr="00B06823" w:rsidRDefault="00F76C84" w:rsidP="00F76C84">
      <w:pPr>
        <w:pStyle w:val="13"/>
        <w:ind w:left="360"/>
        <w:jc w:val="both"/>
        <w:rPr>
          <w:rStyle w:val="aff6"/>
          <w:rFonts w:ascii="Times New Roman" w:eastAsia="Geeza Pro" w:hAnsi="Times New Roman" w:cs="Times New Roman"/>
          <w:i w:val="0"/>
          <w:iCs w:val="0"/>
          <w:color w:val="000000"/>
        </w:rPr>
      </w:pPr>
      <w:r w:rsidRPr="00B06823">
        <w:rPr>
          <w:rFonts w:ascii="Times New Roman" w:eastAsia="Geeza Pro" w:hAnsi="Times New Roman" w:cs="Times New Roman"/>
          <w:color w:val="000000"/>
        </w:rPr>
        <w:t>- эмоциональный (подбор ассоциаций, образов, художественные впечатления).</w:t>
      </w:r>
    </w:p>
    <w:p w:rsidR="00F76C84" w:rsidRPr="00B06823" w:rsidRDefault="00F76C84" w:rsidP="00F76C84">
      <w:pPr>
        <w:spacing w:after="0" w:line="240" w:lineRule="auto"/>
        <w:ind w:left="-426" w:firstLine="993"/>
        <w:jc w:val="center"/>
        <w:rPr>
          <w:rFonts w:ascii="Times New Roman" w:hAnsi="Times New Roman"/>
          <w:b/>
          <w:i/>
          <w:sz w:val="24"/>
          <w:szCs w:val="24"/>
        </w:rPr>
      </w:pPr>
      <w:r w:rsidRPr="00B06823">
        <w:rPr>
          <w:rFonts w:ascii="Times New Roman" w:hAnsi="Times New Roman"/>
          <w:b/>
          <w:i/>
          <w:sz w:val="24"/>
          <w:szCs w:val="24"/>
        </w:rPr>
        <w:t>Описание материально-технических условий реализации учебного предмета</w:t>
      </w:r>
    </w:p>
    <w:p w:rsidR="00F76C84" w:rsidRPr="00B06823" w:rsidRDefault="00F76C84" w:rsidP="00F76C84">
      <w:pPr>
        <w:spacing w:after="0" w:line="240" w:lineRule="auto"/>
        <w:ind w:firstLine="709"/>
        <w:jc w:val="both"/>
        <w:rPr>
          <w:rFonts w:ascii="Times New Roman" w:hAnsi="Times New Roman"/>
          <w:sz w:val="24"/>
          <w:szCs w:val="24"/>
        </w:rPr>
      </w:pPr>
      <w:r w:rsidRPr="00B06823">
        <w:rPr>
          <w:rFonts w:ascii="Times New Roman" w:hAnsi="Times New Roman"/>
          <w:sz w:val="24"/>
          <w:szCs w:val="24"/>
        </w:rPr>
        <w:t>Каждый учащийся обеспечивается доступом к библиотечным фондам и фондам аудио и видеозаписей школьной библиотеки.</w:t>
      </w:r>
    </w:p>
    <w:p w:rsidR="00F76C84" w:rsidRPr="00B06823" w:rsidRDefault="00F76C84" w:rsidP="00F76C84">
      <w:pPr>
        <w:spacing w:after="0" w:line="240" w:lineRule="auto"/>
        <w:ind w:firstLine="709"/>
        <w:jc w:val="both"/>
        <w:rPr>
          <w:rFonts w:ascii="Times New Roman" w:hAnsi="Times New Roman"/>
          <w:sz w:val="24"/>
          <w:szCs w:val="24"/>
        </w:rPr>
      </w:pPr>
      <w:r w:rsidRPr="00B06823">
        <w:rPr>
          <w:rFonts w:ascii="Times New Roman" w:hAnsi="Times New Roman"/>
          <w:sz w:val="24"/>
          <w:szCs w:val="24"/>
        </w:rPr>
        <w:t>Библиотечный фонд укомплектовывается печатными, электронными изданиями, нотами, книгами по музыкальной литературе, аудио и видео записями концертов и конкурсов.</w:t>
      </w:r>
    </w:p>
    <w:p w:rsidR="00F76C84" w:rsidRPr="00B06823" w:rsidRDefault="00F76C84" w:rsidP="00F76C84">
      <w:pPr>
        <w:spacing w:after="0" w:line="240" w:lineRule="auto"/>
        <w:ind w:firstLine="709"/>
        <w:jc w:val="both"/>
        <w:rPr>
          <w:rFonts w:ascii="Times New Roman" w:hAnsi="Times New Roman"/>
          <w:sz w:val="24"/>
          <w:szCs w:val="24"/>
        </w:rPr>
      </w:pPr>
      <w:r w:rsidRPr="00B06823">
        <w:rPr>
          <w:rFonts w:ascii="Times New Roman" w:hAnsi="Times New Roman"/>
          <w:sz w:val="24"/>
          <w:szCs w:val="24"/>
        </w:rPr>
        <w:t xml:space="preserve">Класс должен быть оборудован музыкальными инструментами, аудио и видео техникой, компьютером и интернетом. </w:t>
      </w:r>
    </w:p>
    <w:p w:rsidR="00F76C84" w:rsidRPr="00B06823" w:rsidRDefault="00F76C84" w:rsidP="00F76C84">
      <w:pPr>
        <w:pStyle w:val="af5"/>
        <w:spacing w:line="240" w:lineRule="auto"/>
        <w:rPr>
          <w:sz w:val="24"/>
          <w:szCs w:val="24"/>
        </w:rPr>
      </w:pPr>
    </w:p>
    <w:p w:rsidR="00F76C84" w:rsidRPr="00B06823" w:rsidRDefault="00F76C84" w:rsidP="00F76C84">
      <w:pPr>
        <w:pStyle w:val="af5"/>
        <w:spacing w:line="240" w:lineRule="auto"/>
        <w:rPr>
          <w:sz w:val="24"/>
          <w:szCs w:val="24"/>
        </w:rPr>
      </w:pPr>
    </w:p>
    <w:p w:rsidR="00F76C84" w:rsidRPr="00B06823" w:rsidRDefault="00F76C84" w:rsidP="00F76C84">
      <w:pPr>
        <w:pStyle w:val="af5"/>
        <w:spacing w:line="240" w:lineRule="auto"/>
        <w:rPr>
          <w:sz w:val="24"/>
          <w:szCs w:val="24"/>
        </w:rPr>
      </w:pPr>
    </w:p>
    <w:p w:rsidR="00F76C84" w:rsidRPr="00B06823" w:rsidRDefault="00F76C84" w:rsidP="000834CC">
      <w:pPr>
        <w:pStyle w:val="af5"/>
        <w:spacing w:line="240" w:lineRule="auto"/>
        <w:jc w:val="left"/>
        <w:rPr>
          <w:b/>
          <w:sz w:val="24"/>
          <w:szCs w:val="24"/>
        </w:rPr>
      </w:pPr>
      <w:r w:rsidRPr="00B06823">
        <w:rPr>
          <w:sz w:val="24"/>
          <w:szCs w:val="24"/>
        </w:rPr>
        <w:lastRenderedPageBreak/>
        <w:t xml:space="preserve">                             </w:t>
      </w:r>
      <w:r w:rsidRPr="00B06823">
        <w:rPr>
          <w:b/>
          <w:sz w:val="24"/>
          <w:szCs w:val="24"/>
          <w:lang w:val="en-US"/>
        </w:rPr>
        <w:t>II</w:t>
      </w:r>
      <w:r w:rsidRPr="00B06823">
        <w:rPr>
          <w:b/>
          <w:sz w:val="24"/>
          <w:szCs w:val="24"/>
        </w:rPr>
        <w:t>. СОДЕРЖАНИЕ УЧЕБНОГО ПРЕДМЕТА</w:t>
      </w:r>
    </w:p>
    <w:p w:rsidR="00F76C84" w:rsidRPr="00B06823" w:rsidRDefault="00F76C84" w:rsidP="00F76C84">
      <w:pPr>
        <w:shd w:val="clear" w:color="auto" w:fill="FFFFFF"/>
        <w:spacing w:line="240" w:lineRule="auto"/>
        <w:ind w:left="5"/>
        <w:jc w:val="center"/>
        <w:rPr>
          <w:rFonts w:ascii="Times New Roman" w:hAnsi="Times New Roman"/>
          <w:b/>
          <w:bCs/>
          <w:color w:val="000000"/>
          <w:spacing w:val="2"/>
          <w:sz w:val="24"/>
          <w:szCs w:val="24"/>
        </w:rPr>
      </w:pPr>
      <w:r w:rsidRPr="00B06823">
        <w:rPr>
          <w:rFonts w:ascii="Times New Roman" w:hAnsi="Times New Roman"/>
          <w:b/>
          <w:bCs/>
          <w:color w:val="000000"/>
          <w:spacing w:val="2"/>
          <w:sz w:val="24"/>
          <w:szCs w:val="24"/>
        </w:rPr>
        <w:t>Годовые требования (домра)</w:t>
      </w:r>
    </w:p>
    <w:p w:rsidR="00F76C84" w:rsidRPr="00B06823" w:rsidRDefault="00F76C84" w:rsidP="00F76C84">
      <w:pPr>
        <w:shd w:val="clear" w:color="auto" w:fill="FFFFFF"/>
        <w:spacing w:line="240" w:lineRule="auto"/>
        <w:ind w:left="5"/>
        <w:rPr>
          <w:rFonts w:ascii="Times New Roman" w:hAnsi="Times New Roman"/>
          <w:b/>
          <w:bCs/>
          <w:color w:val="000000"/>
          <w:sz w:val="24"/>
          <w:szCs w:val="24"/>
        </w:rPr>
      </w:pPr>
      <w:r w:rsidRPr="00B06823">
        <w:rPr>
          <w:rFonts w:ascii="Times New Roman" w:hAnsi="Times New Roman"/>
          <w:b/>
          <w:bCs/>
          <w:color w:val="000000"/>
          <w:spacing w:val="2"/>
          <w:sz w:val="24"/>
          <w:szCs w:val="24"/>
        </w:rPr>
        <w:t xml:space="preserve">Первый класс </w:t>
      </w:r>
    </w:p>
    <w:p w:rsidR="00F76C84" w:rsidRPr="00B06823" w:rsidRDefault="00F76C84" w:rsidP="00F76C84">
      <w:pPr>
        <w:shd w:val="clear" w:color="auto" w:fill="FFFFFF"/>
        <w:tabs>
          <w:tab w:val="left" w:pos="922"/>
        </w:tabs>
        <w:spacing w:line="240" w:lineRule="auto"/>
        <w:ind w:left="730"/>
        <w:rPr>
          <w:rFonts w:ascii="Times New Roman" w:hAnsi="Times New Roman"/>
          <w:color w:val="000000"/>
          <w:spacing w:val="6"/>
          <w:sz w:val="24"/>
          <w:szCs w:val="24"/>
        </w:rPr>
      </w:pPr>
      <w:r w:rsidRPr="00B06823">
        <w:rPr>
          <w:rFonts w:ascii="Times New Roman" w:hAnsi="Times New Roman"/>
          <w:b/>
          <w:bCs/>
          <w:color w:val="000000"/>
          <w:sz w:val="24"/>
          <w:szCs w:val="24"/>
        </w:rPr>
        <w:t>1</w:t>
      </w:r>
      <w:r w:rsidRPr="00B06823">
        <w:rPr>
          <w:rFonts w:ascii="Times New Roman" w:hAnsi="Times New Roman"/>
          <w:b/>
          <w:bCs/>
          <w:color w:val="000000"/>
          <w:sz w:val="24"/>
          <w:szCs w:val="24"/>
        </w:rPr>
        <w:tab/>
      </w:r>
      <w:r w:rsidRPr="00B06823">
        <w:rPr>
          <w:rFonts w:ascii="Times New Roman" w:hAnsi="Times New Roman"/>
          <w:b/>
          <w:bCs/>
          <w:color w:val="000000"/>
          <w:spacing w:val="-4"/>
          <w:sz w:val="24"/>
          <w:szCs w:val="24"/>
        </w:rPr>
        <w:t>полугодие</w:t>
      </w:r>
    </w:p>
    <w:p w:rsidR="00F76C84" w:rsidRPr="00B06823" w:rsidRDefault="00F76C84" w:rsidP="00F76C84">
      <w:pPr>
        <w:shd w:val="clear" w:color="auto" w:fill="FFFFFF"/>
        <w:spacing w:line="240" w:lineRule="auto"/>
        <w:ind w:left="5" w:firstLine="706"/>
        <w:jc w:val="both"/>
        <w:rPr>
          <w:rFonts w:ascii="Times New Roman" w:hAnsi="Times New Roman"/>
          <w:color w:val="000000"/>
          <w:spacing w:val="-1"/>
          <w:sz w:val="24"/>
          <w:szCs w:val="24"/>
        </w:rPr>
      </w:pPr>
      <w:r w:rsidRPr="00B06823">
        <w:rPr>
          <w:rFonts w:ascii="Times New Roman" w:hAnsi="Times New Roman"/>
          <w:color w:val="000000"/>
          <w:spacing w:val="6"/>
          <w:sz w:val="24"/>
          <w:szCs w:val="24"/>
        </w:rPr>
        <w:t xml:space="preserve">Значение «донотного» периода в работе с начинающими, опора на </w:t>
      </w:r>
      <w:r w:rsidRPr="00B06823">
        <w:rPr>
          <w:rFonts w:ascii="Times New Roman" w:hAnsi="Times New Roman"/>
          <w:color w:val="000000"/>
          <w:spacing w:val="-2"/>
          <w:sz w:val="24"/>
          <w:szCs w:val="24"/>
        </w:rPr>
        <w:t xml:space="preserve">слуховые представления. Активное слушание музыки (игра педагога, домашнее </w:t>
      </w:r>
      <w:r w:rsidRPr="00B06823">
        <w:rPr>
          <w:rFonts w:ascii="Times New Roman" w:hAnsi="Times New Roman"/>
          <w:color w:val="000000"/>
          <w:sz w:val="24"/>
          <w:szCs w:val="24"/>
        </w:rPr>
        <w:t xml:space="preserve">прослушивание музыки по желанию ученика) с последующим эмоциональным </w:t>
      </w:r>
      <w:r w:rsidRPr="00B06823">
        <w:rPr>
          <w:rFonts w:ascii="Times New Roman" w:hAnsi="Times New Roman"/>
          <w:color w:val="000000"/>
          <w:spacing w:val="-2"/>
          <w:sz w:val="24"/>
          <w:szCs w:val="24"/>
        </w:rPr>
        <w:t>откликом ученика (в виде рисунка, рассказа).</w:t>
      </w:r>
    </w:p>
    <w:p w:rsidR="00F76C84" w:rsidRPr="00B06823" w:rsidRDefault="00F76C84" w:rsidP="00F76C84">
      <w:pPr>
        <w:shd w:val="clear" w:color="auto" w:fill="FFFFFF"/>
        <w:spacing w:line="240" w:lineRule="auto"/>
        <w:ind w:left="5" w:right="14" w:firstLine="706"/>
        <w:jc w:val="both"/>
        <w:rPr>
          <w:rFonts w:ascii="Times New Roman" w:hAnsi="Times New Roman"/>
          <w:color w:val="000000"/>
          <w:spacing w:val="7"/>
          <w:sz w:val="24"/>
          <w:szCs w:val="24"/>
        </w:rPr>
      </w:pPr>
      <w:r w:rsidRPr="00B06823">
        <w:rPr>
          <w:rFonts w:ascii="Times New Roman" w:hAnsi="Times New Roman"/>
          <w:color w:val="000000"/>
          <w:spacing w:val="-1"/>
          <w:sz w:val="24"/>
          <w:szCs w:val="24"/>
        </w:rPr>
        <w:t>Упражнения без инструмента, направленные на освоение движений, используемых в дальнейшем на домре.</w:t>
      </w:r>
    </w:p>
    <w:p w:rsidR="00F76C84" w:rsidRPr="00B06823" w:rsidRDefault="00F76C84" w:rsidP="00F76C84">
      <w:pPr>
        <w:shd w:val="clear" w:color="auto" w:fill="FFFFFF"/>
        <w:spacing w:before="5" w:line="240" w:lineRule="auto"/>
        <w:ind w:firstLine="710"/>
        <w:jc w:val="both"/>
        <w:rPr>
          <w:rFonts w:ascii="Times New Roman" w:hAnsi="Times New Roman"/>
          <w:color w:val="000000"/>
          <w:spacing w:val="-1"/>
          <w:sz w:val="24"/>
          <w:szCs w:val="24"/>
        </w:rPr>
      </w:pPr>
      <w:r w:rsidRPr="00B06823">
        <w:rPr>
          <w:rFonts w:ascii="Times New Roman" w:hAnsi="Times New Roman"/>
          <w:color w:val="000000"/>
          <w:spacing w:val="7"/>
          <w:sz w:val="24"/>
          <w:szCs w:val="24"/>
        </w:rPr>
        <w:t xml:space="preserve">Знакомство с инструментом. Основы и особенности при посадке, </w:t>
      </w:r>
      <w:r w:rsidRPr="00B06823">
        <w:rPr>
          <w:rFonts w:ascii="Times New Roman" w:hAnsi="Times New Roman"/>
          <w:color w:val="000000"/>
          <w:spacing w:val="-1"/>
          <w:sz w:val="24"/>
          <w:szCs w:val="24"/>
        </w:rPr>
        <w:t xml:space="preserve">постановке игрового аппарата. Принципы звукоизвлечения. Постановка правой </w:t>
      </w:r>
      <w:r w:rsidRPr="00B06823">
        <w:rPr>
          <w:rFonts w:ascii="Times New Roman" w:hAnsi="Times New Roman"/>
          <w:color w:val="000000"/>
          <w:spacing w:val="6"/>
          <w:sz w:val="24"/>
          <w:szCs w:val="24"/>
        </w:rPr>
        <w:t xml:space="preserve">руки. Индивидуальный выбор медиатора (форма, материал, размер). </w:t>
      </w:r>
      <w:r w:rsidRPr="00B06823">
        <w:rPr>
          <w:rFonts w:ascii="Times New Roman" w:hAnsi="Times New Roman"/>
          <w:color w:val="000000"/>
          <w:spacing w:val="-2"/>
          <w:sz w:val="24"/>
          <w:szCs w:val="24"/>
        </w:rPr>
        <w:t xml:space="preserve">Индивидуальный подход в определении сроков применения медиатора в игре на </w:t>
      </w:r>
      <w:r w:rsidRPr="00B06823">
        <w:rPr>
          <w:rFonts w:ascii="Times New Roman" w:hAnsi="Times New Roman"/>
          <w:color w:val="000000"/>
          <w:sz w:val="24"/>
          <w:szCs w:val="24"/>
        </w:rPr>
        <w:t xml:space="preserve">домре. Освоение приемов игры: пиццикато большим пальцем, </w:t>
      </w:r>
      <w:r w:rsidRPr="00B06823">
        <w:rPr>
          <w:rFonts w:ascii="Times New Roman" w:hAnsi="Times New Roman"/>
          <w:i/>
          <w:iCs/>
          <w:color w:val="000000"/>
          <w:sz w:val="24"/>
          <w:szCs w:val="24"/>
        </w:rPr>
        <w:t>П</w:t>
      </w:r>
      <w:r w:rsidRPr="00B06823">
        <w:rPr>
          <w:rFonts w:ascii="Times New Roman" w:hAnsi="Times New Roman"/>
          <w:i/>
          <w:iCs/>
          <w:color w:val="000000"/>
          <w:sz w:val="24"/>
          <w:szCs w:val="24"/>
          <w:lang w:val="en-US"/>
        </w:rPr>
        <w:t>V</w:t>
      </w:r>
      <w:r w:rsidRPr="00B06823">
        <w:rPr>
          <w:rFonts w:ascii="Times New Roman" w:hAnsi="Times New Roman"/>
          <w:i/>
          <w:iCs/>
          <w:color w:val="000000"/>
          <w:sz w:val="24"/>
          <w:szCs w:val="24"/>
        </w:rPr>
        <w:t xml:space="preserve">. </w:t>
      </w:r>
      <w:r w:rsidRPr="00B06823">
        <w:rPr>
          <w:rFonts w:ascii="Times New Roman" w:hAnsi="Times New Roman"/>
          <w:color w:val="000000"/>
          <w:sz w:val="24"/>
          <w:szCs w:val="24"/>
        </w:rPr>
        <w:t xml:space="preserve">Постановка левой руки. Игра упражнений, песенок-прибауток на отдельно взятой ноте, </w:t>
      </w:r>
      <w:r w:rsidRPr="00B06823">
        <w:rPr>
          <w:rFonts w:ascii="Times New Roman" w:hAnsi="Times New Roman"/>
          <w:color w:val="000000"/>
          <w:spacing w:val="4"/>
          <w:sz w:val="24"/>
          <w:szCs w:val="24"/>
        </w:rPr>
        <w:t xml:space="preserve">освоение мажорных и минорных тетрахордов. Принцип индивидуального </w:t>
      </w:r>
      <w:r w:rsidRPr="00B06823">
        <w:rPr>
          <w:rFonts w:ascii="Times New Roman" w:hAnsi="Times New Roman"/>
          <w:color w:val="000000"/>
          <w:spacing w:val="3"/>
          <w:sz w:val="24"/>
          <w:szCs w:val="24"/>
        </w:rPr>
        <w:t xml:space="preserve">подхода в освоении грифа (при маленькой и слабой правой руке, начинать </w:t>
      </w:r>
      <w:r w:rsidRPr="00B06823">
        <w:rPr>
          <w:rFonts w:ascii="Times New Roman" w:hAnsi="Times New Roman"/>
          <w:color w:val="000000"/>
          <w:spacing w:val="-2"/>
          <w:sz w:val="24"/>
          <w:szCs w:val="24"/>
        </w:rPr>
        <w:t xml:space="preserve">следует с игры в </w:t>
      </w:r>
      <w:r w:rsidRPr="00B06823">
        <w:rPr>
          <w:rFonts w:ascii="Times New Roman" w:hAnsi="Times New Roman"/>
          <w:color w:val="000000"/>
          <w:spacing w:val="-2"/>
          <w:sz w:val="24"/>
          <w:szCs w:val="24"/>
          <w:lang w:val="en-US"/>
        </w:rPr>
        <w:t>IV</w:t>
      </w:r>
      <w:r w:rsidRPr="00B06823">
        <w:rPr>
          <w:rFonts w:ascii="Times New Roman" w:hAnsi="Times New Roman"/>
          <w:color w:val="000000"/>
          <w:spacing w:val="-2"/>
          <w:sz w:val="24"/>
          <w:szCs w:val="24"/>
        </w:rPr>
        <w:t xml:space="preserve"> позиции).</w:t>
      </w:r>
    </w:p>
    <w:p w:rsidR="00F76C84" w:rsidRPr="00B06823" w:rsidRDefault="00F76C84" w:rsidP="00F76C84">
      <w:pPr>
        <w:shd w:val="clear" w:color="auto" w:fill="FFFFFF"/>
        <w:spacing w:before="5" w:line="240" w:lineRule="auto"/>
        <w:ind w:firstLine="715"/>
        <w:jc w:val="both"/>
        <w:rPr>
          <w:rFonts w:ascii="Times New Roman" w:hAnsi="Times New Roman"/>
          <w:color w:val="000000"/>
          <w:spacing w:val="6"/>
          <w:sz w:val="24"/>
          <w:szCs w:val="24"/>
        </w:rPr>
      </w:pPr>
      <w:r w:rsidRPr="00B06823">
        <w:rPr>
          <w:rFonts w:ascii="Times New Roman" w:hAnsi="Times New Roman"/>
          <w:color w:val="000000"/>
          <w:spacing w:val="-1"/>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Pr="00B06823">
        <w:rPr>
          <w:rFonts w:ascii="Times New Roman" w:hAnsi="Times New Roman"/>
          <w:color w:val="000000"/>
          <w:spacing w:val="2"/>
          <w:sz w:val="24"/>
          <w:szCs w:val="24"/>
        </w:rPr>
        <w:t xml:space="preserve">домре ритма слов. Игра ритмических рисунков на открытых струнах и с </w:t>
      </w:r>
      <w:r w:rsidRPr="00B06823">
        <w:rPr>
          <w:rFonts w:ascii="Times New Roman" w:hAnsi="Times New Roman"/>
          <w:color w:val="000000"/>
          <w:spacing w:val="-2"/>
          <w:sz w:val="24"/>
          <w:szCs w:val="24"/>
        </w:rPr>
        <w:t>чередованием извлекаемых звуков на грифе.</w:t>
      </w:r>
    </w:p>
    <w:p w:rsidR="00F76C84" w:rsidRPr="00B06823" w:rsidRDefault="00F76C84" w:rsidP="00F76C84">
      <w:pPr>
        <w:shd w:val="clear" w:color="auto" w:fill="FFFFFF"/>
        <w:spacing w:before="5" w:line="240" w:lineRule="auto"/>
        <w:ind w:left="5" w:right="5" w:firstLine="701"/>
        <w:jc w:val="both"/>
        <w:rPr>
          <w:rFonts w:ascii="Times New Roman" w:hAnsi="Times New Roman"/>
          <w:color w:val="000000"/>
          <w:spacing w:val="1"/>
          <w:sz w:val="24"/>
          <w:szCs w:val="24"/>
        </w:rPr>
      </w:pPr>
      <w:r w:rsidRPr="00B06823">
        <w:rPr>
          <w:rFonts w:ascii="Times New Roman" w:hAnsi="Times New Roman"/>
          <w:color w:val="000000"/>
          <w:spacing w:val="6"/>
          <w:sz w:val="24"/>
          <w:szCs w:val="24"/>
        </w:rPr>
        <w:t xml:space="preserve">Подбор по слуху небольших попевок, народных мелодий, знакомых </w:t>
      </w:r>
      <w:r w:rsidRPr="00B06823">
        <w:rPr>
          <w:rFonts w:ascii="Times New Roman" w:hAnsi="Times New Roman"/>
          <w:color w:val="000000"/>
          <w:spacing w:val="-3"/>
          <w:sz w:val="24"/>
          <w:szCs w:val="24"/>
        </w:rPr>
        <w:t>песен.</w:t>
      </w:r>
    </w:p>
    <w:p w:rsidR="00F76C84" w:rsidRPr="00B06823" w:rsidRDefault="00F76C84" w:rsidP="00F76C84">
      <w:pPr>
        <w:shd w:val="clear" w:color="auto" w:fill="FFFFFF"/>
        <w:spacing w:before="5" w:line="240" w:lineRule="auto"/>
        <w:ind w:left="5" w:firstLine="130"/>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Воспитание в ученике элементарных правил сценической этики, навыков </w:t>
      </w:r>
      <w:r w:rsidRPr="00B06823">
        <w:rPr>
          <w:rFonts w:ascii="Times New Roman" w:hAnsi="Times New Roman"/>
          <w:color w:val="000000"/>
          <w:spacing w:val="-1"/>
          <w:sz w:val="24"/>
          <w:szCs w:val="24"/>
        </w:rPr>
        <w:t xml:space="preserve">мобильности, собранности при публичных выступлениях. </w:t>
      </w:r>
      <w:r w:rsidRPr="00B06823">
        <w:rPr>
          <w:rFonts w:ascii="Times New Roman" w:hAnsi="Times New Roman"/>
          <w:color w:val="000000"/>
          <w:spacing w:val="-2"/>
          <w:sz w:val="24"/>
          <w:szCs w:val="24"/>
        </w:rPr>
        <w:t>В течение 1 полугодия обучения ученик должен пройти:</w:t>
      </w:r>
    </w:p>
    <w:p w:rsidR="00F76C84" w:rsidRPr="00B06823" w:rsidRDefault="00F76C84" w:rsidP="00F76C84">
      <w:pPr>
        <w:shd w:val="clear" w:color="auto" w:fill="FFFFFF"/>
        <w:spacing w:before="5" w:line="240" w:lineRule="auto"/>
        <w:ind w:left="725"/>
        <w:rPr>
          <w:rFonts w:ascii="Times New Roman" w:hAnsi="Times New Roman"/>
          <w:color w:val="000000"/>
          <w:sz w:val="24"/>
          <w:szCs w:val="24"/>
        </w:rPr>
      </w:pPr>
      <w:r w:rsidRPr="00B06823">
        <w:rPr>
          <w:rFonts w:ascii="Times New Roman" w:hAnsi="Times New Roman"/>
          <w:color w:val="000000"/>
          <w:spacing w:val="-1"/>
          <w:sz w:val="24"/>
          <w:szCs w:val="24"/>
        </w:rPr>
        <w:t>8-12 песен-прибауток на открытых струнах;</w:t>
      </w:r>
    </w:p>
    <w:p w:rsidR="00F76C84" w:rsidRPr="00B06823" w:rsidRDefault="00F76C84" w:rsidP="00F76C84">
      <w:pPr>
        <w:shd w:val="clear" w:color="auto" w:fill="FFFFFF"/>
        <w:tabs>
          <w:tab w:val="left" w:pos="998"/>
        </w:tabs>
        <w:spacing w:before="5" w:line="240" w:lineRule="auto"/>
        <w:ind w:left="787"/>
        <w:rPr>
          <w:rFonts w:ascii="Times New Roman" w:hAnsi="Times New Roman"/>
          <w:color w:val="000000"/>
          <w:spacing w:val="-1"/>
          <w:sz w:val="24"/>
          <w:szCs w:val="24"/>
        </w:rPr>
      </w:pPr>
      <w:r w:rsidRPr="00B06823">
        <w:rPr>
          <w:rFonts w:ascii="Times New Roman" w:hAnsi="Times New Roman"/>
          <w:color w:val="000000"/>
          <w:sz w:val="24"/>
          <w:szCs w:val="24"/>
        </w:rPr>
        <w:t>2</w:t>
      </w:r>
      <w:r w:rsidRPr="00B06823">
        <w:rPr>
          <w:rFonts w:ascii="Times New Roman" w:hAnsi="Times New Roman"/>
          <w:color w:val="000000"/>
          <w:sz w:val="24"/>
          <w:szCs w:val="24"/>
        </w:rPr>
        <w:tab/>
      </w:r>
      <w:r w:rsidRPr="00B06823">
        <w:rPr>
          <w:rFonts w:ascii="Times New Roman" w:hAnsi="Times New Roman"/>
          <w:color w:val="000000"/>
          <w:spacing w:val="-6"/>
          <w:sz w:val="24"/>
          <w:szCs w:val="24"/>
        </w:rPr>
        <w:t>этюда;</w:t>
      </w:r>
    </w:p>
    <w:p w:rsidR="00F76C84" w:rsidRPr="00B06823" w:rsidRDefault="00F76C84" w:rsidP="00F76C84">
      <w:pPr>
        <w:shd w:val="clear" w:color="auto" w:fill="FFFFFF"/>
        <w:spacing w:before="5" w:line="240" w:lineRule="auto"/>
        <w:ind w:left="715"/>
        <w:rPr>
          <w:rFonts w:ascii="Times New Roman" w:hAnsi="Times New Roman"/>
          <w:color w:val="000000"/>
          <w:spacing w:val="-1"/>
          <w:sz w:val="24"/>
          <w:szCs w:val="24"/>
        </w:rPr>
      </w:pPr>
      <w:r w:rsidRPr="00B06823">
        <w:rPr>
          <w:rFonts w:ascii="Times New Roman" w:hAnsi="Times New Roman"/>
          <w:color w:val="000000"/>
          <w:spacing w:val="-1"/>
          <w:sz w:val="24"/>
          <w:szCs w:val="24"/>
        </w:rPr>
        <w:t>4-6 небольших пьес различного характера.</w:t>
      </w:r>
    </w:p>
    <w:p w:rsidR="00F76C84" w:rsidRPr="00B06823" w:rsidRDefault="00F76C84" w:rsidP="00F76C84">
      <w:pPr>
        <w:shd w:val="clear" w:color="auto" w:fill="FFFFFF"/>
        <w:spacing w:before="5" w:line="240" w:lineRule="auto"/>
        <w:ind w:left="715"/>
        <w:rPr>
          <w:rFonts w:ascii="Times New Roman" w:hAnsi="Times New Roman"/>
          <w:color w:val="000000"/>
          <w:spacing w:val="-1"/>
          <w:sz w:val="24"/>
          <w:szCs w:val="24"/>
        </w:rPr>
      </w:pPr>
      <w:r w:rsidRPr="00B06823">
        <w:rPr>
          <w:rFonts w:ascii="Times New Roman" w:hAnsi="Times New Roman"/>
          <w:b/>
          <w:color w:val="000000"/>
          <w:spacing w:val="-1"/>
          <w:sz w:val="24"/>
          <w:szCs w:val="24"/>
        </w:rPr>
        <w:t>П</w:t>
      </w:r>
      <w:r w:rsidRPr="00B06823">
        <w:rPr>
          <w:rFonts w:ascii="Times New Roman" w:hAnsi="Times New Roman"/>
          <w:b/>
          <w:bCs/>
          <w:color w:val="000000"/>
          <w:spacing w:val="-1"/>
          <w:sz w:val="24"/>
          <w:szCs w:val="24"/>
        </w:rPr>
        <w:t>римерный репертуарный список зачета в конце первого полугодия</w:t>
      </w:r>
    </w:p>
    <w:p w:rsidR="00F76C84" w:rsidRPr="00B06823" w:rsidRDefault="00F76C84" w:rsidP="00F76C84">
      <w:pPr>
        <w:shd w:val="clear" w:color="auto" w:fill="FFFFFF"/>
        <w:tabs>
          <w:tab w:val="left" w:pos="398"/>
        </w:tabs>
        <w:spacing w:line="240" w:lineRule="auto"/>
        <w:ind w:left="144"/>
        <w:rPr>
          <w:rFonts w:ascii="Times New Roman" w:hAnsi="Times New Roman"/>
          <w:color w:val="000000"/>
          <w:spacing w:val="-2"/>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Русская народная песня «Как под горкой, под горой»</w:t>
      </w:r>
    </w:p>
    <w:p w:rsidR="00F76C84" w:rsidRPr="00B06823" w:rsidRDefault="00F76C84" w:rsidP="00F76C84">
      <w:pPr>
        <w:shd w:val="clear" w:color="auto" w:fill="FFFFFF"/>
        <w:spacing w:line="240" w:lineRule="auto"/>
        <w:ind w:left="470"/>
        <w:rPr>
          <w:rFonts w:ascii="Times New Roman" w:hAnsi="Times New Roman"/>
          <w:color w:val="000000"/>
          <w:spacing w:val="-4"/>
          <w:sz w:val="24"/>
          <w:szCs w:val="24"/>
        </w:rPr>
      </w:pPr>
      <w:r w:rsidRPr="00B06823">
        <w:rPr>
          <w:rFonts w:ascii="Times New Roman" w:hAnsi="Times New Roman"/>
          <w:color w:val="000000"/>
          <w:spacing w:val="-2"/>
          <w:sz w:val="24"/>
          <w:szCs w:val="24"/>
        </w:rPr>
        <w:t>Метлов Н. «Паук и мухи»</w:t>
      </w:r>
    </w:p>
    <w:p w:rsidR="00F76C84" w:rsidRPr="00B06823" w:rsidRDefault="00F76C84" w:rsidP="00F76C84">
      <w:pPr>
        <w:shd w:val="clear" w:color="auto" w:fill="FFFFFF"/>
        <w:tabs>
          <w:tab w:val="left" w:pos="538"/>
        </w:tabs>
        <w:spacing w:line="240" w:lineRule="auto"/>
        <w:ind w:left="538" w:right="3110" w:hanging="418"/>
        <w:rPr>
          <w:rFonts w:ascii="Times New Roman" w:hAnsi="Times New Roman"/>
          <w:color w:val="000000"/>
          <w:spacing w:val="-4"/>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3"/>
          <w:sz w:val="24"/>
          <w:szCs w:val="24"/>
        </w:rPr>
        <w:t>Русская народная песня   «Во саду ли, в огороде»</w:t>
      </w:r>
      <w:r w:rsidRPr="00B06823">
        <w:rPr>
          <w:rFonts w:ascii="Times New Roman" w:hAnsi="Times New Roman"/>
          <w:color w:val="000000"/>
          <w:spacing w:val="-3"/>
          <w:sz w:val="24"/>
          <w:szCs w:val="24"/>
        </w:rPr>
        <w:br/>
      </w:r>
      <w:r w:rsidRPr="00B06823">
        <w:rPr>
          <w:rFonts w:ascii="Times New Roman" w:hAnsi="Times New Roman"/>
          <w:color w:val="000000"/>
          <w:spacing w:val="-2"/>
          <w:sz w:val="24"/>
          <w:szCs w:val="24"/>
        </w:rPr>
        <w:t>Филиппенко А. «Цыплятки»</w:t>
      </w:r>
    </w:p>
    <w:p w:rsidR="00F76C84" w:rsidRPr="00B06823" w:rsidRDefault="00F76C84" w:rsidP="00F76C84">
      <w:pPr>
        <w:shd w:val="clear" w:color="auto" w:fill="FFFFFF"/>
        <w:spacing w:before="490" w:line="240" w:lineRule="auto"/>
        <w:ind w:left="120"/>
        <w:rPr>
          <w:rFonts w:ascii="Times New Roman" w:hAnsi="Times New Roman"/>
          <w:color w:val="000000"/>
          <w:spacing w:val="-1"/>
          <w:sz w:val="24"/>
          <w:szCs w:val="24"/>
        </w:rPr>
      </w:pPr>
      <w:r w:rsidRPr="00B06823">
        <w:rPr>
          <w:rFonts w:ascii="Times New Roman" w:hAnsi="Times New Roman"/>
          <w:b/>
          <w:bCs/>
          <w:color w:val="000000"/>
          <w:spacing w:val="-3"/>
          <w:sz w:val="24"/>
          <w:szCs w:val="24"/>
        </w:rPr>
        <w:t>2 полугодие</w:t>
      </w:r>
    </w:p>
    <w:p w:rsidR="00F76C84" w:rsidRPr="00B06823" w:rsidRDefault="00F76C84" w:rsidP="00F76C84">
      <w:pPr>
        <w:shd w:val="clear" w:color="auto" w:fill="FFFFFF"/>
        <w:spacing w:line="240" w:lineRule="auto"/>
        <w:ind w:left="115" w:right="134" w:firstLine="706"/>
        <w:jc w:val="both"/>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Продолжение «донотного» периода: освоение мажорных и минорных </w:t>
      </w:r>
      <w:r w:rsidRPr="00B06823">
        <w:rPr>
          <w:rFonts w:ascii="Times New Roman" w:hAnsi="Times New Roman"/>
          <w:color w:val="000000"/>
          <w:spacing w:val="-2"/>
          <w:sz w:val="24"/>
          <w:szCs w:val="24"/>
        </w:rPr>
        <w:t xml:space="preserve">тетрахордов, игра по слуху (транспонирование попевок, знакомых мелодий от 2 </w:t>
      </w:r>
      <w:r w:rsidRPr="00B06823">
        <w:rPr>
          <w:rFonts w:ascii="Times New Roman" w:hAnsi="Times New Roman"/>
          <w:color w:val="000000"/>
          <w:spacing w:val="8"/>
          <w:sz w:val="24"/>
          <w:szCs w:val="24"/>
        </w:rPr>
        <w:t xml:space="preserve">до 7 позиций). Продолжение освоения нотной грамоты. Игра по нотам. </w:t>
      </w:r>
      <w:r w:rsidRPr="00B06823">
        <w:rPr>
          <w:rFonts w:ascii="Times New Roman" w:hAnsi="Times New Roman"/>
          <w:color w:val="000000"/>
          <w:spacing w:val="3"/>
          <w:sz w:val="24"/>
          <w:szCs w:val="24"/>
        </w:rPr>
        <w:t xml:space="preserve">Развитие первоначальных навыков игры на инструменте, освоение игры </w:t>
      </w:r>
      <w:r w:rsidRPr="00B06823">
        <w:rPr>
          <w:rFonts w:ascii="Times New Roman" w:hAnsi="Times New Roman"/>
          <w:color w:val="000000"/>
          <w:sz w:val="24"/>
          <w:szCs w:val="24"/>
        </w:rPr>
        <w:t>медиатором. Знакомство с основой динамики - форте, пиано.</w:t>
      </w:r>
    </w:p>
    <w:p w:rsidR="00F76C84" w:rsidRPr="00B06823" w:rsidRDefault="00F76C84" w:rsidP="00F76C84">
      <w:pPr>
        <w:shd w:val="clear" w:color="auto" w:fill="FFFFFF"/>
        <w:spacing w:before="5" w:line="240" w:lineRule="auto"/>
        <w:ind w:left="835"/>
        <w:rPr>
          <w:rFonts w:ascii="Times New Roman" w:hAnsi="Times New Roman"/>
          <w:color w:val="000000"/>
          <w:sz w:val="24"/>
          <w:szCs w:val="24"/>
        </w:rPr>
      </w:pPr>
      <w:r w:rsidRPr="00B06823">
        <w:rPr>
          <w:rFonts w:ascii="Times New Roman" w:hAnsi="Times New Roman"/>
          <w:color w:val="000000"/>
          <w:spacing w:val="1"/>
          <w:sz w:val="24"/>
          <w:szCs w:val="24"/>
        </w:rPr>
        <w:t xml:space="preserve">Игра гамм </w:t>
      </w:r>
      <w:r w:rsidRPr="00B06823">
        <w:rPr>
          <w:rFonts w:ascii="Times New Roman" w:hAnsi="Times New Roman"/>
          <w:color w:val="000000"/>
          <w:spacing w:val="1"/>
          <w:sz w:val="24"/>
          <w:szCs w:val="24"/>
          <w:lang w:val="en-US"/>
        </w:rPr>
        <w:t>C</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G</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E</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 начиная с открытой струны.</w:t>
      </w:r>
    </w:p>
    <w:p w:rsidR="00F76C84" w:rsidRPr="00B06823" w:rsidRDefault="00F76C84" w:rsidP="00F76C84">
      <w:pPr>
        <w:shd w:val="clear" w:color="auto" w:fill="FFFFFF"/>
        <w:spacing w:line="240" w:lineRule="auto"/>
        <w:ind w:left="821"/>
        <w:rPr>
          <w:rFonts w:ascii="Times New Roman" w:hAnsi="Times New Roman"/>
          <w:color w:val="000000"/>
          <w:sz w:val="24"/>
          <w:szCs w:val="24"/>
        </w:rPr>
      </w:pPr>
      <w:r w:rsidRPr="00B06823">
        <w:rPr>
          <w:rFonts w:ascii="Times New Roman" w:hAnsi="Times New Roman"/>
          <w:color w:val="000000"/>
          <w:sz w:val="24"/>
          <w:szCs w:val="24"/>
        </w:rPr>
        <w:lastRenderedPageBreak/>
        <w:t>Чтение нот с листа. Упражнения на развитие координации.</w:t>
      </w:r>
    </w:p>
    <w:p w:rsidR="00F76C84" w:rsidRPr="00B06823" w:rsidRDefault="00F76C84" w:rsidP="00F76C84">
      <w:pPr>
        <w:shd w:val="clear" w:color="auto" w:fill="FFFFFF"/>
        <w:spacing w:before="5" w:line="240" w:lineRule="auto"/>
        <w:ind w:left="826"/>
        <w:rPr>
          <w:rFonts w:ascii="Times New Roman" w:hAnsi="Times New Roman"/>
          <w:color w:val="000000"/>
          <w:sz w:val="24"/>
          <w:szCs w:val="24"/>
        </w:rPr>
      </w:pPr>
      <w:r w:rsidRPr="00B06823">
        <w:rPr>
          <w:rFonts w:ascii="Times New Roman" w:hAnsi="Times New Roman"/>
          <w:color w:val="000000"/>
          <w:sz w:val="24"/>
          <w:szCs w:val="24"/>
        </w:rPr>
        <w:t>В течение 2-го полугодия обучения ученик должен пройти:</w:t>
      </w:r>
    </w:p>
    <w:p w:rsidR="00F76C84" w:rsidRPr="00B06823" w:rsidRDefault="00F76C84" w:rsidP="00F76C84">
      <w:pPr>
        <w:shd w:val="clear" w:color="auto" w:fill="FFFFFF"/>
        <w:spacing w:before="5" w:line="240" w:lineRule="auto"/>
        <w:ind w:left="830"/>
        <w:rPr>
          <w:rFonts w:ascii="Times New Roman" w:hAnsi="Times New Roman"/>
          <w:color w:val="000000"/>
          <w:spacing w:val="-5"/>
          <w:sz w:val="24"/>
          <w:szCs w:val="24"/>
        </w:rPr>
      </w:pPr>
      <w:r w:rsidRPr="00B06823">
        <w:rPr>
          <w:rFonts w:ascii="Times New Roman" w:hAnsi="Times New Roman"/>
          <w:color w:val="000000"/>
          <w:sz w:val="24"/>
          <w:szCs w:val="24"/>
        </w:rPr>
        <w:t xml:space="preserve">гаммы </w:t>
      </w:r>
      <w:r w:rsidRPr="00B06823">
        <w:rPr>
          <w:rFonts w:ascii="Times New Roman" w:hAnsi="Times New Roman"/>
          <w:color w:val="000000"/>
          <w:sz w:val="24"/>
          <w:szCs w:val="24"/>
          <w:lang w:val="en-US"/>
        </w:rPr>
        <w:t>C</w:t>
      </w:r>
      <w:r w:rsidRPr="00B06823">
        <w:rPr>
          <w:rFonts w:ascii="Times New Roman" w:hAnsi="Times New Roman"/>
          <w:color w:val="000000"/>
          <w:sz w:val="24"/>
          <w:szCs w:val="24"/>
        </w:rPr>
        <w:t>-</w:t>
      </w:r>
      <w:r w:rsidRPr="00B06823">
        <w:rPr>
          <w:rFonts w:ascii="Times New Roman" w:hAnsi="Times New Roman"/>
          <w:color w:val="000000"/>
          <w:sz w:val="24"/>
          <w:szCs w:val="24"/>
          <w:lang w:val="en-US"/>
        </w:rPr>
        <w:t>dur</w:t>
      </w:r>
      <w:r w:rsidRPr="00B06823">
        <w:rPr>
          <w:rFonts w:ascii="Times New Roman" w:hAnsi="Times New Roman"/>
          <w:color w:val="000000"/>
          <w:sz w:val="24"/>
          <w:szCs w:val="24"/>
        </w:rPr>
        <w:t xml:space="preserve">, </w:t>
      </w:r>
      <w:r w:rsidRPr="00B06823">
        <w:rPr>
          <w:rFonts w:ascii="Times New Roman" w:hAnsi="Times New Roman"/>
          <w:color w:val="000000"/>
          <w:sz w:val="24"/>
          <w:szCs w:val="24"/>
          <w:lang w:val="en-US"/>
        </w:rPr>
        <w:t>G</w:t>
      </w:r>
      <w:r w:rsidRPr="00B06823">
        <w:rPr>
          <w:rFonts w:ascii="Times New Roman" w:hAnsi="Times New Roman"/>
          <w:color w:val="000000"/>
          <w:sz w:val="24"/>
          <w:szCs w:val="24"/>
        </w:rPr>
        <w:t>-</w:t>
      </w:r>
      <w:r w:rsidRPr="00B06823">
        <w:rPr>
          <w:rFonts w:ascii="Times New Roman" w:hAnsi="Times New Roman"/>
          <w:color w:val="000000"/>
          <w:sz w:val="24"/>
          <w:szCs w:val="24"/>
          <w:lang w:val="en-US"/>
        </w:rPr>
        <w:t>dur</w:t>
      </w:r>
      <w:r w:rsidRPr="00B06823">
        <w:rPr>
          <w:rFonts w:ascii="Times New Roman" w:hAnsi="Times New Roman"/>
          <w:color w:val="000000"/>
          <w:sz w:val="24"/>
          <w:szCs w:val="24"/>
        </w:rPr>
        <w:t xml:space="preserve"> ударом П, переменный удар ПV, дубль- штрих;</w:t>
      </w:r>
    </w:p>
    <w:p w:rsidR="00F76C84" w:rsidRPr="00B06823" w:rsidRDefault="00F76C84" w:rsidP="00F76C84">
      <w:pPr>
        <w:shd w:val="clear" w:color="auto" w:fill="FFFFFF"/>
        <w:spacing w:before="5" w:line="240" w:lineRule="auto"/>
        <w:ind w:left="830"/>
        <w:rPr>
          <w:rFonts w:ascii="Times New Roman" w:hAnsi="Times New Roman"/>
          <w:color w:val="000000"/>
          <w:spacing w:val="11"/>
          <w:sz w:val="24"/>
          <w:szCs w:val="24"/>
        </w:rPr>
      </w:pPr>
      <w:r w:rsidRPr="00B06823">
        <w:rPr>
          <w:rFonts w:ascii="Times New Roman" w:hAnsi="Times New Roman"/>
          <w:color w:val="000000"/>
          <w:spacing w:val="-5"/>
          <w:sz w:val="24"/>
          <w:szCs w:val="24"/>
        </w:rPr>
        <w:t>2 этюда;</w:t>
      </w:r>
    </w:p>
    <w:p w:rsidR="00F76C84" w:rsidRPr="00B06823" w:rsidRDefault="00F76C84" w:rsidP="00F76C84">
      <w:pPr>
        <w:shd w:val="clear" w:color="auto" w:fill="FFFFFF"/>
        <w:spacing w:line="240" w:lineRule="auto"/>
        <w:ind w:left="120" w:right="139" w:firstLine="720"/>
        <w:jc w:val="both"/>
        <w:rPr>
          <w:rFonts w:ascii="Times New Roman" w:hAnsi="Times New Roman"/>
          <w:color w:val="000000"/>
          <w:sz w:val="24"/>
          <w:szCs w:val="24"/>
        </w:rPr>
      </w:pPr>
      <w:r w:rsidRPr="00B06823">
        <w:rPr>
          <w:rFonts w:ascii="Times New Roman" w:hAnsi="Times New Roman"/>
          <w:color w:val="000000"/>
          <w:spacing w:val="11"/>
          <w:sz w:val="24"/>
          <w:szCs w:val="24"/>
        </w:rPr>
        <w:t xml:space="preserve">8-10 песен и пьес различного характера, включая переложения </w:t>
      </w:r>
      <w:r w:rsidRPr="00B06823">
        <w:rPr>
          <w:rFonts w:ascii="Times New Roman" w:hAnsi="Times New Roman"/>
          <w:color w:val="000000"/>
          <w:spacing w:val="-2"/>
          <w:sz w:val="24"/>
          <w:szCs w:val="24"/>
        </w:rPr>
        <w:t>зарубежных и отечественных композиторов.</w:t>
      </w:r>
    </w:p>
    <w:p w:rsidR="000834CC" w:rsidRDefault="00F76C84" w:rsidP="00F76C84">
      <w:pPr>
        <w:shd w:val="clear" w:color="auto" w:fill="FFFFFF"/>
        <w:spacing w:line="240" w:lineRule="auto"/>
        <w:ind w:left="120" w:right="518" w:firstLine="701"/>
        <w:rPr>
          <w:rFonts w:ascii="Times New Roman" w:hAnsi="Times New Roman"/>
          <w:color w:val="000000"/>
          <w:sz w:val="24"/>
          <w:szCs w:val="24"/>
        </w:rPr>
      </w:pPr>
      <w:r w:rsidRPr="00B06823">
        <w:rPr>
          <w:rFonts w:ascii="Times New Roman" w:hAnsi="Times New Roman"/>
          <w:color w:val="000000"/>
          <w:sz w:val="24"/>
          <w:szCs w:val="24"/>
        </w:rPr>
        <w:t>Чтение нот с листа. Подбор по слуху. Игра в ансамбле с педагогом.</w:t>
      </w:r>
    </w:p>
    <w:p w:rsidR="00F76C84" w:rsidRPr="00B06823" w:rsidRDefault="00F76C84" w:rsidP="00F76C84">
      <w:pPr>
        <w:shd w:val="clear" w:color="auto" w:fill="FFFFFF"/>
        <w:spacing w:line="240" w:lineRule="auto"/>
        <w:ind w:left="120" w:right="518" w:firstLine="701"/>
        <w:rPr>
          <w:rFonts w:ascii="Times New Roman" w:hAnsi="Times New Roman"/>
          <w:color w:val="000000"/>
          <w:spacing w:val="-26"/>
          <w:sz w:val="24"/>
          <w:szCs w:val="24"/>
        </w:rPr>
      </w:pPr>
      <w:r w:rsidRPr="00B06823">
        <w:rPr>
          <w:rFonts w:ascii="Times New Roman" w:hAnsi="Times New Roman"/>
          <w:color w:val="000000"/>
          <w:sz w:val="24"/>
          <w:szCs w:val="24"/>
        </w:rPr>
        <w:t xml:space="preserve"> </w:t>
      </w: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F76C84" w:rsidRPr="00B06823" w:rsidRDefault="00F76C84" w:rsidP="00F76C84">
      <w:pPr>
        <w:shd w:val="clear" w:color="auto" w:fill="FFFFFF"/>
        <w:tabs>
          <w:tab w:val="left" w:pos="283"/>
        </w:tabs>
        <w:spacing w:line="240" w:lineRule="auto"/>
        <w:ind w:left="5"/>
        <w:rPr>
          <w:rFonts w:ascii="Times New Roman" w:hAnsi="Times New Roman"/>
          <w:color w:val="000000"/>
          <w:spacing w:val="-3"/>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2"/>
          <w:sz w:val="24"/>
          <w:szCs w:val="24"/>
        </w:rPr>
        <w:t xml:space="preserve">Моцарт В. А. </w:t>
      </w:r>
      <w:r w:rsidRPr="00B06823">
        <w:rPr>
          <w:rFonts w:ascii="Times New Roman" w:hAnsi="Times New Roman"/>
          <w:color w:val="000000"/>
          <w:spacing w:val="-2"/>
          <w:sz w:val="24"/>
          <w:szCs w:val="24"/>
          <w:lang w:val="en-US"/>
        </w:rPr>
        <w:t>Allegretto</w:t>
      </w:r>
    </w:p>
    <w:p w:rsidR="00F76C84" w:rsidRPr="00B06823" w:rsidRDefault="00F76C84" w:rsidP="00F76C84">
      <w:pPr>
        <w:shd w:val="clear" w:color="auto" w:fill="FFFFFF"/>
        <w:spacing w:line="240" w:lineRule="auto"/>
        <w:ind w:left="216" w:right="3110"/>
        <w:rPr>
          <w:rFonts w:ascii="Times New Roman" w:hAnsi="Times New Roman"/>
          <w:color w:val="000000"/>
          <w:spacing w:val="-15"/>
          <w:sz w:val="24"/>
          <w:szCs w:val="24"/>
        </w:rPr>
      </w:pPr>
      <w:r w:rsidRPr="00B06823">
        <w:rPr>
          <w:rFonts w:ascii="Times New Roman" w:hAnsi="Times New Roman"/>
          <w:color w:val="000000"/>
          <w:spacing w:val="-3"/>
          <w:sz w:val="24"/>
          <w:szCs w:val="24"/>
        </w:rPr>
        <w:t xml:space="preserve">Украинская народная песня «Ой, джигуне, джигуне» </w:t>
      </w:r>
    </w:p>
    <w:p w:rsidR="00F76C84" w:rsidRPr="00B06823" w:rsidRDefault="00F76C84" w:rsidP="00F76C84">
      <w:pPr>
        <w:shd w:val="clear" w:color="auto" w:fill="FFFFFF"/>
        <w:tabs>
          <w:tab w:val="left" w:pos="283"/>
        </w:tabs>
        <w:spacing w:line="240" w:lineRule="auto"/>
        <w:ind w:left="283" w:right="6221" w:hanging="278"/>
        <w:rPr>
          <w:rFonts w:ascii="Times New Roman" w:hAnsi="Times New Roman"/>
          <w:color w:val="000000"/>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t>Гайдн Й.   Песенка</w:t>
      </w:r>
      <w:r w:rsidRPr="00B06823">
        <w:rPr>
          <w:rFonts w:ascii="Times New Roman" w:hAnsi="Times New Roman"/>
          <w:color w:val="000000"/>
          <w:sz w:val="24"/>
          <w:szCs w:val="24"/>
        </w:rPr>
        <w:br/>
      </w:r>
      <w:r w:rsidRPr="00B06823">
        <w:rPr>
          <w:rFonts w:ascii="Times New Roman" w:hAnsi="Times New Roman"/>
          <w:color w:val="000000"/>
          <w:spacing w:val="-4"/>
          <w:sz w:val="24"/>
          <w:szCs w:val="24"/>
        </w:rPr>
        <w:t>Калинников В. Журавель</w:t>
      </w:r>
    </w:p>
    <w:p w:rsidR="00F76C84" w:rsidRPr="00B06823" w:rsidRDefault="00F76C84" w:rsidP="00F76C84">
      <w:pPr>
        <w:shd w:val="clear" w:color="auto" w:fill="FFFFFF"/>
        <w:spacing w:before="619" w:line="240" w:lineRule="auto"/>
        <w:ind w:left="10"/>
        <w:rPr>
          <w:rFonts w:ascii="Times New Roman" w:hAnsi="Times New Roman"/>
          <w:color w:val="000000"/>
          <w:spacing w:val="9"/>
          <w:sz w:val="24"/>
          <w:szCs w:val="24"/>
        </w:rPr>
      </w:pPr>
      <w:r w:rsidRPr="00B06823">
        <w:rPr>
          <w:rFonts w:ascii="Times New Roman" w:hAnsi="Times New Roman"/>
          <w:b/>
          <w:bCs/>
          <w:color w:val="000000"/>
          <w:spacing w:val="-1"/>
          <w:sz w:val="24"/>
          <w:szCs w:val="24"/>
        </w:rPr>
        <w:t xml:space="preserve">Второй класс </w:t>
      </w:r>
    </w:p>
    <w:p w:rsidR="00F76C84" w:rsidRPr="00B06823" w:rsidRDefault="00F76C84" w:rsidP="00F76C84">
      <w:pPr>
        <w:shd w:val="clear" w:color="auto" w:fill="FFFFFF"/>
        <w:spacing w:before="53" w:line="240" w:lineRule="auto"/>
        <w:ind w:firstLine="701"/>
        <w:jc w:val="both"/>
        <w:rPr>
          <w:rFonts w:ascii="Times New Roman" w:hAnsi="Times New Roman"/>
          <w:color w:val="000000"/>
          <w:spacing w:val="1"/>
          <w:sz w:val="24"/>
          <w:szCs w:val="24"/>
        </w:rPr>
      </w:pPr>
      <w:r w:rsidRPr="00B06823">
        <w:rPr>
          <w:rFonts w:ascii="Times New Roman" w:hAnsi="Times New Roman"/>
          <w:color w:val="000000"/>
          <w:spacing w:val="9"/>
          <w:sz w:val="24"/>
          <w:szCs w:val="24"/>
        </w:rPr>
        <w:t xml:space="preserve">Работа над дальнейшей стабилизацией посадки и постановки исполнительского аппарата, координацией рук. Освоение технологии </w:t>
      </w:r>
      <w:r w:rsidRPr="00B06823">
        <w:rPr>
          <w:rFonts w:ascii="Times New Roman" w:hAnsi="Times New Roman"/>
          <w:color w:val="000000"/>
          <w:spacing w:val="12"/>
          <w:sz w:val="24"/>
          <w:szCs w:val="24"/>
        </w:rPr>
        <w:t xml:space="preserve">исполнения основных штрихов (стаккато, легато). Освоение приема </w:t>
      </w:r>
      <w:r w:rsidRPr="00B06823">
        <w:rPr>
          <w:rFonts w:ascii="Times New Roman" w:hAnsi="Times New Roman"/>
          <w:color w:val="000000"/>
          <w:spacing w:val="-1"/>
          <w:sz w:val="24"/>
          <w:szCs w:val="24"/>
        </w:rPr>
        <w:t>«Тремоло». Дальнейшее освоение игры медиатором. Освоение более сложных ритмических рисунков. Контроль над свободой исполнительского аппарата.</w:t>
      </w:r>
    </w:p>
    <w:p w:rsidR="00F76C84" w:rsidRPr="00B06823" w:rsidRDefault="00F76C84" w:rsidP="00F76C84">
      <w:pPr>
        <w:shd w:val="clear" w:color="auto" w:fill="FFFFFF"/>
        <w:spacing w:before="163" w:line="240" w:lineRule="auto"/>
        <w:ind w:left="715"/>
        <w:rPr>
          <w:rFonts w:ascii="Times New Roman" w:hAnsi="Times New Roman"/>
          <w:color w:val="000000"/>
          <w:sz w:val="24"/>
          <w:szCs w:val="24"/>
        </w:rPr>
      </w:pPr>
      <w:r w:rsidRPr="00B06823">
        <w:rPr>
          <w:rFonts w:ascii="Times New Roman" w:hAnsi="Times New Roman"/>
          <w:color w:val="000000"/>
          <w:spacing w:val="1"/>
          <w:sz w:val="24"/>
          <w:szCs w:val="24"/>
        </w:rPr>
        <w:t xml:space="preserve">Освоение </w:t>
      </w:r>
      <w:r w:rsidRPr="00B06823">
        <w:rPr>
          <w:rFonts w:ascii="Times New Roman" w:hAnsi="Times New Roman"/>
          <w:color w:val="000000"/>
          <w:spacing w:val="1"/>
          <w:sz w:val="24"/>
          <w:szCs w:val="24"/>
          <w:lang w:val="en-US"/>
        </w:rPr>
        <w:t>I</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II</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III</w:t>
      </w:r>
      <w:r w:rsidRPr="00B06823">
        <w:rPr>
          <w:rFonts w:ascii="Times New Roman" w:hAnsi="Times New Roman"/>
          <w:color w:val="000000"/>
          <w:spacing w:val="1"/>
          <w:sz w:val="24"/>
          <w:szCs w:val="24"/>
        </w:rPr>
        <w:t xml:space="preserve"> позиций. Освоение переходов в смежные позиции.</w:t>
      </w:r>
    </w:p>
    <w:p w:rsidR="00F76C84" w:rsidRPr="00B06823" w:rsidRDefault="00F76C84" w:rsidP="00F76C84">
      <w:pPr>
        <w:shd w:val="clear" w:color="auto" w:fill="FFFFFF"/>
        <w:spacing w:before="53" w:line="240" w:lineRule="auto"/>
        <w:ind w:left="5" w:firstLine="696"/>
        <w:jc w:val="both"/>
        <w:rPr>
          <w:rFonts w:ascii="Times New Roman" w:hAnsi="Times New Roman"/>
          <w:color w:val="000000"/>
          <w:spacing w:val="7"/>
          <w:sz w:val="24"/>
          <w:szCs w:val="24"/>
        </w:rPr>
      </w:pPr>
      <w:r w:rsidRPr="00B06823">
        <w:rPr>
          <w:rFonts w:ascii="Times New Roman" w:hAnsi="Times New Roman"/>
          <w:color w:val="000000"/>
          <w:sz w:val="24"/>
          <w:szCs w:val="24"/>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B06823">
        <w:rPr>
          <w:rFonts w:ascii="Times New Roman" w:hAnsi="Times New Roman"/>
          <w:color w:val="000000"/>
          <w:spacing w:val="-1"/>
          <w:sz w:val="24"/>
          <w:szCs w:val="24"/>
        </w:rPr>
        <w:t xml:space="preserve">движений. Слуховой контроль над качеством звука. Знакомство с основными </w:t>
      </w:r>
      <w:r w:rsidRPr="00B06823">
        <w:rPr>
          <w:rFonts w:ascii="Times New Roman" w:hAnsi="Times New Roman"/>
          <w:color w:val="000000"/>
          <w:spacing w:val="-2"/>
          <w:sz w:val="24"/>
          <w:szCs w:val="24"/>
        </w:rPr>
        <w:t>музыкальными терминами.</w:t>
      </w:r>
    </w:p>
    <w:p w:rsidR="00F76C84" w:rsidRPr="00B06823" w:rsidRDefault="00F76C84" w:rsidP="00F76C84">
      <w:pPr>
        <w:shd w:val="clear" w:color="auto" w:fill="FFFFFF"/>
        <w:spacing w:before="34" w:line="240" w:lineRule="auto"/>
        <w:ind w:left="10" w:right="14" w:firstLine="696"/>
        <w:jc w:val="both"/>
        <w:rPr>
          <w:rFonts w:ascii="Times New Roman" w:hAnsi="Times New Roman"/>
          <w:color w:val="000000"/>
          <w:spacing w:val="-1"/>
          <w:sz w:val="24"/>
          <w:szCs w:val="24"/>
        </w:rPr>
      </w:pPr>
      <w:r w:rsidRPr="00B06823">
        <w:rPr>
          <w:rFonts w:ascii="Times New Roman" w:hAnsi="Times New Roman"/>
          <w:color w:val="000000"/>
          <w:spacing w:val="7"/>
          <w:sz w:val="24"/>
          <w:szCs w:val="24"/>
        </w:rPr>
        <w:t xml:space="preserve">Игра хроматических, динамических, ритмических упражнений, </w:t>
      </w:r>
      <w:r w:rsidRPr="00B06823">
        <w:rPr>
          <w:rFonts w:ascii="Times New Roman" w:hAnsi="Times New Roman"/>
          <w:color w:val="000000"/>
          <w:spacing w:val="-1"/>
          <w:sz w:val="24"/>
          <w:szCs w:val="24"/>
        </w:rPr>
        <w:t>охватывающих освоенный учеником диапазон инструмента.</w:t>
      </w:r>
    </w:p>
    <w:p w:rsidR="00F76C84" w:rsidRPr="00B06823" w:rsidRDefault="00F76C84" w:rsidP="00F76C84">
      <w:pPr>
        <w:shd w:val="clear" w:color="auto" w:fill="FFFFFF"/>
        <w:spacing w:before="158" w:line="240" w:lineRule="auto"/>
        <w:ind w:left="706"/>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2 года обучения ученик должен пройти:</w:t>
      </w:r>
    </w:p>
    <w:p w:rsidR="00F76C84" w:rsidRPr="00B06823" w:rsidRDefault="00F76C84" w:rsidP="00F76C84">
      <w:pPr>
        <w:shd w:val="clear" w:color="auto" w:fill="FFFFFF"/>
        <w:spacing w:before="62" w:line="240" w:lineRule="auto"/>
        <w:ind w:left="10" w:right="5" w:firstLine="706"/>
        <w:jc w:val="both"/>
        <w:rPr>
          <w:rFonts w:ascii="Times New Roman" w:hAnsi="Times New Roman"/>
          <w:color w:val="000000"/>
          <w:spacing w:val="-2"/>
          <w:sz w:val="24"/>
          <w:szCs w:val="24"/>
        </w:rPr>
      </w:pPr>
      <w:r w:rsidRPr="00B06823">
        <w:rPr>
          <w:rFonts w:ascii="Times New Roman" w:hAnsi="Times New Roman"/>
          <w:color w:val="000000"/>
          <w:spacing w:val="2"/>
          <w:sz w:val="24"/>
          <w:szCs w:val="24"/>
        </w:rPr>
        <w:t xml:space="preserve">мажорные и минорные однооктавные гаммы: </w:t>
      </w:r>
      <w:r w:rsidRPr="00B06823">
        <w:rPr>
          <w:rFonts w:ascii="Times New Roman" w:hAnsi="Times New Roman"/>
          <w:color w:val="000000"/>
          <w:spacing w:val="2"/>
          <w:sz w:val="24"/>
          <w:szCs w:val="24"/>
          <w:lang w:val="en-US"/>
        </w:rPr>
        <w:t>F</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dur</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B</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dur</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a</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c</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 xml:space="preserve"> </w:t>
      </w:r>
      <w:r w:rsidRPr="00B06823">
        <w:rPr>
          <w:rFonts w:ascii="Times New Roman" w:hAnsi="Times New Roman"/>
          <w:color w:val="000000"/>
          <w:spacing w:val="-1"/>
          <w:sz w:val="24"/>
          <w:szCs w:val="24"/>
        </w:rPr>
        <w:t>от 1-го пальца (на двух струнах);</w:t>
      </w:r>
    </w:p>
    <w:p w:rsidR="00F76C84" w:rsidRPr="00B06823" w:rsidRDefault="00F76C84" w:rsidP="00F76C84">
      <w:pPr>
        <w:shd w:val="clear" w:color="auto" w:fill="FFFFFF"/>
        <w:spacing w:line="240" w:lineRule="auto"/>
        <w:ind w:right="10" w:firstLine="701"/>
        <w:jc w:val="both"/>
        <w:rPr>
          <w:rFonts w:ascii="Times New Roman" w:hAnsi="Times New Roman"/>
          <w:color w:val="000000"/>
          <w:spacing w:val="3"/>
          <w:sz w:val="24"/>
          <w:szCs w:val="24"/>
        </w:rPr>
      </w:pPr>
      <w:r w:rsidRPr="00B06823">
        <w:rPr>
          <w:rFonts w:ascii="Times New Roman" w:hAnsi="Times New Roman"/>
          <w:color w:val="000000"/>
          <w:spacing w:val="-2"/>
          <w:sz w:val="24"/>
          <w:szCs w:val="24"/>
        </w:rPr>
        <w:t>штрихи в гаммах: ПП,</w:t>
      </w:r>
      <w:r w:rsidRPr="00B06823">
        <w:rPr>
          <w:rFonts w:ascii="Times New Roman" w:hAnsi="Times New Roman"/>
          <w:color w:val="000000"/>
          <w:spacing w:val="-2"/>
          <w:sz w:val="24"/>
          <w:szCs w:val="24"/>
          <w:lang w:val="en-US"/>
        </w:rPr>
        <w:t>VV</w:t>
      </w:r>
      <w:r w:rsidRPr="00B06823">
        <w:rPr>
          <w:rFonts w:ascii="Times New Roman" w:hAnsi="Times New Roman"/>
          <w:color w:val="000000"/>
          <w:spacing w:val="-2"/>
          <w:sz w:val="24"/>
          <w:szCs w:val="24"/>
        </w:rPr>
        <w:t xml:space="preserve">, ПV, дубль штрих, пунктирный ритм, пиццикато </w:t>
      </w:r>
      <w:r w:rsidRPr="00B06823">
        <w:rPr>
          <w:rFonts w:ascii="Times New Roman" w:hAnsi="Times New Roman"/>
          <w:color w:val="000000"/>
          <w:spacing w:val="-1"/>
          <w:sz w:val="24"/>
          <w:szCs w:val="24"/>
        </w:rPr>
        <w:t>большим пальцем, тремоло (по возможности.), пунктирный ритм и элементы тремоло (по возможности);</w:t>
      </w:r>
    </w:p>
    <w:p w:rsidR="00F76C84" w:rsidRPr="00B06823" w:rsidRDefault="00F76C84" w:rsidP="00F76C84">
      <w:pPr>
        <w:shd w:val="clear" w:color="auto" w:fill="FFFFFF"/>
        <w:spacing w:before="5" w:line="240" w:lineRule="auto"/>
        <w:ind w:left="720"/>
        <w:rPr>
          <w:rFonts w:ascii="Times New Roman" w:hAnsi="Times New Roman"/>
          <w:color w:val="000000"/>
          <w:spacing w:val="-2"/>
          <w:sz w:val="24"/>
          <w:szCs w:val="24"/>
        </w:rPr>
      </w:pPr>
      <w:r w:rsidRPr="00B06823">
        <w:rPr>
          <w:rFonts w:ascii="Times New Roman" w:hAnsi="Times New Roman"/>
          <w:color w:val="000000"/>
          <w:spacing w:val="3"/>
          <w:sz w:val="24"/>
          <w:szCs w:val="24"/>
        </w:rPr>
        <w:t>3-5 этюдов;</w:t>
      </w:r>
    </w:p>
    <w:p w:rsidR="00F76C84" w:rsidRPr="00B06823" w:rsidRDefault="00F76C84" w:rsidP="00F76C84">
      <w:pPr>
        <w:shd w:val="clear" w:color="auto" w:fill="FFFFFF"/>
        <w:spacing w:before="10" w:line="240" w:lineRule="auto"/>
        <w:ind w:left="739"/>
        <w:rPr>
          <w:rFonts w:ascii="Times New Roman" w:hAnsi="Times New Roman"/>
          <w:color w:val="000000"/>
          <w:spacing w:val="-2"/>
          <w:sz w:val="24"/>
          <w:szCs w:val="24"/>
        </w:rPr>
      </w:pPr>
      <w:r w:rsidRPr="00B06823">
        <w:rPr>
          <w:rFonts w:ascii="Times New Roman" w:hAnsi="Times New Roman"/>
          <w:color w:val="000000"/>
          <w:spacing w:val="-2"/>
          <w:sz w:val="24"/>
          <w:szCs w:val="24"/>
        </w:rPr>
        <w:t>10-12 пьес различных по характеру, стилю, жанру.</w:t>
      </w:r>
    </w:p>
    <w:p w:rsidR="00F76C84" w:rsidRPr="00B06823" w:rsidRDefault="00F76C84" w:rsidP="00F76C84">
      <w:pPr>
        <w:shd w:val="clear" w:color="auto" w:fill="FFFFFF"/>
        <w:spacing w:line="240" w:lineRule="auto"/>
        <w:ind w:left="710"/>
        <w:rPr>
          <w:rFonts w:ascii="Times New Roman" w:hAnsi="Times New Roman"/>
          <w:color w:val="000000"/>
          <w:spacing w:val="-2"/>
          <w:sz w:val="24"/>
          <w:szCs w:val="24"/>
        </w:rPr>
      </w:pPr>
      <w:r w:rsidRPr="00B06823">
        <w:rPr>
          <w:rFonts w:ascii="Times New Roman" w:hAnsi="Times New Roman"/>
          <w:color w:val="000000"/>
          <w:spacing w:val="-2"/>
          <w:sz w:val="24"/>
          <w:szCs w:val="24"/>
        </w:rPr>
        <w:t>Чтение нот с листа. Подбор по слуху.</w:t>
      </w:r>
    </w:p>
    <w:p w:rsidR="00F76C84" w:rsidRPr="00B06823" w:rsidRDefault="00F76C84" w:rsidP="00F76C84">
      <w:pPr>
        <w:shd w:val="clear" w:color="auto" w:fill="FFFFFF"/>
        <w:spacing w:line="240" w:lineRule="auto"/>
        <w:ind w:left="710"/>
        <w:rPr>
          <w:rFonts w:ascii="Times New Roman" w:hAnsi="Times New Roman"/>
          <w:color w:val="000000"/>
          <w:spacing w:val="-3"/>
          <w:sz w:val="24"/>
          <w:szCs w:val="24"/>
        </w:rPr>
      </w:pPr>
      <w:r w:rsidRPr="00B06823">
        <w:rPr>
          <w:rFonts w:ascii="Times New Roman" w:hAnsi="Times New Roman"/>
          <w:b/>
          <w:bCs/>
          <w:color w:val="000000"/>
          <w:spacing w:val="-3"/>
          <w:sz w:val="24"/>
          <w:szCs w:val="24"/>
        </w:rPr>
        <w:t>Примерный репертуарный список зачета в конце первого полугодия:</w:t>
      </w:r>
    </w:p>
    <w:p w:rsidR="00F76C84" w:rsidRPr="00B06823" w:rsidRDefault="00F76C84" w:rsidP="00F76C84">
      <w:pPr>
        <w:shd w:val="clear" w:color="auto" w:fill="FFFFFF"/>
        <w:spacing w:line="240" w:lineRule="auto"/>
        <w:ind w:left="144"/>
        <w:rPr>
          <w:rFonts w:ascii="Times New Roman" w:hAnsi="Times New Roman"/>
          <w:color w:val="000000"/>
          <w:spacing w:val="-1"/>
          <w:sz w:val="24"/>
          <w:szCs w:val="24"/>
        </w:rPr>
      </w:pPr>
      <w:r w:rsidRPr="00B06823">
        <w:rPr>
          <w:rFonts w:ascii="Times New Roman" w:hAnsi="Times New Roman"/>
          <w:color w:val="000000"/>
          <w:spacing w:val="-3"/>
          <w:sz w:val="24"/>
          <w:szCs w:val="24"/>
        </w:rPr>
        <w:t>1.Бах И. С. Гавот</w:t>
      </w:r>
    </w:p>
    <w:p w:rsidR="00F76C84" w:rsidRPr="00B06823" w:rsidRDefault="00F76C84" w:rsidP="00F76C84">
      <w:pPr>
        <w:shd w:val="clear" w:color="auto" w:fill="FFFFFF"/>
        <w:spacing w:before="10" w:line="240" w:lineRule="auto"/>
        <w:ind w:left="120" w:right="3110"/>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Шаинский В. «Антошка», обработка Олейникова Н. </w:t>
      </w:r>
    </w:p>
    <w:p w:rsidR="00F76C84" w:rsidRPr="00B06823" w:rsidRDefault="00F76C84" w:rsidP="00F76C84">
      <w:pPr>
        <w:shd w:val="clear" w:color="auto" w:fill="FFFFFF"/>
        <w:spacing w:line="240" w:lineRule="auto"/>
        <w:ind w:left="398"/>
        <w:rPr>
          <w:rFonts w:ascii="Times New Roman" w:hAnsi="Times New Roman"/>
          <w:color w:val="000000"/>
          <w:spacing w:val="-2"/>
          <w:sz w:val="24"/>
          <w:szCs w:val="24"/>
        </w:rPr>
      </w:pPr>
      <w:r w:rsidRPr="00B06823">
        <w:rPr>
          <w:rFonts w:ascii="Times New Roman" w:hAnsi="Times New Roman"/>
          <w:color w:val="000000"/>
          <w:spacing w:val="-1"/>
          <w:sz w:val="24"/>
          <w:szCs w:val="24"/>
        </w:rPr>
        <w:lastRenderedPageBreak/>
        <w:t>2.Чайковский П. Камаринская</w:t>
      </w:r>
    </w:p>
    <w:p w:rsidR="00F76C84" w:rsidRPr="00B06823" w:rsidRDefault="00F76C84" w:rsidP="00F76C84">
      <w:pPr>
        <w:shd w:val="clear" w:color="auto" w:fill="FFFFFF"/>
        <w:spacing w:before="10" w:line="240" w:lineRule="auto"/>
        <w:ind w:left="398"/>
        <w:rPr>
          <w:rFonts w:ascii="Times New Roman" w:hAnsi="Times New Roman"/>
          <w:b/>
          <w:bCs/>
          <w:color w:val="000000"/>
          <w:spacing w:val="-1"/>
          <w:sz w:val="24"/>
          <w:szCs w:val="24"/>
        </w:rPr>
      </w:pPr>
      <w:r w:rsidRPr="00B06823">
        <w:rPr>
          <w:rFonts w:ascii="Times New Roman" w:hAnsi="Times New Roman"/>
          <w:color w:val="000000"/>
          <w:spacing w:val="-2"/>
          <w:sz w:val="24"/>
          <w:szCs w:val="24"/>
        </w:rPr>
        <w:t>Глинка М. «Ты, соловушка, умолкни»</w:t>
      </w:r>
    </w:p>
    <w:p w:rsidR="00F76C84" w:rsidRPr="00B06823" w:rsidRDefault="00F76C84" w:rsidP="00F76C84">
      <w:pPr>
        <w:shd w:val="clear" w:color="auto" w:fill="FFFFFF"/>
        <w:spacing w:before="490" w:line="240" w:lineRule="auto"/>
        <w:ind w:left="120"/>
        <w:rPr>
          <w:rFonts w:ascii="Times New Roman" w:hAnsi="Times New Roman"/>
          <w:color w:val="000000"/>
          <w:spacing w:val="-27"/>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F76C84" w:rsidRPr="00B06823" w:rsidRDefault="00F76C84" w:rsidP="00F76C84">
      <w:pPr>
        <w:shd w:val="clear" w:color="auto" w:fill="FFFFFF"/>
        <w:tabs>
          <w:tab w:val="left" w:pos="398"/>
        </w:tabs>
        <w:spacing w:line="240" w:lineRule="auto"/>
        <w:ind w:left="398" w:right="3110" w:hanging="254"/>
        <w:rPr>
          <w:rFonts w:ascii="Times New Roman" w:hAnsi="Times New Roman"/>
          <w:b/>
          <w:bCs/>
          <w:color w:val="000000"/>
          <w:spacing w:val="-1"/>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Моцарт В.А. Майская песня</w:t>
      </w:r>
      <w:r w:rsidRPr="00B06823">
        <w:rPr>
          <w:rFonts w:ascii="Times New Roman" w:hAnsi="Times New Roman"/>
          <w:color w:val="000000"/>
          <w:spacing w:val="-1"/>
          <w:sz w:val="24"/>
          <w:szCs w:val="24"/>
        </w:rPr>
        <w:br/>
      </w:r>
      <w:r w:rsidRPr="00B06823">
        <w:rPr>
          <w:rFonts w:ascii="Times New Roman" w:hAnsi="Times New Roman"/>
          <w:color w:val="000000"/>
          <w:spacing w:val="-2"/>
          <w:sz w:val="24"/>
          <w:szCs w:val="24"/>
        </w:rPr>
        <w:t>Чайковский П. Марш деревянных солдатиков</w:t>
      </w:r>
      <w:r w:rsidRPr="00B06823">
        <w:rPr>
          <w:rFonts w:ascii="Times New Roman" w:hAnsi="Times New Roman"/>
          <w:color w:val="000000"/>
          <w:spacing w:val="-2"/>
          <w:sz w:val="24"/>
          <w:szCs w:val="24"/>
        </w:rPr>
        <w:br/>
      </w: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3"/>
          <w:sz w:val="24"/>
          <w:szCs w:val="24"/>
        </w:rPr>
        <w:t>Перселл Г. Ария</w:t>
      </w:r>
      <w:r w:rsidRPr="00B06823">
        <w:rPr>
          <w:rFonts w:ascii="Times New Roman" w:hAnsi="Times New Roman"/>
          <w:color w:val="000000"/>
          <w:spacing w:val="-3"/>
          <w:sz w:val="24"/>
          <w:szCs w:val="24"/>
        </w:rPr>
        <w:br/>
      </w:r>
      <w:r w:rsidRPr="00B06823">
        <w:rPr>
          <w:rFonts w:ascii="Times New Roman" w:hAnsi="Times New Roman"/>
          <w:color w:val="000000"/>
          <w:spacing w:val="-2"/>
          <w:sz w:val="24"/>
          <w:szCs w:val="24"/>
        </w:rPr>
        <w:t>Гречанинов А. Вальс</w:t>
      </w:r>
      <w:r w:rsidRPr="00B06823">
        <w:rPr>
          <w:rFonts w:ascii="Times New Roman" w:hAnsi="Times New Roman"/>
          <w:color w:val="000000"/>
          <w:spacing w:val="-2"/>
          <w:sz w:val="24"/>
          <w:szCs w:val="24"/>
        </w:rPr>
        <w:br/>
      </w:r>
    </w:p>
    <w:p w:rsidR="00F76C84" w:rsidRPr="00B06823" w:rsidRDefault="00F76C84" w:rsidP="00F76C84">
      <w:pPr>
        <w:shd w:val="clear" w:color="auto" w:fill="FFFFFF"/>
        <w:tabs>
          <w:tab w:val="left" w:pos="398"/>
        </w:tabs>
        <w:spacing w:line="240" w:lineRule="auto"/>
        <w:ind w:left="398" w:right="3110" w:hanging="254"/>
        <w:rPr>
          <w:rFonts w:ascii="Times New Roman" w:hAnsi="Times New Roman"/>
          <w:b/>
          <w:bCs/>
          <w:color w:val="000000"/>
          <w:spacing w:val="-1"/>
          <w:sz w:val="24"/>
          <w:szCs w:val="24"/>
        </w:rPr>
      </w:pPr>
    </w:p>
    <w:p w:rsidR="00F76C84" w:rsidRPr="00B06823" w:rsidRDefault="00F76C84" w:rsidP="00F76C84">
      <w:pPr>
        <w:shd w:val="clear" w:color="auto" w:fill="FFFFFF"/>
        <w:tabs>
          <w:tab w:val="left" w:pos="398"/>
        </w:tabs>
        <w:spacing w:line="240" w:lineRule="auto"/>
        <w:ind w:left="398" w:right="3110" w:hanging="254"/>
        <w:rPr>
          <w:rFonts w:ascii="Times New Roman" w:hAnsi="Times New Roman"/>
          <w:color w:val="000000"/>
          <w:spacing w:val="9"/>
          <w:sz w:val="24"/>
          <w:szCs w:val="24"/>
        </w:rPr>
      </w:pPr>
      <w:r w:rsidRPr="00B06823">
        <w:rPr>
          <w:rFonts w:ascii="Times New Roman" w:hAnsi="Times New Roman"/>
          <w:b/>
          <w:bCs/>
          <w:color w:val="000000"/>
          <w:spacing w:val="-1"/>
          <w:sz w:val="24"/>
          <w:szCs w:val="24"/>
        </w:rPr>
        <w:t xml:space="preserve">Третий класс </w:t>
      </w:r>
    </w:p>
    <w:p w:rsidR="00F76C84" w:rsidRPr="00B06823" w:rsidRDefault="00F76C84" w:rsidP="00F76C84">
      <w:pPr>
        <w:shd w:val="clear" w:color="auto" w:fill="FFFFFF"/>
        <w:spacing w:line="240" w:lineRule="auto"/>
        <w:ind w:left="115" w:right="139" w:firstLine="701"/>
        <w:jc w:val="both"/>
        <w:rPr>
          <w:rFonts w:ascii="Times New Roman" w:hAnsi="Times New Roman"/>
          <w:color w:val="000000"/>
          <w:spacing w:val="-1"/>
          <w:sz w:val="24"/>
          <w:szCs w:val="24"/>
        </w:rPr>
      </w:pPr>
      <w:r w:rsidRPr="00B06823">
        <w:rPr>
          <w:rFonts w:ascii="Times New Roman" w:hAnsi="Times New Roman"/>
          <w:color w:val="000000"/>
          <w:spacing w:val="9"/>
          <w:sz w:val="24"/>
          <w:szCs w:val="24"/>
        </w:rPr>
        <w:t xml:space="preserve">Вся работа педагога: объяснения, показ отдельных деталей и </w:t>
      </w:r>
      <w:r w:rsidRPr="00B06823">
        <w:rPr>
          <w:rFonts w:ascii="Times New Roman" w:hAnsi="Times New Roman"/>
          <w:color w:val="000000"/>
          <w:spacing w:val="6"/>
          <w:sz w:val="24"/>
          <w:szCs w:val="24"/>
        </w:rPr>
        <w:t xml:space="preserve">иллюстрирование пьес, критерии оценок, контроль над самостоятельной </w:t>
      </w:r>
      <w:r w:rsidRPr="00B06823">
        <w:rPr>
          <w:rFonts w:ascii="Times New Roman" w:hAnsi="Times New Roman"/>
          <w:color w:val="000000"/>
          <w:spacing w:val="7"/>
          <w:sz w:val="24"/>
          <w:szCs w:val="24"/>
        </w:rPr>
        <w:t xml:space="preserve">работой - приобретает качественно иной характер и должна быть более </w:t>
      </w:r>
      <w:r w:rsidRPr="00B06823">
        <w:rPr>
          <w:rFonts w:ascii="Times New Roman" w:hAnsi="Times New Roman"/>
          <w:color w:val="000000"/>
          <w:spacing w:val="-2"/>
          <w:sz w:val="24"/>
          <w:szCs w:val="24"/>
        </w:rPr>
        <w:t>критично направлена на достижение учеником свободной и осмысленной игры.</w:t>
      </w:r>
    </w:p>
    <w:p w:rsidR="00F76C84" w:rsidRPr="00B06823" w:rsidRDefault="00F76C84" w:rsidP="00F76C84">
      <w:pPr>
        <w:shd w:val="clear" w:color="auto" w:fill="FFFFFF"/>
        <w:spacing w:line="240" w:lineRule="auto"/>
        <w:ind w:left="830"/>
        <w:rPr>
          <w:rFonts w:ascii="Times New Roman" w:hAnsi="Times New Roman"/>
          <w:color w:val="000000"/>
          <w:spacing w:val="-1"/>
          <w:sz w:val="24"/>
          <w:szCs w:val="24"/>
        </w:rPr>
      </w:pPr>
      <w:r w:rsidRPr="00B06823">
        <w:rPr>
          <w:rFonts w:ascii="Times New Roman" w:hAnsi="Times New Roman"/>
          <w:color w:val="000000"/>
          <w:spacing w:val="-1"/>
          <w:sz w:val="24"/>
          <w:szCs w:val="24"/>
        </w:rPr>
        <w:t>Закрепление освоенных терминов, изучение новых терминов.</w:t>
      </w:r>
    </w:p>
    <w:p w:rsidR="00F76C84" w:rsidRPr="00B06823" w:rsidRDefault="00F76C84" w:rsidP="00F76C84">
      <w:pPr>
        <w:shd w:val="clear" w:color="auto" w:fill="FFFFFF"/>
        <w:spacing w:line="240" w:lineRule="auto"/>
        <w:ind w:left="830"/>
        <w:rPr>
          <w:rFonts w:ascii="Times New Roman" w:hAnsi="Times New Roman"/>
          <w:color w:val="000000"/>
          <w:spacing w:val="3"/>
          <w:sz w:val="24"/>
          <w:szCs w:val="24"/>
        </w:rPr>
      </w:pPr>
      <w:r w:rsidRPr="00B06823">
        <w:rPr>
          <w:rFonts w:ascii="Times New Roman" w:hAnsi="Times New Roman"/>
          <w:color w:val="000000"/>
          <w:spacing w:val="4"/>
          <w:sz w:val="24"/>
          <w:szCs w:val="24"/>
        </w:rPr>
        <w:t xml:space="preserve">Работа над тремоло. В программу включаются пьесы кантиленного </w:t>
      </w:r>
      <w:r w:rsidRPr="00B06823">
        <w:rPr>
          <w:rFonts w:ascii="Times New Roman" w:hAnsi="Times New Roman"/>
          <w:color w:val="000000"/>
          <w:spacing w:val="-4"/>
          <w:sz w:val="24"/>
          <w:szCs w:val="24"/>
        </w:rPr>
        <w:t>характера.</w:t>
      </w:r>
    </w:p>
    <w:p w:rsidR="00F76C84" w:rsidRPr="00B06823" w:rsidRDefault="00F76C84" w:rsidP="00F76C84">
      <w:pPr>
        <w:shd w:val="clear" w:color="auto" w:fill="FFFFFF"/>
        <w:spacing w:line="240" w:lineRule="auto"/>
        <w:ind w:left="125" w:right="149" w:firstLine="696"/>
        <w:jc w:val="both"/>
        <w:rPr>
          <w:rFonts w:ascii="Times New Roman" w:hAnsi="Times New Roman"/>
          <w:color w:val="000000"/>
          <w:spacing w:val="-2"/>
          <w:sz w:val="24"/>
          <w:szCs w:val="24"/>
        </w:rPr>
      </w:pPr>
      <w:r w:rsidRPr="00B06823">
        <w:rPr>
          <w:rFonts w:ascii="Times New Roman" w:hAnsi="Times New Roman"/>
          <w:color w:val="000000"/>
          <w:spacing w:val="3"/>
          <w:sz w:val="24"/>
          <w:szCs w:val="24"/>
        </w:rPr>
        <w:t xml:space="preserve">Включение в программу произведений крупной формы (сюита, цикл, </w:t>
      </w:r>
      <w:r w:rsidRPr="00B06823">
        <w:rPr>
          <w:rFonts w:ascii="Times New Roman" w:hAnsi="Times New Roman"/>
          <w:color w:val="000000"/>
          <w:spacing w:val="-2"/>
          <w:sz w:val="24"/>
          <w:szCs w:val="24"/>
        </w:rPr>
        <w:t>соната, вариации).</w:t>
      </w:r>
    </w:p>
    <w:p w:rsidR="00F76C84" w:rsidRPr="00B06823" w:rsidRDefault="00F76C84" w:rsidP="00F76C84">
      <w:pPr>
        <w:shd w:val="clear" w:color="auto" w:fill="FFFFFF"/>
        <w:spacing w:line="240" w:lineRule="auto"/>
        <w:ind w:left="826"/>
        <w:rPr>
          <w:rFonts w:ascii="Times New Roman" w:hAnsi="Times New Roman"/>
          <w:color w:val="000000"/>
          <w:spacing w:val="-1"/>
          <w:sz w:val="24"/>
          <w:szCs w:val="24"/>
        </w:rPr>
      </w:pPr>
      <w:r w:rsidRPr="00B06823">
        <w:rPr>
          <w:rFonts w:ascii="Times New Roman" w:hAnsi="Times New Roman"/>
          <w:color w:val="000000"/>
          <w:spacing w:val="-2"/>
          <w:sz w:val="24"/>
          <w:szCs w:val="24"/>
        </w:rPr>
        <w:t>Эпизодическое знакомство с принципами исполнения двойных нот.</w:t>
      </w:r>
    </w:p>
    <w:p w:rsidR="00F76C84" w:rsidRPr="00B06823" w:rsidRDefault="00F76C84" w:rsidP="00F76C84">
      <w:pPr>
        <w:shd w:val="clear" w:color="auto" w:fill="FFFFFF"/>
        <w:spacing w:before="10" w:line="240" w:lineRule="auto"/>
        <w:ind w:left="115" w:right="130" w:firstLine="706"/>
        <w:jc w:val="both"/>
        <w:rPr>
          <w:rFonts w:ascii="Times New Roman" w:hAnsi="Times New Roman"/>
          <w:color w:val="000000"/>
          <w:sz w:val="24"/>
          <w:szCs w:val="24"/>
        </w:rPr>
      </w:pPr>
      <w:r w:rsidRPr="00B06823">
        <w:rPr>
          <w:rFonts w:ascii="Times New Roman" w:hAnsi="Times New Roman"/>
          <w:color w:val="000000"/>
          <w:spacing w:val="-1"/>
          <w:sz w:val="24"/>
          <w:szCs w:val="24"/>
        </w:rPr>
        <w:t xml:space="preserve">Развитие в ученике творческой инициативы. Более активное привлечение </w:t>
      </w:r>
      <w:r w:rsidRPr="00B06823">
        <w:rPr>
          <w:rFonts w:ascii="Times New Roman" w:hAnsi="Times New Roman"/>
          <w:color w:val="000000"/>
          <w:sz w:val="24"/>
          <w:szCs w:val="24"/>
        </w:rPr>
        <w:t xml:space="preserve">ученика во все этапы обучения (обозначение аппликатуры, динамики, поиск </w:t>
      </w:r>
      <w:r w:rsidRPr="00B06823">
        <w:rPr>
          <w:rFonts w:ascii="Times New Roman" w:hAnsi="Times New Roman"/>
          <w:color w:val="000000"/>
          <w:spacing w:val="-2"/>
          <w:sz w:val="24"/>
          <w:szCs w:val="24"/>
        </w:rPr>
        <w:t>приема, штриха, создание художественного образа).</w:t>
      </w:r>
    </w:p>
    <w:p w:rsidR="00F76C84" w:rsidRPr="00B06823" w:rsidRDefault="00F76C84" w:rsidP="00F76C84">
      <w:pPr>
        <w:shd w:val="clear" w:color="auto" w:fill="FFFFFF"/>
        <w:spacing w:line="240" w:lineRule="auto"/>
        <w:ind w:left="125" w:right="139" w:firstLine="696"/>
        <w:jc w:val="both"/>
        <w:rPr>
          <w:rFonts w:ascii="Times New Roman" w:hAnsi="Times New Roman"/>
          <w:color w:val="000000"/>
          <w:sz w:val="24"/>
          <w:szCs w:val="24"/>
        </w:rPr>
      </w:pPr>
      <w:r w:rsidRPr="00B06823">
        <w:rPr>
          <w:rFonts w:ascii="Times New Roman" w:hAnsi="Times New Roman"/>
          <w:color w:val="000000"/>
          <w:sz w:val="24"/>
          <w:szCs w:val="24"/>
        </w:rPr>
        <w:t xml:space="preserve">Исполнение этюдов и пьес с более сложными ритмическими рисунками </w:t>
      </w:r>
      <w:r w:rsidRPr="00B06823">
        <w:rPr>
          <w:rFonts w:ascii="Times New Roman" w:hAnsi="Times New Roman"/>
          <w:color w:val="000000"/>
          <w:spacing w:val="-2"/>
          <w:sz w:val="24"/>
          <w:szCs w:val="24"/>
        </w:rPr>
        <w:t>(триоли, секстоли, синкопы, двойные ноты).</w:t>
      </w:r>
    </w:p>
    <w:p w:rsidR="00F76C84" w:rsidRPr="00B06823" w:rsidRDefault="00F76C84" w:rsidP="00F76C84">
      <w:pPr>
        <w:shd w:val="clear" w:color="auto" w:fill="FFFFFF"/>
        <w:spacing w:before="5" w:line="240" w:lineRule="auto"/>
        <w:ind w:left="830"/>
        <w:rPr>
          <w:rFonts w:ascii="Times New Roman" w:hAnsi="Times New Roman"/>
          <w:color w:val="000000"/>
          <w:sz w:val="24"/>
          <w:szCs w:val="24"/>
        </w:rPr>
      </w:pPr>
      <w:r w:rsidRPr="00B06823">
        <w:rPr>
          <w:rFonts w:ascii="Times New Roman" w:hAnsi="Times New Roman"/>
          <w:color w:val="000000"/>
          <w:sz w:val="24"/>
          <w:szCs w:val="24"/>
        </w:rPr>
        <w:t>Освоение мелизмов: форшлаг (одинарный, двойной), мордент, трель.</w:t>
      </w:r>
    </w:p>
    <w:p w:rsidR="00F76C84" w:rsidRPr="00B06823" w:rsidRDefault="00F76C84" w:rsidP="00F76C84">
      <w:pPr>
        <w:shd w:val="clear" w:color="auto" w:fill="FFFFFF"/>
        <w:spacing w:before="10" w:line="240" w:lineRule="auto"/>
        <w:ind w:left="120" w:right="134" w:firstLine="710"/>
        <w:jc w:val="both"/>
        <w:rPr>
          <w:rFonts w:ascii="Times New Roman" w:hAnsi="Times New Roman"/>
          <w:color w:val="000000"/>
          <w:spacing w:val="8"/>
          <w:sz w:val="24"/>
          <w:szCs w:val="24"/>
        </w:rPr>
      </w:pPr>
      <w:r w:rsidRPr="00B06823">
        <w:rPr>
          <w:rFonts w:ascii="Times New Roman" w:hAnsi="Times New Roman"/>
          <w:color w:val="000000"/>
          <w:sz w:val="24"/>
          <w:szCs w:val="24"/>
        </w:rPr>
        <w:t xml:space="preserve">Освоение красочных приемов (игра у подставки, игра на грифе, игра на </w:t>
      </w:r>
      <w:r w:rsidRPr="00B06823">
        <w:rPr>
          <w:rFonts w:ascii="Times New Roman" w:hAnsi="Times New Roman"/>
          <w:color w:val="000000"/>
          <w:spacing w:val="-2"/>
          <w:sz w:val="24"/>
          <w:szCs w:val="24"/>
        </w:rPr>
        <w:t>полуприжатых струнах).</w:t>
      </w:r>
    </w:p>
    <w:p w:rsidR="00F76C84" w:rsidRPr="00B06823" w:rsidRDefault="00F76C84" w:rsidP="00F76C84">
      <w:pPr>
        <w:shd w:val="clear" w:color="auto" w:fill="FFFFFF"/>
        <w:spacing w:before="5" w:line="240" w:lineRule="auto"/>
        <w:ind w:left="125" w:right="144" w:firstLine="706"/>
        <w:jc w:val="both"/>
        <w:rPr>
          <w:rFonts w:ascii="Times New Roman" w:hAnsi="Times New Roman"/>
          <w:color w:val="000000"/>
          <w:spacing w:val="-1"/>
          <w:sz w:val="24"/>
          <w:szCs w:val="24"/>
        </w:rPr>
      </w:pPr>
      <w:r w:rsidRPr="00B06823">
        <w:rPr>
          <w:rFonts w:ascii="Times New Roman" w:hAnsi="Times New Roman"/>
          <w:color w:val="000000"/>
          <w:spacing w:val="8"/>
          <w:sz w:val="24"/>
          <w:szCs w:val="24"/>
        </w:rPr>
        <w:t xml:space="preserve">Освоение натуральных флажолет. Освоение приемов: «пиццикато </w:t>
      </w:r>
      <w:r w:rsidRPr="00B06823">
        <w:rPr>
          <w:rFonts w:ascii="Times New Roman" w:hAnsi="Times New Roman"/>
          <w:color w:val="000000"/>
          <w:spacing w:val="-2"/>
          <w:sz w:val="24"/>
          <w:szCs w:val="24"/>
        </w:rPr>
        <w:t>средним пальцем», игра за подставкой.</w:t>
      </w:r>
    </w:p>
    <w:p w:rsidR="00F76C84" w:rsidRPr="00B06823" w:rsidRDefault="00F76C84" w:rsidP="00F76C84">
      <w:pPr>
        <w:shd w:val="clear" w:color="auto" w:fill="FFFFFF"/>
        <w:spacing w:before="5" w:line="240" w:lineRule="auto"/>
        <w:ind w:left="821"/>
        <w:rPr>
          <w:rFonts w:ascii="Times New Roman" w:hAnsi="Times New Roman"/>
          <w:color w:val="000000"/>
          <w:spacing w:val="1"/>
          <w:sz w:val="24"/>
          <w:szCs w:val="24"/>
        </w:rPr>
      </w:pPr>
      <w:r w:rsidRPr="00B06823">
        <w:rPr>
          <w:rFonts w:ascii="Times New Roman" w:hAnsi="Times New Roman"/>
          <w:color w:val="000000"/>
          <w:spacing w:val="-1"/>
          <w:sz w:val="24"/>
          <w:szCs w:val="24"/>
        </w:rPr>
        <w:t>В течение 3 года обучения ученик должен пройти:</w:t>
      </w:r>
    </w:p>
    <w:p w:rsidR="00F76C84" w:rsidRPr="00B06823" w:rsidRDefault="00F76C84" w:rsidP="00F76C84">
      <w:pPr>
        <w:shd w:val="clear" w:color="auto" w:fill="FFFFFF"/>
        <w:spacing w:before="5" w:line="240" w:lineRule="auto"/>
        <w:ind w:left="821"/>
        <w:rPr>
          <w:rFonts w:ascii="Times New Roman" w:hAnsi="Times New Roman"/>
          <w:color w:val="000000"/>
          <w:sz w:val="24"/>
          <w:szCs w:val="24"/>
        </w:rPr>
      </w:pPr>
      <w:r w:rsidRPr="00B06823">
        <w:rPr>
          <w:rFonts w:ascii="Times New Roman" w:hAnsi="Times New Roman"/>
          <w:color w:val="000000"/>
          <w:spacing w:val="1"/>
          <w:sz w:val="24"/>
          <w:szCs w:val="24"/>
        </w:rPr>
        <w:t>хроматические упражнения, упражнения различных авторов;</w:t>
      </w:r>
    </w:p>
    <w:p w:rsidR="00F76C84" w:rsidRPr="00B06823" w:rsidRDefault="00F76C84" w:rsidP="00F76C84">
      <w:pPr>
        <w:shd w:val="clear" w:color="auto" w:fill="FFFFFF"/>
        <w:spacing w:line="240" w:lineRule="auto"/>
        <w:ind w:left="115" w:right="139" w:firstLine="701"/>
        <w:jc w:val="both"/>
        <w:rPr>
          <w:rFonts w:ascii="Times New Roman" w:hAnsi="Times New Roman"/>
          <w:color w:val="000000"/>
          <w:sz w:val="24"/>
          <w:szCs w:val="24"/>
        </w:rPr>
      </w:pPr>
      <w:r w:rsidRPr="00B06823">
        <w:rPr>
          <w:rFonts w:ascii="Times New Roman" w:hAnsi="Times New Roman"/>
          <w:color w:val="000000"/>
          <w:sz w:val="24"/>
          <w:szCs w:val="24"/>
        </w:rPr>
        <w:t xml:space="preserve">мажорные однооктавные гаммы в четвертой и пятой позициях на трех </w:t>
      </w:r>
      <w:r w:rsidRPr="00B06823">
        <w:rPr>
          <w:rFonts w:ascii="Times New Roman" w:hAnsi="Times New Roman"/>
          <w:color w:val="000000"/>
          <w:spacing w:val="-1"/>
          <w:sz w:val="24"/>
          <w:szCs w:val="24"/>
        </w:rPr>
        <w:t xml:space="preserve">струнах от 1-2-3-го пальцев и их арпеджио: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B</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H</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C</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moll</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c</w:t>
      </w:r>
      <w:r w:rsidRPr="00B06823">
        <w:rPr>
          <w:rFonts w:ascii="Times New Roman" w:hAnsi="Times New Roman"/>
          <w:color w:val="000000"/>
          <w:spacing w:val="-1"/>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h</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w:t>
      </w:r>
    </w:p>
    <w:p w:rsidR="00F76C84" w:rsidRPr="00B06823" w:rsidRDefault="00F76C84" w:rsidP="00F76C84">
      <w:pPr>
        <w:shd w:val="clear" w:color="auto" w:fill="FFFFFF"/>
        <w:spacing w:line="240" w:lineRule="auto"/>
        <w:ind w:left="120" w:right="134" w:firstLine="701"/>
        <w:jc w:val="both"/>
        <w:rPr>
          <w:rFonts w:ascii="Times New Roman" w:hAnsi="Times New Roman"/>
          <w:color w:val="000000"/>
          <w:spacing w:val="-2"/>
          <w:sz w:val="24"/>
          <w:szCs w:val="24"/>
        </w:rPr>
      </w:pPr>
      <w:r w:rsidRPr="00B06823">
        <w:rPr>
          <w:rFonts w:ascii="Times New Roman" w:hAnsi="Times New Roman"/>
          <w:color w:val="000000"/>
          <w:sz w:val="24"/>
          <w:szCs w:val="24"/>
        </w:rPr>
        <w:t xml:space="preserve">Играть всеми штрихами, пройденными во 2 классе, и ритмическими группировками (дуоль, триоль, квартоль) хроматические гаммы на 2-х струнах </w:t>
      </w:r>
      <w:r w:rsidRPr="00B06823">
        <w:rPr>
          <w:rFonts w:ascii="Times New Roman" w:hAnsi="Times New Roman"/>
          <w:color w:val="000000"/>
          <w:spacing w:val="-7"/>
          <w:sz w:val="24"/>
          <w:szCs w:val="24"/>
        </w:rPr>
        <w:t xml:space="preserve">от звуков E, </w:t>
      </w:r>
      <w:r w:rsidRPr="00B06823">
        <w:rPr>
          <w:rFonts w:ascii="Times New Roman" w:hAnsi="Times New Roman"/>
          <w:color w:val="000000"/>
          <w:spacing w:val="-7"/>
          <w:sz w:val="24"/>
          <w:szCs w:val="24"/>
          <w:lang w:val="en-US"/>
        </w:rPr>
        <w:t>F</w:t>
      </w:r>
      <w:r w:rsidRPr="00B06823">
        <w:rPr>
          <w:rFonts w:ascii="Times New Roman" w:hAnsi="Times New Roman"/>
          <w:color w:val="000000"/>
          <w:spacing w:val="-7"/>
          <w:sz w:val="24"/>
          <w:szCs w:val="24"/>
        </w:rPr>
        <w:t>,</w:t>
      </w:r>
      <w:r w:rsidRPr="00B06823">
        <w:rPr>
          <w:rFonts w:ascii="Times New Roman" w:hAnsi="Times New Roman"/>
          <w:color w:val="000000"/>
          <w:spacing w:val="-7"/>
          <w:sz w:val="24"/>
          <w:szCs w:val="24"/>
          <w:lang w:val="en-US"/>
        </w:rPr>
        <w:t>G</w:t>
      </w:r>
      <w:r w:rsidRPr="00B06823">
        <w:rPr>
          <w:rFonts w:ascii="Times New Roman" w:hAnsi="Times New Roman"/>
          <w:color w:val="000000"/>
          <w:spacing w:val="-7"/>
          <w:sz w:val="24"/>
          <w:szCs w:val="24"/>
        </w:rPr>
        <w:t>.</w:t>
      </w:r>
    </w:p>
    <w:p w:rsidR="00F76C84" w:rsidRPr="00B06823" w:rsidRDefault="00F76C84" w:rsidP="00F76C84">
      <w:pPr>
        <w:shd w:val="clear" w:color="auto" w:fill="FFFFFF"/>
        <w:spacing w:before="34" w:line="240" w:lineRule="auto"/>
        <w:ind w:left="821"/>
        <w:rPr>
          <w:rFonts w:ascii="Times New Roman" w:hAnsi="Times New Roman"/>
          <w:color w:val="000000"/>
          <w:spacing w:val="-1"/>
          <w:sz w:val="24"/>
          <w:szCs w:val="24"/>
        </w:rPr>
      </w:pPr>
      <w:r w:rsidRPr="00B06823">
        <w:rPr>
          <w:rFonts w:ascii="Times New Roman" w:hAnsi="Times New Roman"/>
          <w:color w:val="000000"/>
          <w:spacing w:val="-2"/>
          <w:sz w:val="24"/>
          <w:szCs w:val="24"/>
        </w:rPr>
        <w:t>Кроме того, в течение 3 года обучения ученик должен пройти:</w:t>
      </w:r>
    </w:p>
    <w:p w:rsidR="00F76C84" w:rsidRPr="00B06823" w:rsidRDefault="00F76C84" w:rsidP="00F76C84">
      <w:pPr>
        <w:shd w:val="clear" w:color="auto" w:fill="FFFFFF"/>
        <w:spacing w:line="240" w:lineRule="auto"/>
        <w:ind w:left="830"/>
        <w:rPr>
          <w:rFonts w:ascii="Times New Roman" w:hAnsi="Times New Roman"/>
          <w:color w:val="000000"/>
          <w:spacing w:val="-1"/>
          <w:sz w:val="24"/>
          <w:szCs w:val="24"/>
        </w:rPr>
      </w:pPr>
      <w:r w:rsidRPr="00B06823">
        <w:rPr>
          <w:rFonts w:ascii="Times New Roman" w:hAnsi="Times New Roman"/>
          <w:color w:val="000000"/>
          <w:spacing w:val="-1"/>
          <w:sz w:val="24"/>
          <w:szCs w:val="24"/>
        </w:rPr>
        <w:t>4- 6 этюдов до трех знаков при ключе, на различные виды техники;</w:t>
      </w:r>
    </w:p>
    <w:p w:rsidR="00F76C84" w:rsidRPr="00B06823" w:rsidRDefault="00F76C84" w:rsidP="00F76C84">
      <w:pPr>
        <w:shd w:val="clear" w:color="auto" w:fill="FFFFFF"/>
        <w:spacing w:before="5" w:line="240" w:lineRule="auto"/>
        <w:ind w:left="125" w:right="139" w:firstLine="730"/>
        <w:jc w:val="both"/>
        <w:rPr>
          <w:rFonts w:ascii="Times New Roman" w:hAnsi="Times New Roman"/>
          <w:color w:val="000000"/>
          <w:spacing w:val="-2"/>
          <w:sz w:val="24"/>
          <w:szCs w:val="24"/>
        </w:rPr>
      </w:pPr>
      <w:r w:rsidRPr="00B06823">
        <w:rPr>
          <w:rFonts w:ascii="Times New Roman" w:hAnsi="Times New Roman"/>
          <w:color w:val="000000"/>
          <w:spacing w:val="-1"/>
          <w:sz w:val="24"/>
          <w:szCs w:val="24"/>
        </w:rPr>
        <w:lastRenderedPageBreak/>
        <w:t xml:space="preserve">10-12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A2636C" w:rsidRDefault="00F76C84" w:rsidP="00A2636C">
      <w:pPr>
        <w:shd w:val="clear" w:color="auto" w:fill="FFFFFF"/>
        <w:spacing w:line="240" w:lineRule="auto"/>
        <w:ind w:left="120" w:right="3629" w:firstLine="701"/>
        <w:rPr>
          <w:rFonts w:ascii="Times New Roman" w:hAnsi="Times New Roman"/>
          <w:color w:val="000000"/>
          <w:spacing w:val="-2"/>
          <w:sz w:val="24"/>
          <w:szCs w:val="24"/>
        </w:rPr>
      </w:pPr>
      <w:r w:rsidRPr="00B06823">
        <w:rPr>
          <w:rFonts w:ascii="Times New Roman" w:hAnsi="Times New Roman"/>
          <w:color w:val="000000"/>
          <w:spacing w:val="-2"/>
          <w:sz w:val="24"/>
          <w:szCs w:val="24"/>
        </w:rPr>
        <w:t xml:space="preserve">Чтение нот с листа. Подбор по слуху. </w:t>
      </w:r>
    </w:p>
    <w:p w:rsidR="00F76C84" w:rsidRPr="00B06823" w:rsidRDefault="00F76C84" w:rsidP="00A2636C">
      <w:pPr>
        <w:shd w:val="clear" w:color="auto" w:fill="FFFFFF"/>
        <w:spacing w:line="240" w:lineRule="auto"/>
        <w:ind w:left="120" w:right="3629" w:firstLine="701"/>
        <w:rPr>
          <w:rFonts w:ascii="Times New Roman" w:hAnsi="Times New Roman"/>
          <w:color w:val="000000"/>
          <w:spacing w:val="-24"/>
          <w:sz w:val="24"/>
          <w:szCs w:val="24"/>
        </w:rPr>
      </w:pPr>
      <w:r w:rsidRPr="00B06823">
        <w:rPr>
          <w:rFonts w:ascii="Times New Roman" w:hAnsi="Times New Roman"/>
          <w:b/>
          <w:bCs/>
          <w:color w:val="000000"/>
          <w:spacing w:val="-1"/>
          <w:sz w:val="24"/>
          <w:szCs w:val="24"/>
        </w:rPr>
        <w:t>Примерный репертуарный список зачета в конце первого полугодия</w:t>
      </w:r>
    </w:p>
    <w:p w:rsidR="00F76C84" w:rsidRPr="00B06823" w:rsidRDefault="00F76C84" w:rsidP="00F76C84">
      <w:pPr>
        <w:shd w:val="clear" w:color="auto" w:fill="FFFFFF"/>
        <w:tabs>
          <w:tab w:val="left" w:pos="283"/>
        </w:tabs>
        <w:spacing w:line="240" w:lineRule="auto"/>
        <w:ind w:left="29"/>
        <w:rPr>
          <w:rFonts w:ascii="Times New Roman" w:hAnsi="Times New Roman"/>
          <w:color w:val="000000"/>
          <w:spacing w:val="-1"/>
          <w:sz w:val="24"/>
          <w:szCs w:val="24"/>
        </w:rPr>
      </w:pPr>
      <w:r w:rsidRPr="00B06823">
        <w:rPr>
          <w:rFonts w:ascii="Times New Roman" w:hAnsi="Times New Roman"/>
          <w:color w:val="000000"/>
          <w:spacing w:val="-24"/>
          <w:sz w:val="24"/>
          <w:szCs w:val="24"/>
        </w:rPr>
        <w:t>1.</w:t>
      </w:r>
      <w:r w:rsidRPr="00B06823">
        <w:rPr>
          <w:rFonts w:ascii="Times New Roman" w:hAnsi="Times New Roman"/>
          <w:color w:val="000000"/>
          <w:sz w:val="24"/>
          <w:szCs w:val="24"/>
        </w:rPr>
        <w:tab/>
      </w:r>
      <w:r w:rsidRPr="00B06823">
        <w:rPr>
          <w:rFonts w:ascii="Times New Roman" w:hAnsi="Times New Roman"/>
          <w:color w:val="000000"/>
          <w:spacing w:val="-6"/>
          <w:sz w:val="24"/>
          <w:szCs w:val="24"/>
        </w:rPr>
        <w:t>Муффат Г. Буре</w:t>
      </w:r>
    </w:p>
    <w:p w:rsidR="00F76C84" w:rsidRPr="00B06823" w:rsidRDefault="00F76C84" w:rsidP="00F76C84">
      <w:pPr>
        <w:shd w:val="clear" w:color="auto" w:fill="FFFFFF"/>
        <w:spacing w:line="240" w:lineRule="auto"/>
        <w:ind w:left="293"/>
        <w:rPr>
          <w:rFonts w:ascii="Times New Roman" w:hAnsi="Times New Roman"/>
          <w:color w:val="000000"/>
          <w:spacing w:val="-1"/>
          <w:sz w:val="24"/>
          <w:szCs w:val="24"/>
        </w:rPr>
      </w:pPr>
      <w:r w:rsidRPr="00B06823">
        <w:rPr>
          <w:rFonts w:ascii="Times New Roman" w:hAnsi="Times New Roman"/>
          <w:color w:val="000000"/>
          <w:spacing w:val="-1"/>
          <w:sz w:val="24"/>
          <w:szCs w:val="24"/>
        </w:rPr>
        <w:t>Дербенко Е. Сюита «Приключения Буратино» (2 и 3части)</w:t>
      </w:r>
    </w:p>
    <w:p w:rsidR="00F76C84" w:rsidRPr="00B06823" w:rsidRDefault="00F76C84" w:rsidP="00F76C84">
      <w:pPr>
        <w:shd w:val="clear" w:color="auto" w:fill="FFFFFF"/>
        <w:tabs>
          <w:tab w:val="left" w:pos="355"/>
        </w:tabs>
        <w:spacing w:line="240" w:lineRule="auto"/>
        <w:rPr>
          <w:rFonts w:ascii="Times New Roman" w:hAnsi="Times New Roman"/>
          <w:color w:val="000000"/>
          <w:spacing w:val="-3"/>
          <w:sz w:val="24"/>
          <w:szCs w:val="24"/>
        </w:rPr>
      </w:pPr>
      <w:r w:rsidRPr="00B06823">
        <w:rPr>
          <w:rFonts w:ascii="Times New Roman" w:hAnsi="Times New Roman"/>
          <w:color w:val="000000"/>
          <w:spacing w:val="-14"/>
          <w:sz w:val="24"/>
          <w:szCs w:val="24"/>
        </w:rPr>
        <w:t>2.</w:t>
      </w:r>
      <w:r w:rsidRPr="00B06823">
        <w:rPr>
          <w:rFonts w:ascii="Times New Roman" w:hAnsi="Times New Roman"/>
          <w:color w:val="000000"/>
          <w:sz w:val="24"/>
          <w:szCs w:val="24"/>
        </w:rPr>
        <w:tab/>
      </w:r>
      <w:r w:rsidRPr="00B06823">
        <w:rPr>
          <w:rFonts w:ascii="Times New Roman" w:hAnsi="Times New Roman"/>
          <w:color w:val="000000"/>
          <w:spacing w:val="8"/>
          <w:sz w:val="24"/>
          <w:szCs w:val="24"/>
        </w:rPr>
        <w:t>Моцарт В.А. Сюита «Маленькая ночная серенада» (Немецкий танец или</w:t>
      </w:r>
      <w:r w:rsidRPr="00B06823">
        <w:rPr>
          <w:rFonts w:ascii="Times New Roman" w:hAnsi="Times New Roman"/>
          <w:color w:val="000000"/>
          <w:spacing w:val="8"/>
          <w:sz w:val="24"/>
          <w:szCs w:val="24"/>
        </w:rPr>
        <w:br/>
      </w:r>
      <w:r w:rsidRPr="00B06823">
        <w:rPr>
          <w:rFonts w:ascii="Times New Roman" w:hAnsi="Times New Roman"/>
          <w:color w:val="000000"/>
          <w:spacing w:val="-3"/>
          <w:sz w:val="24"/>
          <w:szCs w:val="24"/>
        </w:rPr>
        <w:t>Менуэт)</w:t>
      </w:r>
    </w:p>
    <w:p w:rsidR="00F76C84" w:rsidRPr="00B06823" w:rsidRDefault="00F76C84" w:rsidP="00F76C84">
      <w:pPr>
        <w:shd w:val="clear" w:color="auto" w:fill="FFFFFF"/>
        <w:spacing w:line="240" w:lineRule="auto"/>
        <w:ind w:left="293" w:right="3629"/>
        <w:rPr>
          <w:rFonts w:ascii="Times New Roman" w:hAnsi="Times New Roman"/>
          <w:b/>
          <w:bCs/>
          <w:color w:val="000000"/>
          <w:spacing w:val="-1"/>
          <w:sz w:val="24"/>
          <w:szCs w:val="24"/>
        </w:rPr>
      </w:pPr>
      <w:r w:rsidRPr="00B06823">
        <w:rPr>
          <w:rFonts w:ascii="Times New Roman" w:hAnsi="Times New Roman"/>
          <w:color w:val="000000"/>
          <w:spacing w:val="-2"/>
          <w:sz w:val="24"/>
          <w:szCs w:val="24"/>
        </w:rPr>
        <w:t>Дьяконова И. «Былина»</w:t>
      </w:r>
    </w:p>
    <w:p w:rsidR="00F76C84" w:rsidRPr="00B06823" w:rsidRDefault="00F76C84" w:rsidP="00F76C84">
      <w:pPr>
        <w:shd w:val="clear" w:color="auto" w:fill="FFFFFF"/>
        <w:spacing w:before="490" w:line="240" w:lineRule="auto"/>
        <w:ind w:left="5"/>
        <w:rPr>
          <w:rFonts w:ascii="Times New Roman" w:hAnsi="Times New Roman"/>
          <w:color w:val="000000"/>
          <w:spacing w:val="2"/>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F76C84" w:rsidRPr="00B06823" w:rsidRDefault="00F76C84" w:rsidP="00F76C84">
      <w:pPr>
        <w:shd w:val="clear" w:color="auto" w:fill="FFFFFF"/>
        <w:spacing w:line="240" w:lineRule="auto"/>
        <w:ind w:left="29"/>
        <w:rPr>
          <w:rFonts w:ascii="Times New Roman" w:hAnsi="Times New Roman"/>
          <w:color w:val="000000"/>
          <w:sz w:val="24"/>
          <w:szCs w:val="24"/>
        </w:rPr>
      </w:pPr>
      <w:r w:rsidRPr="00B06823">
        <w:rPr>
          <w:rFonts w:ascii="Times New Roman" w:hAnsi="Times New Roman"/>
          <w:color w:val="000000"/>
          <w:spacing w:val="2"/>
          <w:sz w:val="24"/>
          <w:szCs w:val="24"/>
        </w:rPr>
        <w:t>1. Бах И.С. Весной</w:t>
      </w:r>
    </w:p>
    <w:p w:rsidR="00F76C84" w:rsidRPr="00B06823" w:rsidRDefault="00F76C84" w:rsidP="00F76C84">
      <w:pPr>
        <w:shd w:val="clear" w:color="auto" w:fill="FFFFFF"/>
        <w:spacing w:line="240" w:lineRule="auto"/>
        <w:ind w:left="355"/>
        <w:rPr>
          <w:rFonts w:ascii="Times New Roman" w:hAnsi="Times New Roman"/>
          <w:color w:val="000000"/>
          <w:spacing w:val="-2"/>
          <w:sz w:val="24"/>
          <w:szCs w:val="24"/>
        </w:rPr>
      </w:pPr>
      <w:r w:rsidRPr="00B06823">
        <w:rPr>
          <w:rFonts w:ascii="Times New Roman" w:hAnsi="Times New Roman"/>
          <w:color w:val="000000"/>
          <w:sz w:val="24"/>
          <w:szCs w:val="24"/>
        </w:rPr>
        <w:t>Рахманинов С. Русская песня</w:t>
      </w:r>
    </w:p>
    <w:p w:rsidR="00F76C84" w:rsidRPr="00B06823" w:rsidRDefault="00F76C84" w:rsidP="00F76C84">
      <w:pPr>
        <w:shd w:val="clear" w:color="auto" w:fill="FFFFFF"/>
        <w:spacing w:before="494" w:line="240" w:lineRule="auto"/>
        <w:ind w:left="5"/>
        <w:rPr>
          <w:rFonts w:ascii="Times New Roman" w:hAnsi="Times New Roman"/>
          <w:color w:val="000000"/>
          <w:spacing w:val="3"/>
          <w:sz w:val="24"/>
          <w:szCs w:val="24"/>
        </w:rPr>
      </w:pPr>
      <w:r w:rsidRPr="00B06823">
        <w:rPr>
          <w:rFonts w:ascii="Times New Roman" w:hAnsi="Times New Roman"/>
          <w:b/>
          <w:bCs/>
          <w:color w:val="000000"/>
          <w:spacing w:val="-1"/>
          <w:sz w:val="24"/>
          <w:szCs w:val="24"/>
        </w:rPr>
        <w:t xml:space="preserve">Четвертый класс </w:t>
      </w:r>
    </w:p>
    <w:p w:rsidR="00F76C84" w:rsidRPr="00B06823" w:rsidRDefault="00F76C84" w:rsidP="00F76C84">
      <w:pPr>
        <w:shd w:val="clear" w:color="auto" w:fill="FFFFFF"/>
        <w:spacing w:line="240" w:lineRule="auto"/>
        <w:ind w:firstLine="715"/>
        <w:jc w:val="both"/>
        <w:rPr>
          <w:rFonts w:ascii="Times New Roman" w:hAnsi="Times New Roman"/>
          <w:color w:val="000000"/>
          <w:spacing w:val="-1"/>
          <w:sz w:val="24"/>
          <w:szCs w:val="24"/>
        </w:rPr>
      </w:pPr>
      <w:r w:rsidRPr="00B06823">
        <w:rPr>
          <w:rFonts w:ascii="Times New Roman" w:hAnsi="Times New Roman"/>
          <w:color w:val="000000"/>
          <w:spacing w:val="3"/>
          <w:sz w:val="24"/>
          <w:szCs w:val="24"/>
        </w:rPr>
        <w:t xml:space="preserve">Дальнейшее последовательное совершенствование освоенных ранее </w:t>
      </w:r>
      <w:r w:rsidRPr="00B06823">
        <w:rPr>
          <w:rFonts w:ascii="Times New Roman" w:hAnsi="Times New Roman"/>
          <w:color w:val="000000"/>
          <w:sz w:val="24"/>
          <w:szCs w:val="24"/>
        </w:rPr>
        <w:t xml:space="preserve">приемов игры, штрихов. Более тщательная работа над игровыми движениями обеих рук в отдельности и их координацией. Работа, направленная на развитие </w:t>
      </w:r>
      <w:r w:rsidRPr="00B06823">
        <w:rPr>
          <w:rFonts w:ascii="Times New Roman" w:hAnsi="Times New Roman"/>
          <w:color w:val="000000"/>
          <w:spacing w:val="-1"/>
          <w:sz w:val="24"/>
          <w:szCs w:val="24"/>
        </w:rPr>
        <w:t xml:space="preserve">мелкой техники. Усовершенствование приема «тремоло», а также перехода от тремоло к удару и наоборот. Освоение двойных нот в исполнении «тремоло». </w:t>
      </w:r>
      <w:r w:rsidRPr="00B06823">
        <w:rPr>
          <w:rFonts w:ascii="Times New Roman" w:hAnsi="Times New Roman"/>
          <w:color w:val="000000"/>
          <w:sz w:val="24"/>
          <w:szCs w:val="24"/>
        </w:rPr>
        <w:t xml:space="preserve">Работа над техникой перехода из позиции в позицию. Работа над развитием </w:t>
      </w:r>
      <w:r w:rsidRPr="00B06823">
        <w:rPr>
          <w:rFonts w:ascii="Times New Roman" w:hAnsi="Times New Roman"/>
          <w:color w:val="000000"/>
          <w:spacing w:val="-2"/>
          <w:sz w:val="24"/>
          <w:szCs w:val="24"/>
        </w:rPr>
        <w:t>музыкально-образного мышления, творческого художественного воображения.</w:t>
      </w:r>
    </w:p>
    <w:p w:rsidR="00F76C84" w:rsidRPr="00B06823" w:rsidRDefault="00F76C84" w:rsidP="00F76C84">
      <w:pPr>
        <w:shd w:val="clear" w:color="auto" w:fill="FFFFFF"/>
        <w:spacing w:before="5" w:line="240" w:lineRule="auto"/>
        <w:ind w:left="706"/>
        <w:rPr>
          <w:rFonts w:ascii="Times New Roman" w:hAnsi="Times New Roman"/>
          <w:color w:val="000000"/>
          <w:spacing w:val="-1"/>
          <w:sz w:val="24"/>
          <w:szCs w:val="24"/>
        </w:rPr>
      </w:pPr>
      <w:r w:rsidRPr="00B06823">
        <w:rPr>
          <w:rFonts w:ascii="Times New Roman" w:hAnsi="Times New Roman"/>
          <w:color w:val="000000"/>
          <w:spacing w:val="-1"/>
          <w:sz w:val="24"/>
          <w:szCs w:val="24"/>
        </w:rPr>
        <w:t>В программе основное внимание уделяется работе над крупной формой.</w:t>
      </w:r>
    </w:p>
    <w:p w:rsidR="00F76C84" w:rsidRPr="00B06823" w:rsidRDefault="00F76C84" w:rsidP="00F76C84">
      <w:pPr>
        <w:shd w:val="clear" w:color="auto" w:fill="FFFFFF"/>
        <w:spacing w:line="240" w:lineRule="auto"/>
        <w:ind w:left="10" w:right="5" w:firstLine="696"/>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В пьесах-миниатюрах необходимо добиваться конкретики штриха, </w:t>
      </w:r>
      <w:r w:rsidRPr="00B06823">
        <w:rPr>
          <w:rFonts w:ascii="Times New Roman" w:hAnsi="Times New Roman"/>
          <w:color w:val="000000"/>
          <w:spacing w:val="-2"/>
          <w:sz w:val="24"/>
          <w:szCs w:val="24"/>
        </w:rPr>
        <w:t xml:space="preserve">соответствующего ему приема, яркой, широкой по диапазону динамики, четкой </w:t>
      </w:r>
      <w:r w:rsidRPr="00B06823">
        <w:rPr>
          <w:rFonts w:ascii="Times New Roman" w:hAnsi="Times New Roman"/>
          <w:color w:val="000000"/>
          <w:spacing w:val="-5"/>
          <w:sz w:val="24"/>
          <w:szCs w:val="24"/>
        </w:rPr>
        <w:t>артикуляции.</w:t>
      </w:r>
      <w:r w:rsidRPr="00B06823">
        <w:rPr>
          <w:rFonts w:ascii="Times New Roman" w:hAnsi="Times New Roman"/>
          <w:color w:val="000000"/>
          <w:spacing w:val="6"/>
          <w:sz w:val="24"/>
          <w:szCs w:val="24"/>
        </w:rPr>
        <w:t xml:space="preserve">Контроль педагогом самостоятельной работы ученика: поэтапность работы над произведением, умение вычленить технический эпизод, </w:t>
      </w:r>
      <w:r w:rsidRPr="00B06823">
        <w:rPr>
          <w:rFonts w:ascii="Times New Roman" w:hAnsi="Times New Roman"/>
          <w:color w:val="000000"/>
          <w:spacing w:val="-1"/>
          <w:sz w:val="24"/>
          <w:szCs w:val="24"/>
        </w:rPr>
        <w:t xml:space="preserve">трансформировать его в упражнение и довести до качественного исполнения и </w:t>
      </w:r>
      <w:r w:rsidRPr="00B06823">
        <w:rPr>
          <w:rFonts w:ascii="Times New Roman" w:hAnsi="Times New Roman"/>
          <w:color w:val="000000"/>
          <w:spacing w:val="-10"/>
          <w:sz w:val="24"/>
          <w:szCs w:val="24"/>
        </w:rPr>
        <w:t>т.д.</w:t>
      </w:r>
    </w:p>
    <w:p w:rsidR="00F76C84" w:rsidRPr="00B06823" w:rsidRDefault="00F76C84" w:rsidP="00F76C84">
      <w:pPr>
        <w:shd w:val="clear" w:color="auto" w:fill="FFFFFF"/>
        <w:spacing w:line="240" w:lineRule="auto"/>
        <w:ind w:left="830"/>
        <w:rPr>
          <w:rFonts w:ascii="Times New Roman" w:hAnsi="Times New Roman"/>
          <w:color w:val="000000"/>
          <w:spacing w:val="-1"/>
          <w:sz w:val="24"/>
          <w:szCs w:val="24"/>
        </w:rPr>
      </w:pPr>
      <w:r w:rsidRPr="00B06823">
        <w:rPr>
          <w:rFonts w:ascii="Times New Roman" w:hAnsi="Times New Roman"/>
          <w:color w:val="000000"/>
          <w:spacing w:val="-2"/>
          <w:sz w:val="24"/>
          <w:szCs w:val="24"/>
        </w:rPr>
        <w:t>Упражнения на разные виды техники.</w:t>
      </w:r>
    </w:p>
    <w:p w:rsidR="00F76C84" w:rsidRPr="00B06823" w:rsidRDefault="00F76C84" w:rsidP="00F76C84">
      <w:pPr>
        <w:shd w:val="clear" w:color="auto" w:fill="FFFFFF"/>
        <w:spacing w:before="5" w:line="240" w:lineRule="auto"/>
        <w:ind w:left="821"/>
        <w:rPr>
          <w:rFonts w:ascii="Times New Roman" w:hAnsi="Times New Roman"/>
          <w:color w:val="000000"/>
          <w:spacing w:val="1"/>
          <w:sz w:val="24"/>
          <w:szCs w:val="24"/>
        </w:rPr>
      </w:pPr>
      <w:r w:rsidRPr="00B06823">
        <w:rPr>
          <w:rFonts w:ascii="Times New Roman" w:hAnsi="Times New Roman"/>
          <w:color w:val="000000"/>
          <w:spacing w:val="-1"/>
          <w:sz w:val="24"/>
          <w:szCs w:val="24"/>
        </w:rPr>
        <w:t>В течение 4 года обучения ученик должен пройти:</w:t>
      </w:r>
    </w:p>
    <w:p w:rsidR="00F76C84" w:rsidRPr="00B06823" w:rsidRDefault="00F76C84" w:rsidP="00F76C84">
      <w:pPr>
        <w:shd w:val="clear" w:color="auto" w:fill="FFFFFF"/>
        <w:spacing w:line="240" w:lineRule="auto"/>
        <w:ind w:left="821"/>
        <w:rPr>
          <w:rFonts w:ascii="Times New Roman" w:hAnsi="Times New Roman"/>
          <w:color w:val="000000"/>
          <w:spacing w:val="7"/>
          <w:sz w:val="24"/>
          <w:szCs w:val="24"/>
        </w:rPr>
      </w:pPr>
      <w:r w:rsidRPr="00B06823">
        <w:rPr>
          <w:rFonts w:ascii="Times New Roman" w:hAnsi="Times New Roman"/>
          <w:color w:val="000000"/>
          <w:spacing w:val="1"/>
          <w:sz w:val="24"/>
          <w:szCs w:val="24"/>
        </w:rPr>
        <w:t>хроматические упражнения, упражнения различных авторов;</w:t>
      </w:r>
    </w:p>
    <w:p w:rsidR="00F76C84" w:rsidRPr="00B06823" w:rsidRDefault="00F76C84" w:rsidP="00F76C84">
      <w:pPr>
        <w:shd w:val="clear" w:color="auto" w:fill="FFFFFF"/>
        <w:spacing w:before="5" w:line="240" w:lineRule="auto"/>
        <w:ind w:left="115" w:right="144" w:firstLine="706"/>
        <w:jc w:val="both"/>
        <w:rPr>
          <w:rFonts w:ascii="Times New Roman" w:hAnsi="Times New Roman"/>
          <w:color w:val="000000"/>
          <w:spacing w:val="-1"/>
          <w:sz w:val="24"/>
          <w:szCs w:val="24"/>
        </w:rPr>
      </w:pPr>
      <w:r w:rsidRPr="00B06823">
        <w:rPr>
          <w:rFonts w:ascii="Times New Roman" w:hAnsi="Times New Roman"/>
          <w:color w:val="000000"/>
          <w:spacing w:val="7"/>
          <w:sz w:val="24"/>
          <w:szCs w:val="24"/>
        </w:rPr>
        <w:t>двухоктавные гаммы: в первом полугодии мажорные, во втором -</w:t>
      </w:r>
      <w:r w:rsidRPr="00B06823">
        <w:rPr>
          <w:rFonts w:ascii="Times New Roman" w:hAnsi="Times New Roman"/>
          <w:color w:val="000000"/>
          <w:spacing w:val="3"/>
          <w:sz w:val="24"/>
          <w:szCs w:val="24"/>
        </w:rPr>
        <w:t xml:space="preserve">минорные (натуральный вид) - </w:t>
      </w:r>
      <w:r w:rsidRPr="00B06823">
        <w:rPr>
          <w:rFonts w:ascii="Times New Roman" w:hAnsi="Times New Roman"/>
          <w:color w:val="000000"/>
          <w:spacing w:val="3"/>
          <w:sz w:val="24"/>
          <w:szCs w:val="24"/>
          <w:lang w:val="en-US"/>
        </w:rPr>
        <w:t>F</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dur</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G</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dur</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A</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dur</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e</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moll</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g</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moll</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a</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moll</w:t>
      </w:r>
      <w:r w:rsidRPr="00B06823">
        <w:rPr>
          <w:rFonts w:ascii="Times New Roman" w:hAnsi="Times New Roman"/>
          <w:color w:val="000000"/>
          <w:spacing w:val="3"/>
          <w:sz w:val="24"/>
          <w:szCs w:val="24"/>
        </w:rPr>
        <w:t xml:space="preserve">, </w:t>
      </w:r>
      <w:r w:rsidRPr="00B06823">
        <w:rPr>
          <w:rFonts w:ascii="Times New Roman" w:hAnsi="Times New Roman"/>
          <w:color w:val="000000"/>
          <w:spacing w:val="-1"/>
          <w:sz w:val="24"/>
          <w:szCs w:val="24"/>
        </w:rPr>
        <w:t>тонические трезвучия в них;</w:t>
      </w:r>
    </w:p>
    <w:p w:rsidR="00F76C84" w:rsidRPr="00B06823" w:rsidRDefault="00F76C84" w:rsidP="00F76C84">
      <w:pPr>
        <w:shd w:val="clear" w:color="auto" w:fill="FFFFFF"/>
        <w:spacing w:before="5" w:line="240" w:lineRule="auto"/>
        <w:ind w:left="850"/>
        <w:rPr>
          <w:rFonts w:ascii="Times New Roman" w:hAnsi="Times New Roman"/>
          <w:color w:val="000000"/>
          <w:spacing w:val="-1"/>
          <w:sz w:val="24"/>
          <w:szCs w:val="24"/>
        </w:rPr>
      </w:pPr>
      <w:r w:rsidRPr="00B06823">
        <w:rPr>
          <w:rFonts w:ascii="Times New Roman" w:hAnsi="Times New Roman"/>
          <w:color w:val="000000"/>
          <w:spacing w:val="-1"/>
          <w:sz w:val="24"/>
          <w:szCs w:val="24"/>
        </w:rPr>
        <w:t>4-6 этюдов до трех знаков при ключе на различные виды техники;</w:t>
      </w:r>
    </w:p>
    <w:p w:rsidR="00F76C84" w:rsidRPr="00B06823" w:rsidRDefault="00F76C84" w:rsidP="00F76C84">
      <w:pPr>
        <w:shd w:val="clear" w:color="auto" w:fill="FFFFFF"/>
        <w:spacing w:before="5" w:line="240" w:lineRule="auto"/>
        <w:ind w:left="125" w:right="139" w:firstLine="749"/>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F76C84" w:rsidRPr="00B06823" w:rsidRDefault="00F76C84" w:rsidP="00F76C84">
      <w:pPr>
        <w:shd w:val="clear" w:color="auto" w:fill="FFFFFF"/>
        <w:spacing w:before="10" w:line="240" w:lineRule="auto"/>
        <w:ind w:left="821"/>
        <w:rPr>
          <w:rFonts w:ascii="Times New Roman" w:hAnsi="Times New Roman"/>
          <w:b/>
          <w:bCs/>
          <w:color w:val="000000"/>
          <w:spacing w:val="-3"/>
          <w:sz w:val="24"/>
          <w:szCs w:val="24"/>
        </w:rPr>
      </w:pPr>
      <w:r w:rsidRPr="00B06823">
        <w:rPr>
          <w:rFonts w:ascii="Times New Roman" w:hAnsi="Times New Roman"/>
          <w:color w:val="000000"/>
          <w:spacing w:val="-2"/>
          <w:sz w:val="24"/>
          <w:szCs w:val="24"/>
        </w:rPr>
        <w:t>Чтение нот с листа. Подбор по слуху.</w:t>
      </w:r>
    </w:p>
    <w:p w:rsidR="00F76C84" w:rsidRPr="00B06823" w:rsidRDefault="00F76C84" w:rsidP="00F76C84">
      <w:pPr>
        <w:shd w:val="clear" w:color="auto" w:fill="FFFFFF"/>
        <w:spacing w:before="346" w:line="240" w:lineRule="auto"/>
        <w:ind w:left="120"/>
        <w:rPr>
          <w:rFonts w:ascii="Times New Roman" w:hAnsi="Times New Roman"/>
          <w:color w:val="000000"/>
          <w:spacing w:val="-26"/>
          <w:sz w:val="24"/>
          <w:szCs w:val="24"/>
        </w:rPr>
      </w:pPr>
      <w:r w:rsidRPr="00B06823">
        <w:rPr>
          <w:rFonts w:ascii="Times New Roman" w:hAnsi="Times New Roman"/>
          <w:b/>
          <w:bCs/>
          <w:color w:val="000000"/>
          <w:spacing w:val="-1"/>
          <w:sz w:val="24"/>
          <w:szCs w:val="24"/>
        </w:rPr>
        <w:t>Примерный репертуарный список зачета в конце первого полугодия</w:t>
      </w:r>
    </w:p>
    <w:p w:rsidR="00F76C84" w:rsidRPr="00B06823" w:rsidRDefault="00F76C84" w:rsidP="00F76C84">
      <w:pPr>
        <w:shd w:val="clear" w:color="auto" w:fill="FFFFFF"/>
        <w:tabs>
          <w:tab w:val="left" w:pos="398"/>
        </w:tabs>
        <w:spacing w:before="5" w:line="240" w:lineRule="auto"/>
        <w:ind w:left="120"/>
        <w:rPr>
          <w:rFonts w:ascii="Times New Roman" w:hAnsi="Times New Roman"/>
          <w:color w:val="000000"/>
          <w:spacing w:val="-2"/>
          <w:sz w:val="24"/>
          <w:szCs w:val="24"/>
        </w:rPr>
      </w:pPr>
      <w:r w:rsidRPr="00B06823">
        <w:rPr>
          <w:rFonts w:ascii="Times New Roman" w:hAnsi="Times New Roman"/>
          <w:color w:val="000000"/>
          <w:spacing w:val="-26"/>
          <w:sz w:val="24"/>
          <w:szCs w:val="24"/>
        </w:rPr>
        <w:lastRenderedPageBreak/>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 xml:space="preserve">Бах И. С. Рондо из сюиты </w:t>
      </w:r>
      <w:r w:rsidRPr="00B06823">
        <w:rPr>
          <w:rFonts w:ascii="Times New Roman" w:hAnsi="Times New Roman"/>
          <w:color w:val="000000"/>
          <w:spacing w:val="-1"/>
          <w:sz w:val="24"/>
          <w:szCs w:val="24"/>
          <w:lang w:val="en-US"/>
        </w:rPr>
        <w:t>h</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moll</w:t>
      </w:r>
    </w:p>
    <w:p w:rsidR="00F76C84" w:rsidRPr="00B06823" w:rsidRDefault="00F76C84" w:rsidP="00F76C84">
      <w:pPr>
        <w:shd w:val="clear" w:color="auto" w:fill="FFFFFF"/>
        <w:spacing w:line="240" w:lineRule="auto"/>
        <w:ind w:left="187"/>
        <w:rPr>
          <w:rFonts w:ascii="Times New Roman" w:hAnsi="Times New Roman"/>
          <w:color w:val="000000"/>
          <w:spacing w:val="-15"/>
          <w:sz w:val="24"/>
          <w:szCs w:val="24"/>
        </w:rPr>
      </w:pPr>
      <w:r w:rsidRPr="00B06823">
        <w:rPr>
          <w:rFonts w:ascii="Times New Roman" w:hAnsi="Times New Roman"/>
          <w:color w:val="000000"/>
          <w:spacing w:val="-2"/>
          <w:sz w:val="24"/>
          <w:szCs w:val="24"/>
        </w:rPr>
        <w:t>Андреев В. Вальс «Бабочка», обработка Нагорного В.</w:t>
      </w:r>
    </w:p>
    <w:p w:rsidR="00F76C84" w:rsidRPr="00B06823" w:rsidRDefault="00F76C84" w:rsidP="00F76C84">
      <w:pPr>
        <w:shd w:val="clear" w:color="auto" w:fill="FFFFFF"/>
        <w:tabs>
          <w:tab w:val="left" w:pos="398"/>
        </w:tabs>
        <w:spacing w:line="240" w:lineRule="auto"/>
        <w:ind w:left="120"/>
        <w:rPr>
          <w:rFonts w:ascii="Times New Roman" w:hAnsi="Times New Roman"/>
          <w:color w:val="000000"/>
          <w:spacing w:val="-2"/>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2"/>
          <w:sz w:val="24"/>
          <w:szCs w:val="24"/>
        </w:rPr>
        <w:t>Госсек Ф. Тамбурин или Бетховен Л. Полонез</w:t>
      </w:r>
    </w:p>
    <w:p w:rsidR="00F76C84" w:rsidRPr="00B06823" w:rsidRDefault="00F76C84" w:rsidP="00F76C84">
      <w:pPr>
        <w:shd w:val="clear" w:color="auto" w:fill="FFFFFF"/>
        <w:spacing w:before="5" w:line="240" w:lineRule="auto"/>
        <w:ind w:left="398"/>
        <w:rPr>
          <w:rFonts w:ascii="Times New Roman" w:hAnsi="Times New Roman"/>
          <w:color w:val="000000"/>
          <w:spacing w:val="-26"/>
          <w:sz w:val="24"/>
          <w:szCs w:val="24"/>
        </w:rPr>
      </w:pPr>
      <w:r w:rsidRPr="00B06823">
        <w:rPr>
          <w:rFonts w:ascii="Times New Roman" w:hAnsi="Times New Roman"/>
          <w:color w:val="000000"/>
          <w:spacing w:val="-2"/>
          <w:sz w:val="24"/>
          <w:szCs w:val="24"/>
        </w:rPr>
        <w:t xml:space="preserve">Русская народная песня «Соловьем залетным», обработка Камалдинова В. </w:t>
      </w: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F76C84" w:rsidRPr="00B06823" w:rsidRDefault="00F76C84" w:rsidP="00F76C84">
      <w:pPr>
        <w:shd w:val="clear" w:color="auto" w:fill="FFFFFF"/>
        <w:tabs>
          <w:tab w:val="left" w:pos="283"/>
        </w:tabs>
        <w:spacing w:line="240" w:lineRule="auto"/>
        <w:ind w:left="283" w:right="1555" w:hanging="278"/>
        <w:rPr>
          <w:rFonts w:ascii="Times New Roman" w:hAnsi="Times New Roman"/>
          <w:color w:val="000000"/>
          <w:spacing w:val="-1"/>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 xml:space="preserve">Вивальди А. Концерт для скрипки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moll</w:t>
      </w:r>
      <w:r w:rsidRPr="00B06823">
        <w:rPr>
          <w:rFonts w:ascii="Times New Roman" w:hAnsi="Times New Roman"/>
          <w:color w:val="000000"/>
          <w:spacing w:val="-1"/>
          <w:sz w:val="24"/>
          <w:szCs w:val="24"/>
        </w:rPr>
        <w:t xml:space="preserve"> (1-я или 2-я, 3-я части)</w:t>
      </w:r>
      <w:r w:rsidRPr="00B06823">
        <w:rPr>
          <w:rFonts w:ascii="Times New Roman" w:hAnsi="Times New Roman"/>
          <w:color w:val="000000"/>
          <w:spacing w:val="-1"/>
          <w:sz w:val="24"/>
          <w:szCs w:val="24"/>
        </w:rPr>
        <w:br/>
        <w:t>Варламов А. «Что ты рано, травушка, пожелтела»</w:t>
      </w:r>
    </w:p>
    <w:p w:rsidR="00F76C84" w:rsidRPr="00B06823" w:rsidRDefault="00F76C84" w:rsidP="00F76C84">
      <w:pPr>
        <w:shd w:val="clear" w:color="auto" w:fill="FFFFFF"/>
        <w:tabs>
          <w:tab w:val="left" w:pos="283"/>
        </w:tabs>
        <w:spacing w:before="10" w:line="240" w:lineRule="auto"/>
        <w:ind w:left="283" w:right="5702" w:hanging="278"/>
        <w:rPr>
          <w:rFonts w:ascii="Times New Roman" w:hAnsi="Times New Roman"/>
          <w:color w:val="000000"/>
          <w:spacing w:val="-1"/>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4"/>
          <w:sz w:val="24"/>
          <w:szCs w:val="24"/>
        </w:rPr>
        <w:t>Гайдн Й. Венгерское рондо</w:t>
      </w:r>
      <w:r w:rsidRPr="00B06823">
        <w:rPr>
          <w:rFonts w:ascii="Times New Roman" w:hAnsi="Times New Roman"/>
          <w:color w:val="000000"/>
          <w:spacing w:val="-4"/>
          <w:sz w:val="24"/>
          <w:szCs w:val="24"/>
        </w:rPr>
        <w:br/>
      </w:r>
      <w:r w:rsidRPr="00B06823">
        <w:rPr>
          <w:rFonts w:ascii="Times New Roman" w:hAnsi="Times New Roman"/>
          <w:color w:val="000000"/>
          <w:spacing w:val="-1"/>
          <w:sz w:val="24"/>
          <w:szCs w:val="24"/>
        </w:rPr>
        <w:t>Григ Э. Норвежский танец</w:t>
      </w:r>
    </w:p>
    <w:p w:rsidR="00F76C84" w:rsidRPr="00B06823" w:rsidRDefault="00F76C84" w:rsidP="00F76C84">
      <w:pPr>
        <w:shd w:val="clear" w:color="auto" w:fill="FFFFFF"/>
        <w:spacing w:before="494" w:line="240" w:lineRule="auto"/>
        <w:ind w:left="5"/>
        <w:rPr>
          <w:rFonts w:ascii="Times New Roman" w:hAnsi="Times New Roman"/>
          <w:color w:val="000000"/>
          <w:sz w:val="24"/>
          <w:szCs w:val="24"/>
        </w:rPr>
      </w:pPr>
      <w:r w:rsidRPr="00B06823">
        <w:rPr>
          <w:rFonts w:ascii="Times New Roman" w:hAnsi="Times New Roman"/>
          <w:b/>
          <w:bCs/>
          <w:color w:val="000000"/>
          <w:spacing w:val="-1"/>
          <w:sz w:val="24"/>
          <w:szCs w:val="24"/>
        </w:rPr>
        <w:t xml:space="preserve">Пятый класс </w:t>
      </w:r>
    </w:p>
    <w:p w:rsidR="00F76C84" w:rsidRPr="00B06823" w:rsidRDefault="00F76C84" w:rsidP="00F76C84">
      <w:pPr>
        <w:shd w:val="clear" w:color="auto" w:fill="FFFFFF"/>
        <w:spacing w:line="240" w:lineRule="auto"/>
        <w:ind w:left="5" w:firstLine="701"/>
        <w:jc w:val="both"/>
        <w:rPr>
          <w:rFonts w:ascii="Times New Roman" w:hAnsi="Times New Roman"/>
          <w:color w:val="000000"/>
          <w:spacing w:val="-1"/>
          <w:sz w:val="24"/>
          <w:szCs w:val="24"/>
        </w:rPr>
      </w:pPr>
      <w:r w:rsidRPr="00B06823">
        <w:rPr>
          <w:rFonts w:ascii="Times New Roman" w:hAnsi="Times New Roman"/>
          <w:color w:val="000000"/>
          <w:sz w:val="24"/>
          <w:szCs w:val="24"/>
        </w:rPr>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Pr="00B06823">
        <w:rPr>
          <w:rFonts w:ascii="Times New Roman" w:hAnsi="Times New Roman"/>
          <w:color w:val="000000"/>
          <w:spacing w:val="-1"/>
          <w:sz w:val="24"/>
          <w:szCs w:val="24"/>
        </w:rPr>
        <w:t>качеством звукоизвлечения, формирование объективной самооценки учащимся собственной игры, основанной на слуховом самоконтроле.</w:t>
      </w:r>
    </w:p>
    <w:p w:rsidR="00F76C84" w:rsidRPr="00B06823" w:rsidRDefault="00F76C84" w:rsidP="00F76C84">
      <w:pPr>
        <w:shd w:val="clear" w:color="auto" w:fill="FFFFFF"/>
        <w:spacing w:before="5" w:line="240" w:lineRule="auto"/>
        <w:ind w:left="5" w:right="5" w:firstLine="710"/>
        <w:jc w:val="both"/>
        <w:rPr>
          <w:rFonts w:ascii="Times New Roman" w:hAnsi="Times New Roman"/>
          <w:color w:val="000000"/>
          <w:spacing w:val="3"/>
          <w:sz w:val="24"/>
          <w:szCs w:val="24"/>
        </w:rPr>
      </w:pPr>
      <w:r w:rsidRPr="00B06823">
        <w:rPr>
          <w:rFonts w:ascii="Times New Roman" w:hAnsi="Times New Roman"/>
          <w:color w:val="000000"/>
          <w:spacing w:val="-1"/>
          <w:sz w:val="24"/>
          <w:szCs w:val="24"/>
        </w:rPr>
        <w:t xml:space="preserve">Особое внимание преподавателя должно быть направлено на составление </w:t>
      </w:r>
      <w:r w:rsidRPr="00B06823">
        <w:rPr>
          <w:rFonts w:ascii="Times New Roman" w:hAnsi="Times New Roman"/>
          <w:color w:val="000000"/>
          <w:spacing w:val="1"/>
          <w:sz w:val="24"/>
          <w:szCs w:val="24"/>
        </w:rPr>
        <w:t xml:space="preserve">программ с учетом ясной дифференциации репертуара на произведения </w:t>
      </w:r>
      <w:r w:rsidRPr="00B06823">
        <w:rPr>
          <w:rFonts w:ascii="Times New Roman" w:hAnsi="Times New Roman"/>
          <w:color w:val="000000"/>
          <w:spacing w:val="3"/>
          <w:sz w:val="24"/>
          <w:szCs w:val="24"/>
        </w:rPr>
        <w:t xml:space="preserve">инструктивные, хрестоматийно-академические, концертные, конкурсные и </w:t>
      </w:r>
      <w:r w:rsidRPr="00B06823">
        <w:rPr>
          <w:rFonts w:ascii="Times New Roman" w:hAnsi="Times New Roman"/>
          <w:color w:val="000000"/>
          <w:spacing w:val="-5"/>
          <w:sz w:val="24"/>
          <w:szCs w:val="24"/>
        </w:rPr>
        <w:t>другие.</w:t>
      </w:r>
    </w:p>
    <w:p w:rsidR="00F76C84" w:rsidRPr="00B06823" w:rsidRDefault="00F76C84" w:rsidP="00F76C84">
      <w:pPr>
        <w:shd w:val="clear" w:color="auto" w:fill="FFFFFF"/>
        <w:spacing w:line="240" w:lineRule="auto"/>
        <w:ind w:left="10" w:right="10" w:firstLine="706"/>
        <w:jc w:val="both"/>
        <w:rPr>
          <w:rFonts w:ascii="Times New Roman" w:hAnsi="Times New Roman"/>
          <w:color w:val="000000"/>
          <w:spacing w:val="-1"/>
          <w:sz w:val="24"/>
          <w:szCs w:val="24"/>
        </w:rPr>
      </w:pPr>
      <w:r w:rsidRPr="00B06823">
        <w:rPr>
          <w:rFonts w:ascii="Times New Roman" w:hAnsi="Times New Roman"/>
          <w:color w:val="000000"/>
          <w:spacing w:val="3"/>
          <w:sz w:val="24"/>
          <w:szCs w:val="24"/>
        </w:rPr>
        <w:t xml:space="preserve">Освоение техники исполнения искусственных флажолет. Освоение </w:t>
      </w:r>
      <w:r w:rsidRPr="00B06823">
        <w:rPr>
          <w:rFonts w:ascii="Times New Roman" w:hAnsi="Times New Roman"/>
          <w:color w:val="000000"/>
          <w:spacing w:val="-3"/>
          <w:sz w:val="24"/>
          <w:szCs w:val="24"/>
        </w:rPr>
        <w:t>аккордовой техники.</w:t>
      </w:r>
    </w:p>
    <w:p w:rsidR="00F76C84" w:rsidRPr="00B06823" w:rsidRDefault="00F76C84" w:rsidP="00F76C84">
      <w:pPr>
        <w:shd w:val="clear" w:color="auto" w:fill="FFFFFF"/>
        <w:spacing w:line="240" w:lineRule="auto"/>
        <w:ind w:left="706"/>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5 года обучения ученик должен пройти:</w:t>
      </w:r>
    </w:p>
    <w:p w:rsidR="00F76C84" w:rsidRPr="00B06823" w:rsidRDefault="00F76C84" w:rsidP="00F76C84">
      <w:pPr>
        <w:shd w:val="clear" w:color="auto" w:fill="FFFFFF"/>
        <w:spacing w:before="5" w:line="240" w:lineRule="auto"/>
        <w:ind w:left="5" w:right="5" w:firstLine="701"/>
        <w:jc w:val="both"/>
        <w:rPr>
          <w:rFonts w:ascii="Times New Roman" w:hAnsi="Times New Roman"/>
          <w:color w:val="000000"/>
          <w:spacing w:val="4"/>
          <w:sz w:val="24"/>
          <w:szCs w:val="24"/>
        </w:rPr>
      </w:pPr>
      <w:r w:rsidRPr="00B06823">
        <w:rPr>
          <w:rFonts w:ascii="Times New Roman" w:hAnsi="Times New Roman"/>
          <w:color w:val="000000"/>
          <w:spacing w:val="-2"/>
          <w:sz w:val="24"/>
          <w:szCs w:val="24"/>
        </w:rPr>
        <w:t xml:space="preserve">упражнения, наиболее необходимые для дальнейшего совершенствования </w:t>
      </w:r>
      <w:r w:rsidRPr="00B06823">
        <w:rPr>
          <w:rFonts w:ascii="Times New Roman" w:hAnsi="Times New Roman"/>
          <w:color w:val="000000"/>
          <w:spacing w:val="-5"/>
          <w:sz w:val="24"/>
          <w:szCs w:val="24"/>
        </w:rPr>
        <w:t>игры;</w:t>
      </w:r>
    </w:p>
    <w:p w:rsidR="00F76C84" w:rsidRPr="00B06823" w:rsidRDefault="00F76C84" w:rsidP="00F76C84">
      <w:pPr>
        <w:shd w:val="clear" w:color="auto" w:fill="FFFFFF"/>
        <w:spacing w:before="10" w:line="240" w:lineRule="auto"/>
        <w:ind w:right="5" w:firstLine="706"/>
        <w:jc w:val="both"/>
        <w:rPr>
          <w:rFonts w:ascii="Times New Roman" w:hAnsi="Times New Roman"/>
          <w:color w:val="000000"/>
          <w:spacing w:val="-1"/>
          <w:sz w:val="24"/>
          <w:szCs w:val="24"/>
        </w:rPr>
      </w:pPr>
      <w:r w:rsidRPr="00B06823">
        <w:rPr>
          <w:rFonts w:ascii="Times New Roman" w:hAnsi="Times New Roman"/>
          <w:color w:val="000000"/>
          <w:spacing w:val="4"/>
          <w:sz w:val="24"/>
          <w:szCs w:val="24"/>
        </w:rPr>
        <w:t xml:space="preserve">при повторении ранее освоенных гамм по программе 4 класса особое </w:t>
      </w:r>
      <w:r w:rsidRPr="00B06823">
        <w:rPr>
          <w:rFonts w:ascii="Times New Roman" w:hAnsi="Times New Roman"/>
          <w:color w:val="000000"/>
          <w:spacing w:val="12"/>
          <w:sz w:val="24"/>
          <w:szCs w:val="24"/>
        </w:rPr>
        <w:t xml:space="preserve">место необходимо уделить игре минорных гамм гармонического и </w:t>
      </w:r>
      <w:r w:rsidRPr="00B06823">
        <w:rPr>
          <w:rFonts w:ascii="Times New Roman" w:hAnsi="Times New Roman"/>
          <w:color w:val="000000"/>
          <w:spacing w:val="4"/>
          <w:sz w:val="24"/>
          <w:szCs w:val="24"/>
        </w:rPr>
        <w:t xml:space="preserve">мелодического видов, а также освоению в них более сложных приемов: </w:t>
      </w:r>
      <w:r w:rsidRPr="00B06823">
        <w:rPr>
          <w:rFonts w:ascii="Times New Roman" w:hAnsi="Times New Roman"/>
          <w:color w:val="000000"/>
          <w:sz w:val="24"/>
          <w:szCs w:val="24"/>
        </w:rPr>
        <w:t xml:space="preserve">чередование штрихов </w:t>
      </w:r>
      <w:r w:rsidRPr="00B06823">
        <w:rPr>
          <w:rFonts w:ascii="Times New Roman" w:hAnsi="Times New Roman"/>
          <w:color w:val="000000"/>
          <w:sz w:val="24"/>
          <w:szCs w:val="24"/>
          <w:lang w:val="en-US"/>
        </w:rPr>
        <w:t>legato</w:t>
      </w:r>
      <w:r w:rsidRPr="00B06823">
        <w:rPr>
          <w:rFonts w:ascii="Times New Roman" w:hAnsi="Times New Roman"/>
          <w:color w:val="000000"/>
          <w:sz w:val="24"/>
          <w:szCs w:val="24"/>
        </w:rPr>
        <w:t xml:space="preserve">, </w:t>
      </w:r>
      <w:r w:rsidRPr="00B06823">
        <w:rPr>
          <w:rFonts w:ascii="Times New Roman" w:hAnsi="Times New Roman"/>
          <w:color w:val="000000"/>
          <w:sz w:val="24"/>
          <w:szCs w:val="24"/>
          <w:lang w:val="en-US"/>
        </w:rPr>
        <w:t>staccato</w:t>
      </w:r>
      <w:r w:rsidRPr="00B06823">
        <w:rPr>
          <w:rFonts w:ascii="Times New Roman" w:hAnsi="Times New Roman"/>
          <w:color w:val="000000"/>
          <w:sz w:val="24"/>
          <w:szCs w:val="24"/>
        </w:rPr>
        <w:t xml:space="preserve">, триоли, чередование длительностей </w:t>
      </w:r>
      <w:r w:rsidRPr="00B06823">
        <w:rPr>
          <w:rFonts w:ascii="Times New Roman" w:hAnsi="Times New Roman"/>
          <w:color w:val="000000"/>
          <w:spacing w:val="7"/>
          <w:sz w:val="24"/>
          <w:szCs w:val="24"/>
        </w:rPr>
        <w:t xml:space="preserve">(восьмые-шестнадцатые); особое внимание направить на динамическое </w:t>
      </w:r>
      <w:r w:rsidRPr="00B06823">
        <w:rPr>
          <w:rFonts w:ascii="Times New Roman" w:hAnsi="Times New Roman"/>
          <w:color w:val="000000"/>
          <w:spacing w:val="-2"/>
          <w:sz w:val="24"/>
          <w:szCs w:val="24"/>
        </w:rPr>
        <w:t>развитие;</w:t>
      </w:r>
    </w:p>
    <w:p w:rsidR="00F76C84" w:rsidRPr="00B06823" w:rsidRDefault="00F76C84" w:rsidP="00F76C84">
      <w:pPr>
        <w:shd w:val="clear" w:color="auto" w:fill="FFFFFF"/>
        <w:spacing w:line="240" w:lineRule="auto"/>
        <w:ind w:left="715"/>
        <w:rPr>
          <w:rFonts w:ascii="Times New Roman" w:hAnsi="Times New Roman"/>
          <w:color w:val="000000"/>
          <w:spacing w:val="-2"/>
          <w:sz w:val="24"/>
          <w:szCs w:val="24"/>
          <w:lang w:val="en-US"/>
        </w:rPr>
      </w:pPr>
      <w:r w:rsidRPr="00B06823">
        <w:rPr>
          <w:rFonts w:ascii="Times New Roman" w:hAnsi="Times New Roman"/>
          <w:color w:val="000000"/>
          <w:spacing w:val="-1"/>
          <w:sz w:val="24"/>
          <w:szCs w:val="24"/>
        </w:rPr>
        <w:t>гаммы</w:t>
      </w:r>
      <w:r w:rsidRPr="00B06823">
        <w:rPr>
          <w:rFonts w:ascii="Times New Roman" w:hAnsi="Times New Roman"/>
          <w:color w:val="000000"/>
          <w:spacing w:val="-1"/>
          <w:sz w:val="24"/>
          <w:szCs w:val="24"/>
          <w:lang w:val="en-US"/>
        </w:rPr>
        <w:t xml:space="preserve"> E-dur, H-dur, B-dur, f-moll, fis-voll, h- moll;</w:t>
      </w:r>
    </w:p>
    <w:p w:rsidR="00F76C84" w:rsidRPr="00B06823" w:rsidRDefault="00F76C84" w:rsidP="00F76C84">
      <w:pPr>
        <w:shd w:val="clear" w:color="auto" w:fill="FFFFFF"/>
        <w:spacing w:line="240" w:lineRule="auto"/>
        <w:ind w:left="706"/>
        <w:rPr>
          <w:rFonts w:ascii="Times New Roman" w:hAnsi="Times New Roman"/>
          <w:color w:val="000000"/>
          <w:sz w:val="24"/>
          <w:szCs w:val="24"/>
        </w:rPr>
      </w:pPr>
      <w:r w:rsidRPr="00B06823">
        <w:rPr>
          <w:rFonts w:ascii="Times New Roman" w:hAnsi="Times New Roman"/>
          <w:color w:val="000000"/>
          <w:spacing w:val="-2"/>
          <w:sz w:val="24"/>
          <w:szCs w:val="24"/>
        </w:rPr>
        <w:t xml:space="preserve">хроматические гаммы от звуков E, </w:t>
      </w:r>
      <w:r w:rsidRPr="00B06823">
        <w:rPr>
          <w:rFonts w:ascii="Times New Roman" w:hAnsi="Times New Roman"/>
          <w:color w:val="000000"/>
          <w:spacing w:val="-2"/>
          <w:sz w:val="24"/>
          <w:szCs w:val="24"/>
          <w:lang w:val="en-US"/>
        </w:rPr>
        <w:t>F</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G</w:t>
      </w:r>
      <w:r w:rsidRPr="00B06823">
        <w:rPr>
          <w:rFonts w:ascii="Times New Roman" w:hAnsi="Times New Roman"/>
          <w:color w:val="000000"/>
          <w:spacing w:val="-2"/>
          <w:sz w:val="24"/>
          <w:szCs w:val="24"/>
        </w:rPr>
        <w:t>;</w:t>
      </w:r>
    </w:p>
    <w:p w:rsidR="00F76C84" w:rsidRPr="00B06823" w:rsidRDefault="00F76C84" w:rsidP="00F76C84">
      <w:pPr>
        <w:shd w:val="clear" w:color="auto" w:fill="FFFFFF"/>
        <w:spacing w:before="5" w:line="240" w:lineRule="auto"/>
        <w:ind w:left="710"/>
        <w:rPr>
          <w:rFonts w:ascii="Times New Roman" w:hAnsi="Times New Roman"/>
          <w:color w:val="000000"/>
          <w:sz w:val="24"/>
          <w:szCs w:val="24"/>
        </w:rPr>
      </w:pPr>
      <w:r w:rsidRPr="00B06823">
        <w:rPr>
          <w:rFonts w:ascii="Times New Roman" w:hAnsi="Times New Roman"/>
          <w:color w:val="000000"/>
          <w:sz w:val="24"/>
          <w:szCs w:val="24"/>
        </w:rPr>
        <w:t>4 этюда до четырех знаков при ключе на различные виды техники;</w:t>
      </w:r>
    </w:p>
    <w:p w:rsidR="00F76C84" w:rsidRPr="00B06823" w:rsidRDefault="00F76C84" w:rsidP="00F76C84">
      <w:pPr>
        <w:shd w:val="clear" w:color="auto" w:fill="FFFFFF"/>
        <w:spacing w:before="5" w:line="240" w:lineRule="auto"/>
        <w:ind w:left="710"/>
        <w:rPr>
          <w:rFonts w:ascii="Times New Roman" w:hAnsi="Times New Roman"/>
          <w:color w:val="000000"/>
          <w:spacing w:val="-2"/>
          <w:sz w:val="24"/>
          <w:szCs w:val="24"/>
        </w:rPr>
      </w:pPr>
      <w:r w:rsidRPr="00B06823">
        <w:rPr>
          <w:rFonts w:ascii="Times New Roman" w:hAnsi="Times New Roman"/>
          <w:color w:val="000000"/>
          <w:spacing w:val="7"/>
          <w:sz w:val="24"/>
          <w:szCs w:val="24"/>
        </w:rPr>
        <w:t xml:space="preserve">8-10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F76C84" w:rsidRPr="00B06823" w:rsidRDefault="00F76C84" w:rsidP="00F76C84">
      <w:pPr>
        <w:shd w:val="clear" w:color="auto" w:fill="FFFFFF"/>
        <w:spacing w:line="240" w:lineRule="auto"/>
        <w:ind w:left="821"/>
        <w:rPr>
          <w:rFonts w:ascii="Times New Roman" w:hAnsi="Times New Roman"/>
          <w:b/>
          <w:bCs/>
          <w:color w:val="000000"/>
          <w:spacing w:val="-1"/>
          <w:sz w:val="24"/>
          <w:szCs w:val="24"/>
        </w:rPr>
      </w:pPr>
      <w:r w:rsidRPr="00B06823">
        <w:rPr>
          <w:rFonts w:ascii="Times New Roman" w:hAnsi="Times New Roman"/>
          <w:color w:val="000000"/>
          <w:spacing w:val="-2"/>
          <w:sz w:val="24"/>
          <w:szCs w:val="24"/>
        </w:rPr>
        <w:t>Чтение нот с листа. Подбор по слуху.</w:t>
      </w:r>
    </w:p>
    <w:p w:rsidR="00F76C84" w:rsidRPr="00B06823" w:rsidRDefault="00F76C84" w:rsidP="00F76C84">
      <w:pPr>
        <w:shd w:val="clear" w:color="auto" w:fill="FFFFFF"/>
        <w:spacing w:before="341" w:line="240" w:lineRule="auto"/>
        <w:ind w:left="120"/>
        <w:rPr>
          <w:rFonts w:ascii="Times New Roman" w:hAnsi="Times New Roman"/>
          <w:color w:val="000000"/>
          <w:spacing w:val="-26"/>
          <w:sz w:val="24"/>
          <w:szCs w:val="24"/>
        </w:rPr>
      </w:pPr>
      <w:r w:rsidRPr="00B06823">
        <w:rPr>
          <w:rFonts w:ascii="Times New Roman" w:hAnsi="Times New Roman"/>
          <w:b/>
          <w:bCs/>
          <w:color w:val="000000"/>
          <w:spacing w:val="-2"/>
          <w:sz w:val="24"/>
          <w:szCs w:val="24"/>
        </w:rPr>
        <w:t>Примерный репертуарный список зачета в конце первого полугодия</w:t>
      </w:r>
    </w:p>
    <w:p w:rsidR="00F76C84" w:rsidRPr="00B06823" w:rsidRDefault="00F76C84" w:rsidP="00F76C84">
      <w:pPr>
        <w:shd w:val="clear" w:color="auto" w:fill="FFFFFF"/>
        <w:tabs>
          <w:tab w:val="left" w:pos="398"/>
        </w:tabs>
        <w:spacing w:line="240" w:lineRule="auto"/>
        <w:ind w:left="398" w:right="5702" w:hanging="278"/>
        <w:rPr>
          <w:rFonts w:ascii="Times New Roman" w:hAnsi="Times New Roman"/>
          <w:color w:val="000000"/>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3"/>
          <w:sz w:val="24"/>
          <w:szCs w:val="24"/>
        </w:rPr>
        <w:t>Линике И. Маленькая соната</w:t>
      </w:r>
      <w:r w:rsidRPr="00B06823">
        <w:rPr>
          <w:rFonts w:ascii="Times New Roman" w:hAnsi="Times New Roman"/>
          <w:color w:val="000000"/>
          <w:spacing w:val="-3"/>
          <w:sz w:val="24"/>
          <w:szCs w:val="24"/>
        </w:rPr>
        <w:br/>
      </w:r>
      <w:r w:rsidRPr="00B06823">
        <w:rPr>
          <w:rFonts w:ascii="Times New Roman" w:hAnsi="Times New Roman"/>
          <w:color w:val="000000"/>
          <w:spacing w:val="-1"/>
          <w:sz w:val="24"/>
          <w:szCs w:val="24"/>
        </w:rPr>
        <w:t>Хандошкин И. Канцона</w:t>
      </w:r>
    </w:p>
    <w:p w:rsidR="00F76C84" w:rsidRPr="00B06823" w:rsidRDefault="00F76C84" w:rsidP="00F76C84">
      <w:pPr>
        <w:shd w:val="clear" w:color="auto" w:fill="FFFFFF"/>
        <w:tabs>
          <w:tab w:val="left" w:pos="398"/>
        </w:tabs>
        <w:spacing w:before="10" w:line="240" w:lineRule="auto"/>
        <w:ind w:left="120"/>
        <w:rPr>
          <w:rFonts w:ascii="Times New Roman" w:hAnsi="Times New Roman"/>
          <w:color w:val="000000"/>
          <w:spacing w:val="-4"/>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1"/>
          <w:sz w:val="24"/>
          <w:szCs w:val="24"/>
        </w:rPr>
        <w:t>Моцарт В.А. Турецкое рондо</w:t>
      </w:r>
    </w:p>
    <w:p w:rsidR="00F76C84" w:rsidRPr="00B06823" w:rsidRDefault="00F76C84" w:rsidP="00F76C84">
      <w:pPr>
        <w:shd w:val="clear" w:color="auto" w:fill="FFFFFF"/>
        <w:spacing w:line="240" w:lineRule="auto"/>
        <w:ind w:left="466"/>
        <w:rPr>
          <w:rFonts w:ascii="Times New Roman" w:hAnsi="Times New Roman"/>
          <w:color w:val="000000"/>
          <w:spacing w:val="-1"/>
          <w:sz w:val="24"/>
          <w:szCs w:val="24"/>
        </w:rPr>
      </w:pPr>
      <w:r w:rsidRPr="00B06823">
        <w:rPr>
          <w:rFonts w:ascii="Times New Roman" w:hAnsi="Times New Roman"/>
          <w:color w:val="000000"/>
          <w:spacing w:val="-4"/>
          <w:sz w:val="24"/>
          <w:szCs w:val="24"/>
        </w:rPr>
        <w:t>Глиэр Р. Вальс</w:t>
      </w:r>
    </w:p>
    <w:p w:rsidR="00F76C84" w:rsidRPr="00B06823" w:rsidRDefault="00F76C84" w:rsidP="00F76C84">
      <w:pPr>
        <w:shd w:val="clear" w:color="auto" w:fill="FFFFFF"/>
        <w:spacing w:before="494" w:line="240" w:lineRule="auto"/>
        <w:ind w:left="120"/>
        <w:rPr>
          <w:rFonts w:ascii="Times New Roman" w:hAnsi="Times New Roman"/>
          <w:color w:val="000000"/>
          <w:spacing w:val="-26"/>
          <w:sz w:val="24"/>
          <w:szCs w:val="24"/>
        </w:rPr>
      </w:pPr>
      <w:r w:rsidRPr="00B06823">
        <w:rPr>
          <w:rFonts w:ascii="Times New Roman" w:hAnsi="Times New Roman"/>
          <w:b/>
          <w:bCs/>
          <w:color w:val="000000"/>
          <w:spacing w:val="-1"/>
          <w:sz w:val="24"/>
          <w:szCs w:val="24"/>
        </w:rPr>
        <w:lastRenderedPageBreak/>
        <w:t>Примерный репертуарный список переводного экзамена (зачета)</w:t>
      </w:r>
    </w:p>
    <w:p w:rsidR="00F76C84" w:rsidRPr="00B06823" w:rsidRDefault="00F76C84" w:rsidP="00F76C84">
      <w:pPr>
        <w:shd w:val="clear" w:color="auto" w:fill="FFFFFF"/>
        <w:tabs>
          <w:tab w:val="left" w:pos="398"/>
        </w:tabs>
        <w:spacing w:line="240" w:lineRule="auto"/>
        <w:ind w:left="398" w:right="5702" w:hanging="278"/>
        <w:rPr>
          <w:rFonts w:ascii="Times New Roman" w:hAnsi="Times New Roman"/>
          <w:color w:val="000000"/>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Лаптев В. Импровизация</w:t>
      </w:r>
    </w:p>
    <w:p w:rsidR="00F76C84" w:rsidRPr="00B06823" w:rsidRDefault="00F76C84" w:rsidP="00F76C84">
      <w:pPr>
        <w:shd w:val="clear" w:color="auto" w:fill="FFFFFF"/>
        <w:spacing w:before="5" w:line="240" w:lineRule="auto"/>
        <w:ind w:left="398"/>
        <w:rPr>
          <w:rFonts w:ascii="Times New Roman" w:hAnsi="Times New Roman"/>
          <w:color w:val="000000"/>
          <w:spacing w:val="-15"/>
          <w:sz w:val="24"/>
          <w:szCs w:val="24"/>
        </w:rPr>
      </w:pPr>
      <w:r w:rsidRPr="00B06823">
        <w:rPr>
          <w:rFonts w:ascii="Times New Roman" w:hAnsi="Times New Roman"/>
          <w:color w:val="000000"/>
          <w:sz w:val="24"/>
          <w:szCs w:val="24"/>
        </w:rPr>
        <w:t>Рус.н.п. «Светит месяц» обр.Андреева В.</w:t>
      </w:r>
    </w:p>
    <w:p w:rsidR="00F76C84" w:rsidRPr="00B06823" w:rsidRDefault="00F76C84" w:rsidP="00F76C84">
      <w:pPr>
        <w:shd w:val="clear" w:color="auto" w:fill="FFFFFF"/>
        <w:tabs>
          <w:tab w:val="left" w:pos="398"/>
        </w:tabs>
        <w:spacing w:before="5" w:line="240" w:lineRule="auto"/>
        <w:ind w:left="120"/>
        <w:rPr>
          <w:rFonts w:ascii="Times New Roman" w:hAnsi="Times New Roman"/>
          <w:color w:val="000000"/>
          <w:spacing w:val="17"/>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17"/>
          <w:sz w:val="24"/>
          <w:szCs w:val="24"/>
        </w:rPr>
        <w:t>Корсаков Н. «Песня индийского гостя» из оперы «Садко»</w:t>
      </w:r>
    </w:p>
    <w:p w:rsidR="00F76C84" w:rsidRPr="00B06823" w:rsidRDefault="00F76C84" w:rsidP="00F76C84">
      <w:pPr>
        <w:shd w:val="clear" w:color="auto" w:fill="FFFFFF"/>
        <w:tabs>
          <w:tab w:val="left" w:pos="398"/>
        </w:tabs>
        <w:spacing w:before="5" w:line="240" w:lineRule="auto"/>
        <w:ind w:left="120"/>
        <w:rPr>
          <w:rFonts w:ascii="Times New Roman" w:hAnsi="Times New Roman"/>
          <w:b/>
          <w:bCs/>
          <w:color w:val="000000"/>
          <w:spacing w:val="-3"/>
          <w:sz w:val="24"/>
          <w:szCs w:val="24"/>
        </w:rPr>
      </w:pPr>
      <w:r w:rsidRPr="00B06823">
        <w:rPr>
          <w:rFonts w:ascii="Times New Roman" w:hAnsi="Times New Roman"/>
          <w:color w:val="000000"/>
          <w:spacing w:val="17"/>
          <w:sz w:val="24"/>
          <w:szCs w:val="24"/>
        </w:rPr>
        <w:t>Сапожнин В. «Весёлая скрипка»</w:t>
      </w:r>
    </w:p>
    <w:p w:rsidR="00F76C84" w:rsidRPr="00B06823" w:rsidRDefault="00F76C84" w:rsidP="00A2636C">
      <w:pPr>
        <w:shd w:val="clear" w:color="auto" w:fill="FFFFFF"/>
        <w:spacing w:line="240" w:lineRule="auto"/>
        <w:rPr>
          <w:rFonts w:ascii="Times New Roman" w:hAnsi="Times New Roman"/>
          <w:b/>
          <w:bCs/>
          <w:color w:val="000000"/>
          <w:spacing w:val="-3"/>
          <w:sz w:val="24"/>
          <w:szCs w:val="24"/>
        </w:rPr>
      </w:pPr>
      <w:r w:rsidRPr="00B06823">
        <w:rPr>
          <w:rFonts w:ascii="Times New Roman" w:hAnsi="Times New Roman"/>
          <w:b/>
          <w:bCs/>
          <w:color w:val="000000"/>
          <w:spacing w:val="-3"/>
          <w:sz w:val="24"/>
          <w:szCs w:val="24"/>
        </w:rPr>
        <w:t xml:space="preserve">Шестой класс </w:t>
      </w:r>
    </w:p>
    <w:p w:rsidR="00F76C84" w:rsidRPr="00B06823" w:rsidRDefault="00F76C84" w:rsidP="00A2636C">
      <w:pPr>
        <w:shd w:val="clear" w:color="auto" w:fill="FFFFFF"/>
        <w:spacing w:line="240" w:lineRule="auto"/>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Совершенствование всех ранее изученных приемов в более сложном по </w:t>
      </w:r>
      <w:r w:rsidRPr="00B06823">
        <w:rPr>
          <w:rFonts w:ascii="Times New Roman" w:hAnsi="Times New Roman"/>
          <w:color w:val="000000"/>
          <w:spacing w:val="-2"/>
          <w:sz w:val="24"/>
          <w:szCs w:val="24"/>
        </w:rPr>
        <w:t xml:space="preserve">техническому и художественному содержанию варианте. При необходимости </w:t>
      </w:r>
      <w:r w:rsidRPr="00B06823">
        <w:rPr>
          <w:rFonts w:ascii="Times New Roman" w:hAnsi="Times New Roman"/>
          <w:color w:val="000000"/>
          <w:spacing w:val="11"/>
          <w:sz w:val="24"/>
          <w:szCs w:val="24"/>
        </w:rPr>
        <w:t xml:space="preserve">работа над новыми приемами и штрихами. Развитие аппликатурной </w:t>
      </w:r>
      <w:r w:rsidRPr="00B06823">
        <w:rPr>
          <w:rFonts w:ascii="Times New Roman" w:hAnsi="Times New Roman"/>
          <w:color w:val="000000"/>
          <w:spacing w:val="2"/>
          <w:sz w:val="24"/>
          <w:szCs w:val="24"/>
        </w:rPr>
        <w:t xml:space="preserve">грамотности. Умение самостоятельно разбираться в основных элементах </w:t>
      </w:r>
      <w:r w:rsidRPr="00B06823">
        <w:rPr>
          <w:rFonts w:ascii="Times New Roman" w:hAnsi="Times New Roman"/>
          <w:color w:val="000000"/>
          <w:spacing w:val="-1"/>
          <w:sz w:val="24"/>
          <w:szCs w:val="24"/>
        </w:rPr>
        <w:t>фразировки (мотив, фраза, предложение, часть)</w:t>
      </w:r>
    </w:p>
    <w:p w:rsidR="00F76C84" w:rsidRPr="00B06823" w:rsidRDefault="00F76C84" w:rsidP="00A2636C">
      <w:pPr>
        <w:shd w:val="clear" w:color="auto" w:fill="FFFFFF"/>
        <w:spacing w:after="0" w:line="240" w:lineRule="auto"/>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6 года обучения ученик должен пройти:</w:t>
      </w:r>
    </w:p>
    <w:p w:rsidR="00F76C84" w:rsidRPr="00B06823" w:rsidRDefault="00F76C84" w:rsidP="00A2636C">
      <w:pPr>
        <w:shd w:val="clear" w:color="auto" w:fill="FFFFFF"/>
        <w:spacing w:after="0" w:line="240" w:lineRule="auto"/>
        <w:ind w:firstLine="701"/>
        <w:jc w:val="both"/>
        <w:rPr>
          <w:rFonts w:ascii="Times New Roman" w:hAnsi="Times New Roman"/>
          <w:color w:val="000000"/>
          <w:spacing w:val="1"/>
          <w:sz w:val="24"/>
          <w:szCs w:val="24"/>
        </w:rPr>
      </w:pPr>
      <w:r w:rsidRPr="00B06823">
        <w:rPr>
          <w:rFonts w:ascii="Times New Roman" w:hAnsi="Times New Roman"/>
          <w:color w:val="000000"/>
          <w:spacing w:val="-2"/>
          <w:sz w:val="24"/>
          <w:szCs w:val="24"/>
        </w:rPr>
        <w:t>упражнения, наиболее необходимые для дальнейшего совершенствования игровых умений;</w:t>
      </w:r>
    </w:p>
    <w:p w:rsidR="00F76C84" w:rsidRPr="00B06823" w:rsidRDefault="00F76C84" w:rsidP="00A2636C">
      <w:pPr>
        <w:shd w:val="clear" w:color="auto" w:fill="FFFFFF"/>
        <w:spacing w:after="0" w:line="240" w:lineRule="auto"/>
        <w:ind w:firstLine="706"/>
        <w:jc w:val="both"/>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двухоктавные гаммы </w:t>
      </w:r>
      <w:r w:rsidRPr="00B06823">
        <w:rPr>
          <w:rFonts w:ascii="Times New Roman" w:hAnsi="Times New Roman"/>
          <w:color w:val="000000"/>
          <w:spacing w:val="1"/>
          <w:sz w:val="24"/>
          <w:szCs w:val="24"/>
          <w:lang w:val="en-US"/>
        </w:rPr>
        <w:t>H</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fis</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w:t>
      </w:r>
      <w:r w:rsidRPr="00B06823">
        <w:rPr>
          <w:rFonts w:ascii="Times New Roman" w:hAnsi="Times New Roman"/>
          <w:color w:val="000000"/>
          <w:spacing w:val="1"/>
          <w:sz w:val="24"/>
          <w:szCs w:val="24"/>
        </w:rPr>
        <w:t xml:space="preserve"> (трех видов), повторение гамм за 5 класс, игра в них ломаных арпеджио;</w:t>
      </w:r>
    </w:p>
    <w:p w:rsidR="00F76C84" w:rsidRPr="00B06823" w:rsidRDefault="00F76C84" w:rsidP="00A2636C">
      <w:pPr>
        <w:shd w:val="clear" w:color="auto" w:fill="FFFFFF"/>
        <w:spacing w:after="0" w:line="240" w:lineRule="auto"/>
        <w:rPr>
          <w:rFonts w:ascii="Times New Roman" w:hAnsi="Times New Roman"/>
          <w:color w:val="000000"/>
          <w:spacing w:val="-1"/>
          <w:sz w:val="24"/>
          <w:szCs w:val="24"/>
        </w:rPr>
      </w:pPr>
      <w:r w:rsidRPr="00B06823">
        <w:rPr>
          <w:rFonts w:ascii="Times New Roman" w:hAnsi="Times New Roman"/>
          <w:color w:val="000000"/>
          <w:spacing w:val="1"/>
          <w:sz w:val="24"/>
          <w:szCs w:val="24"/>
        </w:rPr>
        <w:t>4 этюда до четырех знаков при ключе на различные виды техники;</w:t>
      </w:r>
    </w:p>
    <w:p w:rsidR="00F76C84" w:rsidRPr="00B06823" w:rsidRDefault="00F76C84" w:rsidP="00A2636C">
      <w:pPr>
        <w:shd w:val="clear" w:color="auto" w:fill="FFFFFF"/>
        <w:spacing w:after="0" w:line="240" w:lineRule="auto"/>
        <w:ind w:firstLine="710"/>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8-10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A2636C" w:rsidRDefault="00F76C84" w:rsidP="00A2636C">
      <w:pPr>
        <w:shd w:val="clear" w:color="auto" w:fill="FFFFFF"/>
        <w:spacing w:after="0" w:line="240" w:lineRule="auto"/>
        <w:ind w:firstLine="701"/>
        <w:rPr>
          <w:rFonts w:ascii="Times New Roman" w:hAnsi="Times New Roman"/>
          <w:color w:val="000000"/>
          <w:spacing w:val="-2"/>
          <w:sz w:val="24"/>
          <w:szCs w:val="24"/>
        </w:rPr>
      </w:pPr>
      <w:r w:rsidRPr="00B06823">
        <w:rPr>
          <w:rFonts w:ascii="Times New Roman" w:hAnsi="Times New Roman"/>
          <w:color w:val="000000"/>
          <w:spacing w:val="-2"/>
          <w:sz w:val="24"/>
          <w:szCs w:val="24"/>
        </w:rPr>
        <w:t xml:space="preserve">Чтение нот с листа. Подбор по слуху. </w:t>
      </w:r>
    </w:p>
    <w:p w:rsidR="00F76C84" w:rsidRPr="00B06823" w:rsidRDefault="00F76C84" w:rsidP="00A2636C">
      <w:pPr>
        <w:shd w:val="clear" w:color="auto" w:fill="FFFFFF"/>
        <w:spacing w:before="10" w:after="0" w:line="240" w:lineRule="auto"/>
        <w:ind w:left="120" w:right="3629" w:firstLine="701"/>
        <w:rPr>
          <w:rFonts w:ascii="Times New Roman" w:hAnsi="Times New Roman"/>
          <w:color w:val="000000"/>
          <w:spacing w:val="-27"/>
          <w:sz w:val="24"/>
          <w:szCs w:val="24"/>
        </w:rPr>
      </w:pPr>
      <w:r w:rsidRPr="00B06823">
        <w:rPr>
          <w:rFonts w:ascii="Times New Roman" w:hAnsi="Times New Roman"/>
          <w:b/>
          <w:bCs/>
          <w:color w:val="000000"/>
          <w:spacing w:val="-2"/>
          <w:sz w:val="24"/>
          <w:szCs w:val="24"/>
        </w:rPr>
        <w:t>Примерный репертуарный список зачета в конце первого полугодия</w:t>
      </w:r>
    </w:p>
    <w:p w:rsidR="00F76C84" w:rsidRPr="00B06823" w:rsidRDefault="00F76C84" w:rsidP="00A2636C">
      <w:pPr>
        <w:shd w:val="clear" w:color="auto" w:fill="FFFFFF"/>
        <w:tabs>
          <w:tab w:val="left" w:pos="398"/>
        </w:tabs>
        <w:spacing w:after="0" w:line="240" w:lineRule="auto"/>
        <w:ind w:left="398" w:right="5184" w:hanging="254"/>
        <w:rPr>
          <w:rFonts w:ascii="Times New Roman" w:hAnsi="Times New Roman"/>
          <w:color w:val="000000"/>
          <w:spacing w:val="-1"/>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2"/>
          <w:sz w:val="24"/>
          <w:szCs w:val="24"/>
        </w:rPr>
        <w:t>Массне Ж.   Размышление</w:t>
      </w:r>
    </w:p>
    <w:p w:rsidR="00F76C84" w:rsidRPr="00B06823" w:rsidRDefault="00F76C84" w:rsidP="00A2636C">
      <w:pPr>
        <w:shd w:val="clear" w:color="auto" w:fill="FFFFFF"/>
        <w:spacing w:after="0" w:line="240" w:lineRule="auto"/>
        <w:ind w:left="408"/>
        <w:rPr>
          <w:rFonts w:ascii="Times New Roman" w:hAnsi="Times New Roman"/>
          <w:color w:val="000000"/>
          <w:spacing w:val="-15"/>
          <w:sz w:val="24"/>
          <w:szCs w:val="24"/>
        </w:rPr>
      </w:pPr>
      <w:r w:rsidRPr="00B06823">
        <w:rPr>
          <w:rFonts w:ascii="Times New Roman" w:hAnsi="Times New Roman"/>
          <w:color w:val="000000"/>
          <w:spacing w:val="-1"/>
          <w:sz w:val="24"/>
          <w:szCs w:val="24"/>
        </w:rPr>
        <w:t>р.н.п. «Весёлая голова» обр.Лаптева В.</w:t>
      </w:r>
    </w:p>
    <w:p w:rsidR="00F76C84" w:rsidRPr="00B06823" w:rsidRDefault="00F76C84" w:rsidP="00A2636C">
      <w:pPr>
        <w:shd w:val="clear" w:color="auto" w:fill="FFFFFF"/>
        <w:tabs>
          <w:tab w:val="left" w:pos="470"/>
        </w:tabs>
        <w:spacing w:after="0" w:line="240" w:lineRule="auto"/>
        <w:ind w:left="120"/>
        <w:rPr>
          <w:rFonts w:ascii="Times New Roman" w:hAnsi="Times New Roman"/>
          <w:color w:val="000000"/>
          <w:spacing w:val="-1"/>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1"/>
          <w:sz w:val="24"/>
          <w:szCs w:val="24"/>
        </w:rPr>
        <w:t>Хачатурян А. «Танец розовых девушек» из балета «Гаянэ»</w:t>
      </w:r>
    </w:p>
    <w:p w:rsidR="00F76C84" w:rsidRPr="00B06823" w:rsidRDefault="00F76C84" w:rsidP="00A2636C">
      <w:pPr>
        <w:shd w:val="clear" w:color="auto" w:fill="FFFFFF"/>
        <w:tabs>
          <w:tab w:val="left" w:pos="470"/>
        </w:tabs>
        <w:spacing w:after="0" w:line="240" w:lineRule="auto"/>
        <w:ind w:left="120"/>
        <w:rPr>
          <w:rFonts w:ascii="Times New Roman" w:hAnsi="Times New Roman"/>
          <w:color w:val="000000"/>
          <w:spacing w:val="-1"/>
          <w:sz w:val="24"/>
          <w:szCs w:val="24"/>
        </w:rPr>
      </w:pPr>
      <w:r w:rsidRPr="00B06823">
        <w:rPr>
          <w:rFonts w:ascii="Times New Roman" w:hAnsi="Times New Roman"/>
          <w:color w:val="000000"/>
          <w:spacing w:val="-1"/>
          <w:sz w:val="24"/>
          <w:szCs w:val="24"/>
        </w:rPr>
        <w:t>,Дмитриев В. «Старая карусель»</w:t>
      </w:r>
    </w:p>
    <w:p w:rsidR="00F76C84" w:rsidRPr="00B06823" w:rsidRDefault="00F76C84" w:rsidP="00A2636C">
      <w:pPr>
        <w:shd w:val="clear" w:color="auto" w:fill="FFFFFF"/>
        <w:tabs>
          <w:tab w:val="left" w:pos="470"/>
        </w:tabs>
        <w:spacing w:after="0" w:line="240" w:lineRule="auto"/>
        <w:ind w:left="120"/>
        <w:rPr>
          <w:rFonts w:ascii="Times New Roman" w:hAnsi="Times New Roman"/>
          <w:color w:val="000000"/>
          <w:spacing w:val="-26"/>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F76C84" w:rsidRPr="00B06823" w:rsidRDefault="00F76C84" w:rsidP="00A2636C">
      <w:pPr>
        <w:shd w:val="clear" w:color="auto" w:fill="FFFFFF"/>
        <w:tabs>
          <w:tab w:val="left" w:pos="283"/>
        </w:tabs>
        <w:spacing w:after="0" w:line="240" w:lineRule="auto"/>
        <w:ind w:left="5"/>
        <w:rPr>
          <w:rFonts w:ascii="Times New Roman" w:hAnsi="Times New Roman"/>
          <w:color w:val="000000"/>
          <w:spacing w:val="-1"/>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4"/>
          <w:sz w:val="24"/>
          <w:szCs w:val="24"/>
        </w:rPr>
        <w:t>Глиэр Р. «У ручья»</w:t>
      </w:r>
    </w:p>
    <w:p w:rsidR="00F76C84" w:rsidRPr="00B06823" w:rsidRDefault="00F76C84" w:rsidP="00A2636C">
      <w:pPr>
        <w:shd w:val="clear" w:color="auto" w:fill="FFFFFF"/>
        <w:spacing w:after="0" w:line="240" w:lineRule="auto"/>
        <w:ind w:firstLine="355"/>
        <w:rPr>
          <w:rFonts w:ascii="Times New Roman" w:hAnsi="Times New Roman"/>
          <w:color w:val="000000"/>
          <w:spacing w:val="-15"/>
          <w:sz w:val="24"/>
          <w:szCs w:val="24"/>
        </w:rPr>
      </w:pPr>
      <w:r w:rsidRPr="00B06823">
        <w:rPr>
          <w:rFonts w:ascii="Times New Roman" w:hAnsi="Times New Roman"/>
          <w:color w:val="000000"/>
          <w:spacing w:val="-1"/>
          <w:sz w:val="24"/>
          <w:szCs w:val="24"/>
        </w:rPr>
        <w:t>Сибирская н.п.,обр.Лаптева В.</w:t>
      </w:r>
    </w:p>
    <w:p w:rsidR="00F76C84" w:rsidRPr="00B06823" w:rsidRDefault="00F76C84" w:rsidP="00A2636C">
      <w:pPr>
        <w:shd w:val="clear" w:color="auto" w:fill="FFFFFF"/>
        <w:tabs>
          <w:tab w:val="left" w:pos="283"/>
        </w:tabs>
        <w:spacing w:after="0" w:line="240" w:lineRule="auto"/>
        <w:ind w:left="283" w:right="3226" w:hanging="278"/>
        <w:rPr>
          <w:rFonts w:ascii="Times New Roman" w:hAnsi="Times New Roman"/>
          <w:color w:val="000000"/>
          <w:spacing w:val="-2"/>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2"/>
          <w:sz w:val="24"/>
          <w:szCs w:val="24"/>
        </w:rPr>
        <w:t>Аренский А. Незабудка</w:t>
      </w:r>
    </w:p>
    <w:p w:rsidR="00F76C84" w:rsidRPr="00B06823" w:rsidRDefault="00F76C84" w:rsidP="00A2636C">
      <w:pPr>
        <w:shd w:val="clear" w:color="auto" w:fill="FFFFFF"/>
        <w:spacing w:before="5" w:after="0" w:line="240" w:lineRule="auto"/>
        <w:ind w:left="283"/>
        <w:rPr>
          <w:rFonts w:ascii="Times New Roman" w:hAnsi="Times New Roman"/>
          <w:b/>
          <w:bCs/>
          <w:color w:val="000000"/>
          <w:spacing w:val="-1"/>
          <w:sz w:val="24"/>
          <w:szCs w:val="24"/>
        </w:rPr>
      </w:pPr>
      <w:r w:rsidRPr="00B06823">
        <w:rPr>
          <w:rFonts w:ascii="Times New Roman" w:hAnsi="Times New Roman"/>
          <w:color w:val="000000"/>
          <w:spacing w:val="-2"/>
          <w:sz w:val="24"/>
          <w:szCs w:val="24"/>
        </w:rPr>
        <w:t>р.н.п. «По улице мостовой» обр.Дителя В.</w:t>
      </w:r>
    </w:p>
    <w:p w:rsidR="00F76C84" w:rsidRPr="00B06823" w:rsidRDefault="00F76C84" w:rsidP="00F76C84">
      <w:pPr>
        <w:shd w:val="clear" w:color="auto" w:fill="FFFFFF"/>
        <w:spacing w:before="523" w:line="240" w:lineRule="auto"/>
        <w:ind w:left="10"/>
        <w:rPr>
          <w:rFonts w:ascii="Times New Roman" w:hAnsi="Times New Roman"/>
          <w:color w:val="000000"/>
          <w:spacing w:val="-1"/>
          <w:sz w:val="24"/>
          <w:szCs w:val="24"/>
        </w:rPr>
      </w:pPr>
      <w:r w:rsidRPr="00B06823">
        <w:rPr>
          <w:rFonts w:ascii="Times New Roman" w:hAnsi="Times New Roman"/>
          <w:b/>
          <w:bCs/>
          <w:color w:val="000000"/>
          <w:spacing w:val="-1"/>
          <w:sz w:val="24"/>
          <w:szCs w:val="24"/>
        </w:rPr>
        <w:t>Седьмой класс</w:t>
      </w:r>
    </w:p>
    <w:p w:rsidR="00F76C84" w:rsidRPr="00B06823" w:rsidRDefault="00F76C84" w:rsidP="00F76C84">
      <w:pPr>
        <w:shd w:val="clear" w:color="auto" w:fill="FFFFFF"/>
        <w:spacing w:line="240" w:lineRule="auto"/>
        <w:ind w:firstLine="710"/>
        <w:jc w:val="both"/>
        <w:rPr>
          <w:rFonts w:ascii="Times New Roman" w:hAnsi="Times New Roman"/>
          <w:color w:val="000000"/>
          <w:spacing w:val="2"/>
          <w:sz w:val="24"/>
          <w:szCs w:val="24"/>
        </w:rPr>
      </w:pPr>
      <w:r w:rsidRPr="00B06823">
        <w:rPr>
          <w:rFonts w:ascii="Times New Roman" w:hAnsi="Times New Roman"/>
          <w:color w:val="000000"/>
          <w:spacing w:val="-1"/>
          <w:sz w:val="24"/>
          <w:szCs w:val="24"/>
        </w:rPr>
        <w:t>Совершенствование всех ранее освоенных учеником музыкально-</w:t>
      </w:r>
      <w:r w:rsidRPr="00B06823">
        <w:rPr>
          <w:rFonts w:ascii="Times New Roman" w:hAnsi="Times New Roman"/>
          <w:color w:val="000000"/>
          <w:spacing w:val="3"/>
          <w:sz w:val="24"/>
          <w:szCs w:val="24"/>
        </w:rPr>
        <w:t xml:space="preserve">исполнительских навыков игры на инструменте должно проходить в тесной </w:t>
      </w:r>
      <w:r w:rsidRPr="00B06823">
        <w:rPr>
          <w:rFonts w:ascii="Times New Roman" w:hAnsi="Times New Roman"/>
          <w:color w:val="000000"/>
          <w:spacing w:val="9"/>
          <w:sz w:val="24"/>
          <w:szCs w:val="24"/>
        </w:rPr>
        <w:t xml:space="preserve">связи с развитием его общего культурного уровня, его стремлением к </w:t>
      </w:r>
      <w:r w:rsidRPr="00B06823">
        <w:rPr>
          <w:rFonts w:ascii="Times New Roman" w:hAnsi="Times New Roman"/>
          <w:color w:val="000000"/>
          <w:sz w:val="24"/>
          <w:szCs w:val="24"/>
        </w:rPr>
        <w:t xml:space="preserve">творческой самостоятельности, активности. В связи с решением данных задач </w:t>
      </w:r>
      <w:r w:rsidRPr="00B06823">
        <w:rPr>
          <w:rFonts w:ascii="Times New Roman" w:hAnsi="Times New Roman"/>
          <w:color w:val="000000"/>
          <w:spacing w:val="2"/>
          <w:sz w:val="24"/>
          <w:szCs w:val="24"/>
        </w:rPr>
        <w:t xml:space="preserve">необходимо включить в программу одну самостоятельно выученную пьесу </w:t>
      </w:r>
      <w:r w:rsidRPr="00B06823">
        <w:rPr>
          <w:rFonts w:ascii="Times New Roman" w:hAnsi="Times New Roman"/>
          <w:color w:val="000000"/>
          <w:spacing w:val="-1"/>
          <w:sz w:val="24"/>
          <w:szCs w:val="24"/>
        </w:rPr>
        <w:t>средней степени сложности.</w:t>
      </w:r>
    </w:p>
    <w:p w:rsidR="00F76C84" w:rsidRPr="00B06823" w:rsidRDefault="00F76C84" w:rsidP="00F76C84">
      <w:pPr>
        <w:shd w:val="clear" w:color="auto" w:fill="FFFFFF"/>
        <w:spacing w:before="5" w:line="240" w:lineRule="auto"/>
        <w:ind w:left="5" w:right="19" w:firstLine="701"/>
        <w:jc w:val="both"/>
        <w:rPr>
          <w:rFonts w:ascii="Times New Roman" w:hAnsi="Times New Roman"/>
          <w:color w:val="000000"/>
          <w:spacing w:val="-1"/>
          <w:sz w:val="24"/>
          <w:szCs w:val="24"/>
        </w:rPr>
      </w:pPr>
      <w:r w:rsidRPr="00B06823">
        <w:rPr>
          <w:rFonts w:ascii="Times New Roman" w:hAnsi="Times New Roman"/>
          <w:color w:val="000000"/>
          <w:spacing w:val="2"/>
          <w:sz w:val="24"/>
          <w:szCs w:val="24"/>
        </w:rPr>
        <w:t xml:space="preserve">Разнообразная по стилям, жанрам учебная программа должна включать </w:t>
      </w:r>
      <w:r w:rsidRPr="00B06823">
        <w:rPr>
          <w:rFonts w:ascii="Times New Roman" w:hAnsi="Times New Roman"/>
          <w:color w:val="000000"/>
          <w:sz w:val="24"/>
          <w:szCs w:val="24"/>
        </w:rPr>
        <w:t>все ранее освоенные приемы игры, штрихи, их комбинированные варианты.</w:t>
      </w:r>
    </w:p>
    <w:p w:rsidR="00F76C84" w:rsidRPr="00B06823" w:rsidRDefault="00F76C84" w:rsidP="00F76C84">
      <w:pPr>
        <w:shd w:val="clear" w:color="auto" w:fill="FFFFFF"/>
        <w:spacing w:line="240" w:lineRule="auto"/>
        <w:ind w:left="715"/>
        <w:rPr>
          <w:rFonts w:ascii="Times New Roman" w:hAnsi="Times New Roman"/>
          <w:color w:val="000000"/>
          <w:spacing w:val="-1"/>
          <w:sz w:val="24"/>
          <w:szCs w:val="24"/>
        </w:rPr>
      </w:pPr>
      <w:r w:rsidRPr="00B06823">
        <w:rPr>
          <w:rFonts w:ascii="Times New Roman" w:hAnsi="Times New Roman"/>
          <w:color w:val="000000"/>
          <w:spacing w:val="-1"/>
          <w:sz w:val="24"/>
          <w:szCs w:val="24"/>
        </w:rPr>
        <w:t>Самостоятельная работа над произведением.</w:t>
      </w:r>
    </w:p>
    <w:p w:rsidR="00F76C84" w:rsidRPr="00B06823" w:rsidRDefault="00F76C84" w:rsidP="00F76C84">
      <w:pPr>
        <w:shd w:val="clear" w:color="auto" w:fill="FFFFFF"/>
        <w:spacing w:before="5" w:line="240" w:lineRule="auto"/>
        <w:ind w:left="706"/>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7 года обучения ученик должен пройти:</w:t>
      </w:r>
    </w:p>
    <w:p w:rsidR="00F76C84" w:rsidRPr="00B06823" w:rsidRDefault="00F76C84" w:rsidP="00F76C84">
      <w:pPr>
        <w:shd w:val="clear" w:color="auto" w:fill="FFFFFF"/>
        <w:spacing w:before="5" w:line="240" w:lineRule="auto"/>
        <w:ind w:left="5" w:right="14" w:firstLine="701"/>
        <w:jc w:val="both"/>
        <w:rPr>
          <w:rFonts w:ascii="Times New Roman" w:hAnsi="Times New Roman"/>
          <w:color w:val="000000"/>
          <w:spacing w:val="1"/>
          <w:sz w:val="24"/>
          <w:szCs w:val="24"/>
        </w:rPr>
      </w:pPr>
      <w:r w:rsidRPr="00B06823">
        <w:rPr>
          <w:rFonts w:ascii="Times New Roman" w:hAnsi="Times New Roman"/>
          <w:color w:val="000000"/>
          <w:spacing w:val="-2"/>
          <w:sz w:val="24"/>
          <w:szCs w:val="24"/>
        </w:rPr>
        <w:t>упражнения, наиболее необходимые для дальнейшего совершенствования игровых умений;</w:t>
      </w:r>
    </w:p>
    <w:p w:rsidR="00F76C84" w:rsidRPr="00B06823" w:rsidRDefault="00F76C84" w:rsidP="00F76C84">
      <w:pPr>
        <w:shd w:val="clear" w:color="auto" w:fill="FFFFFF"/>
        <w:spacing w:before="10" w:line="240" w:lineRule="auto"/>
        <w:ind w:left="5" w:right="10" w:firstLine="701"/>
        <w:jc w:val="both"/>
        <w:rPr>
          <w:rFonts w:ascii="Times New Roman" w:hAnsi="Times New Roman"/>
          <w:color w:val="000000"/>
          <w:spacing w:val="3"/>
          <w:sz w:val="24"/>
          <w:szCs w:val="24"/>
        </w:rPr>
      </w:pPr>
      <w:r w:rsidRPr="00B06823">
        <w:rPr>
          <w:rFonts w:ascii="Times New Roman" w:hAnsi="Times New Roman"/>
          <w:color w:val="000000"/>
          <w:spacing w:val="1"/>
          <w:sz w:val="24"/>
          <w:szCs w:val="24"/>
        </w:rPr>
        <w:lastRenderedPageBreak/>
        <w:t xml:space="preserve">игра гамм должна иметь четкую, последовательную схему по принципу </w:t>
      </w:r>
      <w:r w:rsidRPr="00B06823">
        <w:rPr>
          <w:rFonts w:ascii="Times New Roman" w:hAnsi="Times New Roman"/>
          <w:color w:val="000000"/>
          <w:sz w:val="24"/>
          <w:szCs w:val="24"/>
        </w:rPr>
        <w:t xml:space="preserve">«от простого к сложному», направлена на стабилизацию всех ранее освоенных </w:t>
      </w:r>
      <w:r w:rsidRPr="00B06823">
        <w:rPr>
          <w:rFonts w:ascii="Times New Roman" w:hAnsi="Times New Roman"/>
          <w:color w:val="000000"/>
          <w:spacing w:val="-2"/>
          <w:sz w:val="24"/>
          <w:szCs w:val="24"/>
        </w:rPr>
        <w:t>штрихов и приемов;</w:t>
      </w:r>
    </w:p>
    <w:p w:rsidR="00F76C84" w:rsidRPr="00B06823" w:rsidRDefault="00F76C84" w:rsidP="00F76C84">
      <w:pPr>
        <w:shd w:val="clear" w:color="auto" w:fill="FFFFFF"/>
        <w:spacing w:before="5" w:line="240" w:lineRule="auto"/>
        <w:ind w:right="14" w:firstLine="710"/>
        <w:jc w:val="both"/>
        <w:rPr>
          <w:rFonts w:ascii="Times New Roman" w:hAnsi="Times New Roman"/>
          <w:color w:val="000000"/>
          <w:spacing w:val="5"/>
          <w:sz w:val="24"/>
          <w:szCs w:val="24"/>
        </w:rPr>
      </w:pPr>
      <w:r w:rsidRPr="00B06823">
        <w:rPr>
          <w:rFonts w:ascii="Times New Roman" w:hAnsi="Times New Roman"/>
          <w:color w:val="000000"/>
          <w:spacing w:val="3"/>
          <w:sz w:val="24"/>
          <w:szCs w:val="24"/>
        </w:rPr>
        <w:t xml:space="preserve">4 этюда до четырех знаков при ключе на различные виды техники; </w:t>
      </w:r>
      <w:r w:rsidRPr="00B06823">
        <w:rPr>
          <w:rFonts w:ascii="Times New Roman" w:hAnsi="Times New Roman"/>
          <w:color w:val="000000"/>
          <w:spacing w:val="-1"/>
          <w:sz w:val="24"/>
          <w:szCs w:val="24"/>
        </w:rPr>
        <w:t xml:space="preserve">требования к исполнению этюдов приближаются к требованиям исполнения </w:t>
      </w:r>
      <w:r w:rsidRPr="00B06823">
        <w:rPr>
          <w:rFonts w:ascii="Times New Roman" w:hAnsi="Times New Roman"/>
          <w:color w:val="000000"/>
          <w:spacing w:val="-2"/>
          <w:sz w:val="24"/>
          <w:szCs w:val="24"/>
        </w:rPr>
        <w:t>художественного произведения;</w:t>
      </w:r>
    </w:p>
    <w:p w:rsidR="00F76C84" w:rsidRPr="00B06823" w:rsidRDefault="00F76C84" w:rsidP="00F76C84">
      <w:pPr>
        <w:shd w:val="clear" w:color="auto" w:fill="FFFFFF"/>
        <w:spacing w:line="240" w:lineRule="auto"/>
        <w:ind w:left="10" w:right="14" w:firstLine="706"/>
        <w:jc w:val="both"/>
        <w:rPr>
          <w:rFonts w:ascii="Times New Roman" w:hAnsi="Times New Roman"/>
          <w:color w:val="000000"/>
          <w:spacing w:val="-2"/>
          <w:sz w:val="24"/>
          <w:szCs w:val="24"/>
        </w:rPr>
      </w:pPr>
      <w:r w:rsidRPr="00B06823">
        <w:rPr>
          <w:rFonts w:ascii="Times New Roman" w:hAnsi="Times New Roman"/>
          <w:color w:val="000000"/>
          <w:spacing w:val="5"/>
          <w:sz w:val="24"/>
          <w:szCs w:val="24"/>
        </w:rPr>
        <w:t xml:space="preserve">6-8 пьес разного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F76C84" w:rsidRPr="00B06823" w:rsidRDefault="00F76C84" w:rsidP="00F76C84">
      <w:pPr>
        <w:shd w:val="clear" w:color="auto" w:fill="FFFFFF"/>
        <w:spacing w:before="10" w:line="240" w:lineRule="auto"/>
        <w:ind w:left="706"/>
        <w:rPr>
          <w:rFonts w:ascii="Times New Roman" w:hAnsi="Times New Roman"/>
          <w:color w:val="000000"/>
          <w:spacing w:val="-2"/>
          <w:sz w:val="24"/>
          <w:szCs w:val="24"/>
        </w:rPr>
      </w:pPr>
      <w:r w:rsidRPr="00B06823">
        <w:rPr>
          <w:rFonts w:ascii="Times New Roman" w:hAnsi="Times New Roman"/>
          <w:color w:val="000000"/>
          <w:spacing w:val="-2"/>
          <w:sz w:val="24"/>
          <w:szCs w:val="24"/>
        </w:rPr>
        <w:t>Чтение нот с листа. Подбор по слуху.</w:t>
      </w:r>
    </w:p>
    <w:p w:rsidR="00F76C84" w:rsidRPr="00B06823" w:rsidRDefault="00F76C84" w:rsidP="00F76C84">
      <w:pPr>
        <w:shd w:val="clear" w:color="auto" w:fill="FFFFFF"/>
        <w:spacing w:before="10" w:line="240" w:lineRule="auto"/>
        <w:ind w:left="706"/>
        <w:rPr>
          <w:rFonts w:ascii="Times New Roman" w:hAnsi="Times New Roman"/>
          <w:color w:val="000000"/>
          <w:spacing w:val="-27"/>
          <w:sz w:val="24"/>
          <w:szCs w:val="24"/>
        </w:rPr>
      </w:pPr>
      <w:r w:rsidRPr="00B06823">
        <w:rPr>
          <w:rFonts w:ascii="Times New Roman" w:hAnsi="Times New Roman"/>
          <w:b/>
          <w:bCs/>
          <w:color w:val="000000"/>
          <w:spacing w:val="-2"/>
          <w:sz w:val="24"/>
          <w:szCs w:val="24"/>
        </w:rPr>
        <w:t>Примерный репертуарный список итогового  зачета (экзамена)</w:t>
      </w:r>
    </w:p>
    <w:p w:rsidR="00F76C84" w:rsidRPr="00B06823" w:rsidRDefault="00F76C84" w:rsidP="00F76C84">
      <w:pPr>
        <w:shd w:val="clear" w:color="auto" w:fill="FFFFFF"/>
        <w:tabs>
          <w:tab w:val="left" w:pos="398"/>
        </w:tabs>
        <w:spacing w:line="240" w:lineRule="auto"/>
        <w:ind w:left="331" w:right="3629" w:hanging="187"/>
        <w:rPr>
          <w:rFonts w:ascii="Times New Roman" w:hAnsi="Times New Roman"/>
          <w:color w:val="000000"/>
          <w:spacing w:val="-15"/>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 xml:space="preserve">Гендель Г. Соната </w:t>
      </w:r>
      <w:r w:rsidRPr="00B06823">
        <w:rPr>
          <w:rFonts w:ascii="Times New Roman" w:hAnsi="Times New Roman"/>
          <w:color w:val="000000"/>
          <w:spacing w:val="-1"/>
          <w:sz w:val="24"/>
          <w:szCs w:val="24"/>
          <w:lang w:val="en-US"/>
        </w:rPr>
        <w:t>G</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1, 2 части</w:t>
      </w:r>
      <w:r w:rsidRPr="00B06823">
        <w:rPr>
          <w:rFonts w:ascii="Times New Roman" w:hAnsi="Times New Roman"/>
          <w:color w:val="000000"/>
          <w:spacing w:val="-1"/>
          <w:sz w:val="24"/>
          <w:szCs w:val="24"/>
        </w:rPr>
        <w:br/>
      </w:r>
      <w:r w:rsidRPr="00B06823">
        <w:rPr>
          <w:rFonts w:ascii="Times New Roman" w:hAnsi="Times New Roman"/>
          <w:color w:val="000000"/>
          <w:spacing w:val="-2"/>
          <w:sz w:val="24"/>
          <w:szCs w:val="24"/>
        </w:rPr>
        <w:t>Хачатурян А. Танец Эгины из балета «Спартак»</w:t>
      </w:r>
      <w:r w:rsidRPr="00B06823">
        <w:rPr>
          <w:rFonts w:ascii="Times New Roman" w:hAnsi="Times New Roman"/>
          <w:color w:val="000000"/>
          <w:spacing w:val="-2"/>
          <w:sz w:val="24"/>
          <w:szCs w:val="24"/>
        </w:rPr>
        <w:br/>
      </w:r>
      <w:r w:rsidRPr="00B06823">
        <w:rPr>
          <w:rFonts w:ascii="Times New Roman" w:hAnsi="Times New Roman"/>
          <w:color w:val="000000"/>
          <w:spacing w:val="-1"/>
          <w:sz w:val="24"/>
          <w:szCs w:val="24"/>
        </w:rPr>
        <w:t>р.н.п. «Не одна во поле дороженька» обр.Городовской В.</w:t>
      </w:r>
    </w:p>
    <w:p w:rsidR="00F76C84" w:rsidRPr="00B06823" w:rsidRDefault="00F76C84" w:rsidP="00F76C84">
      <w:pPr>
        <w:shd w:val="clear" w:color="auto" w:fill="FFFFFF"/>
        <w:tabs>
          <w:tab w:val="left" w:pos="398"/>
        </w:tabs>
        <w:spacing w:before="10" w:line="240" w:lineRule="auto"/>
        <w:ind w:left="398" w:right="6221" w:hanging="278"/>
        <w:rPr>
          <w:rFonts w:ascii="Times New Roman" w:hAnsi="Times New Roman"/>
          <w:color w:val="000000"/>
          <w:spacing w:val="-1"/>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3"/>
          <w:sz w:val="24"/>
          <w:szCs w:val="24"/>
        </w:rPr>
        <w:t>Марчелло Б. Скерцандо</w:t>
      </w:r>
      <w:r w:rsidRPr="00B06823">
        <w:rPr>
          <w:rFonts w:ascii="Times New Roman" w:hAnsi="Times New Roman"/>
          <w:color w:val="000000"/>
          <w:spacing w:val="-3"/>
          <w:sz w:val="24"/>
          <w:szCs w:val="24"/>
        </w:rPr>
        <w:br/>
      </w:r>
      <w:r w:rsidRPr="00B06823">
        <w:rPr>
          <w:rFonts w:ascii="Times New Roman" w:hAnsi="Times New Roman"/>
          <w:color w:val="000000"/>
          <w:spacing w:val="-1"/>
          <w:sz w:val="24"/>
          <w:szCs w:val="24"/>
        </w:rPr>
        <w:t>Аренский А. Экспромт</w:t>
      </w:r>
    </w:p>
    <w:p w:rsidR="00F76C84" w:rsidRPr="00B06823" w:rsidRDefault="00F76C84" w:rsidP="00F76C84">
      <w:pPr>
        <w:shd w:val="clear" w:color="auto" w:fill="FFFFFF"/>
        <w:spacing w:before="5" w:line="240" w:lineRule="auto"/>
        <w:ind w:left="331"/>
        <w:rPr>
          <w:rFonts w:ascii="Times New Roman" w:hAnsi="Times New Roman"/>
          <w:b/>
          <w:bCs/>
          <w:color w:val="000000"/>
          <w:spacing w:val="-1"/>
          <w:sz w:val="24"/>
          <w:szCs w:val="24"/>
        </w:rPr>
      </w:pPr>
      <w:r w:rsidRPr="00B06823">
        <w:rPr>
          <w:rFonts w:ascii="Times New Roman" w:hAnsi="Times New Roman"/>
          <w:color w:val="000000"/>
          <w:spacing w:val="-1"/>
          <w:sz w:val="24"/>
          <w:szCs w:val="24"/>
        </w:rPr>
        <w:t>Цыганков А. «Под гармошку»</w:t>
      </w:r>
    </w:p>
    <w:p w:rsidR="00A2636C" w:rsidRDefault="00F76C84" w:rsidP="00A2636C">
      <w:pPr>
        <w:shd w:val="clear" w:color="auto" w:fill="FFFFFF"/>
        <w:spacing w:line="240" w:lineRule="auto"/>
        <w:ind w:left="331" w:right="6221" w:hanging="187"/>
        <w:rPr>
          <w:rFonts w:ascii="Times New Roman" w:hAnsi="Times New Roman"/>
          <w:color w:val="000000"/>
          <w:spacing w:val="-2"/>
          <w:sz w:val="24"/>
          <w:szCs w:val="24"/>
        </w:rPr>
      </w:pPr>
      <w:r w:rsidRPr="00B06823">
        <w:rPr>
          <w:rFonts w:ascii="Times New Roman" w:hAnsi="Times New Roman"/>
          <w:color w:val="000000"/>
          <w:spacing w:val="-5"/>
          <w:sz w:val="24"/>
          <w:szCs w:val="24"/>
        </w:rPr>
        <w:t xml:space="preserve">3.Фрескобальди Дж. Токката </w:t>
      </w:r>
      <w:r w:rsidRPr="00B06823">
        <w:rPr>
          <w:rFonts w:ascii="Times New Roman" w:hAnsi="Times New Roman"/>
          <w:color w:val="000000"/>
          <w:spacing w:val="-2"/>
          <w:sz w:val="24"/>
          <w:szCs w:val="24"/>
        </w:rPr>
        <w:t>Аренский А. Романс</w:t>
      </w:r>
    </w:p>
    <w:p w:rsidR="00F76C84" w:rsidRPr="00B06823" w:rsidRDefault="00F76C84" w:rsidP="00A2636C">
      <w:pPr>
        <w:shd w:val="clear" w:color="auto" w:fill="FFFFFF"/>
        <w:spacing w:line="240" w:lineRule="auto"/>
        <w:ind w:left="331" w:right="6221" w:hanging="187"/>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Цыганков А. «Светит месяц», обработка русской народной песни </w:t>
      </w:r>
    </w:p>
    <w:p w:rsidR="00F76C84" w:rsidRPr="00B06823" w:rsidRDefault="00F76C84" w:rsidP="00F76C84">
      <w:pPr>
        <w:shd w:val="clear" w:color="auto" w:fill="FFFFFF"/>
        <w:spacing w:before="638" w:line="240" w:lineRule="auto"/>
        <w:ind w:left="125"/>
        <w:jc w:val="center"/>
        <w:rPr>
          <w:rFonts w:ascii="Times New Roman" w:hAnsi="Times New Roman"/>
          <w:b/>
          <w:sz w:val="24"/>
          <w:szCs w:val="24"/>
        </w:rPr>
      </w:pPr>
      <w:r w:rsidRPr="00B06823">
        <w:rPr>
          <w:rFonts w:ascii="Times New Roman" w:hAnsi="Times New Roman"/>
          <w:b/>
          <w:sz w:val="24"/>
          <w:szCs w:val="24"/>
        </w:rPr>
        <w:t>Годовые требования (балалайка)</w:t>
      </w:r>
    </w:p>
    <w:p w:rsidR="00F76C84" w:rsidRPr="00B06823" w:rsidRDefault="00F76C84" w:rsidP="00F76C84">
      <w:pPr>
        <w:shd w:val="clear" w:color="auto" w:fill="FFFFFF"/>
        <w:spacing w:before="638" w:line="240" w:lineRule="auto"/>
        <w:ind w:left="125"/>
        <w:rPr>
          <w:rFonts w:ascii="Times New Roman" w:hAnsi="Times New Roman"/>
          <w:sz w:val="24"/>
          <w:szCs w:val="24"/>
        </w:rPr>
      </w:pPr>
      <w:r w:rsidRPr="00B06823">
        <w:rPr>
          <w:rFonts w:ascii="Times New Roman" w:hAnsi="Times New Roman"/>
          <w:b/>
          <w:bCs/>
          <w:color w:val="000000"/>
          <w:spacing w:val="-1"/>
          <w:sz w:val="24"/>
          <w:szCs w:val="24"/>
        </w:rPr>
        <w:t>Срок обучения - 7 лет</w:t>
      </w:r>
    </w:p>
    <w:p w:rsidR="00F76C84" w:rsidRPr="00B06823" w:rsidRDefault="00F76C84" w:rsidP="00F76C84">
      <w:pPr>
        <w:shd w:val="clear" w:color="auto" w:fill="FFFFFF"/>
        <w:spacing w:line="240" w:lineRule="auto"/>
        <w:ind w:left="5"/>
        <w:rPr>
          <w:rFonts w:ascii="Times New Roman" w:hAnsi="Times New Roman"/>
          <w:sz w:val="24"/>
          <w:szCs w:val="24"/>
        </w:rPr>
      </w:pPr>
      <w:r w:rsidRPr="00B06823">
        <w:rPr>
          <w:rFonts w:ascii="Times New Roman" w:hAnsi="Times New Roman"/>
          <w:b/>
          <w:bCs/>
          <w:color w:val="000000"/>
          <w:spacing w:val="2"/>
          <w:sz w:val="24"/>
          <w:szCs w:val="24"/>
        </w:rPr>
        <w:t xml:space="preserve">Первый класс </w:t>
      </w:r>
    </w:p>
    <w:p w:rsidR="00F76C84" w:rsidRPr="00B06823" w:rsidRDefault="00F76C84" w:rsidP="00F76C84">
      <w:pPr>
        <w:shd w:val="clear" w:color="auto" w:fill="FFFFFF"/>
        <w:tabs>
          <w:tab w:val="left" w:pos="922"/>
        </w:tabs>
        <w:spacing w:line="240" w:lineRule="auto"/>
        <w:ind w:left="730"/>
        <w:rPr>
          <w:rFonts w:ascii="Times New Roman" w:hAnsi="Times New Roman"/>
          <w:sz w:val="24"/>
          <w:szCs w:val="24"/>
        </w:rPr>
      </w:pPr>
      <w:r w:rsidRPr="00B06823">
        <w:rPr>
          <w:rFonts w:ascii="Times New Roman" w:hAnsi="Times New Roman"/>
          <w:b/>
          <w:bCs/>
          <w:color w:val="000000"/>
          <w:sz w:val="24"/>
          <w:szCs w:val="24"/>
        </w:rPr>
        <w:t>1</w:t>
      </w:r>
      <w:r w:rsidRPr="00B06823">
        <w:rPr>
          <w:rFonts w:ascii="Times New Roman" w:hAnsi="Times New Roman"/>
          <w:b/>
          <w:bCs/>
          <w:color w:val="000000"/>
          <w:sz w:val="24"/>
          <w:szCs w:val="24"/>
        </w:rPr>
        <w:tab/>
      </w:r>
      <w:r w:rsidRPr="00B06823">
        <w:rPr>
          <w:rFonts w:ascii="Times New Roman" w:hAnsi="Times New Roman"/>
          <w:b/>
          <w:bCs/>
          <w:color w:val="000000"/>
          <w:spacing w:val="-4"/>
          <w:sz w:val="24"/>
          <w:szCs w:val="24"/>
        </w:rPr>
        <w:t>полугодие</w:t>
      </w:r>
    </w:p>
    <w:p w:rsidR="00F76C84" w:rsidRPr="00B06823" w:rsidRDefault="00F76C84" w:rsidP="00F76C84">
      <w:pPr>
        <w:shd w:val="clear" w:color="auto" w:fill="FFFFFF"/>
        <w:spacing w:line="240" w:lineRule="auto"/>
        <w:ind w:left="5" w:firstLine="706"/>
        <w:jc w:val="both"/>
        <w:rPr>
          <w:rFonts w:ascii="Times New Roman" w:hAnsi="Times New Roman"/>
          <w:sz w:val="24"/>
          <w:szCs w:val="24"/>
        </w:rPr>
      </w:pPr>
      <w:r w:rsidRPr="00B06823">
        <w:rPr>
          <w:rFonts w:ascii="Times New Roman" w:hAnsi="Times New Roman"/>
          <w:color w:val="000000"/>
          <w:spacing w:val="6"/>
          <w:sz w:val="24"/>
          <w:szCs w:val="24"/>
        </w:rPr>
        <w:t xml:space="preserve">Значение «донотного» периода в работе с начинающими, опора на </w:t>
      </w:r>
      <w:r w:rsidRPr="00B06823">
        <w:rPr>
          <w:rFonts w:ascii="Times New Roman" w:hAnsi="Times New Roman"/>
          <w:color w:val="000000"/>
          <w:spacing w:val="-2"/>
          <w:sz w:val="24"/>
          <w:szCs w:val="24"/>
        </w:rPr>
        <w:t xml:space="preserve">слуховые представления. Активное слушание музыки (игра педагога, домашнее </w:t>
      </w:r>
      <w:r w:rsidRPr="00B06823">
        <w:rPr>
          <w:rFonts w:ascii="Times New Roman" w:hAnsi="Times New Roman"/>
          <w:color w:val="000000"/>
          <w:sz w:val="24"/>
          <w:szCs w:val="24"/>
        </w:rPr>
        <w:t xml:space="preserve">прослушивание музыки по желанию ученика) с последующим эмоциональным </w:t>
      </w:r>
      <w:r w:rsidRPr="00B06823">
        <w:rPr>
          <w:rFonts w:ascii="Times New Roman" w:hAnsi="Times New Roman"/>
          <w:color w:val="000000"/>
          <w:spacing w:val="-2"/>
          <w:sz w:val="24"/>
          <w:szCs w:val="24"/>
        </w:rPr>
        <w:t>откликом ученика (в виде рисунка, рассказа).</w:t>
      </w:r>
    </w:p>
    <w:p w:rsidR="00F76C84" w:rsidRPr="00B06823" w:rsidRDefault="00F76C84" w:rsidP="00F76C84">
      <w:pPr>
        <w:shd w:val="clear" w:color="auto" w:fill="FFFFFF"/>
        <w:spacing w:line="240" w:lineRule="auto"/>
        <w:ind w:left="5" w:right="14" w:firstLine="706"/>
        <w:jc w:val="both"/>
        <w:rPr>
          <w:rFonts w:ascii="Times New Roman" w:hAnsi="Times New Roman"/>
          <w:sz w:val="24"/>
          <w:szCs w:val="24"/>
        </w:rPr>
      </w:pPr>
      <w:r w:rsidRPr="00B06823">
        <w:rPr>
          <w:rFonts w:ascii="Times New Roman" w:hAnsi="Times New Roman"/>
          <w:color w:val="000000"/>
          <w:spacing w:val="-1"/>
          <w:sz w:val="24"/>
          <w:szCs w:val="24"/>
        </w:rPr>
        <w:t>Упражнения без инструмента, направленные на освоение движений, используемых в дальнейшем на балалайке.</w:t>
      </w:r>
    </w:p>
    <w:p w:rsidR="00F76C84" w:rsidRPr="00B06823" w:rsidRDefault="00F76C84" w:rsidP="00F76C84">
      <w:pPr>
        <w:shd w:val="clear" w:color="auto" w:fill="FFFFFF"/>
        <w:spacing w:before="5" w:line="240" w:lineRule="auto"/>
        <w:ind w:firstLine="710"/>
        <w:jc w:val="both"/>
        <w:rPr>
          <w:rFonts w:ascii="Times New Roman" w:hAnsi="Times New Roman"/>
          <w:sz w:val="24"/>
          <w:szCs w:val="24"/>
        </w:rPr>
      </w:pPr>
      <w:r w:rsidRPr="00B06823">
        <w:rPr>
          <w:rFonts w:ascii="Times New Roman" w:hAnsi="Times New Roman"/>
          <w:color w:val="000000"/>
          <w:spacing w:val="7"/>
          <w:sz w:val="24"/>
          <w:szCs w:val="24"/>
        </w:rPr>
        <w:t xml:space="preserve">Знакомство с инструментом. Основы и особенности при посадке, </w:t>
      </w:r>
      <w:r w:rsidRPr="00B06823">
        <w:rPr>
          <w:rFonts w:ascii="Times New Roman" w:hAnsi="Times New Roman"/>
          <w:color w:val="000000"/>
          <w:spacing w:val="-1"/>
          <w:sz w:val="24"/>
          <w:szCs w:val="24"/>
        </w:rPr>
        <w:t xml:space="preserve">постановке игрового аппарата. Принципы звукоизвлечения. Постановка правой </w:t>
      </w:r>
      <w:r w:rsidRPr="00B06823">
        <w:rPr>
          <w:rFonts w:ascii="Times New Roman" w:hAnsi="Times New Roman"/>
          <w:color w:val="000000"/>
          <w:spacing w:val="6"/>
          <w:sz w:val="24"/>
          <w:szCs w:val="24"/>
        </w:rPr>
        <w:t xml:space="preserve">руки. </w:t>
      </w:r>
      <w:r w:rsidRPr="00B06823">
        <w:rPr>
          <w:rFonts w:ascii="Times New Roman" w:hAnsi="Times New Roman"/>
          <w:color w:val="000000"/>
          <w:sz w:val="24"/>
          <w:szCs w:val="24"/>
        </w:rPr>
        <w:t xml:space="preserve"> Освоение приемов игры: пиццикато большим пальцем, арпеджиато</w:t>
      </w:r>
      <w:r w:rsidRPr="00B06823">
        <w:rPr>
          <w:rFonts w:ascii="Times New Roman" w:hAnsi="Times New Roman"/>
          <w:i/>
          <w:iCs/>
          <w:color w:val="000000"/>
          <w:sz w:val="24"/>
          <w:szCs w:val="24"/>
        </w:rPr>
        <w:t xml:space="preserve">. </w:t>
      </w:r>
      <w:r w:rsidRPr="00B06823">
        <w:rPr>
          <w:rFonts w:ascii="Times New Roman" w:hAnsi="Times New Roman"/>
          <w:color w:val="000000"/>
          <w:sz w:val="24"/>
          <w:szCs w:val="24"/>
        </w:rPr>
        <w:t xml:space="preserve">Постановка левой руки. Игра упражнений, песенок-прибауток на отдельно взятой ноте, </w:t>
      </w:r>
      <w:r w:rsidRPr="00B06823">
        <w:rPr>
          <w:rFonts w:ascii="Times New Roman" w:hAnsi="Times New Roman"/>
          <w:color w:val="000000"/>
          <w:spacing w:val="4"/>
          <w:sz w:val="24"/>
          <w:szCs w:val="24"/>
        </w:rPr>
        <w:t xml:space="preserve">освоение мажорных и минорных тетрахордов. Принцип индивидуального </w:t>
      </w:r>
      <w:r w:rsidRPr="00B06823">
        <w:rPr>
          <w:rFonts w:ascii="Times New Roman" w:hAnsi="Times New Roman"/>
          <w:color w:val="000000"/>
          <w:spacing w:val="3"/>
          <w:sz w:val="24"/>
          <w:szCs w:val="24"/>
        </w:rPr>
        <w:t xml:space="preserve">подхода в освоении грифа (при маленькой и слабой правой руке, начинать </w:t>
      </w:r>
      <w:r w:rsidRPr="00B06823">
        <w:rPr>
          <w:rFonts w:ascii="Times New Roman" w:hAnsi="Times New Roman"/>
          <w:color w:val="000000"/>
          <w:spacing w:val="-2"/>
          <w:sz w:val="24"/>
          <w:szCs w:val="24"/>
        </w:rPr>
        <w:t xml:space="preserve">следует с игры в </w:t>
      </w:r>
      <w:r w:rsidRPr="00B06823">
        <w:rPr>
          <w:rFonts w:ascii="Times New Roman" w:hAnsi="Times New Roman"/>
          <w:color w:val="000000"/>
          <w:spacing w:val="-2"/>
          <w:sz w:val="24"/>
          <w:szCs w:val="24"/>
          <w:lang w:val="en-US"/>
        </w:rPr>
        <w:t>IV</w:t>
      </w:r>
      <w:r w:rsidRPr="00B06823">
        <w:rPr>
          <w:rFonts w:ascii="Times New Roman" w:hAnsi="Times New Roman"/>
          <w:color w:val="000000"/>
          <w:spacing w:val="-2"/>
          <w:sz w:val="24"/>
          <w:szCs w:val="24"/>
        </w:rPr>
        <w:t xml:space="preserve"> позиции).</w:t>
      </w:r>
    </w:p>
    <w:p w:rsidR="00F76C84" w:rsidRPr="00B06823" w:rsidRDefault="00F76C84" w:rsidP="00F76C84">
      <w:pPr>
        <w:shd w:val="clear" w:color="auto" w:fill="FFFFFF"/>
        <w:spacing w:before="5" w:line="240" w:lineRule="auto"/>
        <w:ind w:firstLine="715"/>
        <w:jc w:val="both"/>
        <w:rPr>
          <w:rFonts w:ascii="Times New Roman" w:hAnsi="Times New Roman"/>
          <w:sz w:val="24"/>
          <w:szCs w:val="24"/>
        </w:rPr>
      </w:pPr>
      <w:r w:rsidRPr="00B06823">
        <w:rPr>
          <w:rFonts w:ascii="Times New Roman" w:hAnsi="Times New Roman"/>
          <w:color w:val="000000"/>
          <w:spacing w:val="-1"/>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Pr="00B06823">
        <w:rPr>
          <w:rFonts w:ascii="Times New Roman" w:hAnsi="Times New Roman"/>
          <w:color w:val="000000"/>
          <w:spacing w:val="2"/>
          <w:sz w:val="24"/>
          <w:szCs w:val="24"/>
        </w:rPr>
        <w:t xml:space="preserve">балалайке ритма слов. Игра ритмических рисунков на открытых струнах и с </w:t>
      </w:r>
      <w:r w:rsidRPr="00B06823">
        <w:rPr>
          <w:rFonts w:ascii="Times New Roman" w:hAnsi="Times New Roman"/>
          <w:color w:val="000000"/>
          <w:spacing w:val="-2"/>
          <w:sz w:val="24"/>
          <w:szCs w:val="24"/>
        </w:rPr>
        <w:t>чередованием извлекаемых звуков на грифе.</w:t>
      </w:r>
    </w:p>
    <w:p w:rsidR="00F76C84" w:rsidRPr="00B06823" w:rsidRDefault="00F76C84" w:rsidP="00F76C84">
      <w:pPr>
        <w:shd w:val="clear" w:color="auto" w:fill="FFFFFF"/>
        <w:spacing w:before="5" w:line="240" w:lineRule="auto"/>
        <w:ind w:left="5" w:right="5" w:firstLine="701"/>
        <w:jc w:val="both"/>
        <w:rPr>
          <w:rFonts w:ascii="Times New Roman" w:hAnsi="Times New Roman"/>
          <w:sz w:val="24"/>
          <w:szCs w:val="24"/>
        </w:rPr>
      </w:pPr>
      <w:r w:rsidRPr="00B06823">
        <w:rPr>
          <w:rFonts w:ascii="Times New Roman" w:hAnsi="Times New Roman"/>
          <w:color w:val="000000"/>
          <w:spacing w:val="6"/>
          <w:sz w:val="24"/>
          <w:szCs w:val="24"/>
        </w:rPr>
        <w:lastRenderedPageBreak/>
        <w:t xml:space="preserve">Подбор по слуху небольших попевок, народных мелодий, знакомых </w:t>
      </w:r>
      <w:r w:rsidRPr="00B06823">
        <w:rPr>
          <w:rFonts w:ascii="Times New Roman" w:hAnsi="Times New Roman"/>
          <w:color w:val="000000"/>
          <w:spacing w:val="-3"/>
          <w:sz w:val="24"/>
          <w:szCs w:val="24"/>
        </w:rPr>
        <w:t>песен.</w:t>
      </w:r>
    </w:p>
    <w:p w:rsidR="00F76C84" w:rsidRPr="00B06823" w:rsidRDefault="00F76C84" w:rsidP="00F76C84">
      <w:pPr>
        <w:shd w:val="clear" w:color="auto" w:fill="FFFFFF"/>
        <w:spacing w:before="5" w:line="240" w:lineRule="auto"/>
        <w:ind w:left="5" w:firstLine="130"/>
        <w:rPr>
          <w:rFonts w:ascii="Times New Roman" w:hAnsi="Times New Roman"/>
          <w:sz w:val="24"/>
          <w:szCs w:val="24"/>
        </w:rPr>
      </w:pPr>
      <w:r w:rsidRPr="00B06823">
        <w:rPr>
          <w:rFonts w:ascii="Times New Roman" w:hAnsi="Times New Roman"/>
          <w:color w:val="000000"/>
          <w:spacing w:val="1"/>
          <w:sz w:val="24"/>
          <w:szCs w:val="24"/>
        </w:rPr>
        <w:t xml:space="preserve">Воспитание в ученике элементарных правил сценической этики, навыков </w:t>
      </w:r>
      <w:r w:rsidRPr="00B06823">
        <w:rPr>
          <w:rFonts w:ascii="Times New Roman" w:hAnsi="Times New Roman"/>
          <w:color w:val="000000"/>
          <w:spacing w:val="-1"/>
          <w:sz w:val="24"/>
          <w:szCs w:val="24"/>
        </w:rPr>
        <w:t xml:space="preserve">мобильности, собранности при публичных выступлениях. </w:t>
      </w:r>
      <w:r w:rsidRPr="00B06823">
        <w:rPr>
          <w:rFonts w:ascii="Times New Roman" w:hAnsi="Times New Roman"/>
          <w:color w:val="000000"/>
          <w:spacing w:val="-2"/>
          <w:sz w:val="24"/>
          <w:szCs w:val="24"/>
        </w:rPr>
        <w:t>В течение 1 полугодия обучения ученик должен пройти:</w:t>
      </w:r>
    </w:p>
    <w:p w:rsidR="00F76C84" w:rsidRPr="00B06823" w:rsidRDefault="00F76C84" w:rsidP="000834CC">
      <w:pPr>
        <w:shd w:val="clear" w:color="auto" w:fill="FFFFFF"/>
        <w:spacing w:after="0" w:line="240" w:lineRule="auto"/>
        <w:rPr>
          <w:rFonts w:ascii="Times New Roman" w:hAnsi="Times New Roman"/>
          <w:sz w:val="24"/>
          <w:szCs w:val="24"/>
        </w:rPr>
      </w:pPr>
      <w:r w:rsidRPr="00B06823">
        <w:rPr>
          <w:rFonts w:ascii="Times New Roman" w:hAnsi="Times New Roman"/>
          <w:color w:val="000000"/>
          <w:spacing w:val="-1"/>
          <w:sz w:val="24"/>
          <w:szCs w:val="24"/>
        </w:rPr>
        <w:t>8-12 песен-прибауток на открытых струнах;</w:t>
      </w:r>
    </w:p>
    <w:p w:rsidR="00F76C84" w:rsidRPr="00B06823" w:rsidRDefault="00F76C84" w:rsidP="000834CC">
      <w:pPr>
        <w:shd w:val="clear" w:color="auto" w:fill="FFFFFF"/>
        <w:tabs>
          <w:tab w:val="left" w:pos="998"/>
        </w:tabs>
        <w:spacing w:after="0" w:line="240" w:lineRule="auto"/>
        <w:rPr>
          <w:rFonts w:ascii="Times New Roman" w:hAnsi="Times New Roman"/>
          <w:sz w:val="24"/>
          <w:szCs w:val="24"/>
        </w:rPr>
      </w:pPr>
      <w:r w:rsidRPr="00B06823">
        <w:rPr>
          <w:rFonts w:ascii="Times New Roman" w:hAnsi="Times New Roman"/>
          <w:color w:val="000000"/>
          <w:sz w:val="24"/>
          <w:szCs w:val="24"/>
        </w:rPr>
        <w:t>2</w:t>
      </w:r>
      <w:r w:rsidRPr="00B06823">
        <w:rPr>
          <w:rFonts w:ascii="Times New Roman" w:hAnsi="Times New Roman"/>
          <w:color w:val="000000"/>
          <w:sz w:val="24"/>
          <w:szCs w:val="24"/>
        </w:rPr>
        <w:tab/>
      </w:r>
      <w:r w:rsidRPr="00B06823">
        <w:rPr>
          <w:rFonts w:ascii="Times New Roman" w:hAnsi="Times New Roman"/>
          <w:color w:val="000000"/>
          <w:spacing w:val="-6"/>
          <w:sz w:val="24"/>
          <w:szCs w:val="24"/>
        </w:rPr>
        <w:t>этюда;</w:t>
      </w:r>
    </w:p>
    <w:p w:rsidR="00F76C84" w:rsidRPr="00B06823" w:rsidRDefault="00F76C84" w:rsidP="000834CC">
      <w:pPr>
        <w:shd w:val="clear" w:color="auto" w:fill="FFFFFF"/>
        <w:spacing w:after="0" w:line="240" w:lineRule="auto"/>
        <w:rPr>
          <w:rFonts w:ascii="Times New Roman" w:hAnsi="Times New Roman"/>
          <w:sz w:val="24"/>
          <w:szCs w:val="24"/>
        </w:rPr>
      </w:pPr>
      <w:r w:rsidRPr="00B06823">
        <w:rPr>
          <w:rFonts w:ascii="Times New Roman" w:hAnsi="Times New Roman"/>
          <w:color w:val="000000"/>
          <w:spacing w:val="-1"/>
          <w:sz w:val="24"/>
          <w:szCs w:val="24"/>
        </w:rPr>
        <w:t>4-6 небольших пьес различного характера.</w:t>
      </w:r>
    </w:p>
    <w:p w:rsidR="00F76C84" w:rsidRPr="00B06823" w:rsidRDefault="00F76C84" w:rsidP="000834CC">
      <w:pPr>
        <w:shd w:val="clear" w:color="auto" w:fill="FFFFFF"/>
        <w:spacing w:after="0" w:line="240" w:lineRule="auto"/>
        <w:rPr>
          <w:rFonts w:ascii="Times New Roman" w:hAnsi="Times New Roman"/>
          <w:sz w:val="24"/>
          <w:szCs w:val="24"/>
        </w:rPr>
      </w:pPr>
      <w:r w:rsidRPr="00B06823">
        <w:rPr>
          <w:rFonts w:ascii="Times New Roman" w:hAnsi="Times New Roman"/>
          <w:b/>
          <w:bCs/>
          <w:color w:val="000000"/>
          <w:spacing w:val="-1"/>
          <w:sz w:val="24"/>
          <w:szCs w:val="24"/>
        </w:rPr>
        <w:t>Примерный репертуарный список зачета в конце первого полугодия</w:t>
      </w:r>
    </w:p>
    <w:p w:rsidR="00F76C84" w:rsidRPr="00B06823" w:rsidRDefault="00F76C84" w:rsidP="000834CC">
      <w:pPr>
        <w:shd w:val="clear" w:color="auto" w:fill="FFFFFF"/>
        <w:tabs>
          <w:tab w:val="left" w:pos="398"/>
        </w:tabs>
        <w:spacing w:after="0" w:line="240" w:lineRule="auto"/>
        <w:rPr>
          <w:rFonts w:ascii="Times New Roman" w:hAnsi="Times New Roman"/>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Русская народная песня «Как на тоненький ледок», обработка Стемпневского С.</w:t>
      </w:r>
    </w:p>
    <w:p w:rsidR="00F76C84" w:rsidRPr="00B06823" w:rsidRDefault="00F76C84" w:rsidP="000834CC">
      <w:pPr>
        <w:shd w:val="clear" w:color="auto" w:fill="FFFFFF"/>
        <w:spacing w:after="0" w:line="240" w:lineRule="auto"/>
        <w:rPr>
          <w:rFonts w:ascii="Times New Roman" w:hAnsi="Times New Roman"/>
          <w:sz w:val="24"/>
          <w:szCs w:val="24"/>
        </w:rPr>
      </w:pPr>
      <w:r w:rsidRPr="00B06823">
        <w:rPr>
          <w:rFonts w:ascii="Times New Roman" w:hAnsi="Times New Roman"/>
          <w:color w:val="000000"/>
          <w:spacing w:val="-2"/>
          <w:sz w:val="24"/>
          <w:szCs w:val="24"/>
        </w:rPr>
        <w:t>Красев М. «Топ - топ»</w:t>
      </w:r>
    </w:p>
    <w:p w:rsidR="00F76C84" w:rsidRPr="00B06823" w:rsidRDefault="00F76C84" w:rsidP="000834CC">
      <w:pPr>
        <w:shd w:val="clear" w:color="auto" w:fill="FFFFFF"/>
        <w:tabs>
          <w:tab w:val="left" w:pos="398"/>
        </w:tabs>
        <w:spacing w:after="0" w:line="240" w:lineRule="auto"/>
        <w:rPr>
          <w:rFonts w:ascii="Times New Roman" w:hAnsi="Times New Roman"/>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 xml:space="preserve">  </w:t>
      </w:r>
      <w:r w:rsidRPr="00B06823">
        <w:rPr>
          <w:rFonts w:ascii="Times New Roman" w:hAnsi="Times New Roman"/>
          <w:color w:val="000000"/>
          <w:spacing w:val="-1"/>
          <w:sz w:val="24"/>
          <w:szCs w:val="24"/>
        </w:rPr>
        <w:t>Русская народная песня «Уж как звали молодца», обработка Римского -  Корсакова Н.</w:t>
      </w:r>
    </w:p>
    <w:p w:rsidR="00F76C84" w:rsidRPr="00B06823" w:rsidRDefault="00F76C84" w:rsidP="000834CC">
      <w:pPr>
        <w:shd w:val="clear" w:color="auto" w:fill="FFFFFF"/>
        <w:tabs>
          <w:tab w:val="left" w:pos="1469"/>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4"/>
          <w:sz w:val="24"/>
          <w:szCs w:val="24"/>
        </w:rPr>
        <w:t xml:space="preserve">Захарьина Т. </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4"/>
          <w:sz w:val="24"/>
          <w:szCs w:val="24"/>
        </w:rPr>
        <w:t>Маленький вальс</w:t>
      </w:r>
      <w:r w:rsidRPr="00B06823">
        <w:rPr>
          <w:rFonts w:ascii="Times New Roman" w:hAnsi="Times New Roman" w:cs="Times New Roman"/>
          <w:color w:val="000000"/>
          <w:spacing w:val="-2"/>
          <w:sz w:val="24"/>
          <w:szCs w:val="24"/>
        </w:rPr>
        <w:t>»</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2 полугодие</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Продолжение «донотного» периода: освоение мажорных и минорных </w:t>
      </w:r>
      <w:r w:rsidRPr="00B06823">
        <w:rPr>
          <w:rFonts w:ascii="Times New Roman" w:hAnsi="Times New Roman" w:cs="Times New Roman"/>
          <w:color w:val="000000"/>
          <w:spacing w:val="-2"/>
          <w:sz w:val="24"/>
          <w:szCs w:val="24"/>
        </w:rPr>
        <w:t xml:space="preserve">тетрахордов, игра по слуху (транспонирование попевок, знакомых мелодий от 2 </w:t>
      </w:r>
      <w:r w:rsidRPr="00B06823">
        <w:rPr>
          <w:rFonts w:ascii="Times New Roman" w:hAnsi="Times New Roman" w:cs="Times New Roman"/>
          <w:color w:val="000000"/>
          <w:spacing w:val="8"/>
          <w:sz w:val="24"/>
          <w:szCs w:val="24"/>
        </w:rPr>
        <w:t xml:space="preserve">до 7 позиций). Продолжение освоения нотной грамоты. Игра по нотам. </w:t>
      </w:r>
      <w:r w:rsidRPr="00B06823">
        <w:rPr>
          <w:rFonts w:ascii="Times New Roman" w:hAnsi="Times New Roman" w:cs="Times New Roman"/>
          <w:color w:val="000000"/>
          <w:spacing w:val="3"/>
          <w:sz w:val="24"/>
          <w:szCs w:val="24"/>
        </w:rPr>
        <w:t xml:space="preserve">Развитие первоначальных навыков игры на инструменте. </w:t>
      </w:r>
      <w:r w:rsidRPr="00B06823">
        <w:rPr>
          <w:rFonts w:ascii="Times New Roman" w:hAnsi="Times New Roman" w:cs="Times New Roman"/>
          <w:color w:val="000000"/>
          <w:sz w:val="24"/>
          <w:szCs w:val="24"/>
        </w:rPr>
        <w:t>Знакомство с основой динамики - форте, пиано.</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Чтение нот с листа. Упражнения на развитие координации.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В течение 2-го полугодия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color w:val="000000"/>
          <w:sz w:val="24"/>
          <w:szCs w:val="24"/>
          <w:lang w:val="en-US"/>
        </w:rPr>
      </w:pPr>
      <w:r w:rsidRPr="00B06823">
        <w:rPr>
          <w:rFonts w:ascii="Times New Roman" w:hAnsi="Times New Roman" w:cs="Times New Roman"/>
          <w:color w:val="000000"/>
          <w:sz w:val="24"/>
          <w:szCs w:val="24"/>
        </w:rPr>
        <w:t>гаммы</w:t>
      </w:r>
      <w:r w:rsidRPr="00B06823">
        <w:rPr>
          <w:rFonts w:ascii="Times New Roman" w:hAnsi="Times New Roman" w:cs="Times New Roman"/>
          <w:color w:val="000000"/>
          <w:sz w:val="24"/>
          <w:szCs w:val="24"/>
          <w:lang w:val="en-US"/>
        </w:rPr>
        <w:t xml:space="preserve"> </w:t>
      </w:r>
      <w:r w:rsidRPr="00B06823">
        <w:rPr>
          <w:rFonts w:ascii="Times New Roman" w:hAnsi="Times New Roman" w:cs="Times New Roman"/>
          <w:color w:val="000000"/>
          <w:spacing w:val="1"/>
          <w:sz w:val="24"/>
          <w:szCs w:val="24"/>
          <w:lang w:val="en-US"/>
        </w:rPr>
        <w:t>A-dur</w:t>
      </w:r>
      <w:r w:rsidRPr="00B06823">
        <w:rPr>
          <w:rFonts w:ascii="Times New Roman" w:hAnsi="Times New Roman" w:cs="Times New Roman"/>
          <w:color w:val="000000"/>
          <w:sz w:val="24"/>
          <w:szCs w:val="24"/>
          <w:lang w:val="en-US"/>
        </w:rPr>
        <w:t xml:space="preserve">, G-dur;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5"/>
          <w:sz w:val="24"/>
          <w:szCs w:val="24"/>
        </w:rPr>
        <w:t>2 этюда;</w:t>
      </w:r>
    </w:p>
    <w:p w:rsidR="00F76C84" w:rsidRPr="00B06823" w:rsidRDefault="00F76C84" w:rsidP="000834CC">
      <w:pPr>
        <w:shd w:val="clear" w:color="auto" w:fill="FFFFFF"/>
        <w:spacing w:after="0" w:line="240" w:lineRule="auto"/>
        <w:ind w:firstLine="720"/>
        <w:jc w:val="both"/>
        <w:rPr>
          <w:rFonts w:ascii="Times New Roman" w:hAnsi="Times New Roman" w:cs="Times New Roman"/>
          <w:sz w:val="24"/>
          <w:szCs w:val="24"/>
        </w:rPr>
      </w:pPr>
      <w:r w:rsidRPr="00B06823">
        <w:rPr>
          <w:rFonts w:ascii="Times New Roman" w:hAnsi="Times New Roman" w:cs="Times New Roman"/>
          <w:color w:val="000000"/>
          <w:spacing w:val="11"/>
          <w:sz w:val="24"/>
          <w:szCs w:val="24"/>
        </w:rPr>
        <w:t xml:space="preserve">8-10 песен и пьес различного характера, включая переложения </w:t>
      </w:r>
      <w:r w:rsidRPr="00B06823">
        <w:rPr>
          <w:rFonts w:ascii="Times New Roman" w:hAnsi="Times New Roman" w:cs="Times New Roman"/>
          <w:color w:val="000000"/>
          <w:spacing w:val="-2"/>
          <w:sz w:val="24"/>
          <w:szCs w:val="24"/>
        </w:rPr>
        <w:t>зарубежных и отечественных композиторов.</w:t>
      </w:r>
    </w:p>
    <w:p w:rsidR="00F76C84" w:rsidRPr="00B06823" w:rsidRDefault="00F76C84" w:rsidP="000834CC">
      <w:pPr>
        <w:shd w:val="clear" w:color="auto" w:fill="FFFFFF"/>
        <w:spacing w:after="0" w:line="240" w:lineRule="auto"/>
        <w:ind w:firstLine="701"/>
        <w:rPr>
          <w:rFonts w:ascii="Times New Roman" w:hAnsi="Times New Roman" w:cs="Times New Roman"/>
          <w:color w:val="000000"/>
          <w:sz w:val="24"/>
          <w:szCs w:val="24"/>
        </w:rPr>
      </w:pPr>
      <w:r w:rsidRPr="00B06823">
        <w:rPr>
          <w:rFonts w:ascii="Times New Roman" w:hAnsi="Times New Roman" w:cs="Times New Roman"/>
          <w:color w:val="000000"/>
          <w:sz w:val="24"/>
          <w:szCs w:val="24"/>
        </w:rPr>
        <w:t xml:space="preserve">Чтение нот с листа. Подбор по слуху. Игра в ансамбле с педагогом. </w:t>
      </w:r>
    </w:p>
    <w:p w:rsidR="00F76C84" w:rsidRPr="00B06823" w:rsidRDefault="00F76C84" w:rsidP="000834CC">
      <w:pPr>
        <w:shd w:val="clear" w:color="auto" w:fill="FFFFFF"/>
        <w:spacing w:after="0" w:line="240" w:lineRule="auto"/>
        <w:rPr>
          <w:rFonts w:ascii="Times New Roman" w:hAnsi="Times New Roman" w:cs="Times New Roman"/>
          <w:b/>
          <w:bCs/>
          <w:color w:val="000000"/>
          <w:spacing w:val="-1"/>
          <w:sz w:val="24"/>
          <w:szCs w:val="24"/>
        </w:rPr>
      </w:pP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538"/>
        </w:tabs>
        <w:spacing w:after="0" w:line="240" w:lineRule="auto"/>
        <w:ind w:hanging="418"/>
        <w:rPr>
          <w:rFonts w:ascii="Times New Roman" w:hAnsi="Times New Roman" w:cs="Times New Roman"/>
          <w:color w:val="000000"/>
          <w:spacing w:val="-3"/>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pacing w:val="-3"/>
          <w:sz w:val="24"/>
          <w:szCs w:val="24"/>
        </w:rPr>
        <w:t>Русская народная песня   «По малину в сад пойдем»,  обработка Филлипенко А.</w:t>
      </w:r>
    </w:p>
    <w:p w:rsidR="00F76C84" w:rsidRPr="00B06823" w:rsidRDefault="00F76C84" w:rsidP="000834CC">
      <w:pPr>
        <w:shd w:val="clear" w:color="auto" w:fill="FFFFFF"/>
        <w:tabs>
          <w:tab w:val="left" w:pos="538"/>
        </w:tabs>
        <w:spacing w:after="0" w:line="240" w:lineRule="auto"/>
        <w:ind w:hanging="418"/>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2"/>
          <w:sz w:val="24"/>
          <w:szCs w:val="24"/>
        </w:rPr>
        <w:t>Ревуцкий  А. «Я коза злющая»</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t>Векерлен Ж.  Пастушка</w:t>
      </w:r>
      <w:r w:rsidRPr="00B06823">
        <w:rPr>
          <w:rFonts w:ascii="Times New Roman" w:hAnsi="Times New Roman" w:cs="Times New Roman"/>
          <w:color w:val="000000"/>
          <w:sz w:val="24"/>
          <w:szCs w:val="24"/>
        </w:rPr>
        <w:br/>
      </w:r>
      <w:r w:rsidRPr="00B06823">
        <w:rPr>
          <w:rFonts w:ascii="Times New Roman" w:hAnsi="Times New Roman" w:cs="Times New Roman"/>
          <w:color w:val="000000"/>
          <w:spacing w:val="-4"/>
          <w:sz w:val="24"/>
          <w:szCs w:val="24"/>
        </w:rPr>
        <w:t>Александров А. Пьеса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Второй класс </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Работа над дальнейшей стабилизацией посадки и постановки исполнительского аппарата, координацией рук. Освоение технологии </w:t>
      </w:r>
      <w:r w:rsidRPr="00B06823">
        <w:rPr>
          <w:rFonts w:ascii="Times New Roman" w:hAnsi="Times New Roman" w:cs="Times New Roman"/>
          <w:color w:val="000000"/>
          <w:spacing w:val="12"/>
          <w:sz w:val="24"/>
          <w:szCs w:val="24"/>
        </w:rPr>
        <w:t xml:space="preserve">исполнения основных штрихов (стаккато, легато). Освоение приема </w:t>
      </w:r>
      <w:r w:rsidRPr="00B06823">
        <w:rPr>
          <w:rFonts w:ascii="Times New Roman" w:hAnsi="Times New Roman" w:cs="Times New Roman"/>
          <w:color w:val="000000"/>
          <w:spacing w:val="-1"/>
          <w:sz w:val="24"/>
          <w:szCs w:val="24"/>
        </w:rPr>
        <w:t>«Бряцание» ударами сверху вниз, бряцание двойными ударами, двойное пиццикато.  Освоение более сложных ритмических рисунков. Контроль над свободой исполнительского аппарата.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Освоение </w:t>
      </w:r>
      <w:r w:rsidRPr="00B06823">
        <w:rPr>
          <w:rFonts w:ascii="Times New Roman" w:hAnsi="Times New Roman" w:cs="Times New Roman"/>
          <w:color w:val="000000"/>
          <w:spacing w:val="1"/>
          <w:sz w:val="24"/>
          <w:szCs w:val="24"/>
          <w:lang w:val="en-US"/>
        </w:rPr>
        <w:t>I</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II</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III</w:t>
      </w:r>
      <w:r w:rsidRPr="00B06823">
        <w:rPr>
          <w:rFonts w:ascii="Times New Roman" w:hAnsi="Times New Roman" w:cs="Times New Roman"/>
          <w:color w:val="000000"/>
          <w:spacing w:val="1"/>
          <w:sz w:val="24"/>
          <w:szCs w:val="24"/>
        </w:rPr>
        <w:t xml:space="preserve"> позиций. Освоение переходов в смежные позиции.</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B06823">
        <w:rPr>
          <w:rFonts w:ascii="Times New Roman" w:hAnsi="Times New Roman" w:cs="Times New Roman"/>
          <w:color w:val="000000"/>
          <w:spacing w:val="-1"/>
          <w:sz w:val="24"/>
          <w:szCs w:val="24"/>
        </w:rPr>
        <w:t xml:space="preserve">движений. Слуховой контроль над качеством звука. Знакомство с основными </w:t>
      </w:r>
      <w:r w:rsidRPr="00B06823">
        <w:rPr>
          <w:rFonts w:ascii="Times New Roman" w:hAnsi="Times New Roman" w:cs="Times New Roman"/>
          <w:color w:val="000000"/>
          <w:spacing w:val="-2"/>
          <w:sz w:val="24"/>
          <w:szCs w:val="24"/>
        </w:rPr>
        <w:t>музыкальными терминами.</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Игра хроматических, динамических, ритмических упражнений, </w:t>
      </w:r>
      <w:r w:rsidRPr="00B06823">
        <w:rPr>
          <w:rFonts w:ascii="Times New Roman" w:hAnsi="Times New Roman" w:cs="Times New Roman"/>
          <w:color w:val="000000"/>
          <w:spacing w:val="-1"/>
          <w:sz w:val="24"/>
          <w:szCs w:val="24"/>
        </w:rPr>
        <w:t>охватывающих освоенный учеником диапазон инструмента.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2 года обучения ученик должен пройти:</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мажорные однооктавные гаммы: С-</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B</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F</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D</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1"/>
          <w:sz w:val="24"/>
          <w:szCs w:val="24"/>
        </w:rPr>
        <w:t>;</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3-5 этюдов;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10-12 пьес различных по характеру, стилю, жанру.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Примерный репертуарный список зачета в конце первого полугодия:</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1.Калинников В. </w:t>
      </w:r>
      <w:r w:rsidRPr="00B06823">
        <w:rPr>
          <w:rFonts w:ascii="Times New Roman" w:hAnsi="Times New Roman" w:cs="Times New Roman"/>
          <w:color w:val="000000"/>
          <w:spacing w:val="-1"/>
          <w:sz w:val="24"/>
          <w:szCs w:val="24"/>
        </w:rPr>
        <w:t>«Тень - тень»</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Спадавеккиа А. «Добрый жук»</w:t>
      </w:r>
    </w:p>
    <w:p w:rsidR="00F76C84" w:rsidRPr="00B06823" w:rsidRDefault="00F76C84" w:rsidP="000834CC">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1"/>
          <w:sz w:val="24"/>
          <w:szCs w:val="24"/>
        </w:rPr>
        <w:t>Русская народная песня «Как пошли наши подружки», обработка  Баркановой Т.</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2. Иванов А. Полька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lastRenderedPageBreak/>
        <w:t>Гедике А. «Маленькая пьеса»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Украинская народная песня «Женичок- бреничок»</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398"/>
        </w:tabs>
        <w:spacing w:after="0" w:line="240" w:lineRule="auto"/>
        <w:ind w:hanging="254"/>
        <w:rPr>
          <w:rFonts w:ascii="Times New Roman" w:hAnsi="Times New Roman" w:cs="Times New Roman"/>
          <w:color w:val="000000"/>
          <w:spacing w:val="-1"/>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Свердель Л. «Маленький солдат» </w:t>
      </w:r>
    </w:p>
    <w:p w:rsidR="00F76C84" w:rsidRPr="00B06823" w:rsidRDefault="00F76C84" w:rsidP="000834CC">
      <w:pPr>
        <w:shd w:val="clear" w:color="auto" w:fill="FFFFFF"/>
        <w:tabs>
          <w:tab w:val="left" w:pos="398"/>
        </w:tabs>
        <w:spacing w:after="0" w:line="240" w:lineRule="auto"/>
        <w:ind w:hanging="254"/>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    Моцарт В.  Аллегро</w:t>
      </w:r>
      <w:r w:rsidRPr="00B06823">
        <w:rPr>
          <w:rFonts w:ascii="Times New Roman" w:hAnsi="Times New Roman" w:cs="Times New Roman"/>
          <w:color w:val="000000"/>
          <w:spacing w:val="-2"/>
          <w:sz w:val="24"/>
          <w:szCs w:val="24"/>
        </w:rPr>
        <w:br/>
      </w:r>
    </w:p>
    <w:p w:rsidR="00F76C84" w:rsidRPr="00B06823" w:rsidRDefault="00F76C84" w:rsidP="000834CC">
      <w:pPr>
        <w:shd w:val="clear" w:color="auto" w:fill="FFFFFF"/>
        <w:tabs>
          <w:tab w:val="left" w:pos="470"/>
        </w:tabs>
        <w:spacing w:after="0" w:line="240" w:lineRule="auto"/>
        <w:ind w:hanging="350"/>
        <w:rPr>
          <w:rFonts w:ascii="Times New Roman" w:hAnsi="Times New Roman" w:cs="Times New Roman"/>
          <w:b/>
          <w:bCs/>
          <w:color w:val="000000"/>
          <w:spacing w:val="-1"/>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Русская народная песня </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3"/>
          <w:sz w:val="24"/>
          <w:szCs w:val="24"/>
        </w:rPr>
        <w:t>Во поле береза стояла</w:t>
      </w:r>
      <w:r w:rsidRPr="00B06823">
        <w:rPr>
          <w:rFonts w:ascii="Times New Roman" w:hAnsi="Times New Roman" w:cs="Times New Roman"/>
          <w:color w:val="000000"/>
          <w:spacing w:val="-1"/>
          <w:sz w:val="24"/>
          <w:szCs w:val="24"/>
        </w:rPr>
        <w:t>», обработка Нечепоренко П.</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2"/>
          <w:sz w:val="24"/>
          <w:szCs w:val="24"/>
        </w:rPr>
        <w:t>Бетховен Л.  Экосез</w:t>
      </w:r>
      <w:r w:rsidRPr="00B06823">
        <w:rPr>
          <w:rFonts w:ascii="Times New Roman" w:hAnsi="Times New Roman" w:cs="Times New Roman"/>
          <w:color w:val="000000"/>
          <w:spacing w:val="-2"/>
          <w:sz w:val="24"/>
          <w:szCs w:val="24"/>
        </w:rPr>
        <w:br/>
      </w:r>
    </w:p>
    <w:p w:rsidR="00F76C84" w:rsidRPr="00B06823" w:rsidRDefault="00F76C84" w:rsidP="000834CC">
      <w:pPr>
        <w:shd w:val="clear" w:color="auto" w:fill="FFFFFF"/>
        <w:tabs>
          <w:tab w:val="left" w:pos="470"/>
        </w:tabs>
        <w:spacing w:after="0" w:line="240" w:lineRule="auto"/>
        <w:ind w:hanging="350"/>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Третий класс </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Вся работа педагога: объяснения, показ отдельных деталей и </w:t>
      </w:r>
      <w:r w:rsidRPr="00B06823">
        <w:rPr>
          <w:rFonts w:ascii="Times New Roman" w:hAnsi="Times New Roman" w:cs="Times New Roman"/>
          <w:color w:val="000000"/>
          <w:spacing w:val="6"/>
          <w:sz w:val="24"/>
          <w:szCs w:val="24"/>
        </w:rPr>
        <w:t xml:space="preserve">иллюстрирование пьес, критерии оценок, контроль над самостоятельной </w:t>
      </w:r>
      <w:r w:rsidRPr="00B06823">
        <w:rPr>
          <w:rFonts w:ascii="Times New Roman" w:hAnsi="Times New Roman" w:cs="Times New Roman"/>
          <w:color w:val="000000"/>
          <w:spacing w:val="7"/>
          <w:sz w:val="24"/>
          <w:szCs w:val="24"/>
        </w:rPr>
        <w:t xml:space="preserve">работой - приобретает качественно иной характер и должна быть более </w:t>
      </w:r>
      <w:r w:rsidRPr="00B06823">
        <w:rPr>
          <w:rFonts w:ascii="Times New Roman" w:hAnsi="Times New Roman" w:cs="Times New Roman"/>
          <w:color w:val="000000"/>
          <w:spacing w:val="-2"/>
          <w:sz w:val="24"/>
          <w:szCs w:val="24"/>
        </w:rPr>
        <w:t>критично направлена на достижение учеником свободной и осмысленной игры.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Закрепление освоенных терминов, изучение новых терминов.</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Развитие в ученике творческой инициативы. Более активное привлечение </w:t>
      </w:r>
      <w:r w:rsidRPr="00B06823">
        <w:rPr>
          <w:rFonts w:ascii="Times New Roman" w:hAnsi="Times New Roman" w:cs="Times New Roman"/>
          <w:color w:val="000000"/>
          <w:sz w:val="24"/>
          <w:szCs w:val="24"/>
        </w:rPr>
        <w:t xml:space="preserve">ученика во все этапы обучения (обозначение аппликатуры, динамики, поиск </w:t>
      </w:r>
      <w:r w:rsidRPr="00B06823">
        <w:rPr>
          <w:rFonts w:ascii="Times New Roman" w:hAnsi="Times New Roman" w:cs="Times New Roman"/>
          <w:color w:val="000000"/>
          <w:spacing w:val="-2"/>
          <w:sz w:val="24"/>
          <w:szCs w:val="24"/>
        </w:rPr>
        <w:t>приема, штриха, создание художественного образа).</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Исполнение этюдов и пьес с более сложными ритмическими рисунками</w:t>
      </w:r>
      <w:r w:rsidRPr="00B06823">
        <w:rPr>
          <w:rFonts w:ascii="Times New Roman" w:hAnsi="Times New Roman" w:cs="Times New Roman"/>
          <w:color w:val="000000"/>
          <w:spacing w:val="-2"/>
          <w:sz w:val="24"/>
          <w:szCs w:val="24"/>
        </w:rPr>
        <w:t>.</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Освоение красочных приемов (игра у подставки, игра на грифе, игра на </w:t>
      </w:r>
      <w:r w:rsidRPr="00B06823">
        <w:rPr>
          <w:rFonts w:ascii="Times New Roman" w:hAnsi="Times New Roman" w:cs="Times New Roman"/>
          <w:color w:val="000000"/>
          <w:spacing w:val="-2"/>
          <w:sz w:val="24"/>
          <w:szCs w:val="24"/>
        </w:rPr>
        <w:t>полуприжатых струнах).</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8"/>
          <w:sz w:val="24"/>
          <w:szCs w:val="24"/>
        </w:rPr>
        <w:t xml:space="preserve">Освоение натуральных флажолет. Освоение приемов: «пиццикато </w:t>
      </w:r>
      <w:r w:rsidRPr="00B06823">
        <w:rPr>
          <w:rFonts w:ascii="Times New Roman" w:hAnsi="Times New Roman" w:cs="Times New Roman"/>
          <w:color w:val="000000"/>
          <w:spacing w:val="-2"/>
          <w:sz w:val="24"/>
          <w:szCs w:val="24"/>
        </w:rPr>
        <w:t>левой рукой»,</w:t>
      </w:r>
      <w:r w:rsidRPr="00B06823">
        <w:rPr>
          <w:rFonts w:ascii="Times New Roman" w:hAnsi="Times New Roman" w:cs="Times New Roman"/>
          <w:color w:val="000000"/>
          <w:spacing w:val="-1"/>
          <w:sz w:val="24"/>
          <w:szCs w:val="24"/>
        </w:rPr>
        <w:t xml:space="preserve"> «Большая дробь», «Малая дробь», «Обратная дробь»</w:t>
      </w:r>
      <w:r w:rsidRPr="00B06823">
        <w:rPr>
          <w:rFonts w:ascii="Times New Roman" w:hAnsi="Times New Roman" w:cs="Times New Roman"/>
          <w:color w:val="000000"/>
          <w:spacing w:val="-2"/>
          <w:sz w:val="24"/>
          <w:szCs w:val="24"/>
        </w:rPr>
        <w:t>.</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3 года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хроматические упражнения, упражнения различных авторов;</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однооктавные гаммы </w:t>
      </w:r>
      <w:r w:rsidRPr="00B06823">
        <w:rPr>
          <w:rFonts w:ascii="Times New Roman" w:hAnsi="Times New Roman" w:cs="Times New Roman"/>
          <w:color w:val="000000"/>
          <w:spacing w:val="-1"/>
          <w:sz w:val="24"/>
          <w:szCs w:val="24"/>
        </w:rPr>
        <w:t xml:space="preserve">и их арпеджио: </w:t>
      </w:r>
      <w:r w:rsidRPr="00B06823">
        <w:rPr>
          <w:rFonts w:ascii="Times New Roman" w:hAnsi="Times New Roman" w:cs="Times New Roman"/>
          <w:color w:val="000000"/>
          <w:spacing w:val="-1"/>
          <w:sz w:val="24"/>
          <w:szCs w:val="24"/>
          <w:lang w:val="en-US"/>
        </w:rPr>
        <w:t>d</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g</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2"/>
          <w:sz w:val="24"/>
          <w:szCs w:val="24"/>
          <w:lang w:val="en-US"/>
        </w:rPr>
        <w:t>moll</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h</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moll</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a</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moll</w:t>
      </w:r>
      <w:r w:rsidRPr="00B06823">
        <w:rPr>
          <w:rFonts w:ascii="Times New Roman" w:hAnsi="Times New Roman" w:cs="Times New Roman"/>
          <w:color w:val="000000"/>
          <w:spacing w:val="-2"/>
          <w:sz w:val="24"/>
          <w:szCs w:val="24"/>
        </w:rPr>
        <w:t>.</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Кроме того, в течение 3 года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4- 6 этюдов до трех знаков при ключе, на различные виды техники;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ind w:firstLine="701"/>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pacing w:after="0" w:line="240" w:lineRule="auto"/>
        <w:rPr>
          <w:rFonts w:ascii="Times New Roman" w:hAnsi="Times New Roman" w:cs="Times New Roman"/>
          <w:sz w:val="24"/>
          <w:szCs w:val="24"/>
        </w:rPr>
      </w:pPr>
    </w:p>
    <w:p w:rsidR="00F76C84" w:rsidRPr="00B06823" w:rsidRDefault="00F76C84" w:rsidP="000834CC">
      <w:pPr>
        <w:spacing w:after="0" w:line="240" w:lineRule="auto"/>
        <w:rPr>
          <w:rFonts w:ascii="Times New Roman" w:hAnsi="Times New Roman" w:cs="Times New Roman"/>
          <w:sz w:val="24"/>
          <w:szCs w:val="24"/>
        </w:rPr>
      </w:pPr>
    </w:p>
    <w:p w:rsidR="00F76C84" w:rsidRPr="00B06823" w:rsidRDefault="00F76C84" w:rsidP="000834CC">
      <w:pPr>
        <w:tabs>
          <w:tab w:val="left" w:pos="6190"/>
        </w:tabs>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F76C84" w:rsidRPr="00B06823" w:rsidRDefault="00F76C84" w:rsidP="000834CC">
      <w:pPr>
        <w:shd w:val="clear" w:color="auto" w:fill="FFFFFF"/>
        <w:tabs>
          <w:tab w:val="left" w:pos="283"/>
        </w:tabs>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4"/>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6"/>
          <w:sz w:val="24"/>
          <w:szCs w:val="24"/>
        </w:rPr>
        <w:t xml:space="preserve">Илюхин А. </w:t>
      </w:r>
      <w:r w:rsidRPr="00B06823">
        <w:rPr>
          <w:rFonts w:ascii="Times New Roman" w:hAnsi="Times New Roman" w:cs="Times New Roman"/>
          <w:color w:val="000000"/>
          <w:spacing w:val="-2"/>
          <w:sz w:val="24"/>
          <w:szCs w:val="24"/>
        </w:rPr>
        <w:t>«Вы послушайте ребята, что струна - то говорит»</w:t>
      </w:r>
    </w:p>
    <w:p w:rsidR="00F76C84" w:rsidRPr="00B06823" w:rsidRDefault="00F76C84" w:rsidP="000834CC">
      <w:pPr>
        <w:shd w:val="clear" w:color="auto" w:fill="FFFFFF"/>
        <w:tabs>
          <w:tab w:val="left" w:pos="283"/>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6"/>
          <w:sz w:val="24"/>
          <w:szCs w:val="24"/>
        </w:rPr>
        <w:t xml:space="preserve"> Циполи Д.  Менуэт</w:t>
      </w:r>
    </w:p>
    <w:p w:rsidR="00F76C84" w:rsidRPr="00B06823" w:rsidRDefault="00F76C84" w:rsidP="000834CC">
      <w:pPr>
        <w:shd w:val="clear" w:color="auto" w:fill="FFFFFF"/>
        <w:tabs>
          <w:tab w:val="left" w:pos="355"/>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4"/>
          <w:sz w:val="24"/>
          <w:szCs w:val="24"/>
        </w:rPr>
        <w:t>2.</w:t>
      </w:r>
      <w:r w:rsidRPr="00B06823">
        <w:rPr>
          <w:rFonts w:ascii="Times New Roman" w:hAnsi="Times New Roman" w:cs="Times New Roman"/>
          <w:color w:val="000000"/>
          <w:sz w:val="24"/>
          <w:szCs w:val="24"/>
        </w:rPr>
        <w:tab/>
        <w:t xml:space="preserve">Русская народная песня </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z w:val="24"/>
          <w:szCs w:val="24"/>
        </w:rPr>
        <w:t>Молодец коня поил</w:t>
      </w:r>
      <w:r w:rsidRPr="00B06823">
        <w:rPr>
          <w:rFonts w:ascii="Times New Roman" w:hAnsi="Times New Roman" w:cs="Times New Roman"/>
          <w:color w:val="000000"/>
          <w:spacing w:val="-2"/>
          <w:sz w:val="24"/>
          <w:szCs w:val="24"/>
        </w:rPr>
        <w:t>», обработка  Суслова А.</w:t>
      </w:r>
    </w:p>
    <w:p w:rsidR="00F76C84" w:rsidRPr="00B06823" w:rsidRDefault="00F76C84" w:rsidP="000834CC">
      <w:pPr>
        <w:shd w:val="clear" w:color="auto" w:fill="FFFFFF"/>
        <w:spacing w:after="0" w:line="240" w:lineRule="auto"/>
        <w:rPr>
          <w:rFonts w:ascii="Times New Roman" w:hAnsi="Times New Roman" w:cs="Times New Roman"/>
          <w:color w:val="000000"/>
          <w:spacing w:val="-3"/>
          <w:sz w:val="24"/>
          <w:szCs w:val="24"/>
        </w:rPr>
      </w:pPr>
      <w:r w:rsidRPr="00B06823">
        <w:rPr>
          <w:rFonts w:ascii="Times New Roman" w:hAnsi="Times New Roman" w:cs="Times New Roman"/>
          <w:color w:val="000000"/>
          <w:spacing w:val="-3"/>
          <w:sz w:val="24"/>
          <w:szCs w:val="24"/>
        </w:rPr>
        <w:t>Панин В. «Заводная игрушка»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1. Русская народная песня </w:t>
      </w:r>
      <w:r w:rsidRPr="00B06823">
        <w:rPr>
          <w:rFonts w:ascii="Times New Roman" w:hAnsi="Times New Roman" w:cs="Times New Roman"/>
          <w:color w:val="000000"/>
          <w:spacing w:val="-2"/>
          <w:sz w:val="24"/>
          <w:szCs w:val="24"/>
        </w:rPr>
        <w:t>«У меня ль во садочке», обработка Черных 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color w:val="000000"/>
          <w:sz w:val="24"/>
          <w:szCs w:val="24"/>
        </w:rPr>
        <w:t xml:space="preserve">Тихомиров А. </w:t>
      </w:r>
      <w:r w:rsidRPr="00B06823">
        <w:rPr>
          <w:rFonts w:ascii="Times New Roman" w:hAnsi="Times New Roman" w:cs="Times New Roman"/>
          <w:color w:val="000000"/>
          <w:spacing w:val="-2"/>
          <w:sz w:val="24"/>
          <w:szCs w:val="24"/>
        </w:rPr>
        <w:t>«Частушка»</w:t>
      </w:r>
    </w:p>
    <w:p w:rsidR="00F76C84" w:rsidRPr="00B06823" w:rsidRDefault="00F76C84" w:rsidP="000834CC">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 xml:space="preserve">2. </w:t>
      </w:r>
      <w:r w:rsidRPr="00B06823">
        <w:rPr>
          <w:rFonts w:ascii="Times New Roman" w:hAnsi="Times New Roman" w:cs="Times New Roman"/>
          <w:color w:val="000000"/>
          <w:spacing w:val="2"/>
          <w:sz w:val="24"/>
          <w:szCs w:val="24"/>
        </w:rPr>
        <w:t xml:space="preserve">Русская народная песня </w:t>
      </w:r>
      <w:r w:rsidRPr="00B06823">
        <w:rPr>
          <w:rFonts w:ascii="Times New Roman" w:hAnsi="Times New Roman" w:cs="Times New Roman"/>
          <w:color w:val="000000"/>
          <w:spacing w:val="-2"/>
          <w:sz w:val="24"/>
          <w:szCs w:val="24"/>
        </w:rPr>
        <w:t>«Теща про зятя пирог пекла»,  обработка  Шалова  А.</w:t>
      </w:r>
    </w:p>
    <w:p w:rsidR="00F76C84" w:rsidRPr="00B06823" w:rsidRDefault="00F76C84" w:rsidP="000834CC">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 xml:space="preserve">    Беркович И. «Колядка»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Четвертый класс </w:t>
      </w:r>
    </w:p>
    <w:p w:rsidR="00F76C84" w:rsidRPr="00B06823" w:rsidRDefault="00F76C84" w:rsidP="000834CC">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Дальнейшее последовательное совершенствование освоенных ранее </w:t>
      </w:r>
      <w:r w:rsidRPr="00B06823">
        <w:rPr>
          <w:rFonts w:ascii="Times New Roman" w:hAnsi="Times New Roman" w:cs="Times New Roman"/>
          <w:color w:val="000000"/>
          <w:sz w:val="24"/>
          <w:szCs w:val="24"/>
        </w:rPr>
        <w:t xml:space="preserve">приемов игры, штрихов. Более тщательная работа над игровыми движениями обеих рук в отдельности и их координацией. Работа, направленная на развитие </w:t>
      </w:r>
      <w:r w:rsidRPr="00B06823">
        <w:rPr>
          <w:rFonts w:ascii="Times New Roman" w:hAnsi="Times New Roman" w:cs="Times New Roman"/>
          <w:color w:val="000000"/>
          <w:spacing w:val="-1"/>
          <w:sz w:val="24"/>
          <w:szCs w:val="24"/>
        </w:rPr>
        <w:t xml:space="preserve">мелкой техники. Освоение приема «тремоло», а также перехода от тремоло к удару и наоборот. </w:t>
      </w:r>
      <w:r w:rsidRPr="00B06823">
        <w:rPr>
          <w:rFonts w:ascii="Times New Roman" w:hAnsi="Times New Roman" w:cs="Times New Roman"/>
          <w:color w:val="000000"/>
          <w:sz w:val="24"/>
          <w:szCs w:val="24"/>
        </w:rPr>
        <w:t xml:space="preserve">Работа над техникой перехода из позиции в позицию. Работа над развитием </w:t>
      </w:r>
      <w:r w:rsidRPr="00B06823">
        <w:rPr>
          <w:rFonts w:ascii="Times New Roman" w:hAnsi="Times New Roman" w:cs="Times New Roman"/>
          <w:color w:val="000000"/>
          <w:spacing w:val="-2"/>
          <w:sz w:val="24"/>
          <w:szCs w:val="24"/>
        </w:rPr>
        <w:t>музыкально-образного мышления, творческого художественного воображения.</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В пьесах-миниатюрах необходимо добиваться конкретики штриха, </w:t>
      </w:r>
      <w:r w:rsidRPr="00B06823">
        <w:rPr>
          <w:rFonts w:ascii="Times New Roman" w:hAnsi="Times New Roman" w:cs="Times New Roman"/>
          <w:color w:val="000000"/>
          <w:spacing w:val="-2"/>
          <w:sz w:val="24"/>
          <w:szCs w:val="24"/>
        </w:rPr>
        <w:t xml:space="preserve">соответствующего ему приема, яркой, широкой по диапазону динамики, четкой </w:t>
      </w:r>
      <w:r w:rsidRPr="00B06823">
        <w:rPr>
          <w:rFonts w:ascii="Times New Roman" w:hAnsi="Times New Roman" w:cs="Times New Roman"/>
          <w:color w:val="000000"/>
          <w:spacing w:val="-5"/>
          <w:sz w:val="24"/>
          <w:szCs w:val="24"/>
        </w:rPr>
        <w:t>артикуляции.</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lastRenderedPageBreak/>
        <w:t xml:space="preserve">Контроль педагогом самостоятельной работы ученика: поэтапность работы над произведением, умение вычленить технический эпизод, </w:t>
      </w:r>
      <w:r w:rsidRPr="00B06823">
        <w:rPr>
          <w:rFonts w:ascii="Times New Roman" w:hAnsi="Times New Roman" w:cs="Times New Roman"/>
          <w:color w:val="000000"/>
          <w:spacing w:val="-1"/>
          <w:sz w:val="24"/>
          <w:szCs w:val="24"/>
        </w:rPr>
        <w:t xml:space="preserve">трансформировать его в упражнение и довести до качественного исполнения и </w:t>
      </w:r>
      <w:r w:rsidRPr="00B06823">
        <w:rPr>
          <w:rFonts w:ascii="Times New Roman" w:hAnsi="Times New Roman" w:cs="Times New Roman"/>
          <w:color w:val="000000"/>
          <w:spacing w:val="-10"/>
          <w:sz w:val="24"/>
          <w:szCs w:val="24"/>
        </w:rPr>
        <w:t>т.д.</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 разные виды техники.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4 года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хроматические упражнения, упражнения различных авторов;</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двухоктавные гаммы: в первом полугодии мажорные, во втором -</w:t>
      </w:r>
      <w:r w:rsidRPr="00B06823">
        <w:rPr>
          <w:rFonts w:ascii="Times New Roman" w:hAnsi="Times New Roman" w:cs="Times New Roman"/>
          <w:color w:val="000000"/>
          <w:spacing w:val="3"/>
          <w:sz w:val="24"/>
          <w:szCs w:val="24"/>
        </w:rPr>
        <w:t xml:space="preserve">минорные (натуральный вид) - </w:t>
      </w:r>
      <w:r w:rsidRPr="00B06823">
        <w:rPr>
          <w:rFonts w:ascii="Times New Roman" w:hAnsi="Times New Roman" w:cs="Times New Roman"/>
          <w:color w:val="000000"/>
          <w:spacing w:val="3"/>
          <w:sz w:val="24"/>
          <w:szCs w:val="24"/>
          <w:lang w:val="en-US"/>
        </w:rPr>
        <w:t>E</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dur</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3"/>
          <w:sz w:val="24"/>
          <w:szCs w:val="24"/>
          <w:lang w:val="en-US"/>
        </w:rPr>
        <w:t>As</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dur</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3"/>
          <w:sz w:val="24"/>
          <w:szCs w:val="24"/>
          <w:lang w:val="en-US"/>
        </w:rPr>
        <w:t>e</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moll</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3"/>
          <w:sz w:val="24"/>
          <w:szCs w:val="24"/>
          <w:lang w:val="en-US"/>
        </w:rPr>
        <w:t>fis</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moll</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1"/>
          <w:sz w:val="24"/>
          <w:szCs w:val="24"/>
        </w:rPr>
        <w:t>тонические трезвучия в них</w:t>
      </w:r>
      <w:r w:rsidRPr="00B06823">
        <w:rPr>
          <w:rFonts w:ascii="Times New Roman" w:hAnsi="Times New Roman" w:cs="Times New Roman"/>
          <w:color w:val="000000"/>
          <w:sz w:val="24"/>
          <w:szCs w:val="24"/>
        </w:rPr>
        <w:t xml:space="preserve"> и ритмическими группировками (дуоль, триоль, квартоль)</w:t>
      </w:r>
      <w:r w:rsidRPr="00B06823">
        <w:rPr>
          <w:rFonts w:ascii="Times New Roman" w:hAnsi="Times New Roman" w:cs="Times New Roman"/>
          <w:color w:val="000000"/>
          <w:spacing w:val="-1"/>
          <w:sz w:val="24"/>
          <w:szCs w:val="24"/>
        </w:rPr>
        <w:t>;</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4-6 этюдов до трех знаков при ключе на различные виды техники;</w:t>
      </w:r>
    </w:p>
    <w:p w:rsidR="00F76C84" w:rsidRPr="00B06823" w:rsidRDefault="00F76C84" w:rsidP="000834CC">
      <w:pPr>
        <w:shd w:val="clear" w:color="auto" w:fill="FFFFFF"/>
        <w:spacing w:after="0" w:line="240" w:lineRule="auto"/>
        <w:ind w:firstLine="749"/>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F76C84" w:rsidRPr="00B06823" w:rsidRDefault="00F76C84" w:rsidP="000834CC">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Мясков К.</w:t>
      </w:r>
      <w:r w:rsidRPr="00B06823">
        <w:rPr>
          <w:rFonts w:ascii="Times New Roman" w:hAnsi="Times New Roman" w:cs="Times New Roman"/>
          <w:color w:val="000000"/>
          <w:spacing w:val="-2"/>
          <w:sz w:val="24"/>
          <w:szCs w:val="24"/>
        </w:rPr>
        <w:t xml:space="preserve"> «Грустная песенка»</w:t>
      </w:r>
      <w:r w:rsidRPr="00B06823">
        <w:rPr>
          <w:rFonts w:ascii="Times New Roman" w:hAnsi="Times New Roman" w:cs="Times New Roman"/>
          <w:color w:val="000000"/>
          <w:spacing w:val="-1"/>
          <w:sz w:val="24"/>
          <w:szCs w:val="24"/>
        </w:rPr>
        <w:t xml:space="preserve">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z w:val="24"/>
          <w:szCs w:val="24"/>
        </w:rPr>
        <w:t>Русская народная песня «Ай, все кумушки домой», обработка Трояновского Б.</w:t>
      </w:r>
    </w:p>
    <w:p w:rsidR="00F76C84" w:rsidRPr="00B06823" w:rsidRDefault="00F76C84" w:rsidP="000834CC">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2"/>
          <w:sz w:val="24"/>
          <w:szCs w:val="24"/>
        </w:rPr>
        <w:t>Кабалевский Д. «Клоуны»</w:t>
      </w:r>
    </w:p>
    <w:p w:rsidR="00F76C84" w:rsidRPr="00B06823" w:rsidRDefault="00F76C84" w:rsidP="000834CC">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Русская народная песня «Как под яблонькой»</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color w:val="000000"/>
          <w:spacing w:val="-1"/>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Шалов А. </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1"/>
          <w:sz w:val="24"/>
          <w:szCs w:val="24"/>
        </w:rPr>
        <w:t>Балалаечка поет, приговаривает</w:t>
      </w:r>
      <w:r w:rsidRPr="00B06823">
        <w:rPr>
          <w:rFonts w:ascii="Times New Roman" w:hAnsi="Times New Roman" w:cs="Times New Roman"/>
          <w:color w:val="000000"/>
          <w:spacing w:val="-2"/>
          <w:sz w:val="24"/>
          <w:szCs w:val="24"/>
        </w:rPr>
        <w:t>»</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Верстовский А. Вальс</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Андреев В. «Грезы»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Русская народная песня «Перевоз Дуня держала», обработка Шалова 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Пятый класс </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Pr="00B06823">
        <w:rPr>
          <w:rFonts w:ascii="Times New Roman" w:hAnsi="Times New Roman" w:cs="Times New Roman"/>
          <w:color w:val="000000"/>
          <w:spacing w:val="-1"/>
          <w:sz w:val="24"/>
          <w:szCs w:val="24"/>
        </w:rPr>
        <w:t>качеством звукоизвлечения, формирование объективной самооценки учащимся собственной игры, основанной на слуховом самоконтроле.</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Особое внимание преподавателя должно быть направлено на составление </w:t>
      </w:r>
      <w:r w:rsidRPr="00B06823">
        <w:rPr>
          <w:rFonts w:ascii="Times New Roman" w:hAnsi="Times New Roman" w:cs="Times New Roman"/>
          <w:color w:val="000000"/>
          <w:spacing w:val="1"/>
          <w:sz w:val="24"/>
          <w:szCs w:val="24"/>
        </w:rPr>
        <w:t xml:space="preserve">программ с учетом ясной дифференциации репертуара на произведения </w:t>
      </w:r>
      <w:r w:rsidRPr="00B06823">
        <w:rPr>
          <w:rFonts w:ascii="Times New Roman" w:hAnsi="Times New Roman" w:cs="Times New Roman"/>
          <w:color w:val="000000"/>
          <w:spacing w:val="3"/>
          <w:sz w:val="24"/>
          <w:szCs w:val="24"/>
        </w:rPr>
        <w:t xml:space="preserve">инструктивные, хрестоматийно-академические, концертные, конкурсные и </w:t>
      </w:r>
      <w:r w:rsidRPr="00B06823">
        <w:rPr>
          <w:rFonts w:ascii="Times New Roman" w:hAnsi="Times New Roman" w:cs="Times New Roman"/>
          <w:color w:val="000000"/>
          <w:spacing w:val="-5"/>
          <w:sz w:val="24"/>
          <w:szCs w:val="24"/>
        </w:rPr>
        <w:t>другие.</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Освоение техники исполнения искусственных флажолет. Освоение п</w:t>
      </w:r>
      <w:r w:rsidRPr="00B06823">
        <w:rPr>
          <w:rFonts w:ascii="Times New Roman" w:hAnsi="Times New Roman" w:cs="Times New Roman"/>
          <w:color w:val="000000"/>
          <w:spacing w:val="-3"/>
          <w:sz w:val="24"/>
          <w:szCs w:val="24"/>
        </w:rPr>
        <w:t xml:space="preserve">риемов: </w:t>
      </w:r>
      <w:r w:rsidRPr="00B06823">
        <w:rPr>
          <w:rFonts w:ascii="Times New Roman" w:hAnsi="Times New Roman" w:cs="Times New Roman"/>
          <w:color w:val="000000"/>
          <w:spacing w:val="-1"/>
          <w:sz w:val="24"/>
          <w:szCs w:val="24"/>
        </w:rPr>
        <w:t>«Вибрато», «Гитарное пиццикато»</w:t>
      </w:r>
      <w:r w:rsidRPr="00B06823">
        <w:rPr>
          <w:rFonts w:ascii="Times New Roman" w:hAnsi="Times New Roman" w:cs="Times New Roman"/>
          <w:color w:val="000000"/>
          <w:spacing w:val="-3"/>
          <w:sz w:val="24"/>
          <w:szCs w:val="24"/>
        </w:rPr>
        <w:t>.</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5 года обучения ученик должен пройти: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упражнения, наиболее необходимые для дальнейшего совершенствования </w:t>
      </w:r>
      <w:r w:rsidRPr="00B06823">
        <w:rPr>
          <w:rFonts w:ascii="Times New Roman" w:hAnsi="Times New Roman" w:cs="Times New Roman"/>
          <w:color w:val="000000"/>
          <w:spacing w:val="-5"/>
          <w:sz w:val="24"/>
          <w:szCs w:val="24"/>
        </w:rPr>
        <w:t>игры;</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4"/>
          <w:sz w:val="24"/>
          <w:szCs w:val="24"/>
        </w:rPr>
        <w:t xml:space="preserve">особое </w:t>
      </w:r>
      <w:r w:rsidRPr="00B06823">
        <w:rPr>
          <w:rFonts w:ascii="Times New Roman" w:hAnsi="Times New Roman" w:cs="Times New Roman"/>
          <w:color w:val="000000"/>
          <w:spacing w:val="12"/>
          <w:sz w:val="24"/>
          <w:szCs w:val="24"/>
        </w:rPr>
        <w:t xml:space="preserve">место необходимо уделить игре минорных гамм гармонического и </w:t>
      </w:r>
      <w:r w:rsidRPr="00B06823">
        <w:rPr>
          <w:rFonts w:ascii="Times New Roman" w:hAnsi="Times New Roman" w:cs="Times New Roman"/>
          <w:color w:val="000000"/>
          <w:spacing w:val="4"/>
          <w:sz w:val="24"/>
          <w:szCs w:val="24"/>
        </w:rPr>
        <w:t xml:space="preserve">мелодического видов, </w:t>
      </w:r>
    </w:p>
    <w:p w:rsidR="00F76C84" w:rsidRPr="00B06823" w:rsidRDefault="00F76C84" w:rsidP="000834CC">
      <w:pPr>
        <w:shd w:val="clear" w:color="auto" w:fill="FFFFFF"/>
        <w:spacing w:after="0" w:line="240" w:lineRule="auto"/>
        <w:rPr>
          <w:rFonts w:ascii="Times New Roman" w:hAnsi="Times New Roman" w:cs="Times New Roman"/>
          <w:sz w:val="24"/>
          <w:szCs w:val="24"/>
          <w:lang w:val="en-US"/>
        </w:rPr>
      </w:pPr>
      <w:r w:rsidRPr="00B06823">
        <w:rPr>
          <w:rFonts w:ascii="Times New Roman" w:hAnsi="Times New Roman" w:cs="Times New Roman"/>
          <w:color w:val="000000"/>
          <w:spacing w:val="-1"/>
          <w:sz w:val="24"/>
          <w:szCs w:val="24"/>
        </w:rPr>
        <w:t>гаммы</w:t>
      </w:r>
      <w:r w:rsidRPr="00B06823">
        <w:rPr>
          <w:rFonts w:ascii="Times New Roman" w:hAnsi="Times New Roman" w:cs="Times New Roman"/>
          <w:color w:val="000000"/>
          <w:spacing w:val="-1"/>
          <w:sz w:val="24"/>
          <w:szCs w:val="24"/>
          <w:lang w:val="en-US"/>
        </w:rPr>
        <w:t xml:space="preserve"> fis-moll, g-moll, a- moll, e-moll;</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4 этюда до четырех знаков при ключе на различные виды техники;</w:t>
      </w:r>
    </w:p>
    <w:p w:rsidR="00F76C84" w:rsidRPr="00B06823" w:rsidRDefault="00F76C84" w:rsidP="000834CC">
      <w:pPr>
        <w:shd w:val="clear" w:color="auto" w:fill="FFFFFF"/>
        <w:spacing w:after="0" w:line="240" w:lineRule="auto"/>
        <w:ind w:firstLine="710"/>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F76C84" w:rsidRPr="00B06823" w:rsidRDefault="00F76C84" w:rsidP="000834CC">
      <w:pPr>
        <w:shd w:val="clear" w:color="auto" w:fill="FFFFFF"/>
        <w:tabs>
          <w:tab w:val="left" w:pos="398"/>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Андреев В. </w:t>
      </w:r>
      <w:r w:rsidRPr="00B06823">
        <w:rPr>
          <w:rFonts w:ascii="Times New Roman" w:hAnsi="Times New Roman" w:cs="Times New Roman"/>
          <w:color w:val="000000"/>
          <w:spacing w:val="-1"/>
          <w:sz w:val="24"/>
          <w:szCs w:val="24"/>
        </w:rPr>
        <w:t>«Звезды блестят»</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z w:val="24"/>
          <w:szCs w:val="24"/>
        </w:rPr>
        <w:t>Русская народная песня «Как у наших у ворот», обработка Шалова А.</w:t>
      </w:r>
    </w:p>
    <w:p w:rsidR="00F76C84" w:rsidRPr="00B06823" w:rsidRDefault="00F76C84" w:rsidP="000834CC">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sz w:val="24"/>
          <w:szCs w:val="24"/>
        </w:rPr>
        <w:t xml:space="preserve"> </w:t>
      </w:r>
      <w:r w:rsidRPr="00B06823">
        <w:rPr>
          <w:rFonts w:ascii="Times New Roman" w:hAnsi="Times New Roman" w:cs="Times New Roman"/>
          <w:color w:val="000000"/>
          <w:spacing w:val="-4"/>
          <w:sz w:val="24"/>
          <w:szCs w:val="24"/>
        </w:rPr>
        <w:t xml:space="preserve">Тамарин  И. </w:t>
      </w:r>
      <w:r w:rsidRPr="00B06823">
        <w:rPr>
          <w:rFonts w:ascii="Times New Roman" w:hAnsi="Times New Roman" w:cs="Times New Roman"/>
          <w:color w:val="000000"/>
          <w:sz w:val="24"/>
          <w:szCs w:val="24"/>
        </w:rPr>
        <w:t>«Старинный гобелен»</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Русская народная песня «Ах ты душечка», обработка Шалова 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398"/>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4"/>
          <w:sz w:val="24"/>
          <w:szCs w:val="24"/>
        </w:rPr>
        <w:t>Андреев В. Мазурка №3</w:t>
      </w:r>
      <w:r w:rsidRPr="00B06823">
        <w:rPr>
          <w:rFonts w:ascii="Times New Roman" w:hAnsi="Times New Roman" w:cs="Times New Roman"/>
          <w:color w:val="000000"/>
          <w:spacing w:val="-4"/>
          <w:sz w:val="24"/>
          <w:szCs w:val="24"/>
        </w:rPr>
        <w:br/>
      </w:r>
      <w:r w:rsidRPr="00B06823">
        <w:rPr>
          <w:rFonts w:ascii="Times New Roman" w:hAnsi="Times New Roman" w:cs="Times New Roman"/>
          <w:color w:val="000000"/>
          <w:sz w:val="24"/>
          <w:szCs w:val="24"/>
        </w:rPr>
        <w:t>Русская народная песня «Заиграй моя волынка», обработка Трояновского Б.</w:t>
      </w:r>
    </w:p>
    <w:p w:rsidR="00F76C84" w:rsidRPr="00B06823" w:rsidRDefault="00F76C84" w:rsidP="000834CC">
      <w:pPr>
        <w:shd w:val="clear" w:color="auto" w:fill="FFFFFF"/>
        <w:tabs>
          <w:tab w:val="left" w:pos="398"/>
        </w:tabs>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Фомин Н. </w:t>
      </w:r>
      <w:r w:rsidRPr="00B06823">
        <w:rPr>
          <w:rFonts w:ascii="Times New Roman" w:hAnsi="Times New Roman" w:cs="Times New Roman"/>
          <w:color w:val="000000"/>
          <w:sz w:val="24"/>
          <w:szCs w:val="24"/>
        </w:rPr>
        <w:t>«Овернский танец»</w:t>
      </w:r>
    </w:p>
    <w:p w:rsidR="00F76C84" w:rsidRPr="00B06823" w:rsidRDefault="00F76C84" w:rsidP="000834CC">
      <w:pPr>
        <w:shd w:val="clear" w:color="auto" w:fill="FFFFFF"/>
        <w:tabs>
          <w:tab w:val="left" w:pos="398"/>
        </w:tabs>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z w:val="24"/>
          <w:szCs w:val="24"/>
        </w:rPr>
        <w:t>Русская народная песня «Цвели, цвели цветики», обработка Трояновского Б.</w:t>
      </w:r>
    </w:p>
    <w:p w:rsidR="00F76C84" w:rsidRPr="00B06823" w:rsidRDefault="00F76C84" w:rsidP="000834CC">
      <w:pPr>
        <w:shd w:val="clear" w:color="auto" w:fill="FFFFFF"/>
        <w:tabs>
          <w:tab w:val="left" w:pos="398"/>
        </w:tabs>
        <w:spacing w:after="0" w:line="240" w:lineRule="auto"/>
        <w:rPr>
          <w:rFonts w:ascii="Times New Roman" w:hAnsi="Times New Roman" w:cs="Times New Roman"/>
          <w:color w:val="000000"/>
          <w:spacing w:val="-1"/>
          <w:sz w:val="24"/>
          <w:szCs w:val="24"/>
        </w:rPr>
      </w:pPr>
    </w:p>
    <w:p w:rsidR="00F76C84" w:rsidRPr="00B06823" w:rsidRDefault="00F76C84" w:rsidP="000834CC">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b/>
          <w:bCs/>
          <w:color w:val="000000"/>
          <w:spacing w:val="-3"/>
          <w:sz w:val="24"/>
          <w:szCs w:val="24"/>
        </w:rPr>
        <w:t xml:space="preserve">Шестой класс </w:t>
      </w:r>
    </w:p>
    <w:p w:rsidR="00F76C84" w:rsidRPr="00B06823" w:rsidRDefault="00F76C84" w:rsidP="000834CC">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lastRenderedPageBreak/>
        <w:t xml:space="preserve">Совершенствование всех ранее изученных приемов в более сложном по </w:t>
      </w:r>
      <w:r w:rsidRPr="00B06823">
        <w:rPr>
          <w:rFonts w:ascii="Times New Roman" w:hAnsi="Times New Roman" w:cs="Times New Roman"/>
          <w:color w:val="000000"/>
          <w:spacing w:val="-2"/>
          <w:sz w:val="24"/>
          <w:szCs w:val="24"/>
        </w:rPr>
        <w:t xml:space="preserve">техническому и художественному содержанию варианте. При необходимости </w:t>
      </w:r>
      <w:r w:rsidRPr="00B06823">
        <w:rPr>
          <w:rFonts w:ascii="Times New Roman" w:hAnsi="Times New Roman" w:cs="Times New Roman"/>
          <w:color w:val="000000"/>
          <w:spacing w:val="11"/>
          <w:sz w:val="24"/>
          <w:szCs w:val="24"/>
        </w:rPr>
        <w:t xml:space="preserve">работа над новыми приемами и штрихами. Развитие аппликатурной </w:t>
      </w:r>
      <w:r w:rsidRPr="00B06823">
        <w:rPr>
          <w:rFonts w:ascii="Times New Roman" w:hAnsi="Times New Roman" w:cs="Times New Roman"/>
          <w:color w:val="000000"/>
          <w:spacing w:val="2"/>
          <w:sz w:val="24"/>
          <w:szCs w:val="24"/>
        </w:rPr>
        <w:t xml:space="preserve">грамотности. Умение самостоятельно разбираться в основных элементах </w:t>
      </w:r>
      <w:r w:rsidRPr="00B06823">
        <w:rPr>
          <w:rFonts w:ascii="Times New Roman" w:hAnsi="Times New Roman" w:cs="Times New Roman"/>
          <w:color w:val="000000"/>
          <w:spacing w:val="-1"/>
          <w:sz w:val="24"/>
          <w:szCs w:val="24"/>
        </w:rPr>
        <w:t>фразировки (мотив, фраза, предложение, часть).</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6 года обучения ученик должен пройти:</w:t>
      </w:r>
    </w:p>
    <w:p w:rsidR="00F76C84" w:rsidRPr="00B06823" w:rsidRDefault="00F76C84" w:rsidP="000834CC">
      <w:pPr>
        <w:shd w:val="clear" w:color="auto" w:fill="FFFFFF"/>
        <w:spacing w:after="0" w:line="240" w:lineRule="auto"/>
        <w:ind w:firstLine="701"/>
        <w:jc w:val="both"/>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sz w:val="24"/>
          <w:szCs w:val="24"/>
        </w:rPr>
        <w:t xml:space="preserve">освоение приемов: </w:t>
      </w:r>
      <w:r w:rsidRPr="00B06823">
        <w:rPr>
          <w:rFonts w:ascii="Times New Roman" w:hAnsi="Times New Roman" w:cs="Times New Roman"/>
          <w:color w:val="000000"/>
          <w:sz w:val="24"/>
          <w:szCs w:val="24"/>
        </w:rPr>
        <w:t>«тремоло - вибрато», «тремоло на 1-й струне»;</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двухоктавные гаммы </w:t>
      </w:r>
      <w:r w:rsidRPr="00B06823">
        <w:rPr>
          <w:rFonts w:ascii="Times New Roman" w:hAnsi="Times New Roman" w:cs="Times New Roman"/>
          <w:color w:val="000000"/>
          <w:spacing w:val="1"/>
          <w:sz w:val="24"/>
          <w:szCs w:val="24"/>
          <w:lang w:val="en-US"/>
        </w:rPr>
        <w:t>a</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e</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g</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fis</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w:t>
      </w:r>
      <w:r w:rsidRPr="00B06823">
        <w:rPr>
          <w:rFonts w:ascii="Times New Roman" w:hAnsi="Times New Roman" w:cs="Times New Roman"/>
          <w:color w:val="000000"/>
          <w:spacing w:val="1"/>
          <w:sz w:val="24"/>
          <w:szCs w:val="24"/>
        </w:rPr>
        <w:t xml:space="preserve"> (трех видов);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 этюда до четырех знаков при ключе на различные виды техники;</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F76C84" w:rsidRPr="00B06823" w:rsidRDefault="00F76C84" w:rsidP="000834CC">
      <w:pPr>
        <w:shd w:val="clear" w:color="auto" w:fill="FFFFFF"/>
        <w:tabs>
          <w:tab w:val="left" w:pos="398"/>
        </w:tabs>
        <w:spacing w:after="0" w:line="240" w:lineRule="auto"/>
        <w:ind w:hanging="254"/>
        <w:rPr>
          <w:rFonts w:ascii="Times New Roman" w:hAnsi="Times New Roman" w:cs="Times New Roman"/>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Мусоргский М. Гопак из оперы </w:t>
      </w:r>
      <w:r w:rsidRPr="00B06823">
        <w:rPr>
          <w:rFonts w:ascii="Times New Roman" w:hAnsi="Times New Roman" w:cs="Times New Roman"/>
          <w:color w:val="000000"/>
          <w:sz w:val="24"/>
          <w:szCs w:val="24"/>
        </w:rPr>
        <w:t>«Сорочинская ярмарка»</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2"/>
          <w:sz w:val="24"/>
          <w:szCs w:val="24"/>
        </w:rPr>
        <w:t xml:space="preserve">Русская народная песня </w:t>
      </w:r>
      <w:r w:rsidRPr="00B06823">
        <w:rPr>
          <w:rFonts w:ascii="Times New Roman" w:hAnsi="Times New Roman" w:cs="Times New Roman"/>
          <w:color w:val="000000"/>
          <w:sz w:val="24"/>
          <w:szCs w:val="24"/>
        </w:rPr>
        <w:t>«Волга - реченька глубока»</w:t>
      </w:r>
    </w:p>
    <w:p w:rsidR="00F76C84" w:rsidRPr="00B06823" w:rsidRDefault="00F76C84" w:rsidP="000834CC">
      <w:pPr>
        <w:shd w:val="clear" w:color="auto" w:fill="FFFFFF"/>
        <w:tabs>
          <w:tab w:val="left" w:pos="470"/>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Андреев В. Мазурка №4</w:t>
      </w:r>
    </w:p>
    <w:p w:rsidR="00F76C84" w:rsidRPr="00B06823" w:rsidRDefault="00F76C84" w:rsidP="000834CC">
      <w:pPr>
        <w:shd w:val="clear" w:color="auto" w:fill="FFFFFF"/>
        <w:spacing w:after="0" w:line="240" w:lineRule="auto"/>
        <w:rPr>
          <w:rFonts w:ascii="Times New Roman" w:hAnsi="Times New Roman" w:cs="Times New Roman"/>
          <w:color w:val="000000"/>
          <w:sz w:val="24"/>
          <w:szCs w:val="24"/>
        </w:rPr>
      </w:pPr>
      <w:r w:rsidRPr="00B06823">
        <w:rPr>
          <w:rFonts w:ascii="Times New Roman" w:hAnsi="Times New Roman" w:cs="Times New Roman"/>
          <w:color w:val="000000"/>
          <w:spacing w:val="-3"/>
          <w:sz w:val="24"/>
          <w:szCs w:val="24"/>
        </w:rPr>
        <w:t xml:space="preserve">Русская народная песня </w:t>
      </w:r>
      <w:r w:rsidRPr="00B06823">
        <w:rPr>
          <w:rFonts w:ascii="Times New Roman" w:hAnsi="Times New Roman" w:cs="Times New Roman"/>
          <w:color w:val="000000"/>
          <w:sz w:val="24"/>
          <w:szCs w:val="24"/>
        </w:rPr>
        <w:t>«В саду девушки гуляли», обработка Красавина Н.</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283"/>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2"/>
          <w:sz w:val="24"/>
          <w:szCs w:val="24"/>
        </w:rPr>
        <w:t>Шалов А.</w:t>
      </w:r>
      <w:r w:rsidRPr="00B06823">
        <w:rPr>
          <w:rFonts w:ascii="Times New Roman" w:hAnsi="Times New Roman" w:cs="Times New Roman"/>
          <w:color w:val="000000"/>
          <w:sz w:val="24"/>
          <w:szCs w:val="24"/>
        </w:rPr>
        <w:t xml:space="preserve"> «Сибирская полечка»</w:t>
      </w:r>
      <w:r w:rsidRPr="00B06823">
        <w:rPr>
          <w:rFonts w:ascii="Times New Roman" w:hAnsi="Times New Roman" w:cs="Times New Roman"/>
          <w:color w:val="000000"/>
          <w:spacing w:val="-2"/>
          <w:sz w:val="24"/>
          <w:szCs w:val="24"/>
        </w:rPr>
        <w:t xml:space="preserve"> </w:t>
      </w:r>
    </w:p>
    <w:p w:rsidR="00F76C84" w:rsidRPr="00B06823" w:rsidRDefault="00F76C84" w:rsidP="000834CC">
      <w:pPr>
        <w:shd w:val="clear" w:color="auto" w:fill="FFFFFF"/>
        <w:spacing w:after="0" w:line="240" w:lineRule="auto"/>
        <w:ind w:firstLine="355"/>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Русская   народная   песня  «Посею лебеду на берегу»   обработка Лобова В. </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Кадницкий В. </w:t>
      </w:r>
      <w:r w:rsidRPr="00B06823">
        <w:rPr>
          <w:rFonts w:ascii="Times New Roman" w:hAnsi="Times New Roman" w:cs="Times New Roman"/>
          <w:color w:val="000000"/>
          <w:sz w:val="24"/>
          <w:szCs w:val="24"/>
        </w:rPr>
        <w:t>«Серебряные струны»</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2"/>
          <w:sz w:val="24"/>
          <w:szCs w:val="24"/>
        </w:rPr>
        <w:t xml:space="preserve">Русская народная песня </w:t>
      </w:r>
      <w:r w:rsidRPr="00B06823">
        <w:rPr>
          <w:rFonts w:ascii="Times New Roman" w:hAnsi="Times New Roman" w:cs="Times New Roman"/>
          <w:color w:val="000000"/>
          <w:sz w:val="24"/>
          <w:szCs w:val="24"/>
        </w:rPr>
        <w:t>«</w:t>
      </w:r>
      <w:r w:rsidRPr="00B06823">
        <w:rPr>
          <w:rFonts w:ascii="Times New Roman" w:hAnsi="Times New Roman" w:cs="Times New Roman"/>
          <w:color w:val="000000"/>
          <w:spacing w:val="-2"/>
          <w:sz w:val="24"/>
          <w:szCs w:val="24"/>
        </w:rPr>
        <w:t>Под окном черемуха колышется</w:t>
      </w:r>
      <w:r w:rsidRPr="00B06823">
        <w:rPr>
          <w:rFonts w:ascii="Times New Roman" w:hAnsi="Times New Roman" w:cs="Times New Roman"/>
          <w:color w:val="000000"/>
          <w:sz w:val="24"/>
          <w:szCs w:val="24"/>
        </w:rPr>
        <w:t>», обработка Городовской 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Седьмой класс </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Совершенствование всех ранее освоенных учеником музыкально-</w:t>
      </w:r>
      <w:r w:rsidRPr="00B06823">
        <w:rPr>
          <w:rFonts w:ascii="Times New Roman" w:hAnsi="Times New Roman" w:cs="Times New Roman"/>
          <w:color w:val="000000"/>
          <w:spacing w:val="3"/>
          <w:sz w:val="24"/>
          <w:szCs w:val="24"/>
        </w:rPr>
        <w:t xml:space="preserve">исполнительских навыков игры на инструменте должно проходить в тесной </w:t>
      </w:r>
      <w:r w:rsidRPr="00B06823">
        <w:rPr>
          <w:rFonts w:ascii="Times New Roman" w:hAnsi="Times New Roman" w:cs="Times New Roman"/>
          <w:color w:val="000000"/>
          <w:spacing w:val="9"/>
          <w:sz w:val="24"/>
          <w:szCs w:val="24"/>
        </w:rPr>
        <w:t xml:space="preserve">связи с развитием его общего культурного уровня, его стремлением к </w:t>
      </w:r>
      <w:r w:rsidRPr="00B06823">
        <w:rPr>
          <w:rFonts w:ascii="Times New Roman" w:hAnsi="Times New Roman" w:cs="Times New Roman"/>
          <w:color w:val="000000"/>
          <w:sz w:val="24"/>
          <w:szCs w:val="24"/>
        </w:rPr>
        <w:t xml:space="preserve">творческой самостоятельности, активности. В связи с решением данных задач </w:t>
      </w:r>
      <w:r w:rsidRPr="00B06823">
        <w:rPr>
          <w:rFonts w:ascii="Times New Roman" w:hAnsi="Times New Roman" w:cs="Times New Roman"/>
          <w:color w:val="000000"/>
          <w:spacing w:val="2"/>
          <w:sz w:val="24"/>
          <w:szCs w:val="24"/>
        </w:rPr>
        <w:t xml:space="preserve">необходимо включить в программу одну самостоятельно выученную пьесу </w:t>
      </w:r>
      <w:r w:rsidRPr="00B06823">
        <w:rPr>
          <w:rFonts w:ascii="Times New Roman" w:hAnsi="Times New Roman" w:cs="Times New Roman"/>
          <w:color w:val="000000"/>
          <w:spacing w:val="-1"/>
          <w:sz w:val="24"/>
          <w:szCs w:val="24"/>
        </w:rPr>
        <w:t>средней степени сложности.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Разнообразная по стилям, жанрам учебная программа должна включать </w:t>
      </w:r>
      <w:r w:rsidRPr="00B06823">
        <w:rPr>
          <w:rFonts w:ascii="Times New Roman" w:hAnsi="Times New Roman" w:cs="Times New Roman"/>
          <w:color w:val="000000"/>
          <w:sz w:val="24"/>
          <w:szCs w:val="24"/>
        </w:rPr>
        <w:t>все ранее освоенные приемы игры, штрихи, их комбинированные варианты.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Самостоятельная работа над произведением.</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7 года обучения ученик должен пройти: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игра гамм должна иметь четкую, последовательную схему по принципу </w:t>
      </w:r>
      <w:r w:rsidRPr="00B06823">
        <w:rPr>
          <w:rFonts w:ascii="Times New Roman" w:hAnsi="Times New Roman" w:cs="Times New Roman"/>
          <w:color w:val="000000"/>
          <w:sz w:val="24"/>
          <w:szCs w:val="24"/>
        </w:rPr>
        <w:t xml:space="preserve">«от простого к сложному», направлена на стабилизацию всех ранее освоенных </w:t>
      </w:r>
      <w:r w:rsidRPr="00B06823">
        <w:rPr>
          <w:rFonts w:ascii="Times New Roman" w:hAnsi="Times New Roman" w:cs="Times New Roman"/>
          <w:color w:val="000000"/>
          <w:spacing w:val="-2"/>
          <w:sz w:val="24"/>
          <w:szCs w:val="24"/>
        </w:rPr>
        <w:t>штрихов и приемов;</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4 этюда до четырех знаков при ключе на различные виды техники; </w:t>
      </w:r>
      <w:r w:rsidRPr="00B06823">
        <w:rPr>
          <w:rFonts w:ascii="Times New Roman" w:hAnsi="Times New Roman" w:cs="Times New Roman"/>
          <w:color w:val="000000"/>
          <w:spacing w:val="-1"/>
          <w:sz w:val="24"/>
          <w:szCs w:val="24"/>
        </w:rPr>
        <w:t xml:space="preserve">требования к исполнению этюдов приближаются к требованиям исполнения </w:t>
      </w:r>
      <w:r w:rsidRPr="00B06823">
        <w:rPr>
          <w:rFonts w:ascii="Times New Roman" w:hAnsi="Times New Roman" w:cs="Times New Roman"/>
          <w:color w:val="000000"/>
          <w:spacing w:val="-2"/>
          <w:sz w:val="24"/>
          <w:szCs w:val="24"/>
        </w:rPr>
        <w:t>художественного произведения;</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5"/>
          <w:sz w:val="24"/>
          <w:szCs w:val="24"/>
        </w:rPr>
        <w:t xml:space="preserve">6-8 пьес разного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итогового зачета (экзамена)</w:t>
      </w:r>
    </w:p>
    <w:p w:rsidR="00F76C84" w:rsidRPr="00B06823" w:rsidRDefault="00F76C84" w:rsidP="000834CC">
      <w:pPr>
        <w:shd w:val="clear" w:color="auto" w:fill="FFFFFF"/>
        <w:tabs>
          <w:tab w:val="left" w:pos="398"/>
        </w:tabs>
        <w:spacing w:after="0" w:line="240" w:lineRule="auto"/>
        <w:ind w:hanging="187"/>
        <w:rPr>
          <w:rFonts w:ascii="Times New Roman" w:hAnsi="Times New Roman" w:cs="Times New Roman"/>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  Шуберт Ф. Серенада</w:t>
      </w:r>
      <w:r w:rsidRPr="00B06823">
        <w:rPr>
          <w:rFonts w:ascii="Times New Roman" w:hAnsi="Times New Roman" w:cs="Times New Roman"/>
          <w:color w:val="000000"/>
          <w:spacing w:val="-1"/>
          <w:sz w:val="24"/>
          <w:szCs w:val="24"/>
        </w:rPr>
        <w:br/>
      </w:r>
      <w:r w:rsidRPr="00B06823">
        <w:rPr>
          <w:rFonts w:ascii="Times New Roman" w:hAnsi="Times New Roman" w:cs="Times New Roman"/>
          <w:color w:val="000000"/>
          <w:spacing w:val="-2"/>
          <w:sz w:val="24"/>
          <w:szCs w:val="24"/>
        </w:rPr>
        <w:t>Смирнова Т. Сюита</w:t>
      </w:r>
      <w:r w:rsidRPr="00B06823">
        <w:rPr>
          <w:rFonts w:ascii="Times New Roman" w:hAnsi="Times New Roman" w:cs="Times New Roman"/>
          <w:color w:val="000000"/>
          <w:spacing w:val="-2"/>
          <w:sz w:val="24"/>
          <w:szCs w:val="24"/>
        </w:rPr>
        <w:br/>
      </w:r>
      <w:r w:rsidRPr="00B06823">
        <w:rPr>
          <w:rFonts w:ascii="Times New Roman" w:hAnsi="Times New Roman" w:cs="Times New Roman"/>
          <w:color w:val="000000"/>
          <w:spacing w:val="-1"/>
          <w:sz w:val="24"/>
          <w:szCs w:val="24"/>
        </w:rPr>
        <w:t>Гвардейский марш, обработка Трояновского Б.</w:t>
      </w:r>
    </w:p>
    <w:p w:rsidR="00F76C84" w:rsidRPr="00B06823" w:rsidRDefault="00F76C84" w:rsidP="000834CC">
      <w:pPr>
        <w:shd w:val="clear" w:color="auto" w:fill="FFFFFF"/>
        <w:tabs>
          <w:tab w:val="left" w:pos="398"/>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Веккер В. </w:t>
      </w:r>
      <w:r w:rsidRPr="00B06823">
        <w:rPr>
          <w:rFonts w:ascii="Times New Roman" w:hAnsi="Times New Roman" w:cs="Times New Roman"/>
          <w:color w:val="000000"/>
          <w:spacing w:val="-1"/>
          <w:sz w:val="24"/>
          <w:szCs w:val="24"/>
        </w:rPr>
        <w:t>«Детская сюита»</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1"/>
          <w:sz w:val="24"/>
          <w:szCs w:val="24"/>
        </w:rPr>
        <w:t>Русский марш, обработка Трояновского Б.</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Русская народная песня «Как под яблонькой», обработка Куликова П.</w:t>
      </w:r>
    </w:p>
    <w:p w:rsidR="00F76C84" w:rsidRPr="00B06823" w:rsidRDefault="00F76C84" w:rsidP="000834CC">
      <w:pPr>
        <w:shd w:val="clear" w:color="auto" w:fill="FFFFFF"/>
        <w:spacing w:after="0" w:line="240" w:lineRule="auto"/>
        <w:ind w:hanging="187"/>
        <w:rPr>
          <w:rFonts w:ascii="Times New Roman" w:hAnsi="Times New Roman" w:cs="Times New Roman"/>
          <w:color w:val="000000"/>
          <w:spacing w:val="-5"/>
          <w:sz w:val="24"/>
          <w:szCs w:val="24"/>
        </w:rPr>
      </w:pPr>
      <w:r w:rsidRPr="00B06823">
        <w:rPr>
          <w:rFonts w:ascii="Times New Roman" w:hAnsi="Times New Roman" w:cs="Times New Roman"/>
          <w:color w:val="000000"/>
          <w:spacing w:val="-5"/>
          <w:sz w:val="24"/>
          <w:szCs w:val="24"/>
        </w:rPr>
        <w:t>3.Ф. Госсек  Гавот</w:t>
      </w:r>
    </w:p>
    <w:p w:rsidR="00F76C84" w:rsidRPr="00B06823" w:rsidRDefault="00F76C84" w:rsidP="000834CC">
      <w:pPr>
        <w:shd w:val="clear" w:color="auto" w:fill="FFFFFF"/>
        <w:spacing w:after="0" w:line="240" w:lineRule="auto"/>
        <w:ind w:hanging="187"/>
        <w:rPr>
          <w:rFonts w:ascii="Times New Roman" w:hAnsi="Times New Roman" w:cs="Times New Roman"/>
          <w:sz w:val="24"/>
          <w:szCs w:val="24"/>
        </w:rPr>
      </w:pPr>
      <w:r w:rsidRPr="00B06823">
        <w:rPr>
          <w:rFonts w:ascii="Times New Roman" w:hAnsi="Times New Roman" w:cs="Times New Roman"/>
          <w:color w:val="000000"/>
          <w:spacing w:val="-5"/>
          <w:sz w:val="24"/>
          <w:szCs w:val="24"/>
        </w:rPr>
        <w:t xml:space="preserve">   </w:t>
      </w:r>
      <w:r w:rsidRPr="00B06823">
        <w:rPr>
          <w:rFonts w:ascii="Times New Roman" w:hAnsi="Times New Roman" w:cs="Times New Roman"/>
          <w:color w:val="000000"/>
          <w:spacing w:val="-2"/>
          <w:sz w:val="24"/>
          <w:szCs w:val="24"/>
        </w:rPr>
        <w:t>Андреев В. Концертная мазурка</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Гладков Г. «Бременские музыканты»</w:t>
      </w:r>
    </w:p>
    <w:p w:rsidR="00F76C84" w:rsidRPr="00B06823" w:rsidRDefault="00F76C84" w:rsidP="000834CC">
      <w:pPr>
        <w:shd w:val="clear" w:color="auto" w:fill="FFFFFF"/>
        <w:spacing w:after="0" w:line="240" w:lineRule="auto"/>
        <w:rPr>
          <w:rFonts w:ascii="Times New Roman" w:hAnsi="Times New Roman" w:cs="Times New Roman"/>
          <w:color w:val="000000"/>
          <w:spacing w:val="29"/>
          <w:sz w:val="24"/>
          <w:szCs w:val="24"/>
        </w:rPr>
      </w:pPr>
      <w:r w:rsidRPr="00B06823">
        <w:rPr>
          <w:rFonts w:ascii="Times New Roman" w:hAnsi="Times New Roman" w:cs="Times New Roman"/>
          <w:color w:val="000000"/>
          <w:spacing w:val="-1"/>
          <w:sz w:val="24"/>
          <w:szCs w:val="24"/>
        </w:rPr>
        <w:t xml:space="preserve">4. </w:t>
      </w:r>
      <w:r w:rsidRPr="00B06823">
        <w:rPr>
          <w:rFonts w:ascii="Times New Roman" w:hAnsi="Times New Roman" w:cs="Times New Roman"/>
          <w:color w:val="000000"/>
          <w:spacing w:val="-3"/>
          <w:sz w:val="24"/>
          <w:szCs w:val="24"/>
        </w:rPr>
        <w:t>Гендель Аллегро из сонаты  E-dur переложение Вязьмина Н.</w:t>
      </w:r>
    </w:p>
    <w:p w:rsidR="00F76C84" w:rsidRPr="00B06823" w:rsidRDefault="00F76C84" w:rsidP="000834CC">
      <w:pPr>
        <w:shd w:val="clear" w:color="auto" w:fill="FFFFFF"/>
        <w:spacing w:after="0" w:line="240" w:lineRule="auto"/>
        <w:rPr>
          <w:rFonts w:ascii="Times New Roman" w:hAnsi="Times New Roman" w:cs="Times New Roman"/>
          <w:color w:val="000000"/>
          <w:spacing w:val="29"/>
          <w:sz w:val="24"/>
          <w:szCs w:val="24"/>
        </w:rPr>
      </w:pPr>
      <w:r w:rsidRPr="00B06823">
        <w:rPr>
          <w:rFonts w:ascii="Times New Roman" w:hAnsi="Times New Roman" w:cs="Times New Roman"/>
          <w:color w:val="000000"/>
          <w:spacing w:val="29"/>
          <w:sz w:val="24"/>
          <w:szCs w:val="24"/>
        </w:rPr>
        <w:t xml:space="preserve">   Покромович П.</w:t>
      </w:r>
      <w:r w:rsidRPr="00B06823">
        <w:rPr>
          <w:rFonts w:ascii="Times New Roman" w:hAnsi="Times New Roman" w:cs="Times New Roman"/>
          <w:color w:val="000000"/>
          <w:spacing w:val="-1"/>
          <w:sz w:val="24"/>
          <w:szCs w:val="24"/>
        </w:rPr>
        <w:t xml:space="preserve"> «Полянка»</w:t>
      </w:r>
      <w:r w:rsidRPr="00B06823">
        <w:rPr>
          <w:rFonts w:ascii="Times New Roman" w:hAnsi="Times New Roman" w:cs="Times New Roman"/>
          <w:color w:val="000000"/>
          <w:spacing w:val="29"/>
          <w:sz w:val="24"/>
          <w:szCs w:val="24"/>
        </w:rPr>
        <w:t xml:space="preserve"> </w:t>
      </w:r>
    </w:p>
    <w:p w:rsidR="00F76C84" w:rsidRPr="00B06823" w:rsidRDefault="00F76C84" w:rsidP="000834CC">
      <w:pPr>
        <w:shd w:val="clear" w:color="auto" w:fill="FFFFFF"/>
        <w:spacing w:after="0" w:line="240" w:lineRule="auto"/>
        <w:rPr>
          <w:rFonts w:ascii="Times New Roman" w:hAnsi="Times New Roman" w:cs="Times New Roman"/>
          <w:color w:val="000000"/>
          <w:spacing w:val="29"/>
          <w:sz w:val="24"/>
          <w:szCs w:val="24"/>
        </w:rPr>
      </w:pPr>
      <w:r w:rsidRPr="00B06823">
        <w:rPr>
          <w:rFonts w:ascii="Times New Roman" w:hAnsi="Times New Roman" w:cs="Times New Roman"/>
          <w:color w:val="000000"/>
          <w:spacing w:val="-1"/>
          <w:sz w:val="24"/>
          <w:szCs w:val="24"/>
        </w:rPr>
        <w:t xml:space="preserve">    Русская народная песня «Колечко»,  обработка Болмашева И.</w:t>
      </w:r>
    </w:p>
    <w:p w:rsidR="000834CC" w:rsidRDefault="000834CC" w:rsidP="000834CC">
      <w:pPr>
        <w:spacing w:after="0" w:line="240" w:lineRule="auto"/>
        <w:jc w:val="center"/>
        <w:rPr>
          <w:rFonts w:ascii="Times New Roman" w:hAnsi="Times New Roman" w:cs="Times New Roman"/>
          <w:sz w:val="24"/>
          <w:szCs w:val="24"/>
        </w:rPr>
      </w:pPr>
    </w:p>
    <w:p w:rsidR="00F76C84" w:rsidRPr="00B06823" w:rsidRDefault="00F76C84" w:rsidP="000834CC">
      <w:pPr>
        <w:spacing w:after="0" w:line="240" w:lineRule="auto"/>
        <w:jc w:val="center"/>
        <w:rPr>
          <w:rFonts w:ascii="Times New Roman" w:hAnsi="Times New Roman" w:cs="Times New Roman"/>
          <w:b/>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sz w:val="24"/>
          <w:szCs w:val="24"/>
        </w:rPr>
        <w:t>Годовые требования (гусли)</w:t>
      </w:r>
    </w:p>
    <w:p w:rsidR="00F76C84" w:rsidRPr="00B06823" w:rsidRDefault="00F76C84" w:rsidP="000834CC">
      <w:pPr>
        <w:shd w:val="clear" w:color="auto" w:fill="FFFFFF"/>
        <w:tabs>
          <w:tab w:val="left" w:pos="514"/>
        </w:tabs>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bCs/>
          <w:color w:val="000000"/>
          <w:spacing w:val="-1"/>
          <w:sz w:val="24"/>
          <w:szCs w:val="24"/>
        </w:rPr>
        <w:t>Срок обучения - 7 лет</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 xml:space="preserve">Первый класс </w:t>
      </w:r>
    </w:p>
    <w:p w:rsidR="00F76C84" w:rsidRPr="00B06823" w:rsidRDefault="00F76C84" w:rsidP="000834CC">
      <w:pPr>
        <w:shd w:val="clear" w:color="auto" w:fill="FFFFFF"/>
        <w:tabs>
          <w:tab w:val="left" w:pos="922"/>
        </w:tabs>
        <w:spacing w:after="0" w:line="240" w:lineRule="auto"/>
        <w:rPr>
          <w:rFonts w:ascii="Times New Roman" w:hAnsi="Times New Roman" w:cs="Times New Roman"/>
          <w:sz w:val="24"/>
          <w:szCs w:val="24"/>
        </w:rPr>
      </w:pPr>
      <w:r w:rsidRPr="00B06823">
        <w:rPr>
          <w:rFonts w:ascii="Times New Roman" w:hAnsi="Times New Roman" w:cs="Times New Roman"/>
          <w:b/>
          <w:bCs/>
          <w:color w:val="000000"/>
          <w:sz w:val="24"/>
          <w:szCs w:val="24"/>
        </w:rPr>
        <w:t>1</w:t>
      </w:r>
      <w:r w:rsidRPr="00B06823">
        <w:rPr>
          <w:rFonts w:ascii="Times New Roman" w:hAnsi="Times New Roman" w:cs="Times New Roman"/>
          <w:b/>
          <w:bCs/>
          <w:color w:val="000000"/>
          <w:sz w:val="24"/>
          <w:szCs w:val="24"/>
        </w:rPr>
        <w:tab/>
      </w:r>
      <w:r w:rsidRPr="00B06823">
        <w:rPr>
          <w:rFonts w:ascii="Times New Roman" w:hAnsi="Times New Roman" w:cs="Times New Roman"/>
          <w:b/>
          <w:bCs/>
          <w:color w:val="000000"/>
          <w:spacing w:val="-4"/>
          <w:sz w:val="24"/>
          <w:szCs w:val="24"/>
        </w:rPr>
        <w:t>полугодие</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Значение «донотного» периода в работе с начинающими, опора на </w:t>
      </w:r>
      <w:r w:rsidRPr="00B06823">
        <w:rPr>
          <w:rFonts w:ascii="Times New Roman" w:hAnsi="Times New Roman" w:cs="Times New Roman"/>
          <w:color w:val="000000"/>
          <w:spacing w:val="-2"/>
          <w:sz w:val="24"/>
          <w:szCs w:val="24"/>
        </w:rPr>
        <w:t xml:space="preserve">слуховые представления. Активное слушание музыки (игра педагога, домашнее </w:t>
      </w:r>
      <w:r w:rsidRPr="00B06823">
        <w:rPr>
          <w:rFonts w:ascii="Times New Roman" w:hAnsi="Times New Roman" w:cs="Times New Roman"/>
          <w:color w:val="000000"/>
          <w:sz w:val="24"/>
          <w:szCs w:val="24"/>
        </w:rPr>
        <w:t xml:space="preserve">прослушивание музыки по желанию ученика) с последующим эмоциональным </w:t>
      </w:r>
      <w:r w:rsidRPr="00B06823">
        <w:rPr>
          <w:rFonts w:ascii="Times New Roman" w:hAnsi="Times New Roman" w:cs="Times New Roman"/>
          <w:color w:val="000000"/>
          <w:spacing w:val="-2"/>
          <w:sz w:val="24"/>
          <w:szCs w:val="24"/>
        </w:rPr>
        <w:t>откликом ученика (в виде рисунка, рассказа).</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Упражнения без инструмента, направленные на освоение движений, используемых в дальнейшем на гуслях.</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Знакомство с инструментом. Основы и особенности при посадке, </w:t>
      </w:r>
      <w:r w:rsidRPr="00B06823">
        <w:rPr>
          <w:rFonts w:ascii="Times New Roman" w:hAnsi="Times New Roman" w:cs="Times New Roman"/>
          <w:color w:val="000000"/>
          <w:spacing w:val="-1"/>
          <w:sz w:val="24"/>
          <w:szCs w:val="24"/>
        </w:rPr>
        <w:t xml:space="preserve">постановке игрового аппарата. Принципы звукоизвлечения. Постановка правой </w:t>
      </w:r>
      <w:r w:rsidRPr="00B06823">
        <w:rPr>
          <w:rFonts w:ascii="Times New Roman" w:hAnsi="Times New Roman" w:cs="Times New Roman"/>
          <w:color w:val="000000"/>
          <w:spacing w:val="6"/>
          <w:sz w:val="24"/>
          <w:szCs w:val="24"/>
        </w:rPr>
        <w:t xml:space="preserve">руки. Индивидуальный выбор медиатора (форма, материал, размер). </w:t>
      </w:r>
      <w:r w:rsidRPr="00B06823">
        <w:rPr>
          <w:rFonts w:ascii="Times New Roman" w:hAnsi="Times New Roman" w:cs="Times New Roman"/>
          <w:color w:val="000000"/>
          <w:spacing w:val="-2"/>
          <w:sz w:val="24"/>
          <w:szCs w:val="24"/>
        </w:rPr>
        <w:t xml:space="preserve">Индивидуальный подход в определении сроков применения медиатора в игре на </w:t>
      </w:r>
      <w:r w:rsidRPr="00B06823">
        <w:rPr>
          <w:rFonts w:ascii="Times New Roman" w:hAnsi="Times New Roman" w:cs="Times New Roman"/>
          <w:color w:val="000000"/>
          <w:sz w:val="24"/>
          <w:szCs w:val="24"/>
        </w:rPr>
        <w:t xml:space="preserve">гуслях. Освоение приемов игры: пиццикато большим пальцем, </w:t>
      </w:r>
      <w:r w:rsidRPr="00B06823">
        <w:rPr>
          <w:rFonts w:ascii="Times New Roman" w:hAnsi="Times New Roman" w:cs="Times New Roman"/>
          <w:i/>
          <w:iCs/>
          <w:color w:val="000000"/>
          <w:sz w:val="24"/>
          <w:szCs w:val="24"/>
        </w:rPr>
        <w:t>П</w:t>
      </w:r>
      <w:r w:rsidRPr="00B06823">
        <w:rPr>
          <w:rFonts w:ascii="Times New Roman" w:hAnsi="Times New Roman" w:cs="Times New Roman"/>
          <w:i/>
          <w:iCs/>
          <w:color w:val="000000"/>
          <w:sz w:val="24"/>
          <w:szCs w:val="24"/>
          <w:lang w:val="en-US"/>
        </w:rPr>
        <w:t>V</w:t>
      </w:r>
      <w:r w:rsidRPr="00B06823">
        <w:rPr>
          <w:rFonts w:ascii="Times New Roman" w:hAnsi="Times New Roman" w:cs="Times New Roman"/>
          <w:i/>
          <w:iCs/>
          <w:color w:val="000000"/>
          <w:sz w:val="24"/>
          <w:szCs w:val="24"/>
        </w:rPr>
        <w:t xml:space="preserve">. </w:t>
      </w:r>
      <w:r w:rsidRPr="00B06823">
        <w:rPr>
          <w:rFonts w:ascii="Times New Roman" w:hAnsi="Times New Roman" w:cs="Times New Roman"/>
          <w:color w:val="000000"/>
          <w:sz w:val="24"/>
          <w:szCs w:val="24"/>
        </w:rPr>
        <w:t xml:space="preserve">Постановка левой руки. Игра упражнений, песенок-прибауток на отдельно взятой ноте, </w:t>
      </w:r>
      <w:r w:rsidRPr="00B06823">
        <w:rPr>
          <w:rFonts w:ascii="Times New Roman" w:hAnsi="Times New Roman" w:cs="Times New Roman"/>
          <w:color w:val="000000"/>
          <w:spacing w:val="4"/>
          <w:sz w:val="24"/>
          <w:szCs w:val="24"/>
        </w:rPr>
        <w:t xml:space="preserve">освоение мажорных и минорных тетрахордов. </w:t>
      </w:r>
    </w:p>
    <w:p w:rsidR="00F76C84" w:rsidRPr="00B06823" w:rsidRDefault="00F76C84" w:rsidP="000834CC">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Pr="00B06823">
        <w:rPr>
          <w:rFonts w:ascii="Times New Roman" w:hAnsi="Times New Roman" w:cs="Times New Roman"/>
          <w:color w:val="000000"/>
          <w:spacing w:val="2"/>
          <w:sz w:val="24"/>
          <w:szCs w:val="24"/>
        </w:rPr>
        <w:t xml:space="preserve">гуслях ритма слов. Игра ритмических рисунков на открытых струнах и с </w:t>
      </w:r>
      <w:r w:rsidRPr="00B06823">
        <w:rPr>
          <w:rFonts w:ascii="Times New Roman" w:hAnsi="Times New Roman" w:cs="Times New Roman"/>
          <w:color w:val="000000"/>
          <w:spacing w:val="-2"/>
          <w:sz w:val="24"/>
          <w:szCs w:val="24"/>
        </w:rPr>
        <w:t xml:space="preserve">чередованием извлекаемых звуков. </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Подбор по слуху небольших попевок, народных мелодий, знакомых </w:t>
      </w:r>
      <w:r w:rsidRPr="00B06823">
        <w:rPr>
          <w:rFonts w:ascii="Times New Roman" w:hAnsi="Times New Roman" w:cs="Times New Roman"/>
          <w:color w:val="000000"/>
          <w:spacing w:val="-3"/>
          <w:sz w:val="24"/>
          <w:szCs w:val="24"/>
        </w:rPr>
        <w:t>песен.</w:t>
      </w:r>
    </w:p>
    <w:p w:rsidR="00F76C84" w:rsidRPr="00B06823" w:rsidRDefault="00F76C84" w:rsidP="000834CC">
      <w:pPr>
        <w:shd w:val="clear" w:color="auto" w:fill="FFFFFF"/>
        <w:spacing w:after="0" w:line="240" w:lineRule="auto"/>
        <w:ind w:firstLine="130"/>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Воспитание в ученике элементарных правил сценической этики, навыков </w:t>
      </w:r>
      <w:r w:rsidRPr="00B06823">
        <w:rPr>
          <w:rFonts w:ascii="Times New Roman" w:hAnsi="Times New Roman" w:cs="Times New Roman"/>
          <w:color w:val="000000"/>
          <w:spacing w:val="-1"/>
          <w:sz w:val="24"/>
          <w:szCs w:val="24"/>
        </w:rPr>
        <w:t xml:space="preserve">мобильности, собранности при публичных выступлениях. </w:t>
      </w:r>
      <w:r w:rsidRPr="00B06823">
        <w:rPr>
          <w:rFonts w:ascii="Times New Roman" w:hAnsi="Times New Roman" w:cs="Times New Roman"/>
          <w:color w:val="000000"/>
          <w:spacing w:val="-2"/>
          <w:sz w:val="24"/>
          <w:szCs w:val="24"/>
        </w:rPr>
        <w:t>В течение 1 полугодия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8-12 песен-прибауток;</w:t>
      </w:r>
    </w:p>
    <w:p w:rsidR="00F76C84" w:rsidRPr="00B06823" w:rsidRDefault="00F76C84" w:rsidP="000834CC">
      <w:pPr>
        <w:shd w:val="clear" w:color="auto" w:fill="FFFFFF"/>
        <w:tabs>
          <w:tab w:val="left" w:pos="998"/>
        </w:tabs>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6"/>
          <w:sz w:val="24"/>
          <w:szCs w:val="24"/>
        </w:rPr>
        <w:t>этюда;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4-6 небольших пьес различного характера.</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F76C84" w:rsidRPr="00B06823" w:rsidRDefault="00F76C84" w:rsidP="000834CC">
      <w:pPr>
        <w:shd w:val="clear" w:color="auto" w:fill="FFFFFF"/>
        <w:spacing w:after="0" w:line="240" w:lineRule="auto"/>
        <w:ind w:firstLine="734"/>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Считалочки «Андрей-воробей»,   «Сорока-сорока», «Паровоз», «Дождик» </w:t>
      </w:r>
      <w:r w:rsidRPr="00B06823">
        <w:rPr>
          <w:rFonts w:ascii="Times New Roman" w:hAnsi="Times New Roman" w:cs="Times New Roman"/>
          <w:color w:val="000000"/>
          <w:spacing w:val="-5"/>
          <w:sz w:val="24"/>
          <w:szCs w:val="24"/>
        </w:rPr>
        <w:t>и др.</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7"/>
          <w:sz w:val="24"/>
          <w:szCs w:val="24"/>
        </w:rPr>
        <w:t xml:space="preserve"> 1.      </w:t>
      </w:r>
      <w:r w:rsidRPr="00B06823">
        <w:rPr>
          <w:rFonts w:ascii="Times New Roman" w:hAnsi="Times New Roman" w:cs="Times New Roman"/>
          <w:color w:val="000000"/>
          <w:spacing w:val="-3"/>
          <w:sz w:val="24"/>
          <w:szCs w:val="24"/>
        </w:rPr>
        <w:t>Русская народная песня</w:t>
      </w:r>
      <w:r w:rsidRPr="00B06823">
        <w:rPr>
          <w:rFonts w:ascii="Times New Roman" w:hAnsi="Times New Roman" w:cs="Times New Roman"/>
          <w:bCs/>
          <w:sz w:val="24"/>
          <w:szCs w:val="24"/>
        </w:rPr>
        <w:t xml:space="preserve">  «Заинька, походи»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«Ай, дуду, дуду, дуду» (считалка)</w:t>
      </w:r>
    </w:p>
    <w:p w:rsidR="00F76C84" w:rsidRPr="00B06823" w:rsidRDefault="00F76C84" w:rsidP="000834CC">
      <w:pPr>
        <w:shd w:val="clear" w:color="auto" w:fill="FFFFFF"/>
        <w:tabs>
          <w:tab w:val="left" w:pos="538"/>
        </w:tabs>
        <w:spacing w:after="0" w:line="240" w:lineRule="auto"/>
        <w:ind w:hanging="418"/>
        <w:rPr>
          <w:rFonts w:ascii="Times New Roman" w:hAnsi="Times New Roman" w:cs="Times New Roman"/>
          <w:color w:val="000000"/>
          <w:spacing w:val="-2"/>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Русская народная песня   «Во саду ли, в огороде»</w:t>
      </w:r>
      <w:r w:rsidRPr="00B06823">
        <w:rPr>
          <w:rFonts w:ascii="Times New Roman" w:hAnsi="Times New Roman" w:cs="Times New Roman"/>
          <w:color w:val="000000"/>
          <w:spacing w:val="-3"/>
          <w:sz w:val="24"/>
          <w:szCs w:val="24"/>
        </w:rPr>
        <w:br/>
      </w:r>
    </w:p>
    <w:p w:rsidR="00F76C84" w:rsidRPr="00B06823" w:rsidRDefault="00F76C84" w:rsidP="000834CC">
      <w:pPr>
        <w:shd w:val="clear" w:color="auto" w:fill="FFFFFF"/>
        <w:tabs>
          <w:tab w:val="left" w:pos="1469"/>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4"/>
          <w:sz w:val="24"/>
          <w:szCs w:val="24"/>
        </w:rPr>
        <w:t xml:space="preserve"> Русская народная </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pacing w:val="35"/>
          <w:sz w:val="24"/>
          <w:szCs w:val="24"/>
        </w:rPr>
        <w:t>песня «Не летай, соловей»</w:t>
      </w:r>
    </w:p>
    <w:p w:rsidR="00F76C84" w:rsidRPr="00B06823" w:rsidRDefault="00F76C84" w:rsidP="000834CC">
      <w:pPr>
        <w:shd w:val="clear" w:color="auto" w:fill="FFFFFF"/>
        <w:tabs>
          <w:tab w:val="left" w:pos="1469"/>
        </w:tabs>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2 полугодие</w:t>
      </w:r>
    </w:p>
    <w:p w:rsidR="00F76C84" w:rsidRPr="00B06823" w:rsidRDefault="00F76C84" w:rsidP="000834CC">
      <w:pPr>
        <w:spacing w:after="0" w:line="240" w:lineRule="auto"/>
        <w:jc w:val="both"/>
        <w:rPr>
          <w:rFonts w:ascii="Times New Roman" w:hAnsi="Times New Roman" w:cs="Times New Roman"/>
          <w:bCs/>
          <w:sz w:val="24"/>
          <w:szCs w:val="24"/>
        </w:rPr>
      </w:pPr>
      <w:r w:rsidRPr="00B06823">
        <w:rPr>
          <w:rFonts w:ascii="Times New Roman" w:hAnsi="Times New Roman" w:cs="Times New Roman"/>
          <w:color w:val="000000"/>
          <w:spacing w:val="-1"/>
          <w:sz w:val="24"/>
          <w:szCs w:val="24"/>
        </w:rPr>
        <w:t xml:space="preserve">Продолжение «донотного» периода: освоение мажорных и минорных </w:t>
      </w:r>
      <w:r w:rsidRPr="00B06823">
        <w:rPr>
          <w:rFonts w:ascii="Times New Roman" w:hAnsi="Times New Roman" w:cs="Times New Roman"/>
          <w:color w:val="000000"/>
          <w:spacing w:val="-2"/>
          <w:sz w:val="24"/>
          <w:szCs w:val="24"/>
        </w:rPr>
        <w:t>тетрахордов.</w:t>
      </w:r>
    </w:p>
    <w:p w:rsidR="00F76C84" w:rsidRPr="00B06823" w:rsidRDefault="00F76C84" w:rsidP="000834CC">
      <w:pPr>
        <w:shd w:val="clear" w:color="auto" w:fill="FFFFFF"/>
        <w:spacing w:after="0" w:line="240" w:lineRule="auto"/>
        <w:jc w:val="both"/>
        <w:rPr>
          <w:rFonts w:ascii="Times New Roman" w:hAnsi="Times New Roman" w:cs="Times New Roman"/>
          <w:sz w:val="24"/>
          <w:szCs w:val="24"/>
        </w:rPr>
      </w:pPr>
      <w:r w:rsidRPr="00B06823">
        <w:rPr>
          <w:rFonts w:ascii="Times New Roman" w:hAnsi="Times New Roman" w:cs="Times New Roman"/>
          <w:color w:val="000000"/>
          <w:spacing w:val="8"/>
          <w:sz w:val="24"/>
          <w:szCs w:val="24"/>
        </w:rPr>
        <w:t xml:space="preserve">Продолжение освоения нотной грамоты. Игра по нотам. </w:t>
      </w:r>
      <w:r w:rsidRPr="00B06823">
        <w:rPr>
          <w:rFonts w:ascii="Times New Roman" w:hAnsi="Times New Roman" w:cs="Times New Roman"/>
          <w:color w:val="000000"/>
          <w:spacing w:val="3"/>
          <w:sz w:val="24"/>
          <w:szCs w:val="24"/>
        </w:rPr>
        <w:t xml:space="preserve">Развитие первоначальных навыков игры на инструменте, освоение игры </w:t>
      </w:r>
      <w:r w:rsidRPr="00B06823">
        <w:rPr>
          <w:rFonts w:ascii="Times New Roman" w:hAnsi="Times New Roman" w:cs="Times New Roman"/>
          <w:color w:val="000000"/>
          <w:sz w:val="24"/>
          <w:szCs w:val="24"/>
        </w:rPr>
        <w:t>медиатором. Знакомство с основой динамики - форте, пиано.</w:t>
      </w:r>
    </w:p>
    <w:p w:rsidR="00F76C84" w:rsidRPr="00B06823" w:rsidRDefault="00F76C84" w:rsidP="000834CC">
      <w:pPr>
        <w:spacing w:after="0" w:line="240" w:lineRule="auto"/>
        <w:jc w:val="both"/>
        <w:rPr>
          <w:rFonts w:ascii="Times New Roman" w:hAnsi="Times New Roman" w:cs="Times New Roman"/>
          <w:bCs/>
          <w:sz w:val="24"/>
          <w:szCs w:val="24"/>
        </w:rPr>
      </w:pPr>
      <w:r w:rsidRPr="00B06823">
        <w:rPr>
          <w:rFonts w:ascii="Times New Roman" w:hAnsi="Times New Roman" w:cs="Times New Roman"/>
          <w:color w:val="000000"/>
          <w:sz w:val="24"/>
          <w:szCs w:val="24"/>
        </w:rPr>
        <w:t>Чтение нот с листа. Упражнения на развитие координации,</w:t>
      </w:r>
      <w:r w:rsidRPr="00B06823">
        <w:rPr>
          <w:rFonts w:ascii="Times New Roman" w:hAnsi="Times New Roman" w:cs="Times New Roman"/>
          <w:bCs/>
          <w:sz w:val="24"/>
          <w:szCs w:val="24"/>
        </w:rPr>
        <w:t xml:space="preserve"> </w:t>
      </w:r>
      <w:r w:rsidRPr="00B06823">
        <w:rPr>
          <w:rFonts w:ascii="Times New Roman" w:hAnsi="Times New Roman" w:cs="Times New Roman"/>
          <w:color w:val="000000"/>
          <w:sz w:val="24"/>
          <w:szCs w:val="24"/>
        </w:rPr>
        <w:t>в течение 2-го полугодия обучения ученик должен пройти:</w:t>
      </w:r>
    </w:p>
    <w:p w:rsidR="00F76C84" w:rsidRPr="00B06823" w:rsidRDefault="00F76C84" w:rsidP="000834CC">
      <w:pPr>
        <w:spacing w:after="0" w:line="240" w:lineRule="auto"/>
        <w:jc w:val="both"/>
        <w:rPr>
          <w:rFonts w:ascii="Times New Roman" w:hAnsi="Times New Roman" w:cs="Times New Roman"/>
          <w:bCs/>
          <w:sz w:val="24"/>
          <w:szCs w:val="24"/>
        </w:rPr>
      </w:pPr>
      <w:r w:rsidRPr="00B06823">
        <w:rPr>
          <w:rFonts w:ascii="Times New Roman" w:hAnsi="Times New Roman" w:cs="Times New Roman"/>
          <w:bCs/>
          <w:sz w:val="24"/>
          <w:szCs w:val="24"/>
        </w:rPr>
        <w:t>Упражнения на аккордовую технику;</w:t>
      </w:r>
    </w:p>
    <w:p w:rsidR="00F76C84" w:rsidRPr="00B06823" w:rsidRDefault="00F76C84" w:rsidP="000834CC">
      <w:pPr>
        <w:spacing w:after="0" w:line="240" w:lineRule="auto"/>
        <w:jc w:val="both"/>
        <w:rPr>
          <w:rFonts w:ascii="Times New Roman" w:hAnsi="Times New Roman" w:cs="Times New Roman"/>
          <w:bCs/>
          <w:sz w:val="24"/>
          <w:szCs w:val="24"/>
        </w:rPr>
      </w:pPr>
      <w:r w:rsidRPr="00B06823">
        <w:rPr>
          <w:rFonts w:ascii="Times New Roman" w:hAnsi="Times New Roman" w:cs="Times New Roman"/>
          <w:bCs/>
          <w:sz w:val="24"/>
          <w:szCs w:val="24"/>
        </w:rPr>
        <w:t xml:space="preserve"> упражнения на исполнение терций;</w:t>
      </w:r>
    </w:p>
    <w:p w:rsidR="00F76C84" w:rsidRPr="00B06823" w:rsidRDefault="00F76C84" w:rsidP="000834CC">
      <w:pPr>
        <w:shd w:val="clear" w:color="auto" w:fill="FFFFFF"/>
        <w:spacing w:after="0" w:line="240" w:lineRule="auto"/>
        <w:rPr>
          <w:rFonts w:ascii="Times New Roman" w:hAnsi="Times New Roman" w:cs="Times New Roman"/>
          <w:color w:val="000000"/>
          <w:spacing w:val="-5"/>
          <w:sz w:val="24"/>
          <w:szCs w:val="24"/>
        </w:rPr>
      </w:pPr>
      <w:r w:rsidRPr="00B06823">
        <w:rPr>
          <w:rFonts w:ascii="Times New Roman" w:hAnsi="Times New Roman" w:cs="Times New Roman"/>
          <w:color w:val="000000"/>
          <w:spacing w:val="-5"/>
          <w:sz w:val="24"/>
          <w:szCs w:val="24"/>
        </w:rPr>
        <w:t xml:space="preserve">            2 этюда;</w:t>
      </w:r>
    </w:p>
    <w:p w:rsidR="00F76C84" w:rsidRPr="00B06823" w:rsidRDefault="00F76C84" w:rsidP="000834CC">
      <w:pPr>
        <w:shd w:val="clear" w:color="auto" w:fill="FFFFFF"/>
        <w:spacing w:after="0" w:line="240" w:lineRule="auto"/>
        <w:rPr>
          <w:rFonts w:ascii="Times New Roman" w:hAnsi="Times New Roman" w:cs="Times New Roman"/>
          <w:color w:val="000000"/>
          <w:spacing w:val="-5"/>
          <w:sz w:val="24"/>
          <w:szCs w:val="24"/>
        </w:rPr>
      </w:pPr>
      <w:r w:rsidRPr="00B06823">
        <w:rPr>
          <w:rFonts w:ascii="Times New Roman" w:hAnsi="Times New Roman" w:cs="Times New Roman"/>
          <w:color w:val="000000"/>
          <w:spacing w:val="-5"/>
          <w:sz w:val="24"/>
          <w:szCs w:val="24"/>
        </w:rPr>
        <w:t xml:space="preserve">            </w:t>
      </w:r>
      <w:r w:rsidRPr="00B06823">
        <w:rPr>
          <w:rFonts w:ascii="Times New Roman" w:hAnsi="Times New Roman" w:cs="Times New Roman"/>
          <w:color w:val="000000"/>
          <w:spacing w:val="11"/>
          <w:sz w:val="24"/>
          <w:szCs w:val="24"/>
        </w:rPr>
        <w:t xml:space="preserve">8-10 песен и пьес различного характера, включая переложения </w:t>
      </w:r>
      <w:r w:rsidRPr="00B06823">
        <w:rPr>
          <w:rFonts w:ascii="Times New Roman" w:hAnsi="Times New Roman" w:cs="Times New Roman"/>
          <w:color w:val="000000"/>
          <w:spacing w:val="-2"/>
          <w:sz w:val="24"/>
          <w:szCs w:val="24"/>
        </w:rPr>
        <w:t>зарубежных и отечественных композиторов.</w:t>
      </w:r>
    </w:p>
    <w:p w:rsidR="00F76C84" w:rsidRPr="00B06823" w:rsidRDefault="00F76C84" w:rsidP="000834CC">
      <w:pPr>
        <w:shd w:val="clear" w:color="auto" w:fill="FFFFFF"/>
        <w:spacing w:after="0" w:line="240" w:lineRule="auto"/>
        <w:ind w:firstLine="701"/>
        <w:rPr>
          <w:rFonts w:ascii="Times New Roman" w:hAnsi="Times New Roman" w:cs="Times New Roman"/>
          <w:color w:val="000000"/>
          <w:sz w:val="24"/>
          <w:szCs w:val="24"/>
        </w:rPr>
      </w:pPr>
      <w:r w:rsidRPr="00B06823">
        <w:rPr>
          <w:rFonts w:ascii="Times New Roman" w:hAnsi="Times New Roman" w:cs="Times New Roman"/>
          <w:color w:val="000000"/>
          <w:sz w:val="24"/>
          <w:szCs w:val="24"/>
        </w:rPr>
        <w:t>Чтение нот с листа. Подбор по слуху. Игра в ансамбле с педагогом.</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283"/>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t xml:space="preserve">  </w:t>
      </w:r>
      <w:r w:rsidRPr="00B06823">
        <w:rPr>
          <w:rFonts w:ascii="Times New Roman" w:hAnsi="Times New Roman" w:cs="Times New Roman"/>
          <w:color w:val="000000"/>
          <w:spacing w:val="-2"/>
          <w:sz w:val="24"/>
          <w:szCs w:val="24"/>
        </w:rPr>
        <w:t>Моцарт В. А. «Азбука»</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3"/>
          <w:sz w:val="24"/>
          <w:szCs w:val="24"/>
        </w:rPr>
        <w:t xml:space="preserve">Украинская народная песня «Ой, джигуне,  джигуне» </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t xml:space="preserve">  Ф.Шуберт «В путь»</w:t>
      </w:r>
      <w:r w:rsidRPr="00B06823">
        <w:rPr>
          <w:rFonts w:ascii="Times New Roman" w:hAnsi="Times New Roman" w:cs="Times New Roman"/>
          <w:color w:val="000000"/>
          <w:sz w:val="24"/>
          <w:szCs w:val="24"/>
        </w:rPr>
        <w:br/>
      </w:r>
      <w:r w:rsidRPr="00B06823">
        <w:rPr>
          <w:rFonts w:ascii="Times New Roman" w:hAnsi="Times New Roman" w:cs="Times New Roman"/>
          <w:color w:val="000000"/>
          <w:spacing w:val="-4"/>
          <w:sz w:val="24"/>
          <w:szCs w:val="24"/>
        </w:rPr>
        <w:t xml:space="preserve">  Калинников В. Журавель</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Второй класс </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9"/>
          <w:sz w:val="24"/>
          <w:szCs w:val="24"/>
        </w:rPr>
        <w:lastRenderedPageBreak/>
        <w:t xml:space="preserve">Работа над дальнейшей стабилизацией посадки и постановки исполнительского аппарата, координацией рук. Освоение технологии </w:t>
      </w:r>
      <w:r w:rsidRPr="00B06823">
        <w:rPr>
          <w:rFonts w:ascii="Times New Roman" w:hAnsi="Times New Roman" w:cs="Times New Roman"/>
          <w:color w:val="000000"/>
          <w:spacing w:val="12"/>
          <w:sz w:val="24"/>
          <w:szCs w:val="24"/>
        </w:rPr>
        <w:t xml:space="preserve">исполнения основных штрихов (стаккато, легато). Освоение приема </w:t>
      </w:r>
      <w:r w:rsidRPr="00B06823">
        <w:rPr>
          <w:rFonts w:ascii="Times New Roman" w:hAnsi="Times New Roman" w:cs="Times New Roman"/>
          <w:color w:val="000000"/>
          <w:spacing w:val="-1"/>
          <w:sz w:val="24"/>
          <w:szCs w:val="24"/>
        </w:rPr>
        <w:t>«Тремоло». Дальнейшее освоение игры медиатором. Освоение более сложных ритмических рисунков. Контроль над свободой исполнительского аппарата.</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B06823">
        <w:rPr>
          <w:rFonts w:ascii="Times New Roman" w:hAnsi="Times New Roman" w:cs="Times New Roman"/>
          <w:color w:val="000000"/>
          <w:spacing w:val="-1"/>
          <w:sz w:val="24"/>
          <w:szCs w:val="24"/>
        </w:rPr>
        <w:t xml:space="preserve">движений. Слуховой контроль над качеством звука. Знакомство с основными </w:t>
      </w:r>
      <w:r w:rsidRPr="00B06823">
        <w:rPr>
          <w:rFonts w:ascii="Times New Roman" w:hAnsi="Times New Roman" w:cs="Times New Roman"/>
          <w:color w:val="000000"/>
          <w:spacing w:val="-2"/>
          <w:sz w:val="24"/>
          <w:szCs w:val="24"/>
        </w:rPr>
        <w:t>музыкальными терминами.</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Игра хроматических, динамических, ритмических упражнений, </w:t>
      </w:r>
      <w:r w:rsidRPr="00B06823">
        <w:rPr>
          <w:rFonts w:ascii="Times New Roman" w:hAnsi="Times New Roman" w:cs="Times New Roman"/>
          <w:color w:val="000000"/>
          <w:spacing w:val="-1"/>
          <w:sz w:val="24"/>
          <w:szCs w:val="24"/>
        </w:rPr>
        <w:t>охватывающих освоенный учеником диапазон инструмента.</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В течение 2 года обучения ученик должен пройти:</w:t>
      </w:r>
    </w:p>
    <w:p w:rsidR="00F76C84" w:rsidRPr="00B06823" w:rsidRDefault="00F76C84" w:rsidP="000834CC">
      <w:pPr>
        <w:spacing w:after="0" w:line="240" w:lineRule="auto"/>
        <w:jc w:val="both"/>
        <w:rPr>
          <w:rFonts w:ascii="Times New Roman" w:hAnsi="Times New Roman" w:cs="Times New Roman"/>
          <w:bCs/>
          <w:sz w:val="24"/>
          <w:szCs w:val="24"/>
        </w:rPr>
      </w:pPr>
      <w:r w:rsidRPr="00B06823">
        <w:rPr>
          <w:rFonts w:ascii="Times New Roman" w:hAnsi="Times New Roman" w:cs="Times New Roman"/>
          <w:bCs/>
          <w:sz w:val="24"/>
          <w:szCs w:val="24"/>
        </w:rPr>
        <w:t xml:space="preserve">Гаммаобразные  упражнения </w:t>
      </w:r>
      <w:r w:rsidRPr="00B06823">
        <w:rPr>
          <w:rFonts w:ascii="Times New Roman" w:hAnsi="Times New Roman" w:cs="Times New Roman"/>
          <w:color w:val="000000"/>
          <w:sz w:val="24"/>
          <w:szCs w:val="24"/>
        </w:rPr>
        <w:t>ударом П, переменный удар ПV, дубль- штрих;</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Cs/>
          <w:sz w:val="24"/>
          <w:szCs w:val="24"/>
        </w:rPr>
        <w:t>короткие арпеджио,   аккорды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Pizzicato</w:t>
      </w:r>
      <w:r w:rsidRPr="00B06823">
        <w:rPr>
          <w:rFonts w:ascii="Times New Roman" w:hAnsi="Times New Roman" w:cs="Times New Roman"/>
          <w:bCs/>
          <w:sz w:val="24"/>
          <w:szCs w:val="24"/>
        </w:rPr>
        <w:t xml:space="preserve"> левой рукой;</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3-5 этюдов;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10-12 пьес различных по характеру, стилю, жанру.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Примерный репертуарный список зачета в конце первого полугодия:</w:t>
      </w:r>
    </w:p>
    <w:p w:rsidR="00F76C84" w:rsidRPr="00B06823" w:rsidRDefault="00F76C84" w:rsidP="000834CC">
      <w:pPr>
        <w:shd w:val="clear" w:color="auto" w:fill="FFFFFF"/>
        <w:spacing w:after="0" w:line="240" w:lineRule="auto"/>
        <w:rPr>
          <w:rFonts w:ascii="Times New Roman" w:hAnsi="Times New Roman" w:cs="Times New Roman"/>
          <w:color w:val="000000"/>
          <w:spacing w:val="-3"/>
          <w:sz w:val="24"/>
          <w:szCs w:val="24"/>
        </w:rPr>
      </w:pPr>
      <w:r w:rsidRPr="00B06823">
        <w:rPr>
          <w:rFonts w:ascii="Times New Roman" w:hAnsi="Times New Roman" w:cs="Times New Roman"/>
          <w:color w:val="000000"/>
          <w:spacing w:val="-3"/>
          <w:sz w:val="24"/>
          <w:szCs w:val="24"/>
        </w:rPr>
        <w:t>1.     Глюк К. «Веселый танец»</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        Бортнянский Д. «Колыбельная»</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2.     Рейнеке К. «Андантино»</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Новиков А. «Самовары-самопалы»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hd w:val="clear" w:color="auto" w:fill="FFFFFF"/>
        <w:tabs>
          <w:tab w:val="left" w:pos="398"/>
        </w:tabs>
        <w:spacing w:after="0" w:line="240" w:lineRule="auto"/>
        <w:ind w:hanging="254"/>
        <w:rPr>
          <w:rFonts w:ascii="Times New Roman" w:hAnsi="Times New Roman" w:cs="Times New Roman"/>
          <w:color w:val="000000"/>
          <w:spacing w:val="-1"/>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pacing w:val="-1"/>
          <w:sz w:val="24"/>
          <w:szCs w:val="24"/>
        </w:rPr>
        <w:t>Моцарт В.А. Песня из оперы «Волшебная флейта»</w:t>
      </w:r>
    </w:p>
    <w:p w:rsidR="00F76C84" w:rsidRPr="00B06823" w:rsidRDefault="00F76C84" w:rsidP="000834CC">
      <w:pPr>
        <w:shd w:val="clear" w:color="auto" w:fill="FFFFFF"/>
        <w:tabs>
          <w:tab w:val="left" w:pos="398"/>
        </w:tabs>
        <w:spacing w:after="0" w:line="240" w:lineRule="auto"/>
        <w:ind w:hanging="254"/>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3"/>
          <w:sz w:val="24"/>
          <w:szCs w:val="24"/>
        </w:rPr>
        <w:t>Украинская народная песня «Ой, задумав комарик»</w:t>
      </w:r>
    </w:p>
    <w:p w:rsidR="00F76C84" w:rsidRPr="00B06823" w:rsidRDefault="00F76C84" w:rsidP="000834CC">
      <w:pPr>
        <w:shd w:val="clear" w:color="auto" w:fill="FFFFFF"/>
        <w:tabs>
          <w:tab w:val="left" w:pos="470"/>
        </w:tabs>
        <w:spacing w:after="0" w:line="240" w:lineRule="auto"/>
        <w:ind w:hanging="352"/>
        <w:rPr>
          <w:rFonts w:ascii="Times New Roman" w:hAnsi="Times New Roman" w:cs="Times New Roman"/>
          <w:color w:val="000000"/>
          <w:spacing w:val="-3"/>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 xml:space="preserve">     Захаров Э. «Там ,за  рекой»</w:t>
      </w:r>
    </w:p>
    <w:p w:rsidR="00F76C84" w:rsidRPr="00B06823" w:rsidRDefault="00F76C84" w:rsidP="000834CC">
      <w:pPr>
        <w:shd w:val="clear" w:color="auto" w:fill="FFFFFF"/>
        <w:tabs>
          <w:tab w:val="left" w:pos="470"/>
        </w:tabs>
        <w:spacing w:after="0" w:line="240" w:lineRule="auto"/>
        <w:ind w:hanging="352"/>
        <w:rPr>
          <w:rFonts w:ascii="Times New Roman" w:hAnsi="Times New Roman" w:cs="Times New Roman"/>
          <w:sz w:val="24"/>
          <w:szCs w:val="24"/>
        </w:rPr>
      </w:pPr>
      <w:r w:rsidRPr="00B06823">
        <w:rPr>
          <w:rFonts w:ascii="Times New Roman" w:hAnsi="Times New Roman" w:cs="Times New Roman"/>
          <w:color w:val="000000"/>
          <w:sz w:val="24"/>
          <w:szCs w:val="24"/>
        </w:rPr>
        <w:t xml:space="preserve">        </w:t>
      </w:r>
      <w:r w:rsidRPr="00B06823">
        <w:rPr>
          <w:rFonts w:ascii="Times New Roman" w:hAnsi="Times New Roman" w:cs="Times New Roman"/>
          <w:sz w:val="24"/>
          <w:szCs w:val="24"/>
        </w:rPr>
        <w:t xml:space="preserve">Маляров В. «Кукольный вальс»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Третий класс </w:t>
      </w:r>
    </w:p>
    <w:p w:rsidR="00F76C84" w:rsidRPr="00B06823" w:rsidRDefault="00F76C84" w:rsidP="000834CC">
      <w:pPr>
        <w:shd w:val="clear" w:color="auto" w:fill="FFFFFF"/>
        <w:spacing w:after="0" w:line="240" w:lineRule="auto"/>
        <w:ind w:firstLine="701"/>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Вся работа педагога: объяснения, показ отдельных деталей и </w:t>
      </w:r>
      <w:r w:rsidRPr="00B06823">
        <w:rPr>
          <w:rFonts w:ascii="Times New Roman" w:hAnsi="Times New Roman" w:cs="Times New Roman"/>
          <w:color w:val="000000"/>
          <w:spacing w:val="6"/>
          <w:sz w:val="24"/>
          <w:szCs w:val="24"/>
        </w:rPr>
        <w:t xml:space="preserve">иллюстрирование пьес, критерии оценок, контроль над самостоятельной </w:t>
      </w:r>
      <w:r w:rsidRPr="00B06823">
        <w:rPr>
          <w:rFonts w:ascii="Times New Roman" w:hAnsi="Times New Roman" w:cs="Times New Roman"/>
          <w:color w:val="000000"/>
          <w:spacing w:val="7"/>
          <w:sz w:val="24"/>
          <w:szCs w:val="24"/>
        </w:rPr>
        <w:t xml:space="preserve">работой - приобретает качественно иной характер и должна быть более </w:t>
      </w:r>
      <w:r w:rsidRPr="00B06823">
        <w:rPr>
          <w:rFonts w:ascii="Times New Roman" w:hAnsi="Times New Roman" w:cs="Times New Roman"/>
          <w:color w:val="000000"/>
          <w:spacing w:val="-2"/>
          <w:sz w:val="24"/>
          <w:szCs w:val="24"/>
        </w:rPr>
        <w:t>критично направлена на достижение учеником свободной и осмысленной игры.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Закрепление освоенных терминов, изучение новых терминов. </w:t>
      </w:r>
      <w:r w:rsidRPr="00B06823">
        <w:rPr>
          <w:rFonts w:ascii="Times New Roman" w:hAnsi="Times New Roman" w:cs="Times New Roman"/>
          <w:color w:val="000000"/>
          <w:spacing w:val="4"/>
          <w:sz w:val="24"/>
          <w:szCs w:val="24"/>
        </w:rPr>
        <w:t xml:space="preserve">Работа над тремоло. В программу включаются пьесы кантиленного </w:t>
      </w:r>
      <w:r w:rsidRPr="00B06823">
        <w:rPr>
          <w:rFonts w:ascii="Times New Roman" w:hAnsi="Times New Roman" w:cs="Times New Roman"/>
          <w:color w:val="000000"/>
          <w:spacing w:val="-4"/>
          <w:sz w:val="24"/>
          <w:szCs w:val="24"/>
        </w:rPr>
        <w:t>характера.</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Включение в программу произведений крупной формы (сюита, цикл, </w:t>
      </w:r>
      <w:r w:rsidRPr="00B06823">
        <w:rPr>
          <w:rFonts w:ascii="Times New Roman" w:hAnsi="Times New Roman" w:cs="Times New Roman"/>
          <w:color w:val="000000"/>
          <w:spacing w:val="-2"/>
          <w:sz w:val="24"/>
          <w:szCs w:val="24"/>
        </w:rPr>
        <w:t>соната, вариации).</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Развитие в ученике творческой инициативы. Более активное привлечение </w:t>
      </w:r>
      <w:r w:rsidRPr="00B06823">
        <w:rPr>
          <w:rFonts w:ascii="Times New Roman" w:hAnsi="Times New Roman" w:cs="Times New Roman"/>
          <w:color w:val="000000"/>
          <w:sz w:val="24"/>
          <w:szCs w:val="24"/>
        </w:rPr>
        <w:t xml:space="preserve">ученика во все этапы обучения (обозначение аппликатуры, динамики, поиск </w:t>
      </w:r>
      <w:r w:rsidRPr="00B06823">
        <w:rPr>
          <w:rFonts w:ascii="Times New Roman" w:hAnsi="Times New Roman" w:cs="Times New Roman"/>
          <w:color w:val="000000"/>
          <w:spacing w:val="-2"/>
          <w:sz w:val="24"/>
          <w:szCs w:val="24"/>
        </w:rPr>
        <w:t>приема, штриха, создание художественного образа).</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Исполнение этюдов и пьес с более сложными ритмическими рисунками </w:t>
      </w:r>
      <w:r w:rsidRPr="00B06823">
        <w:rPr>
          <w:rFonts w:ascii="Times New Roman" w:hAnsi="Times New Roman" w:cs="Times New Roman"/>
          <w:color w:val="000000"/>
          <w:spacing w:val="-2"/>
          <w:sz w:val="24"/>
          <w:szCs w:val="24"/>
        </w:rPr>
        <w:t>(триоли, секстоли, синкопы, двойные ноты).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Освоение мелизмов: форшлаг (одинарный, двойной), мордент, трель.</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Освоение красочных приемов (игра у подставки, игра на грифе, игра на </w:t>
      </w:r>
      <w:r w:rsidRPr="00B06823">
        <w:rPr>
          <w:rFonts w:ascii="Times New Roman" w:hAnsi="Times New Roman" w:cs="Times New Roman"/>
          <w:color w:val="000000"/>
          <w:spacing w:val="-2"/>
          <w:sz w:val="24"/>
          <w:szCs w:val="24"/>
        </w:rPr>
        <w:t>полуприжатых струнах).</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8"/>
          <w:sz w:val="24"/>
          <w:szCs w:val="24"/>
        </w:rPr>
        <w:t xml:space="preserve">Освоение натуральных флажолет.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3 года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хроматические упражнения, упражнения различных авторов;</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bCs/>
          <w:sz w:val="24"/>
          <w:szCs w:val="24"/>
        </w:rPr>
        <w:t>гаммаобразные упражнения(</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color w:val="000000"/>
          <w:spacing w:val="-2"/>
          <w:sz w:val="24"/>
          <w:szCs w:val="24"/>
        </w:rPr>
        <w:t>штрихи: ПП,</w:t>
      </w:r>
      <w:r w:rsidRPr="00B06823">
        <w:rPr>
          <w:rFonts w:ascii="Times New Roman" w:hAnsi="Times New Roman" w:cs="Times New Roman"/>
          <w:color w:val="000000"/>
          <w:spacing w:val="-2"/>
          <w:sz w:val="24"/>
          <w:szCs w:val="24"/>
          <w:lang w:val="en-US"/>
        </w:rPr>
        <w:t>VV</w:t>
      </w:r>
      <w:r w:rsidRPr="00B06823">
        <w:rPr>
          <w:rFonts w:ascii="Times New Roman" w:hAnsi="Times New Roman" w:cs="Times New Roman"/>
          <w:color w:val="000000"/>
          <w:spacing w:val="-2"/>
          <w:sz w:val="24"/>
          <w:szCs w:val="24"/>
        </w:rPr>
        <w:t xml:space="preserve">, ПV, дубль штрих, пунктирный ритм, пиццикато </w:t>
      </w:r>
      <w:r w:rsidRPr="00B06823">
        <w:rPr>
          <w:rFonts w:ascii="Times New Roman" w:hAnsi="Times New Roman" w:cs="Times New Roman"/>
          <w:color w:val="000000"/>
          <w:spacing w:val="-1"/>
          <w:sz w:val="24"/>
          <w:szCs w:val="24"/>
        </w:rPr>
        <w:t>большим пальцем, тремоло (по возможности.), пунктирный ритм и элементы тремоло (по возможности);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Кроме того, в течение 3 года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4- 6 этюдов до трех знаков при ключе, на различные виды техники;</w:t>
      </w:r>
    </w:p>
    <w:p w:rsidR="00F76C84" w:rsidRPr="00B06823" w:rsidRDefault="00F76C84" w:rsidP="000834CC">
      <w:pPr>
        <w:shd w:val="clear" w:color="auto" w:fill="FFFFFF"/>
        <w:spacing w:after="0" w:line="240" w:lineRule="auto"/>
        <w:ind w:firstLine="73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ind w:firstLine="701"/>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pacing w:after="0" w:line="240" w:lineRule="auto"/>
        <w:rPr>
          <w:rFonts w:ascii="Times New Roman" w:hAnsi="Times New Roman" w:cs="Times New Roman"/>
          <w:sz w:val="24"/>
          <w:szCs w:val="24"/>
        </w:rPr>
        <w:sectPr w:rsidR="00F76C84" w:rsidRPr="00B06823">
          <w:headerReference w:type="even" r:id="rId8"/>
          <w:headerReference w:type="default" r:id="rId9"/>
          <w:footerReference w:type="even" r:id="rId10"/>
          <w:footerReference w:type="default" r:id="rId11"/>
          <w:headerReference w:type="first" r:id="rId12"/>
          <w:footerReference w:type="first" r:id="rId13"/>
          <w:pgSz w:w="11909" w:h="16834"/>
          <w:pgMar w:top="797" w:right="723" w:bottom="360" w:left="1317" w:header="720" w:footer="720" w:gutter="0"/>
          <w:cols w:space="60"/>
          <w:noEndnote/>
        </w:sectPr>
      </w:pP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lastRenderedPageBreak/>
        <w:t>Примерный репертуарный список зачета в конце первого полугодия:</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4"/>
          <w:sz w:val="24"/>
          <w:szCs w:val="24"/>
        </w:rPr>
        <w:t>1.</w:t>
      </w:r>
      <w:r w:rsidRPr="00B06823">
        <w:rPr>
          <w:rFonts w:ascii="Times New Roman" w:hAnsi="Times New Roman" w:cs="Times New Roman"/>
          <w:color w:val="000000"/>
          <w:sz w:val="24"/>
          <w:szCs w:val="24"/>
        </w:rPr>
        <w:t xml:space="preserve">      </w:t>
      </w:r>
      <w:r w:rsidRPr="00B06823">
        <w:rPr>
          <w:rFonts w:ascii="Times New Roman" w:hAnsi="Times New Roman" w:cs="Times New Roman"/>
          <w:bCs/>
          <w:sz w:val="24"/>
          <w:szCs w:val="24"/>
        </w:rPr>
        <w:t xml:space="preserve">Дербенко Е.«Многолетие» и «Звоны» из  сюиты «Древняя Русь»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Польская народная песня «На заре». Обр. В. Иванникова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14"/>
          <w:sz w:val="24"/>
          <w:szCs w:val="24"/>
        </w:rPr>
        <w:t>2.</w:t>
      </w:r>
      <w:r w:rsidRPr="00B06823">
        <w:rPr>
          <w:rFonts w:ascii="Times New Roman" w:hAnsi="Times New Roman" w:cs="Times New Roman"/>
          <w:color w:val="000000"/>
          <w:sz w:val="24"/>
          <w:szCs w:val="24"/>
        </w:rPr>
        <w:t xml:space="preserve">     </w:t>
      </w:r>
      <w:r w:rsidRPr="00B06823">
        <w:rPr>
          <w:rFonts w:ascii="Times New Roman" w:hAnsi="Times New Roman" w:cs="Times New Roman"/>
          <w:bCs/>
          <w:sz w:val="24"/>
          <w:szCs w:val="24"/>
        </w:rPr>
        <w:t xml:space="preserve">Чайковский П.«Старинная французская песня»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Шишаков Ю.«Заводная игрушка» и «Прогулка» из цикла 20 пьес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
          <w:sz w:val="24"/>
          <w:szCs w:val="24"/>
        </w:rPr>
        <w:t xml:space="preserve">1.     </w:t>
      </w:r>
      <w:r w:rsidRPr="00B06823">
        <w:rPr>
          <w:rFonts w:ascii="Times New Roman" w:hAnsi="Times New Roman" w:cs="Times New Roman"/>
          <w:bCs/>
          <w:sz w:val="24"/>
          <w:szCs w:val="24"/>
        </w:rPr>
        <w:t>Глинка М.«Соловушка»</w:t>
      </w:r>
    </w:p>
    <w:p w:rsidR="00F76C84" w:rsidRPr="00B06823" w:rsidRDefault="00F76C84" w:rsidP="000834CC">
      <w:pPr>
        <w:spacing w:after="0" w:line="240" w:lineRule="auto"/>
        <w:rPr>
          <w:rFonts w:ascii="Times New Roman" w:hAnsi="Times New Roman" w:cs="Times New Roman"/>
          <w:b/>
          <w:bCs/>
          <w:sz w:val="24"/>
          <w:szCs w:val="24"/>
        </w:rPr>
      </w:pPr>
      <w:r w:rsidRPr="00B06823">
        <w:rPr>
          <w:rFonts w:ascii="Times New Roman" w:hAnsi="Times New Roman" w:cs="Times New Roman"/>
          <w:bCs/>
          <w:sz w:val="24"/>
          <w:szCs w:val="24"/>
        </w:rPr>
        <w:t xml:space="preserve">        Р.н.п. «Я на камушке сижу» Обр. Н. Римский-Корсаков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w:t>
      </w:r>
      <w:r w:rsidRPr="00B06823">
        <w:rPr>
          <w:rFonts w:ascii="Times New Roman" w:hAnsi="Times New Roman" w:cs="Times New Roman"/>
          <w:b/>
          <w:bCs/>
          <w:color w:val="000000"/>
          <w:spacing w:val="-1"/>
          <w:sz w:val="24"/>
          <w:szCs w:val="24"/>
        </w:rPr>
        <w:t xml:space="preserve">Четвертый класс </w:t>
      </w:r>
    </w:p>
    <w:p w:rsidR="00F76C84" w:rsidRPr="00B06823" w:rsidRDefault="00F76C84" w:rsidP="000834CC">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Дальнейшее последовательное совершенствование освоенных ранее </w:t>
      </w:r>
      <w:r w:rsidRPr="00B06823">
        <w:rPr>
          <w:rFonts w:ascii="Times New Roman" w:hAnsi="Times New Roman" w:cs="Times New Roman"/>
          <w:color w:val="000000"/>
          <w:sz w:val="24"/>
          <w:szCs w:val="24"/>
        </w:rPr>
        <w:t xml:space="preserve">приемов игры, штрихов. Более тщательная работа над игровыми движениями обеих рук в отдельности и их координацией. Работа, направленная на развитие </w:t>
      </w:r>
      <w:r w:rsidRPr="00B06823">
        <w:rPr>
          <w:rFonts w:ascii="Times New Roman" w:hAnsi="Times New Roman" w:cs="Times New Roman"/>
          <w:color w:val="000000"/>
          <w:spacing w:val="-1"/>
          <w:sz w:val="24"/>
          <w:szCs w:val="24"/>
        </w:rPr>
        <w:t xml:space="preserve">мелкой техники. Усовершенствование приема «тремоло», а также перехода от тремоло к удару и наоборот. Освоение двойных нот в исполнении «тремоло». </w:t>
      </w:r>
      <w:r w:rsidRPr="00B06823">
        <w:rPr>
          <w:rFonts w:ascii="Times New Roman" w:hAnsi="Times New Roman" w:cs="Times New Roman"/>
          <w:color w:val="000000"/>
          <w:sz w:val="24"/>
          <w:szCs w:val="24"/>
        </w:rPr>
        <w:t xml:space="preserve">Работа над техникой перехода из позиции в позицию. Работа над развитием </w:t>
      </w:r>
      <w:r w:rsidRPr="00B06823">
        <w:rPr>
          <w:rFonts w:ascii="Times New Roman" w:hAnsi="Times New Roman" w:cs="Times New Roman"/>
          <w:color w:val="000000"/>
          <w:spacing w:val="-2"/>
          <w:sz w:val="24"/>
          <w:szCs w:val="24"/>
        </w:rPr>
        <w:t>музыкально-образного мышления, творческого художественного воображения.</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программе основное внимание уделяется работе над крупной формой.</w:t>
      </w:r>
    </w:p>
    <w:p w:rsidR="00F76C84" w:rsidRPr="00B06823" w:rsidRDefault="00F76C84" w:rsidP="000834CC">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В пьесах-миниатюрах необходимо добиваться конкретики штриха, </w:t>
      </w:r>
      <w:r w:rsidRPr="00B06823">
        <w:rPr>
          <w:rFonts w:ascii="Times New Roman" w:hAnsi="Times New Roman" w:cs="Times New Roman"/>
          <w:color w:val="000000"/>
          <w:spacing w:val="-2"/>
          <w:sz w:val="24"/>
          <w:szCs w:val="24"/>
        </w:rPr>
        <w:t xml:space="preserve">соответствующего ему приема, яркой, широкой по диапазону динамики, четкой </w:t>
      </w:r>
      <w:r w:rsidRPr="00B06823">
        <w:rPr>
          <w:rFonts w:ascii="Times New Roman" w:hAnsi="Times New Roman" w:cs="Times New Roman"/>
          <w:color w:val="000000"/>
          <w:spacing w:val="-5"/>
          <w:sz w:val="24"/>
          <w:szCs w:val="24"/>
        </w:rPr>
        <w:t>артикуляции.</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Контроль педагогом самостоятельной работы ученика: поэтапность работы над произведением, умение вычленить технический эпизод, </w:t>
      </w:r>
      <w:r w:rsidRPr="00B06823">
        <w:rPr>
          <w:rFonts w:ascii="Times New Roman" w:hAnsi="Times New Roman" w:cs="Times New Roman"/>
          <w:color w:val="000000"/>
          <w:spacing w:val="-1"/>
          <w:sz w:val="24"/>
          <w:szCs w:val="24"/>
        </w:rPr>
        <w:t xml:space="preserve">трансформировать его в упражнение и довести до качественного исполнения и </w:t>
      </w:r>
      <w:r w:rsidRPr="00B06823">
        <w:rPr>
          <w:rFonts w:ascii="Times New Roman" w:hAnsi="Times New Roman" w:cs="Times New Roman"/>
          <w:color w:val="000000"/>
          <w:spacing w:val="-10"/>
          <w:sz w:val="24"/>
          <w:szCs w:val="24"/>
        </w:rPr>
        <w:t>т.д.</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 разные виды техники.</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4 года обучения ученик должен пройти:</w:t>
      </w:r>
    </w:p>
    <w:p w:rsidR="00F76C84" w:rsidRPr="00B06823" w:rsidRDefault="00F76C84" w:rsidP="000834CC">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хроматические упражнения, упражнения различных авторов;</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гаммы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р</w:t>
      </w:r>
      <w:r w:rsidRPr="00B06823">
        <w:rPr>
          <w:rFonts w:ascii="Times New Roman" w:hAnsi="Times New Roman" w:cs="Times New Roman"/>
          <w:bCs/>
          <w:sz w:val="24"/>
          <w:szCs w:val="24"/>
          <w:lang w:val="en-US"/>
        </w:rPr>
        <w:t>izzicato</w:t>
      </w:r>
      <w:r w:rsidRPr="00B06823">
        <w:rPr>
          <w:rFonts w:ascii="Times New Roman" w:hAnsi="Times New Roman" w:cs="Times New Roman"/>
          <w:bCs/>
          <w:sz w:val="24"/>
          <w:szCs w:val="24"/>
        </w:rPr>
        <w:t xml:space="preserve"> двумя руками, длинные и короткие  арпеджио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,перемещение аккордов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T</w:t>
      </w:r>
      <w:r w:rsidRPr="00B06823">
        <w:rPr>
          <w:rFonts w:ascii="Times New Roman" w:hAnsi="Times New Roman" w:cs="Times New Roman"/>
          <w:bCs/>
          <w:sz w:val="24"/>
          <w:szCs w:val="24"/>
        </w:rPr>
        <w:t>).</w:t>
      </w:r>
      <w:r w:rsidRPr="00B06823">
        <w:rPr>
          <w:rFonts w:ascii="Times New Roman" w:hAnsi="Times New Roman" w:cs="Times New Roman"/>
          <w:color w:val="000000"/>
          <w:sz w:val="24"/>
          <w:szCs w:val="24"/>
        </w:rPr>
        <w:t>Играть всеми штрихами, пройденными во 2-3 классе, и ритмическими группировками (дуоль, триоль, квартоль).</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color w:val="000000"/>
          <w:spacing w:val="-1"/>
          <w:sz w:val="24"/>
          <w:szCs w:val="24"/>
        </w:rPr>
        <w:t>4-6 этюдов до трех знаков при ключе на различные виды техники;</w:t>
      </w:r>
    </w:p>
    <w:p w:rsidR="00F76C84" w:rsidRPr="00B06823" w:rsidRDefault="00F76C84" w:rsidP="000834CC">
      <w:pPr>
        <w:shd w:val="clear" w:color="auto" w:fill="FFFFFF"/>
        <w:spacing w:after="0" w:line="240" w:lineRule="auto"/>
        <w:ind w:firstLine="749"/>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1.</w:t>
      </w:r>
      <w:r w:rsidRPr="00B06823">
        <w:rPr>
          <w:rFonts w:ascii="Times New Roman" w:hAnsi="Times New Roman" w:cs="Times New Roman"/>
          <w:bCs/>
          <w:sz w:val="24"/>
          <w:szCs w:val="24"/>
        </w:rPr>
        <w:tab/>
        <w:t xml:space="preserve">Забутов Ю. «Песня»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Украинская народная песня «Ой, лопнув обруч» Обр. В. Малярова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2.</w:t>
      </w:r>
      <w:r w:rsidRPr="00B06823">
        <w:rPr>
          <w:rFonts w:ascii="Times New Roman" w:hAnsi="Times New Roman" w:cs="Times New Roman"/>
          <w:bCs/>
          <w:sz w:val="24"/>
          <w:szCs w:val="24"/>
        </w:rPr>
        <w:tab/>
        <w:t xml:space="preserve">Кюи Ц. «Кукольный бал»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Эстонский народный танец «Лён»</w:t>
      </w:r>
    </w:p>
    <w:p w:rsidR="00F76C84" w:rsidRPr="00B06823" w:rsidRDefault="00F76C84" w:rsidP="000834CC">
      <w:pPr>
        <w:shd w:val="clear" w:color="auto" w:fill="FFFFFF"/>
        <w:spacing w:after="0" w:line="240" w:lineRule="auto"/>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r w:rsidRPr="00B06823">
        <w:rPr>
          <w:rFonts w:ascii="Times New Roman" w:hAnsi="Times New Roman" w:cs="Times New Roman"/>
          <w:sz w:val="24"/>
          <w:szCs w:val="24"/>
        </w:rPr>
        <w:t xml:space="preserve">                           </w:t>
      </w:r>
      <w:r w:rsidRPr="00B06823">
        <w:rPr>
          <w:rFonts w:ascii="Times New Roman" w:hAnsi="Times New Roman" w:cs="Times New Roman"/>
          <w:color w:val="000000"/>
          <w:spacing w:val="-26"/>
          <w:sz w:val="24"/>
          <w:szCs w:val="24"/>
        </w:rPr>
        <w:t>1.</w:t>
      </w:r>
      <w:r w:rsidRPr="00B06823">
        <w:rPr>
          <w:rFonts w:ascii="Times New Roman" w:hAnsi="Times New Roman" w:cs="Times New Roman"/>
          <w:bCs/>
          <w:sz w:val="24"/>
          <w:szCs w:val="24"/>
        </w:rPr>
        <w:t xml:space="preserve">      Валентини Р.Сонатина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p>
    <w:p w:rsidR="00F76C84" w:rsidRPr="00B06823" w:rsidRDefault="00F76C84" w:rsidP="000834CC">
      <w:pPr>
        <w:shd w:val="clear" w:color="auto" w:fill="FFFFFF"/>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         Самодуров В. «Палехская шкатулка»</w:t>
      </w:r>
      <w:r w:rsidRPr="00B06823">
        <w:rPr>
          <w:rFonts w:ascii="Times New Roman" w:hAnsi="Times New Roman" w:cs="Times New Roman"/>
          <w:color w:val="000000"/>
          <w:sz w:val="24"/>
          <w:szCs w:val="24"/>
        </w:rPr>
        <w:tab/>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2.      </w:t>
      </w:r>
      <w:r w:rsidRPr="00B06823">
        <w:rPr>
          <w:rFonts w:ascii="Times New Roman" w:hAnsi="Times New Roman" w:cs="Times New Roman"/>
          <w:bCs/>
          <w:sz w:val="24"/>
          <w:szCs w:val="24"/>
        </w:rPr>
        <w:t>Аренский А. «Кукушка»</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Маляров В. Детская сюита №3 «Кукольный вальс» </w:t>
      </w:r>
    </w:p>
    <w:p w:rsidR="00F76C84" w:rsidRPr="00B06823" w:rsidRDefault="00F76C84" w:rsidP="000834CC">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Пятый класс </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Pr="00B06823">
        <w:rPr>
          <w:rFonts w:ascii="Times New Roman" w:hAnsi="Times New Roman" w:cs="Times New Roman"/>
          <w:color w:val="000000"/>
          <w:spacing w:val="-1"/>
          <w:sz w:val="24"/>
          <w:szCs w:val="24"/>
        </w:rPr>
        <w:t>качеством звукоизвлечения, формирование объективной самооценки учащимся собственной игры, основанной на слуховом самоконтроле.</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Особое внимание преподавателя должно быть направлено на составление </w:t>
      </w:r>
      <w:r w:rsidRPr="00B06823">
        <w:rPr>
          <w:rFonts w:ascii="Times New Roman" w:hAnsi="Times New Roman" w:cs="Times New Roman"/>
          <w:color w:val="000000"/>
          <w:spacing w:val="1"/>
          <w:sz w:val="24"/>
          <w:szCs w:val="24"/>
        </w:rPr>
        <w:t xml:space="preserve">программ с учетом ясной дифференциации репертуара на произведения </w:t>
      </w:r>
      <w:r w:rsidRPr="00B06823">
        <w:rPr>
          <w:rFonts w:ascii="Times New Roman" w:hAnsi="Times New Roman" w:cs="Times New Roman"/>
          <w:color w:val="000000"/>
          <w:spacing w:val="3"/>
          <w:sz w:val="24"/>
          <w:szCs w:val="24"/>
        </w:rPr>
        <w:t xml:space="preserve">инструктивные, хрестоматийно-академические, концертные, конкурсные и </w:t>
      </w:r>
      <w:r w:rsidRPr="00B06823">
        <w:rPr>
          <w:rFonts w:ascii="Times New Roman" w:hAnsi="Times New Roman" w:cs="Times New Roman"/>
          <w:color w:val="000000"/>
          <w:spacing w:val="-5"/>
          <w:sz w:val="24"/>
          <w:szCs w:val="24"/>
        </w:rPr>
        <w:t>другие.</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Освоение техники исполнения флажолет.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5 года обучения ученик должен пройти: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упражнения, наиболее необходимые для дальнейшего совершенствования </w:t>
      </w:r>
      <w:r w:rsidRPr="00B06823">
        <w:rPr>
          <w:rFonts w:ascii="Times New Roman" w:hAnsi="Times New Roman" w:cs="Times New Roman"/>
          <w:color w:val="000000"/>
          <w:spacing w:val="-5"/>
          <w:sz w:val="24"/>
          <w:szCs w:val="24"/>
        </w:rPr>
        <w:t>игры;</w:t>
      </w:r>
    </w:p>
    <w:p w:rsidR="00F76C84" w:rsidRPr="00B06823" w:rsidRDefault="00F76C84" w:rsidP="000834CC">
      <w:pPr>
        <w:shd w:val="clear" w:color="auto" w:fill="FFFFFF"/>
        <w:spacing w:after="0" w:line="240" w:lineRule="auto"/>
        <w:ind w:firstLine="706"/>
        <w:jc w:val="both"/>
        <w:rPr>
          <w:rFonts w:ascii="Times New Roman" w:hAnsi="Times New Roman" w:cs="Times New Roman"/>
          <w:color w:val="000000"/>
          <w:spacing w:val="-2"/>
          <w:sz w:val="24"/>
          <w:szCs w:val="24"/>
        </w:rPr>
      </w:pPr>
      <w:r w:rsidRPr="00B06823">
        <w:rPr>
          <w:rFonts w:ascii="Times New Roman" w:hAnsi="Times New Roman" w:cs="Times New Roman"/>
          <w:bCs/>
          <w:sz w:val="24"/>
          <w:szCs w:val="24"/>
        </w:rPr>
        <w:lastRenderedPageBreak/>
        <w:t xml:space="preserve">Гаммы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color w:val="000000"/>
          <w:sz w:val="24"/>
          <w:szCs w:val="24"/>
        </w:rPr>
        <w:t xml:space="preserve">чередование штрихов </w:t>
      </w:r>
      <w:r w:rsidRPr="00B06823">
        <w:rPr>
          <w:rFonts w:ascii="Times New Roman" w:hAnsi="Times New Roman" w:cs="Times New Roman"/>
          <w:color w:val="000000"/>
          <w:sz w:val="24"/>
          <w:szCs w:val="24"/>
          <w:lang w:val="en-US"/>
        </w:rPr>
        <w:t>legato</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z w:val="24"/>
          <w:szCs w:val="24"/>
          <w:lang w:val="en-US"/>
        </w:rPr>
        <w:t>staccato</w:t>
      </w:r>
      <w:r w:rsidRPr="00B06823">
        <w:rPr>
          <w:rFonts w:ascii="Times New Roman" w:hAnsi="Times New Roman" w:cs="Times New Roman"/>
          <w:color w:val="000000"/>
          <w:sz w:val="24"/>
          <w:szCs w:val="24"/>
        </w:rPr>
        <w:t xml:space="preserve">, триоли, чередование длительностей </w:t>
      </w:r>
      <w:r w:rsidRPr="00B06823">
        <w:rPr>
          <w:rFonts w:ascii="Times New Roman" w:hAnsi="Times New Roman" w:cs="Times New Roman"/>
          <w:color w:val="000000"/>
          <w:spacing w:val="7"/>
          <w:sz w:val="24"/>
          <w:szCs w:val="24"/>
        </w:rPr>
        <w:t xml:space="preserve">(восьмые-шестнадцатые); особое внимание направить на динамическое </w:t>
      </w:r>
      <w:r w:rsidRPr="00B06823">
        <w:rPr>
          <w:rFonts w:ascii="Times New Roman" w:hAnsi="Times New Roman" w:cs="Times New Roman"/>
          <w:color w:val="000000"/>
          <w:spacing w:val="-2"/>
          <w:sz w:val="24"/>
          <w:szCs w:val="24"/>
        </w:rPr>
        <w:t>развитие;</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Cs/>
          <w:sz w:val="24"/>
          <w:szCs w:val="24"/>
        </w:rPr>
        <w:t xml:space="preserve">Арпеджио длинные и короткие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Перемещение аккордов (</w:t>
      </w:r>
      <w:r w:rsidRPr="00B06823">
        <w:rPr>
          <w:rFonts w:ascii="Times New Roman" w:hAnsi="Times New Roman" w:cs="Times New Roman"/>
          <w:bCs/>
          <w:sz w:val="24"/>
          <w:szCs w:val="24"/>
          <w:lang w:val="en-US"/>
        </w:rPr>
        <w:t>T</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S</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z w:val="24"/>
          <w:szCs w:val="24"/>
        </w:rPr>
        <w:t>4 этюда до четырех знаков при ключе на различные виды техники;</w:t>
      </w:r>
    </w:p>
    <w:p w:rsidR="00F76C84" w:rsidRPr="00B06823" w:rsidRDefault="00F76C84" w:rsidP="000834CC">
      <w:pPr>
        <w:shd w:val="clear" w:color="auto" w:fill="FFFFFF"/>
        <w:spacing w:after="0" w:line="240" w:lineRule="auto"/>
        <w:ind w:firstLine="710"/>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6"/>
          <w:sz w:val="24"/>
          <w:szCs w:val="24"/>
        </w:rPr>
        <w:t xml:space="preserve">1.   </w:t>
      </w:r>
      <w:r w:rsidRPr="00B06823">
        <w:rPr>
          <w:rFonts w:ascii="Times New Roman" w:hAnsi="Times New Roman" w:cs="Times New Roman"/>
          <w:color w:val="000000"/>
          <w:sz w:val="24"/>
          <w:szCs w:val="24"/>
        </w:rPr>
        <w:tab/>
      </w:r>
      <w:r w:rsidRPr="00B06823">
        <w:rPr>
          <w:rFonts w:ascii="Times New Roman" w:hAnsi="Times New Roman" w:cs="Times New Roman"/>
          <w:bCs/>
          <w:sz w:val="24"/>
          <w:szCs w:val="24"/>
        </w:rPr>
        <w:t xml:space="preserve">Маляров В. «Сказ  о земле Русской»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Дудник А. «Незатейливая песенка»</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2        Забутов Ю. «Полька»</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Городовская В. «Сакура»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1.</w:t>
      </w:r>
      <w:r w:rsidRPr="00B06823">
        <w:rPr>
          <w:rFonts w:ascii="Times New Roman" w:hAnsi="Times New Roman" w:cs="Times New Roman"/>
          <w:bCs/>
          <w:sz w:val="24"/>
          <w:szCs w:val="24"/>
        </w:rPr>
        <w:tab/>
        <w:t xml:space="preserve">Гендель Г. Соната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ч. </w:t>
      </w:r>
      <w:r w:rsidRPr="00B06823">
        <w:rPr>
          <w:rFonts w:ascii="Times New Roman" w:hAnsi="Times New Roman" w:cs="Times New Roman"/>
          <w:bCs/>
          <w:sz w:val="24"/>
          <w:szCs w:val="24"/>
          <w:lang w:val="en-US"/>
        </w:rPr>
        <w:t>II</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Allegro</w:t>
      </w:r>
      <w:r w:rsidRPr="00B06823">
        <w:rPr>
          <w:rFonts w:ascii="Times New Roman" w:hAnsi="Times New Roman" w:cs="Times New Roman"/>
          <w:bCs/>
          <w:sz w:val="24"/>
          <w:szCs w:val="24"/>
        </w:rPr>
        <w:t xml:space="preserve">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Дербенко Е. «Гавот»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2.</w:t>
      </w:r>
      <w:r w:rsidRPr="00B06823">
        <w:rPr>
          <w:rFonts w:ascii="Times New Roman" w:hAnsi="Times New Roman" w:cs="Times New Roman"/>
          <w:bCs/>
          <w:sz w:val="24"/>
          <w:szCs w:val="24"/>
        </w:rPr>
        <w:tab/>
        <w:t xml:space="preserve">Гречанинов А.«Песня»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Бояшов В. «Бурлеска»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
          <w:bCs/>
          <w:color w:val="000000"/>
          <w:spacing w:val="-3"/>
          <w:sz w:val="24"/>
          <w:szCs w:val="24"/>
        </w:rPr>
        <w:t xml:space="preserve">Шестой класс </w:t>
      </w:r>
    </w:p>
    <w:p w:rsidR="00F76C84" w:rsidRPr="00B06823" w:rsidRDefault="00F76C84" w:rsidP="000834CC">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Совершенствование всех ранее изученных приемов в более сложном по </w:t>
      </w:r>
      <w:r w:rsidRPr="00B06823">
        <w:rPr>
          <w:rFonts w:ascii="Times New Roman" w:hAnsi="Times New Roman" w:cs="Times New Roman"/>
          <w:color w:val="000000"/>
          <w:spacing w:val="-2"/>
          <w:sz w:val="24"/>
          <w:szCs w:val="24"/>
        </w:rPr>
        <w:t xml:space="preserve">техническому и художественному содержанию варианте. При необходимости </w:t>
      </w:r>
      <w:r w:rsidRPr="00B06823">
        <w:rPr>
          <w:rFonts w:ascii="Times New Roman" w:hAnsi="Times New Roman" w:cs="Times New Roman"/>
          <w:color w:val="000000"/>
          <w:spacing w:val="11"/>
          <w:sz w:val="24"/>
          <w:szCs w:val="24"/>
        </w:rPr>
        <w:t xml:space="preserve">работа над новыми приемами и штрихами. Развитие аппликатурной </w:t>
      </w:r>
      <w:r w:rsidRPr="00B06823">
        <w:rPr>
          <w:rFonts w:ascii="Times New Roman" w:hAnsi="Times New Roman" w:cs="Times New Roman"/>
          <w:color w:val="000000"/>
          <w:spacing w:val="2"/>
          <w:sz w:val="24"/>
          <w:szCs w:val="24"/>
        </w:rPr>
        <w:t xml:space="preserve">грамотности. Умение самостоятельно разбираться в основных элементах </w:t>
      </w:r>
      <w:r w:rsidRPr="00B06823">
        <w:rPr>
          <w:rFonts w:ascii="Times New Roman" w:hAnsi="Times New Roman" w:cs="Times New Roman"/>
          <w:color w:val="000000"/>
          <w:spacing w:val="-1"/>
          <w:sz w:val="24"/>
          <w:szCs w:val="24"/>
        </w:rPr>
        <w:t>фразировки (мотив, фраза, предложение, часть)</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6 года обучения ученик должен пройти: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F76C84" w:rsidRPr="00B06823" w:rsidRDefault="00F76C84" w:rsidP="000834CC">
      <w:pPr>
        <w:shd w:val="clear" w:color="auto" w:fill="FFFFFF"/>
        <w:spacing w:after="0" w:line="240" w:lineRule="auto"/>
        <w:ind w:firstLine="706"/>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bCs/>
          <w:sz w:val="24"/>
          <w:szCs w:val="24"/>
        </w:rPr>
        <w:t xml:space="preserve">Гаммы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A</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h</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по всему диапазону дуолями, триолями, квартолями и различными штрихами, </w:t>
      </w:r>
      <w:r w:rsidRPr="00B06823">
        <w:rPr>
          <w:rFonts w:ascii="Times New Roman" w:hAnsi="Times New Roman" w:cs="Times New Roman"/>
          <w:color w:val="000000"/>
          <w:spacing w:val="1"/>
          <w:sz w:val="24"/>
          <w:szCs w:val="24"/>
        </w:rPr>
        <w:t>повторение гамм за 5 класс, игра в них ломаных арпеджио;</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арпеджио длинные и короткие;</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перемещение аккордов (</w:t>
      </w:r>
      <w:r w:rsidRPr="00B06823">
        <w:rPr>
          <w:rFonts w:ascii="Times New Roman" w:hAnsi="Times New Roman" w:cs="Times New Roman"/>
          <w:bCs/>
          <w:sz w:val="24"/>
          <w:szCs w:val="24"/>
          <w:lang w:val="en-US"/>
        </w:rPr>
        <w:t>T</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S</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7);</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1"/>
          <w:sz w:val="24"/>
          <w:szCs w:val="24"/>
        </w:rPr>
        <w:t xml:space="preserve"> 4 этюда до четырех знаков при ключе на различные виды техники;</w:t>
      </w:r>
    </w:p>
    <w:p w:rsidR="00F76C84" w:rsidRPr="00B06823" w:rsidRDefault="00F76C84" w:rsidP="000834CC">
      <w:pPr>
        <w:shd w:val="clear" w:color="auto" w:fill="FFFFFF"/>
        <w:spacing w:after="0" w:line="240" w:lineRule="auto"/>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ind w:firstLine="701"/>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 xml:space="preserve">Чтение нот с листа. Подбор по слуху. </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F76C84" w:rsidRPr="00B06823" w:rsidRDefault="00F76C84" w:rsidP="000834CC">
      <w:pPr>
        <w:shd w:val="clear" w:color="auto" w:fill="FFFFFF"/>
        <w:tabs>
          <w:tab w:val="left" w:pos="398"/>
        </w:tabs>
        <w:spacing w:after="0" w:line="240" w:lineRule="auto"/>
        <w:ind w:hanging="254"/>
        <w:rPr>
          <w:rFonts w:ascii="Times New Roman" w:hAnsi="Times New Roman" w:cs="Times New Roman"/>
          <w:color w:val="000000"/>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t xml:space="preserve">   Штраус И. «Анна-полька»</w:t>
      </w:r>
    </w:p>
    <w:p w:rsidR="00F76C84" w:rsidRPr="00B06823" w:rsidRDefault="00F76C84" w:rsidP="000834CC">
      <w:pPr>
        <w:shd w:val="clear" w:color="auto" w:fill="FFFFFF"/>
        <w:tabs>
          <w:tab w:val="left" w:pos="398"/>
        </w:tabs>
        <w:spacing w:after="0" w:line="240" w:lineRule="auto"/>
        <w:rPr>
          <w:rFonts w:ascii="Times New Roman" w:hAnsi="Times New Roman" w:cs="Times New Roman"/>
          <w:color w:val="000000"/>
          <w:sz w:val="24"/>
          <w:szCs w:val="24"/>
        </w:rPr>
      </w:pPr>
      <w:r w:rsidRPr="00B06823">
        <w:rPr>
          <w:rFonts w:ascii="Times New Roman" w:hAnsi="Times New Roman" w:cs="Times New Roman"/>
          <w:color w:val="000000"/>
          <w:sz w:val="24"/>
          <w:szCs w:val="24"/>
        </w:rPr>
        <w:t xml:space="preserve">        Шишаков Ю. «В народном стиле»</w:t>
      </w:r>
    </w:p>
    <w:p w:rsidR="00F76C84" w:rsidRPr="00B06823" w:rsidRDefault="00F76C84" w:rsidP="000834CC">
      <w:pPr>
        <w:shd w:val="clear" w:color="auto" w:fill="FFFFFF"/>
        <w:tabs>
          <w:tab w:val="left" w:pos="470"/>
        </w:tabs>
        <w:spacing w:after="0" w:line="240" w:lineRule="auto"/>
        <w:rPr>
          <w:rFonts w:ascii="Times New Roman" w:hAnsi="Times New Roman" w:cs="Times New Roman"/>
          <w:color w:val="000000"/>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t xml:space="preserve">    Неизвестный автор «Егерский марш»</w:t>
      </w:r>
    </w:p>
    <w:p w:rsidR="00F76C84" w:rsidRPr="00B06823" w:rsidRDefault="00F76C84" w:rsidP="000834CC">
      <w:pPr>
        <w:shd w:val="clear" w:color="auto" w:fill="FFFFFF"/>
        <w:tabs>
          <w:tab w:val="left" w:pos="470"/>
        </w:tabs>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Плясовая «От села до села» Обр. П.Шалимова</w:t>
      </w:r>
    </w:p>
    <w:p w:rsidR="00F76C84" w:rsidRPr="00B06823" w:rsidRDefault="00F76C84" w:rsidP="000834C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1.</w:t>
      </w:r>
      <w:r w:rsidRPr="00B06823">
        <w:rPr>
          <w:rFonts w:ascii="Times New Roman" w:hAnsi="Times New Roman" w:cs="Times New Roman"/>
          <w:bCs/>
          <w:sz w:val="24"/>
          <w:szCs w:val="24"/>
        </w:rPr>
        <w:tab/>
        <w:t xml:space="preserve">Ланцетти С. Соната A-dur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Шишаков Ю. «Пересмешки» </w:t>
      </w:r>
    </w:p>
    <w:p w:rsidR="00F76C84" w:rsidRPr="00B06823" w:rsidRDefault="00F76C84" w:rsidP="000834CC">
      <w:pPr>
        <w:spacing w:after="0" w:line="240" w:lineRule="auto"/>
        <w:rPr>
          <w:rFonts w:ascii="Times New Roman" w:hAnsi="Times New Roman" w:cs="Times New Roman"/>
          <w:color w:val="000000"/>
          <w:sz w:val="24"/>
          <w:szCs w:val="24"/>
        </w:rPr>
      </w:pPr>
      <w:r w:rsidRPr="00B06823">
        <w:rPr>
          <w:rFonts w:ascii="Times New Roman" w:hAnsi="Times New Roman" w:cs="Times New Roman"/>
          <w:bCs/>
          <w:sz w:val="24"/>
          <w:szCs w:val="24"/>
        </w:rPr>
        <w:t>2.</w:t>
      </w:r>
      <w:r w:rsidRPr="00B06823">
        <w:rPr>
          <w:rFonts w:ascii="Times New Roman" w:hAnsi="Times New Roman" w:cs="Times New Roman"/>
          <w:bCs/>
          <w:sz w:val="24"/>
          <w:szCs w:val="24"/>
        </w:rPr>
        <w:tab/>
      </w:r>
      <w:r w:rsidRPr="00B06823">
        <w:rPr>
          <w:rFonts w:ascii="Times New Roman" w:hAnsi="Times New Roman" w:cs="Times New Roman"/>
          <w:color w:val="000000"/>
          <w:sz w:val="24"/>
          <w:szCs w:val="24"/>
        </w:rPr>
        <w:t>Гендель Г. «Прелюдия»</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Маляров В. Детская сюита №4  «Ковер самолет» </w:t>
      </w:r>
    </w:p>
    <w:p w:rsidR="00F76C84" w:rsidRPr="00B06823" w:rsidRDefault="00F76C84" w:rsidP="000834CC">
      <w:pPr>
        <w:spacing w:after="0" w:line="240" w:lineRule="auto"/>
        <w:ind w:firstLine="708"/>
        <w:rPr>
          <w:rFonts w:ascii="Times New Roman" w:hAnsi="Times New Roman" w:cs="Times New Roman"/>
          <w:b/>
          <w:bCs/>
          <w:color w:val="000000"/>
          <w:spacing w:val="-1"/>
          <w:sz w:val="24"/>
          <w:szCs w:val="24"/>
        </w:rPr>
      </w:pP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 xml:space="preserve">Седьмой класс </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Совершенствование всех ранее освоенных учеником музыкально-</w:t>
      </w:r>
      <w:r w:rsidRPr="00B06823">
        <w:rPr>
          <w:rFonts w:ascii="Times New Roman" w:hAnsi="Times New Roman" w:cs="Times New Roman"/>
          <w:color w:val="000000"/>
          <w:spacing w:val="3"/>
          <w:sz w:val="24"/>
          <w:szCs w:val="24"/>
        </w:rPr>
        <w:t xml:space="preserve">исполнительских навыков игры на инструменте должно проходить в тесной </w:t>
      </w:r>
      <w:r w:rsidRPr="00B06823">
        <w:rPr>
          <w:rFonts w:ascii="Times New Roman" w:hAnsi="Times New Roman" w:cs="Times New Roman"/>
          <w:color w:val="000000"/>
          <w:spacing w:val="9"/>
          <w:sz w:val="24"/>
          <w:szCs w:val="24"/>
        </w:rPr>
        <w:t xml:space="preserve">связи с развитием его общего культурного уровня, его стремлением к </w:t>
      </w:r>
      <w:r w:rsidRPr="00B06823">
        <w:rPr>
          <w:rFonts w:ascii="Times New Roman" w:hAnsi="Times New Roman" w:cs="Times New Roman"/>
          <w:color w:val="000000"/>
          <w:sz w:val="24"/>
          <w:szCs w:val="24"/>
        </w:rPr>
        <w:t xml:space="preserve">творческой самостоятельности, активности. В связи с решением данных задач </w:t>
      </w:r>
      <w:r w:rsidRPr="00B06823">
        <w:rPr>
          <w:rFonts w:ascii="Times New Roman" w:hAnsi="Times New Roman" w:cs="Times New Roman"/>
          <w:color w:val="000000"/>
          <w:spacing w:val="2"/>
          <w:sz w:val="24"/>
          <w:szCs w:val="24"/>
        </w:rPr>
        <w:t xml:space="preserve">необходимо включить в программу одну самостоятельно выученную пьесу </w:t>
      </w:r>
      <w:r w:rsidRPr="00B06823">
        <w:rPr>
          <w:rFonts w:ascii="Times New Roman" w:hAnsi="Times New Roman" w:cs="Times New Roman"/>
          <w:color w:val="000000"/>
          <w:spacing w:val="-1"/>
          <w:sz w:val="24"/>
          <w:szCs w:val="24"/>
        </w:rPr>
        <w:t>средней степени сложности.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lastRenderedPageBreak/>
        <w:t xml:space="preserve">Разнообразная по стилям, жанрам учебная программа должна включать </w:t>
      </w:r>
      <w:r w:rsidRPr="00B06823">
        <w:rPr>
          <w:rFonts w:ascii="Times New Roman" w:hAnsi="Times New Roman" w:cs="Times New Roman"/>
          <w:color w:val="000000"/>
          <w:sz w:val="24"/>
          <w:szCs w:val="24"/>
        </w:rPr>
        <w:t>все ранее освоенные приемы игры, штрихи, их комбинированные варианты.</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Самостоятельная работа над произведением.</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7 года обучения ученик должен пройти:</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F76C84" w:rsidRPr="00B06823" w:rsidRDefault="00F76C84" w:rsidP="000834CC">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игра гамм должна иметь четкую, последовательную схему по принципу </w:t>
      </w:r>
      <w:r w:rsidRPr="00B06823">
        <w:rPr>
          <w:rFonts w:ascii="Times New Roman" w:hAnsi="Times New Roman" w:cs="Times New Roman"/>
          <w:color w:val="000000"/>
          <w:sz w:val="24"/>
          <w:szCs w:val="24"/>
        </w:rPr>
        <w:t xml:space="preserve">«от простого к сложному», направлена на стабилизацию всех ранее освоенных </w:t>
      </w:r>
      <w:r w:rsidRPr="00B06823">
        <w:rPr>
          <w:rFonts w:ascii="Times New Roman" w:hAnsi="Times New Roman" w:cs="Times New Roman"/>
          <w:color w:val="000000"/>
          <w:spacing w:val="-2"/>
          <w:sz w:val="24"/>
          <w:szCs w:val="24"/>
        </w:rPr>
        <w:t>штрихов и приемов;</w:t>
      </w:r>
    </w:p>
    <w:p w:rsidR="00F76C84" w:rsidRPr="00B06823" w:rsidRDefault="00F76C84" w:rsidP="000834CC">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4 этюда до четырех знаков при ключе на различные виды техники; </w:t>
      </w:r>
      <w:r w:rsidRPr="00B06823">
        <w:rPr>
          <w:rFonts w:ascii="Times New Roman" w:hAnsi="Times New Roman" w:cs="Times New Roman"/>
          <w:color w:val="000000"/>
          <w:spacing w:val="-1"/>
          <w:sz w:val="24"/>
          <w:szCs w:val="24"/>
        </w:rPr>
        <w:t xml:space="preserve">требования к исполнению этюдов приближаются к требованиям исполнения </w:t>
      </w:r>
      <w:r w:rsidRPr="00B06823">
        <w:rPr>
          <w:rFonts w:ascii="Times New Roman" w:hAnsi="Times New Roman" w:cs="Times New Roman"/>
          <w:color w:val="000000"/>
          <w:spacing w:val="-2"/>
          <w:sz w:val="24"/>
          <w:szCs w:val="24"/>
        </w:rPr>
        <w:t>художественного произведения;</w:t>
      </w:r>
    </w:p>
    <w:p w:rsidR="00F76C84" w:rsidRPr="00B06823" w:rsidRDefault="00F76C84" w:rsidP="000834CC">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5"/>
          <w:sz w:val="24"/>
          <w:szCs w:val="24"/>
        </w:rPr>
        <w:t xml:space="preserve">6-8 пьес разного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F76C84" w:rsidRPr="00B06823" w:rsidRDefault="00F76C84" w:rsidP="000834CC">
      <w:pPr>
        <w:shd w:val="clear" w:color="auto" w:fill="FFFFFF"/>
        <w:spacing w:after="0" w:line="240" w:lineRule="auto"/>
        <w:rPr>
          <w:rFonts w:ascii="Times New Roman" w:hAnsi="Times New Roman" w:cs="Times New Roman"/>
          <w:b/>
          <w:bCs/>
          <w:color w:val="000000"/>
          <w:spacing w:val="-3"/>
          <w:sz w:val="24"/>
          <w:szCs w:val="24"/>
        </w:rPr>
      </w:pPr>
    </w:p>
    <w:p w:rsidR="00F76C84" w:rsidRPr="00B06823" w:rsidRDefault="00F76C84" w:rsidP="000834CC">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итогового зачета (экзамена)</w:t>
      </w:r>
    </w:p>
    <w:p w:rsidR="00F76C84" w:rsidRPr="00B06823" w:rsidRDefault="00F76C84" w:rsidP="000834CC">
      <w:pPr>
        <w:shd w:val="clear" w:color="auto" w:fill="FFFFFF"/>
        <w:tabs>
          <w:tab w:val="left" w:pos="398"/>
        </w:tabs>
        <w:spacing w:after="0" w:line="240" w:lineRule="auto"/>
        <w:ind w:hanging="187"/>
        <w:rPr>
          <w:rFonts w:ascii="Times New Roman" w:hAnsi="Times New Roman" w:cs="Times New Roman"/>
          <w:color w:val="000000"/>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t xml:space="preserve">    Маляров В. «Салочки»</w:t>
      </w:r>
    </w:p>
    <w:p w:rsidR="00F76C84" w:rsidRPr="00B06823" w:rsidRDefault="00F76C84" w:rsidP="000834CC">
      <w:pPr>
        <w:shd w:val="clear" w:color="auto" w:fill="FFFFFF"/>
        <w:tabs>
          <w:tab w:val="left" w:pos="398"/>
        </w:tabs>
        <w:spacing w:after="0" w:line="240" w:lineRule="auto"/>
        <w:ind w:hanging="187"/>
        <w:rPr>
          <w:rFonts w:ascii="Times New Roman" w:hAnsi="Times New Roman" w:cs="Times New Roman"/>
          <w:sz w:val="24"/>
          <w:szCs w:val="24"/>
        </w:rPr>
      </w:pPr>
      <w:r w:rsidRPr="00B06823">
        <w:rPr>
          <w:rFonts w:ascii="Times New Roman" w:hAnsi="Times New Roman" w:cs="Times New Roman"/>
          <w:sz w:val="24"/>
          <w:szCs w:val="24"/>
        </w:rPr>
        <w:t xml:space="preserve">         Пашкевия В. Ария из оперы «Февей»</w:t>
      </w:r>
    </w:p>
    <w:p w:rsidR="00F76C84" w:rsidRPr="00B06823" w:rsidRDefault="00F76C84" w:rsidP="000834CC">
      <w:pPr>
        <w:shd w:val="clear" w:color="auto" w:fill="FFFFFF"/>
        <w:tabs>
          <w:tab w:val="left" w:pos="398"/>
        </w:tabs>
        <w:spacing w:after="0" w:line="240" w:lineRule="auto"/>
        <w:ind w:hanging="187"/>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color w:val="000000"/>
          <w:sz w:val="24"/>
          <w:szCs w:val="24"/>
        </w:rPr>
        <w:t>Стравинский И. Русская из балета «Петрушка»</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5"/>
          <w:sz w:val="24"/>
          <w:szCs w:val="24"/>
        </w:rPr>
        <w:t xml:space="preserve">2 .     </w:t>
      </w:r>
      <w:r w:rsidRPr="00B06823">
        <w:rPr>
          <w:rFonts w:ascii="Times New Roman" w:hAnsi="Times New Roman" w:cs="Times New Roman"/>
          <w:bCs/>
          <w:sz w:val="24"/>
          <w:szCs w:val="24"/>
        </w:rPr>
        <w:t xml:space="preserve">Вивальди А.Соната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ч. </w:t>
      </w:r>
      <w:r w:rsidRPr="00B06823">
        <w:rPr>
          <w:rFonts w:ascii="Times New Roman" w:hAnsi="Times New Roman" w:cs="Times New Roman"/>
          <w:bCs/>
          <w:sz w:val="24"/>
          <w:szCs w:val="24"/>
          <w:lang w:val="en-US"/>
        </w:rPr>
        <w:t>I</w:t>
      </w:r>
      <w:r w:rsidRPr="00B06823">
        <w:rPr>
          <w:rFonts w:ascii="Times New Roman" w:hAnsi="Times New Roman" w:cs="Times New Roman"/>
          <w:bCs/>
          <w:sz w:val="24"/>
          <w:szCs w:val="24"/>
        </w:rPr>
        <w:t xml:space="preserve">.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Андреев В. «Грезы»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Маляров В.«Деревенский наигрыш»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3.</w:t>
      </w:r>
      <w:r w:rsidRPr="00B06823">
        <w:rPr>
          <w:rFonts w:ascii="Times New Roman" w:hAnsi="Times New Roman" w:cs="Times New Roman"/>
          <w:bCs/>
          <w:sz w:val="24"/>
          <w:szCs w:val="24"/>
        </w:rPr>
        <w:tab/>
        <w:t xml:space="preserve">Маляров В. «Ой, лопнув обруч»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Кравченко Б. Концерт №1, ч. </w:t>
      </w:r>
      <w:r w:rsidRPr="00B06823">
        <w:rPr>
          <w:rFonts w:ascii="Times New Roman" w:hAnsi="Times New Roman" w:cs="Times New Roman"/>
          <w:bCs/>
          <w:sz w:val="24"/>
          <w:szCs w:val="24"/>
          <w:lang w:val="en-US"/>
        </w:rPr>
        <w:t>I</w:t>
      </w:r>
      <w:r w:rsidRPr="00B06823">
        <w:rPr>
          <w:rFonts w:ascii="Times New Roman" w:hAnsi="Times New Roman" w:cs="Times New Roman"/>
          <w:bCs/>
          <w:sz w:val="24"/>
          <w:szCs w:val="24"/>
        </w:rPr>
        <w:t xml:space="preserve">. «Зима»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Жук Л.- Маляров В. «Взял бы я бандуру»</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4. </w:t>
      </w:r>
      <w:r w:rsidRPr="00B06823">
        <w:rPr>
          <w:rFonts w:ascii="Times New Roman" w:hAnsi="Times New Roman" w:cs="Times New Roman"/>
          <w:bCs/>
          <w:sz w:val="24"/>
          <w:szCs w:val="24"/>
        </w:rPr>
        <w:tab/>
        <w:t xml:space="preserve">Корелли А. Соната D-dur  </w:t>
      </w:r>
    </w:p>
    <w:p w:rsidR="00F76C84" w:rsidRPr="00B06823" w:rsidRDefault="00F76C84" w:rsidP="000834CC">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Дербенко Е. «Русская зарисовка» </w:t>
      </w:r>
    </w:p>
    <w:p w:rsidR="00F76C84" w:rsidRPr="00B06823" w:rsidRDefault="00F76C84" w:rsidP="000834CC">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ab/>
        <w:t xml:space="preserve">Маляров В. «Греческая фантазия» </w:t>
      </w:r>
    </w:p>
    <w:p w:rsidR="00F76C84" w:rsidRPr="00B06823" w:rsidRDefault="00F76C84" w:rsidP="00A2636C">
      <w:pPr>
        <w:spacing w:after="0" w:line="240" w:lineRule="auto"/>
        <w:jc w:val="center"/>
        <w:rPr>
          <w:rFonts w:ascii="Times New Roman" w:hAnsi="Times New Roman" w:cs="Times New Roman"/>
          <w:b/>
          <w:sz w:val="24"/>
          <w:szCs w:val="24"/>
        </w:rPr>
      </w:pP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Старший модуль (</w:t>
      </w:r>
      <w:r w:rsidRPr="00B06823">
        <w:rPr>
          <w:rFonts w:ascii="Times New Roman" w:hAnsi="Times New Roman" w:cs="Times New Roman"/>
          <w:b/>
          <w:sz w:val="24"/>
          <w:szCs w:val="24"/>
          <w:lang w:val="en-US"/>
        </w:rPr>
        <w:t>II</w:t>
      </w:r>
      <w:r w:rsidRPr="00B06823">
        <w:rPr>
          <w:rFonts w:ascii="Times New Roman" w:hAnsi="Times New Roman" w:cs="Times New Roman"/>
          <w:b/>
          <w:sz w:val="24"/>
          <w:szCs w:val="24"/>
        </w:rPr>
        <w:t xml:space="preserve"> вариант)</w:t>
      </w: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Годовые требования (домра, балалайка)</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Требования первого и второго годов обучения содержат несколько вариантов примерных исполнительских программ, разработанных с учетом индивидуальных возможностей и интересов учащихся. За два года необходимо овладеть необходимым количеством приемов игры на инструменте, познакомиться с произведениями народной и профессиональной музыки.</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Требования третьего года обучения направлены на расширение репертуара и подготовку к  итоговой  аттестации.  Уровень сложности итоговой программы может быть различным. Программа должна подбираться с учетом индивидуальных, возрастных возможностей, уровня подготовки. В процессе подготовки итоговой программы закрепляются исполнительские навыки, навыки концертных выступлений.</w:t>
      </w: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1 год обучения</w:t>
      </w:r>
    </w:p>
    <w:p w:rsidR="00F76C84" w:rsidRPr="00B06823" w:rsidRDefault="00F76C84" w:rsidP="00A2636C">
      <w:pPr>
        <w:pStyle w:val="Style4"/>
        <w:widowControl/>
        <w:spacing w:line="240" w:lineRule="auto"/>
        <w:ind w:firstLine="709"/>
        <w:rPr>
          <w:rStyle w:val="FontStyle13"/>
          <w:rFonts w:ascii="Times New Roman" w:hAnsi="Times New Roman" w:cs="Times New Roman"/>
          <w:sz w:val="24"/>
          <w:szCs w:val="24"/>
        </w:rPr>
      </w:pPr>
      <w:r w:rsidRPr="00B06823">
        <w:t>Развитие музыкально-слуховых представлений и музыкально-образного мышления.</w:t>
      </w:r>
    </w:p>
    <w:p w:rsidR="00F76C84" w:rsidRPr="00B06823" w:rsidRDefault="00F76C84" w:rsidP="00A2636C">
      <w:pPr>
        <w:pStyle w:val="Style4"/>
        <w:widowControl/>
        <w:spacing w:line="240" w:lineRule="auto"/>
        <w:ind w:firstLine="709"/>
        <w:rPr>
          <w:rStyle w:val="FontStyle13"/>
          <w:rFonts w:ascii="Times New Roman" w:hAnsi="Times New Roman" w:cs="Times New Roman"/>
          <w:sz w:val="24"/>
          <w:szCs w:val="24"/>
        </w:rPr>
      </w:pPr>
      <w:r w:rsidRPr="00B06823">
        <w:rPr>
          <w:rStyle w:val="FontStyle13"/>
          <w:rFonts w:ascii="Times New Roman" w:hAnsi="Times New Roman" w:cs="Times New Roman"/>
          <w:sz w:val="24"/>
          <w:szCs w:val="24"/>
        </w:rPr>
        <w:t>Первоначальное знакомство с элементами музыкальной грамо</w:t>
      </w:r>
      <w:r w:rsidRPr="00B06823">
        <w:rPr>
          <w:rStyle w:val="FontStyle13"/>
          <w:rFonts w:ascii="Times New Roman" w:hAnsi="Times New Roman" w:cs="Times New Roman"/>
          <w:sz w:val="24"/>
          <w:szCs w:val="24"/>
        </w:rPr>
        <w:softHyphen/>
        <w:t>ты. Освоение и развитие первоначальных навыков игры на бала</w:t>
      </w:r>
      <w:r w:rsidRPr="00B06823">
        <w:rPr>
          <w:rStyle w:val="FontStyle13"/>
          <w:rFonts w:ascii="Times New Roman" w:hAnsi="Times New Roman" w:cs="Times New Roman"/>
          <w:sz w:val="24"/>
          <w:szCs w:val="24"/>
        </w:rPr>
        <w:softHyphen/>
        <w:t>лайке, домре       (правильная, удобная посадка, постановка рук).</w:t>
      </w:r>
    </w:p>
    <w:p w:rsidR="00F76C84" w:rsidRPr="00B06823" w:rsidRDefault="00F76C84" w:rsidP="00A2636C">
      <w:pPr>
        <w:pStyle w:val="Style4"/>
        <w:widowControl/>
        <w:spacing w:line="240" w:lineRule="auto"/>
        <w:ind w:firstLine="709"/>
        <w:rPr>
          <w:rStyle w:val="FontStyle13"/>
          <w:rFonts w:ascii="Times New Roman" w:hAnsi="Times New Roman" w:cs="Times New Roman"/>
          <w:sz w:val="24"/>
          <w:szCs w:val="24"/>
        </w:rPr>
      </w:pPr>
      <w:r w:rsidRPr="00B06823">
        <w:rPr>
          <w:rStyle w:val="FontStyle13"/>
          <w:rFonts w:ascii="Times New Roman" w:hAnsi="Times New Roman" w:cs="Times New Roman"/>
          <w:sz w:val="24"/>
          <w:szCs w:val="24"/>
        </w:rPr>
        <w:t>Знакомство с основными музыкальными терминами.</w:t>
      </w:r>
    </w:p>
    <w:p w:rsidR="00F76C84" w:rsidRPr="00B06823" w:rsidRDefault="00F76C84" w:rsidP="00A2636C">
      <w:pPr>
        <w:pStyle w:val="Style4"/>
        <w:widowControl/>
        <w:spacing w:line="240" w:lineRule="auto"/>
        <w:ind w:firstLine="709"/>
        <w:rPr>
          <w:rStyle w:val="FontStyle13"/>
          <w:rFonts w:ascii="Times New Roman" w:hAnsi="Times New Roman" w:cs="Times New Roman"/>
          <w:sz w:val="24"/>
          <w:szCs w:val="24"/>
        </w:rPr>
      </w:pPr>
      <w:r w:rsidRPr="00B06823">
        <w:rPr>
          <w:rStyle w:val="FontStyle13"/>
          <w:rFonts w:ascii="Times New Roman" w:hAnsi="Times New Roman" w:cs="Times New Roman"/>
          <w:sz w:val="24"/>
          <w:szCs w:val="24"/>
        </w:rPr>
        <w:t>Приемы игры: пиццикато большим пальцем, арпеджиато (балалайка),</w:t>
      </w:r>
    </w:p>
    <w:p w:rsidR="00F76C84" w:rsidRPr="00B06823" w:rsidRDefault="00F76C84" w:rsidP="00A2636C">
      <w:pPr>
        <w:pStyle w:val="Style4"/>
        <w:widowControl/>
        <w:spacing w:line="240" w:lineRule="auto"/>
        <w:ind w:firstLine="0"/>
        <w:rPr>
          <w:rStyle w:val="FontStyle13"/>
          <w:rFonts w:ascii="Times New Roman" w:hAnsi="Times New Roman" w:cs="Times New Roman"/>
          <w:sz w:val="24"/>
          <w:szCs w:val="24"/>
        </w:rPr>
      </w:pPr>
      <w:r w:rsidRPr="00B06823">
        <w:rPr>
          <w:rStyle w:val="FontStyle13"/>
          <w:rFonts w:ascii="Times New Roman" w:hAnsi="Times New Roman" w:cs="Times New Roman"/>
          <w:sz w:val="24"/>
          <w:szCs w:val="24"/>
        </w:rPr>
        <w:t>пиццикато большим пальцем, арпеджиато, удары медиатором вниз (домра)</w:t>
      </w:r>
    </w:p>
    <w:p w:rsidR="00F76C84" w:rsidRPr="00B06823" w:rsidRDefault="00F76C84" w:rsidP="00A2636C">
      <w:pPr>
        <w:pStyle w:val="Style4"/>
        <w:widowControl/>
        <w:spacing w:line="240" w:lineRule="auto"/>
        <w:ind w:firstLine="0"/>
      </w:pPr>
      <w:r w:rsidRPr="00B06823">
        <w:rPr>
          <w:rStyle w:val="FontStyle13"/>
          <w:rFonts w:ascii="Times New Roman" w:hAnsi="Times New Roman" w:cs="Times New Roman"/>
          <w:sz w:val="24"/>
          <w:szCs w:val="24"/>
        </w:rPr>
        <w:t>В течение первого года обучения учащийся должен пройти: гаммы однооктавные: ля минор (балалайка, домра);  упражнения;  этюды (1-3);  пьесы (4-6).</w:t>
      </w:r>
    </w:p>
    <w:p w:rsidR="00F76C84" w:rsidRPr="00B06823" w:rsidRDefault="00F76C84" w:rsidP="000834CC">
      <w:pPr>
        <w:spacing w:after="0" w:line="240" w:lineRule="auto"/>
        <w:ind w:firstLine="709"/>
        <w:jc w:val="both"/>
        <w:rPr>
          <w:rFonts w:ascii="Times New Roman" w:hAnsi="Times New Roman" w:cs="Times New Roman"/>
          <w:b/>
          <w:i/>
          <w:sz w:val="24"/>
          <w:szCs w:val="24"/>
        </w:rPr>
      </w:pPr>
      <w:r w:rsidRPr="00B06823">
        <w:rPr>
          <w:rFonts w:ascii="Times New Roman" w:hAnsi="Times New Roman" w:cs="Times New Roman"/>
          <w:b/>
          <w:i/>
          <w:sz w:val="24"/>
          <w:szCs w:val="24"/>
        </w:rPr>
        <w:t>Рекомендуемые упражнения и этюды (балалайка, домра)</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1. Хроматическое упражнение на первой струне. </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2. Хроматическое упражнение на первой струне  со сдвигом на один лад вверх через открытую струну.</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lastRenderedPageBreak/>
        <w:t xml:space="preserve">3. Гамма  Ля мажор, ля минор. </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4.Н.Бакланова.  Два этюда. </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5. Н.Чайкин Этюд.</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6  А.Александров Этюд.            </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      </w:t>
      </w:r>
    </w:p>
    <w:p w:rsidR="00F76C84" w:rsidRPr="00B06823" w:rsidRDefault="00F76C84" w:rsidP="000834CC">
      <w:pPr>
        <w:spacing w:after="0" w:line="240" w:lineRule="auto"/>
        <w:jc w:val="both"/>
        <w:rPr>
          <w:rFonts w:ascii="Times New Roman" w:hAnsi="Times New Roman" w:cs="Times New Roman"/>
          <w:b/>
          <w:i/>
          <w:sz w:val="24"/>
          <w:szCs w:val="24"/>
        </w:rPr>
      </w:pPr>
      <w:r w:rsidRPr="00B06823">
        <w:rPr>
          <w:rFonts w:ascii="Times New Roman" w:hAnsi="Times New Roman" w:cs="Times New Roman"/>
          <w:b/>
          <w:i/>
          <w:sz w:val="24"/>
          <w:szCs w:val="24"/>
        </w:rPr>
        <w:t xml:space="preserve">                 Примерные исполнительские программы</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                                Балалайка</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F76C84" w:rsidRPr="00B06823" w:rsidRDefault="00F76C84" w:rsidP="000834CC">
      <w:pPr>
        <w:pStyle w:val="Style3"/>
        <w:widowControl/>
        <w:tabs>
          <w:tab w:val="left" w:pos="893"/>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1. Русская народная песня  «Во саду ли в огороде</w:t>
      </w:r>
    </w:p>
    <w:p w:rsidR="00F76C84" w:rsidRPr="00B06823" w:rsidRDefault="00F76C84" w:rsidP="000834CC">
      <w:pPr>
        <w:pStyle w:val="Style3"/>
        <w:widowControl/>
        <w:tabs>
          <w:tab w:val="left" w:pos="893"/>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 xml:space="preserve">2. В. Цветков  «Комарик»  </w:t>
      </w:r>
    </w:p>
    <w:p w:rsidR="00F76C84" w:rsidRPr="00B06823" w:rsidRDefault="00F76C84" w:rsidP="000834CC">
      <w:pPr>
        <w:pStyle w:val="Style3"/>
        <w:widowControl/>
        <w:tabs>
          <w:tab w:val="left" w:pos="893"/>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3.  В.Ребиков «Песня»</w:t>
      </w:r>
    </w:p>
    <w:p w:rsidR="00F76C84" w:rsidRPr="00B06823" w:rsidRDefault="00F76C84" w:rsidP="000834CC">
      <w:pPr>
        <w:spacing w:after="0" w:line="240" w:lineRule="auto"/>
        <w:jc w:val="both"/>
        <w:rPr>
          <w:rStyle w:val="FontStyle12"/>
          <w:rFonts w:ascii="Times New Roman" w:hAnsi="Times New Roman" w:cs="Times New Roman"/>
          <w:i/>
        </w:rPr>
      </w:pPr>
      <w:r w:rsidRPr="00B06823">
        <w:rPr>
          <w:rFonts w:ascii="Times New Roman" w:hAnsi="Times New Roman" w:cs="Times New Roman"/>
          <w:i/>
          <w:sz w:val="24"/>
          <w:szCs w:val="24"/>
        </w:rPr>
        <w:t>2 вариант</w:t>
      </w:r>
    </w:p>
    <w:p w:rsidR="00F76C84" w:rsidRPr="00B06823" w:rsidRDefault="00F76C84" w:rsidP="000834CC">
      <w:pPr>
        <w:pStyle w:val="Style3"/>
        <w:widowControl/>
        <w:numPr>
          <w:ilvl w:val="0"/>
          <w:numId w:val="74"/>
        </w:numPr>
        <w:tabs>
          <w:tab w:val="left" w:pos="993"/>
          <w:tab w:val="left" w:pos="1066"/>
        </w:tabs>
        <w:spacing w:line="240" w:lineRule="auto"/>
        <w:ind w:left="0" w:firstLine="709"/>
        <w:jc w:val="both"/>
        <w:rPr>
          <w:rStyle w:val="FontStyle12"/>
          <w:rFonts w:ascii="Times New Roman" w:hAnsi="Times New Roman" w:cs="Times New Roman"/>
        </w:rPr>
      </w:pPr>
      <w:r w:rsidRPr="00B06823">
        <w:rPr>
          <w:rStyle w:val="FontStyle12"/>
          <w:rFonts w:ascii="Times New Roman" w:hAnsi="Times New Roman" w:cs="Times New Roman"/>
        </w:rPr>
        <w:t>Ж.Векерлен  Детская песенка</w:t>
      </w:r>
    </w:p>
    <w:p w:rsidR="00F76C84" w:rsidRPr="00B06823" w:rsidRDefault="00F76C84" w:rsidP="000834CC">
      <w:pPr>
        <w:pStyle w:val="Style5"/>
        <w:widowControl/>
        <w:numPr>
          <w:ilvl w:val="0"/>
          <w:numId w:val="74"/>
        </w:numPr>
        <w:tabs>
          <w:tab w:val="left" w:pos="950"/>
          <w:tab w:val="left" w:pos="993"/>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 xml:space="preserve"> В.Котельников  «Ехали медведи»</w:t>
      </w:r>
    </w:p>
    <w:p w:rsidR="00F76C84" w:rsidRPr="00B06823" w:rsidRDefault="00F76C84" w:rsidP="000834CC">
      <w:pPr>
        <w:pStyle w:val="Style5"/>
        <w:widowControl/>
        <w:numPr>
          <w:ilvl w:val="0"/>
          <w:numId w:val="74"/>
        </w:numPr>
        <w:tabs>
          <w:tab w:val="left" w:pos="950"/>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 xml:space="preserve"> А.Спадавеккиа  «Добрый жук»</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3 вариант</w:t>
      </w:r>
    </w:p>
    <w:p w:rsidR="00F76C84" w:rsidRPr="00B06823" w:rsidRDefault="00F76C84" w:rsidP="000834CC">
      <w:pPr>
        <w:pStyle w:val="Style5"/>
        <w:widowControl/>
        <w:numPr>
          <w:ilvl w:val="0"/>
          <w:numId w:val="75"/>
        </w:numPr>
        <w:tabs>
          <w:tab w:val="left" w:pos="955"/>
        </w:tabs>
        <w:ind w:left="0" w:firstLine="709"/>
        <w:jc w:val="both"/>
        <w:rPr>
          <w:rStyle w:val="FontStyle11"/>
          <w:rFonts w:ascii="Times New Roman" w:hAnsi="Times New Roman" w:cs="Times New Roman"/>
        </w:rPr>
      </w:pPr>
      <w:r w:rsidRPr="00B06823">
        <w:rPr>
          <w:rStyle w:val="FontStyle12"/>
          <w:rFonts w:ascii="Times New Roman" w:hAnsi="Times New Roman" w:cs="Times New Roman"/>
        </w:rPr>
        <w:t xml:space="preserve"> Р.Шуман  «Песенка»</w:t>
      </w:r>
    </w:p>
    <w:p w:rsidR="00F76C84" w:rsidRPr="00B06823" w:rsidRDefault="00F76C84" w:rsidP="000834CC">
      <w:pPr>
        <w:pStyle w:val="Style5"/>
        <w:widowControl/>
        <w:numPr>
          <w:ilvl w:val="0"/>
          <w:numId w:val="75"/>
        </w:numPr>
        <w:tabs>
          <w:tab w:val="left" w:pos="955"/>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 xml:space="preserve"> Аз.Иванов  «Полька»</w:t>
      </w:r>
    </w:p>
    <w:p w:rsidR="00F76C84" w:rsidRPr="00B06823" w:rsidRDefault="00F76C84" w:rsidP="000834CC">
      <w:pPr>
        <w:pStyle w:val="Style5"/>
        <w:widowControl/>
        <w:numPr>
          <w:ilvl w:val="0"/>
          <w:numId w:val="75"/>
        </w:numPr>
        <w:tabs>
          <w:tab w:val="left" w:pos="955"/>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 xml:space="preserve"> Русская народная песня «Как со горки». Обр. А.Тихомирова</w:t>
      </w:r>
    </w:p>
    <w:p w:rsidR="00F76C84" w:rsidRPr="00B06823" w:rsidRDefault="00F76C84" w:rsidP="000834CC">
      <w:pPr>
        <w:spacing w:after="0" w:line="240" w:lineRule="auto"/>
        <w:jc w:val="both"/>
        <w:rPr>
          <w:rFonts w:ascii="Times New Roman" w:hAnsi="Times New Roman" w:cs="Times New Roman"/>
          <w:b/>
          <w:i/>
          <w:sz w:val="24"/>
          <w:szCs w:val="24"/>
        </w:rPr>
      </w:pPr>
    </w:p>
    <w:p w:rsidR="00F76C84" w:rsidRPr="00B06823" w:rsidRDefault="00F76C84" w:rsidP="000834CC">
      <w:pPr>
        <w:spacing w:after="0" w:line="240" w:lineRule="auto"/>
        <w:jc w:val="center"/>
        <w:rPr>
          <w:rFonts w:ascii="Times New Roman" w:hAnsi="Times New Roman" w:cs="Times New Roman"/>
          <w:sz w:val="24"/>
          <w:szCs w:val="24"/>
        </w:rPr>
      </w:pPr>
      <w:r w:rsidRPr="00B06823">
        <w:rPr>
          <w:rFonts w:ascii="Times New Roman" w:hAnsi="Times New Roman" w:cs="Times New Roman"/>
          <w:sz w:val="24"/>
          <w:szCs w:val="24"/>
        </w:rPr>
        <w:t>Домра</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F76C84" w:rsidRPr="00B06823" w:rsidRDefault="00F76C84" w:rsidP="000834CC">
      <w:pPr>
        <w:pStyle w:val="Style12"/>
        <w:widowControl/>
        <w:spacing w:line="240" w:lineRule="auto"/>
        <w:ind w:firstLine="709"/>
        <w:rPr>
          <w:rStyle w:val="FontStyle68"/>
          <w:sz w:val="24"/>
          <w:szCs w:val="24"/>
        </w:rPr>
      </w:pPr>
      <w:r w:rsidRPr="00B06823">
        <w:rPr>
          <w:rStyle w:val="FontStyle68"/>
          <w:sz w:val="24"/>
          <w:szCs w:val="24"/>
        </w:rPr>
        <w:t>1. В.Иванников «Паучок»</w:t>
      </w:r>
    </w:p>
    <w:p w:rsidR="00F76C84" w:rsidRPr="00B06823" w:rsidRDefault="00F76C84" w:rsidP="000834CC">
      <w:pPr>
        <w:pStyle w:val="Style12"/>
        <w:widowControl/>
        <w:spacing w:line="240" w:lineRule="auto"/>
        <w:ind w:firstLine="709"/>
        <w:rPr>
          <w:rStyle w:val="FontStyle68"/>
          <w:sz w:val="24"/>
          <w:szCs w:val="24"/>
        </w:rPr>
      </w:pPr>
      <w:r w:rsidRPr="00B06823">
        <w:rPr>
          <w:rStyle w:val="FontStyle68"/>
          <w:sz w:val="24"/>
          <w:szCs w:val="24"/>
        </w:rPr>
        <w:t xml:space="preserve">2. Ц.Кюи  «Забавная», пер.А.Александрова </w:t>
      </w:r>
    </w:p>
    <w:p w:rsidR="00F76C84" w:rsidRPr="00B06823" w:rsidRDefault="00F76C84" w:rsidP="000834CC">
      <w:pPr>
        <w:pStyle w:val="Style12"/>
        <w:widowControl/>
        <w:spacing w:line="240" w:lineRule="auto"/>
        <w:ind w:firstLine="709"/>
        <w:rPr>
          <w:rStyle w:val="FontStyle68"/>
          <w:sz w:val="24"/>
          <w:szCs w:val="24"/>
        </w:rPr>
      </w:pPr>
      <w:r w:rsidRPr="00B06823">
        <w:rPr>
          <w:rStyle w:val="FontStyle68"/>
          <w:sz w:val="24"/>
          <w:szCs w:val="24"/>
        </w:rPr>
        <w:t>3. Л.Бекман «Елочка» пер.В.Евдокимова</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2 вариант</w:t>
      </w:r>
    </w:p>
    <w:p w:rsidR="00F76C84" w:rsidRPr="00B06823" w:rsidRDefault="00F76C84" w:rsidP="000834CC">
      <w:pPr>
        <w:tabs>
          <w:tab w:val="left" w:pos="0"/>
          <w:tab w:val="left" w:pos="993"/>
        </w:tabs>
        <w:spacing w:after="0" w:line="240" w:lineRule="auto"/>
        <w:ind w:firstLine="709"/>
        <w:jc w:val="both"/>
        <w:rPr>
          <w:rStyle w:val="FontStyle68"/>
          <w:i/>
          <w:sz w:val="24"/>
          <w:szCs w:val="24"/>
        </w:rPr>
      </w:pPr>
      <w:r w:rsidRPr="00B06823">
        <w:rPr>
          <w:rStyle w:val="FontStyle68"/>
          <w:sz w:val="24"/>
          <w:szCs w:val="24"/>
        </w:rPr>
        <w:t>1.</w:t>
      </w:r>
      <w:r w:rsidRPr="00B06823">
        <w:rPr>
          <w:rStyle w:val="FontStyle68"/>
          <w:sz w:val="24"/>
          <w:szCs w:val="24"/>
        </w:rPr>
        <w:tab/>
        <w:t>Русская народная песня «Как под горкой, под горой»</w:t>
      </w:r>
      <w:r w:rsidRPr="00B06823">
        <w:rPr>
          <w:rStyle w:val="FontStyle68"/>
          <w:sz w:val="24"/>
          <w:szCs w:val="24"/>
        </w:rPr>
        <w:br/>
        <w:t xml:space="preserve">         2. Чешская народная песня «Аннушка»</w:t>
      </w:r>
    </w:p>
    <w:p w:rsidR="00F76C84" w:rsidRPr="00B06823" w:rsidRDefault="00F76C84" w:rsidP="000834CC">
      <w:pPr>
        <w:pStyle w:val="Style4"/>
        <w:widowControl/>
        <w:tabs>
          <w:tab w:val="left" w:pos="0"/>
        </w:tabs>
        <w:spacing w:line="240" w:lineRule="auto"/>
        <w:ind w:firstLine="709"/>
        <w:rPr>
          <w:rStyle w:val="FontStyle68"/>
          <w:sz w:val="24"/>
          <w:szCs w:val="24"/>
        </w:rPr>
      </w:pPr>
      <w:r w:rsidRPr="00B06823">
        <w:rPr>
          <w:rStyle w:val="FontStyle68"/>
          <w:sz w:val="24"/>
          <w:szCs w:val="24"/>
        </w:rPr>
        <w:t>3. Русская народная песня «У ворот, ворот», обр. А.Гедике</w:t>
      </w:r>
    </w:p>
    <w:p w:rsidR="00F76C84" w:rsidRPr="00B06823" w:rsidRDefault="00F76C84" w:rsidP="000834CC">
      <w:pPr>
        <w:spacing w:after="0" w:line="240" w:lineRule="auto"/>
        <w:jc w:val="both"/>
        <w:rPr>
          <w:rStyle w:val="FontStyle68"/>
          <w:i/>
          <w:sz w:val="24"/>
          <w:szCs w:val="24"/>
        </w:rPr>
      </w:pPr>
      <w:r w:rsidRPr="00B06823">
        <w:rPr>
          <w:rFonts w:ascii="Times New Roman" w:hAnsi="Times New Roman" w:cs="Times New Roman"/>
          <w:i/>
          <w:sz w:val="24"/>
          <w:szCs w:val="24"/>
        </w:rPr>
        <w:t>3 вариант</w:t>
      </w:r>
    </w:p>
    <w:p w:rsidR="00F76C84" w:rsidRPr="00B06823" w:rsidRDefault="00F76C84" w:rsidP="000834CC">
      <w:pPr>
        <w:pStyle w:val="Style47"/>
        <w:widowControl/>
        <w:tabs>
          <w:tab w:val="left" w:pos="408"/>
        </w:tabs>
        <w:spacing w:line="240" w:lineRule="auto"/>
        <w:ind w:firstLine="709"/>
        <w:jc w:val="both"/>
        <w:rPr>
          <w:rStyle w:val="FontStyle68"/>
          <w:sz w:val="24"/>
          <w:szCs w:val="24"/>
        </w:rPr>
      </w:pPr>
      <w:r w:rsidRPr="00B06823">
        <w:rPr>
          <w:rStyle w:val="FontStyle68"/>
          <w:sz w:val="24"/>
          <w:szCs w:val="24"/>
        </w:rPr>
        <w:t>1. Русская народная песня «Во поле береза стояла», обр. В.Цветкова</w:t>
      </w:r>
    </w:p>
    <w:p w:rsidR="00F76C84" w:rsidRPr="00B06823" w:rsidRDefault="00F76C84" w:rsidP="000834CC">
      <w:pPr>
        <w:pStyle w:val="Style47"/>
        <w:widowControl/>
        <w:tabs>
          <w:tab w:val="left" w:pos="408"/>
        </w:tabs>
        <w:spacing w:line="240" w:lineRule="auto"/>
        <w:ind w:firstLine="709"/>
        <w:jc w:val="both"/>
        <w:rPr>
          <w:rStyle w:val="FontStyle68"/>
          <w:sz w:val="24"/>
          <w:szCs w:val="24"/>
        </w:rPr>
      </w:pPr>
      <w:r w:rsidRPr="00B06823">
        <w:rPr>
          <w:rStyle w:val="FontStyle68"/>
          <w:sz w:val="24"/>
          <w:szCs w:val="24"/>
        </w:rPr>
        <w:t>2. А.Филиппенко  «Цыплятки»</w:t>
      </w:r>
    </w:p>
    <w:p w:rsidR="00F76C84" w:rsidRPr="00B06823" w:rsidRDefault="00F76C84" w:rsidP="000834CC">
      <w:pPr>
        <w:pStyle w:val="Style5"/>
        <w:widowControl/>
        <w:tabs>
          <w:tab w:val="left" w:pos="950"/>
        </w:tabs>
        <w:jc w:val="both"/>
      </w:pPr>
      <w:r w:rsidRPr="00B06823">
        <w:rPr>
          <w:rStyle w:val="FontStyle68"/>
          <w:sz w:val="24"/>
          <w:szCs w:val="24"/>
        </w:rPr>
        <w:t xml:space="preserve">3. </w:t>
      </w:r>
      <w:r w:rsidRPr="00B06823">
        <w:rPr>
          <w:rStyle w:val="FontStyle12"/>
          <w:rFonts w:ascii="Times New Roman" w:hAnsi="Times New Roman" w:cs="Times New Roman"/>
        </w:rPr>
        <w:t>А.Спадавеккиа  «Добрый жук», пер. И.Шелмакова</w:t>
      </w:r>
    </w:p>
    <w:p w:rsidR="00F76C84" w:rsidRPr="00B06823" w:rsidRDefault="00F76C84" w:rsidP="000834C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2 год обучения</w:t>
      </w:r>
    </w:p>
    <w:p w:rsidR="00F76C84" w:rsidRPr="00B06823" w:rsidRDefault="00F76C84" w:rsidP="000834CC">
      <w:pPr>
        <w:pStyle w:val="Style4"/>
        <w:widowControl/>
        <w:spacing w:line="240" w:lineRule="auto"/>
        <w:ind w:firstLine="709"/>
        <w:rPr>
          <w:rStyle w:val="FontStyle13"/>
          <w:rFonts w:ascii="Times New Roman" w:hAnsi="Times New Roman" w:cs="Times New Roman"/>
          <w:sz w:val="24"/>
          <w:szCs w:val="24"/>
        </w:rPr>
      </w:pPr>
      <w:r w:rsidRPr="00B06823">
        <w:t>Освоение  новых  выразительных средств.</w:t>
      </w:r>
      <w:r w:rsidRPr="00B06823">
        <w:rPr>
          <w:rStyle w:val="FontStyle13"/>
          <w:rFonts w:ascii="Times New Roman" w:hAnsi="Times New Roman" w:cs="Times New Roman"/>
          <w:sz w:val="24"/>
          <w:szCs w:val="24"/>
        </w:rPr>
        <w:t xml:space="preserve"> Приемы игры: бряцание, гитарный прием (балалайка), дубль штрих (домра).  </w:t>
      </w:r>
    </w:p>
    <w:p w:rsidR="00F76C84" w:rsidRPr="00B06823" w:rsidRDefault="00F76C84" w:rsidP="000834CC">
      <w:pPr>
        <w:pStyle w:val="Style4"/>
        <w:widowControl/>
        <w:spacing w:line="240" w:lineRule="auto"/>
        <w:ind w:firstLine="709"/>
        <w:rPr>
          <w:rStyle w:val="FontStyle12"/>
          <w:rFonts w:ascii="Times New Roman" w:hAnsi="Times New Roman" w:cs="Times New Roman"/>
        </w:rPr>
      </w:pPr>
      <w:r w:rsidRPr="00B06823">
        <w:rPr>
          <w:rStyle w:val="FontStyle13"/>
          <w:rFonts w:ascii="Times New Roman" w:hAnsi="Times New Roman" w:cs="Times New Roman"/>
          <w:sz w:val="24"/>
          <w:szCs w:val="24"/>
        </w:rPr>
        <w:t>Освоение техники игры интервалов (балалайка, домра). Основы техники исполнения штрихов: легато, стаккато. Знакомство с основными музыкальными терминами. В течение второго года обучения учащийся должен пройти:  гаммы однооктавные Фа мажор, Ми мажор (балалайка), Ля мажор, Ми мажор  (домра), арпеджио;  упражнения;</w:t>
      </w:r>
      <w:r w:rsidRPr="00B06823">
        <w:rPr>
          <w:rStyle w:val="FontStyle13"/>
          <w:rFonts w:ascii="Times New Roman" w:hAnsi="Times New Roman" w:cs="Times New Roman"/>
          <w:b/>
          <w:sz w:val="24"/>
          <w:szCs w:val="24"/>
        </w:rPr>
        <w:t xml:space="preserve">  </w:t>
      </w:r>
      <w:r w:rsidRPr="00B06823">
        <w:rPr>
          <w:rStyle w:val="FontStyle12"/>
          <w:rFonts w:ascii="Times New Roman" w:hAnsi="Times New Roman" w:cs="Times New Roman"/>
        </w:rPr>
        <w:t xml:space="preserve">этюды (3-4); пьесы (10-12).  Чтение нот с листа. Подбор по слуху. </w:t>
      </w:r>
    </w:p>
    <w:p w:rsidR="00F76C84" w:rsidRPr="00B06823" w:rsidRDefault="00F76C84" w:rsidP="000834CC">
      <w:pPr>
        <w:pStyle w:val="Style4"/>
        <w:widowControl/>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Игра в дуэтах, ансамблях. Репертуар для ансамблей должен быть знакомым и интересным для учеников и состоять из обработок народных песен и танцев, пьес русских и зарубежных композиторов, а также  пьес современных авторов. Ансамбли могут быть как однородные, так и смешанные.</w:t>
      </w:r>
    </w:p>
    <w:p w:rsidR="00F76C84" w:rsidRPr="00B06823" w:rsidRDefault="00F76C84" w:rsidP="000834CC">
      <w:pPr>
        <w:pStyle w:val="Style4"/>
        <w:widowControl/>
        <w:spacing w:line="240" w:lineRule="auto"/>
        <w:ind w:firstLine="709"/>
      </w:pPr>
    </w:p>
    <w:p w:rsidR="00F76C84" w:rsidRPr="00B06823" w:rsidRDefault="00F76C84" w:rsidP="000834CC">
      <w:pPr>
        <w:spacing w:after="0"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Примерные исполнительские  программы</w:t>
      </w:r>
    </w:p>
    <w:p w:rsidR="00F76C84" w:rsidRPr="00B06823" w:rsidRDefault="00F76C84" w:rsidP="000834CC">
      <w:pPr>
        <w:spacing w:after="0" w:line="240" w:lineRule="auto"/>
        <w:jc w:val="center"/>
        <w:rPr>
          <w:rFonts w:ascii="Times New Roman" w:hAnsi="Times New Roman" w:cs="Times New Roman"/>
          <w:sz w:val="24"/>
          <w:szCs w:val="24"/>
        </w:rPr>
      </w:pPr>
      <w:r w:rsidRPr="00B06823">
        <w:rPr>
          <w:rFonts w:ascii="Times New Roman" w:hAnsi="Times New Roman" w:cs="Times New Roman"/>
          <w:sz w:val="24"/>
          <w:szCs w:val="24"/>
        </w:rPr>
        <w:t>Балалайка</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F76C84" w:rsidRPr="00B06823" w:rsidRDefault="00F76C84" w:rsidP="000834CC">
      <w:pPr>
        <w:pStyle w:val="Style5"/>
        <w:widowControl/>
        <w:numPr>
          <w:ilvl w:val="0"/>
          <w:numId w:val="76"/>
        </w:numPr>
        <w:tabs>
          <w:tab w:val="left" w:pos="984"/>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И.Гайдн  Менуэт</w:t>
      </w:r>
    </w:p>
    <w:p w:rsidR="00F76C84" w:rsidRPr="00B06823" w:rsidRDefault="00F76C84" w:rsidP="000834CC">
      <w:pPr>
        <w:pStyle w:val="Style5"/>
        <w:widowControl/>
        <w:numPr>
          <w:ilvl w:val="0"/>
          <w:numId w:val="76"/>
        </w:numPr>
        <w:tabs>
          <w:tab w:val="left" w:pos="984"/>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В.Котельников Танец</w:t>
      </w:r>
    </w:p>
    <w:p w:rsidR="00F76C84" w:rsidRPr="00B06823" w:rsidRDefault="00F76C84" w:rsidP="000834CC">
      <w:pPr>
        <w:pStyle w:val="Style5"/>
        <w:widowControl/>
        <w:numPr>
          <w:ilvl w:val="0"/>
          <w:numId w:val="76"/>
        </w:numPr>
        <w:tabs>
          <w:tab w:val="left" w:pos="960"/>
        </w:tabs>
        <w:ind w:left="0" w:firstLine="709"/>
        <w:jc w:val="both"/>
        <w:rPr>
          <w:rStyle w:val="FontStyle12"/>
          <w:rFonts w:ascii="Times New Roman" w:hAnsi="Times New Roman" w:cs="Times New Roman"/>
        </w:rPr>
      </w:pPr>
      <w:r w:rsidRPr="00B06823">
        <w:rPr>
          <w:rStyle w:val="FontStyle12"/>
          <w:rFonts w:ascii="Times New Roman" w:hAnsi="Times New Roman" w:cs="Times New Roman"/>
        </w:rPr>
        <w:t>Русская народная песня «Вы послушайте ребята, что струна-то говорит».  Обр. А. Илюхина</w:t>
      </w:r>
    </w:p>
    <w:p w:rsidR="00F76C84" w:rsidRPr="00B06823" w:rsidRDefault="00F76C84" w:rsidP="000834CC">
      <w:pPr>
        <w:pStyle w:val="Style5"/>
        <w:widowControl/>
        <w:tabs>
          <w:tab w:val="left" w:pos="960"/>
        </w:tabs>
        <w:rPr>
          <w:rStyle w:val="FontStyle12"/>
          <w:rFonts w:ascii="Times New Roman" w:hAnsi="Times New Roman" w:cs="Times New Roman"/>
          <w:i/>
        </w:rPr>
      </w:pPr>
      <w:r w:rsidRPr="00B06823">
        <w:rPr>
          <w:rStyle w:val="FontStyle12"/>
          <w:rFonts w:ascii="Times New Roman" w:hAnsi="Times New Roman" w:cs="Times New Roman"/>
          <w:i/>
        </w:rPr>
        <w:t>2 вариант</w:t>
      </w:r>
    </w:p>
    <w:p w:rsidR="00F76C84" w:rsidRPr="00B06823" w:rsidRDefault="00F76C84" w:rsidP="000834CC">
      <w:pPr>
        <w:pStyle w:val="Style5"/>
        <w:widowControl/>
        <w:tabs>
          <w:tab w:val="left" w:pos="851"/>
        </w:tabs>
        <w:ind w:firstLine="709"/>
        <w:jc w:val="both"/>
        <w:rPr>
          <w:rStyle w:val="FontStyle11"/>
          <w:rFonts w:ascii="Times New Roman" w:hAnsi="Times New Roman" w:cs="Times New Roman"/>
        </w:rPr>
      </w:pPr>
      <w:r w:rsidRPr="00B06823">
        <w:rPr>
          <w:rStyle w:val="FontStyle12"/>
          <w:rFonts w:ascii="Times New Roman" w:hAnsi="Times New Roman" w:cs="Times New Roman"/>
        </w:rPr>
        <w:lastRenderedPageBreak/>
        <w:t xml:space="preserve"> 1. Д.Циполи Менуэт</w:t>
      </w:r>
    </w:p>
    <w:p w:rsidR="00F76C84" w:rsidRPr="00B06823" w:rsidRDefault="00F76C84" w:rsidP="000834CC">
      <w:pPr>
        <w:pStyle w:val="Style5"/>
        <w:widowControl/>
        <w:tabs>
          <w:tab w:val="left" w:pos="851"/>
        </w:tabs>
        <w:ind w:firstLine="709"/>
        <w:jc w:val="both"/>
        <w:outlineLvl w:val="0"/>
        <w:rPr>
          <w:rStyle w:val="FontStyle12"/>
          <w:rFonts w:ascii="Times New Roman" w:hAnsi="Times New Roman" w:cs="Times New Roman"/>
        </w:rPr>
      </w:pPr>
      <w:r w:rsidRPr="00B06823">
        <w:rPr>
          <w:rStyle w:val="FontStyle12"/>
          <w:rFonts w:ascii="Times New Roman" w:hAnsi="Times New Roman" w:cs="Times New Roman"/>
        </w:rPr>
        <w:t xml:space="preserve"> 2. Н.Голубовская  Марш</w:t>
      </w:r>
    </w:p>
    <w:p w:rsidR="00F76C84" w:rsidRPr="00B06823" w:rsidRDefault="00F76C84" w:rsidP="000834CC">
      <w:pPr>
        <w:pStyle w:val="Style1"/>
        <w:widowControl/>
        <w:tabs>
          <w:tab w:val="left" w:pos="851"/>
        </w:tabs>
        <w:ind w:firstLine="709"/>
        <w:jc w:val="both"/>
        <w:rPr>
          <w:rStyle w:val="FontStyle12"/>
          <w:rFonts w:ascii="Times New Roman" w:hAnsi="Times New Roman" w:cs="Times New Roman"/>
        </w:rPr>
      </w:pPr>
      <w:r w:rsidRPr="00B06823">
        <w:rPr>
          <w:rStyle w:val="FontStyle12"/>
          <w:rFonts w:ascii="Times New Roman" w:hAnsi="Times New Roman" w:cs="Times New Roman"/>
        </w:rPr>
        <w:t xml:space="preserve"> 3. Русская народная песня «Как у наших у ворот». Обр. Е. Авк</w:t>
      </w:r>
      <w:r w:rsidRPr="00B06823">
        <w:rPr>
          <w:rStyle w:val="FontStyle12"/>
          <w:rFonts w:ascii="Times New Roman" w:hAnsi="Times New Roman" w:cs="Times New Roman"/>
        </w:rPr>
        <w:softHyphen/>
        <w:t>сентьева</w:t>
      </w:r>
    </w:p>
    <w:p w:rsidR="00F76C84" w:rsidRPr="00B06823" w:rsidRDefault="00F76C84" w:rsidP="000834CC">
      <w:pPr>
        <w:pStyle w:val="Style5"/>
        <w:widowControl/>
        <w:tabs>
          <w:tab w:val="left" w:pos="960"/>
        </w:tabs>
        <w:rPr>
          <w:rStyle w:val="FontStyle12"/>
          <w:rFonts w:ascii="Times New Roman" w:hAnsi="Times New Roman" w:cs="Times New Roman"/>
          <w:i/>
        </w:rPr>
      </w:pPr>
      <w:r w:rsidRPr="00B06823">
        <w:rPr>
          <w:rStyle w:val="FontStyle12"/>
          <w:rFonts w:ascii="Times New Roman" w:hAnsi="Times New Roman" w:cs="Times New Roman"/>
          <w:i/>
        </w:rPr>
        <w:t>3 вариант</w:t>
      </w:r>
    </w:p>
    <w:p w:rsidR="00F76C84" w:rsidRPr="00B06823" w:rsidRDefault="00F76C84" w:rsidP="000834CC">
      <w:pPr>
        <w:pStyle w:val="Style5"/>
        <w:widowControl/>
        <w:tabs>
          <w:tab w:val="left" w:pos="960"/>
        </w:tabs>
        <w:ind w:firstLine="709"/>
        <w:rPr>
          <w:rStyle w:val="FontStyle11"/>
          <w:rFonts w:ascii="Times New Roman" w:hAnsi="Times New Roman" w:cs="Times New Roman"/>
          <w:i/>
        </w:rPr>
      </w:pPr>
      <w:r w:rsidRPr="00B06823">
        <w:rPr>
          <w:rStyle w:val="FontStyle12"/>
          <w:rFonts w:ascii="Times New Roman" w:hAnsi="Times New Roman" w:cs="Times New Roman"/>
        </w:rPr>
        <w:t>1. Л.Бетховен Экосез №2</w:t>
      </w:r>
    </w:p>
    <w:p w:rsidR="00F76C84" w:rsidRPr="00B06823" w:rsidRDefault="00F76C84" w:rsidP="000834CC">
      <w:pPr>
        <w:pStyle w:val="Style4"/>
        <w:widowControl/>
        <w:tabs>
          <w:tab w:val="left" w:pos="1104"/>
        </w:tabs>
        <w:spacing w:line="240" w:lineRule="auto"/>
        <w:ind w:firstLine="709"/>
        <w:jc w:val="left"/>
        <w:rPr>
          <w:rStyle w:val="FontStyle12"/>
          <w:rFonts w:ascii="Times New Roman" w:hAnsi="Times New Roman" w:cs="Times New Roman"/>
        </w:rPr>
      </w:pPr>
      <w:r w:rsidRPr="00B06823">
        <w:rPr>
          <w:rStyle w:val="FontStyle12"/>
          <w:rFonts w:ascii="Times New Roman" w:hAnsi="Times New Roman" w:cs="Times New Roman"/>
        </w:rPr>
        <w:t>2. В. Котельников  «Шутка»</w:t>
      </w:r>
    </w:p>
    <w:p w:rsidR="00F76C84" w:rsidRPr="00B06823" w:rsidRDefault="00F76C84" w:rsidP="000834CC">
      <w:pPr>
        <w:pStyle w:val="Style4"/>
        <w:widowControl/>
        <w:tabs>
          <w:tab w:val="left" w:pos="1080"/>
        </w:tabs>
        <w:spacing w:line="240" w:lineRule="auto"/>
        <w:ind w:firstLine="709"/>
        <w:jc w:val="left"/>
      </w:pPr>
      <w:r w:rsidRPr="00B06823">
        <w:rPr>
          <w:rStyle w:val="FontStyle12"/>
          <w:rFonts w:ascii="Times New Roman" w:hAnsi="Times New Roman" w:cs="Times New Roman"/>
        </w:rPr>
        <w:t>3. Русская народная песня «За реченькой диво». Обр. В.Городовской</w:t>
      </w:r>
    </w:p>
    <w:p w:rsidR="00F76C84" w:rsidRPr="00B06823" w:rsidRDefault="00F76C84" w:rsidP="000834CC">
      <w:pPr>
        <w:spacing w:after="0" w:line="240" w:lineRule="auto"/>
        <w:jc w:val="center"/>
        <w:rPr>
          <w:rFonts w:ascii="Times New Roman" w:hAnsi="Times New Roman" w:cs="Times New Roman"/>
          <w:sz w:val="24"/>
          <w:szCs w:val="24"/>
        </w:rPr>
      </w:pPr>
      <w:r w:rsidRPr="00B06823">
        <w:rPr>
          <w:rFonts w:ascii="Times New Roman" w:hAnsi="Times New Roman" w:cs="Times New Roman"/>
          <w:sz w:val="24"/>
          <w:szCs w:val="24"/>
        </w:rPr>
        <w:t>Домра</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F76C84" w:rsidRPr="00B06823" w:rsidRDefault="00F76C84" w:rsidP="000834CC">
      <w:pPr>
        <w:pStyle w:val="Style35"/>
        <w:widowControl/>
        <w:numPr>
          <w:ilvl w:val="0"/>
          <w:numId w:val="81"/>
        </w:numPr>
        <w:tabs>
          <w:tab w:val="left" w:pos="269"/>
          <w:tab w:val="left" w:pos="851"/>
          <w:tab w:val="left" w:pos="993"/>
        </w:tabs>
        <w:spacing w:line="240" w:lineRule="auto"/>
        <w:ind w:left="0" w:firstLine="709"/>
        <w:jc w:val="left"/>
        <w:rPr>
          <w:rStyle w:val="FontStyle68"/>
          <w:sz w:val="24"/>
          <w:szCs w:val="24"/>
        </w:rPr>
      </w:pPr>
      <w:r w:rsidRPr="00B06823">
        <w:rPr>
          <w:rStyle w:val="FontStyle68"/>
          <w:sz w:val="24"/>
          <w:szCs w:val="24"/>
        </w:rPr>
        <w:t xml:space="preserve">В.Моцарт  </w:t>
      </w:r>
      <w:r w:rsidRPr="00B06823">
        <w:rPr>
          <w:rStyle w:val="FontStyle68"/>
          <w:sz w:val="24"/>
          <w:szCs w:val="24"/>
          <w:lang w:val="en-US"/>
        </w:rPr>
        <w:t>Allegretto</w:t>
      </w:r>
    </w:p>
    <w:p w:rsidR="00F76C84" w:rsidRPr="00B06823" w:rsidRDefault="00F76C84" w:rsidP="000834CC">
      <w:pPr>
        <w:pStyle w:val="Style35"/>
        <w:widowControl/>
        <w:numPr>
          <w:ilvl w:val="0"/>
          <w:numId w:val="81"/>
        </w:numPr>
        <w:tabs>
          <w:tab w:val="left" w:pos="269"/>
          <w:tab w:val="left" w:pos="851"/>
          <w:tab w:val="left" w:pos="993"/>
        </w:tabs>
        <w:spacing w:line="240" w:lineRule="auto"/>
        <w:ind w:left="0" w:firstLine="709"/>
        <w:jc w:val="left"/>
        <w:rPr>
          <w:rStyle w:val="FontStyle68"/>
          <w:sz w:val="24"/>
          <w:szCs w:val="24"/>
        </w:rPr>
      </w:pPr>
      <w:r w:rsidRPr="00B06823">
        <w:rPr>
          <w:rStyle w:val="FontStyle68"/>
          <w:sz w:val="24"/>
          <w:szCs w:val="24"/>
        </w:rPr>
        <w:t xml:space="preserve">Украинская народная песня «Ой, джигуне, джигуне»  </w:t>
      </w:r>
    </w:p>
    <w:p w:rsidR="00F76C84" w:rsidRPr="00B06823" w:rsidRDefault="00F76C84" w:rsidP="000834CC">
      <w:pPr>
        <w:pStyle w:val="Style35"/>
        <w:widowControl/>
        <w:numPr>
          <w:ilvl w:val="0"/>
          <w:numId w:val="81"/>
        </w:numPr>
        <w:tabs>
          <w:tab w:val="left" w:pos="269"/>
          <w:tab w:val="left" w:pos="851"/>
          <w:tab w:val="left" w:pos="993"/>
        </w:tabs>
        <w:spacing w:line="240" w:lineRule="auto"/>
        <w:ind w:left="0" w:firstLine="709"/>
        <w:jc w:val="left"/>
        <w:rPr>
          <w:rStyle w:val="FontStyle68"/>
          <w:sz w:val="24"/>
          <w:szCs w:val="24"/>
        </w:rPr>
      </w:pPr>
      <w:r w:rsidRPr="00B06823">
        <w:rPr>
          <w:rStyle w:val="FontStyle68"/>
          <w:sz w:val="24"/>
          <w:szCs w:val="24"/>
        </w:rPr>
        <w:t>В.Шаинский В. Песенка «В траве сидел кузнечик»</w:t>
      </w:r>
    </w:p>
    <w:p w:rsidR="00F76C84" w:rsidRPr="00B06823" w:rsidRDefault="00F76C84" w:rsidP="000834CC">
      <w:pPr>
        <w:spacing w:after="0" w:line="240" w:lineRule="auto"/>
        <w:jc w:val="both"/>
        <w:rPr>
          <w:rStyle w:val="FontStyle68"/>
          <w:i/>
          <w:sz w:val="24"/>
          <w:szCs w:val="24"/>
        </w:rPr>
      </w:pPr>
      <w:r w:rsidRPr="00B06823">
        <w:rPr>
          <w:rFonts w:ascii="Times New Roman" w:hAnsi="Times New Roman" w:cs="Times New Roman"/>
          <w:i/>
          <w:sz w:val="24"/>
          <w:szCs w:val="24"/>
        </w:rPr>
        <w:t>2 вариант</w:t>
      </w:r>
    </w:p>
    <w:p w:rsidR="00F76C84" w:rsidRPr="00B06823" w:rsidRDefault="00F76C84" w:rsidP="000834CC">
      <w:pPr>
        <w:pStyle w:val="Style35"/>
        <w:widowControl/>
        <w:numPr>
          <w:ilvl w:val="0"/>
          <w:numId w:val="82"/>
        </w:numPr>
        <w:tabs>
          <w:tab w:val="left" w:pos="0"/>
          <w:tab w:val="left" w:pos="709"/>
          <w:tab w:val="left" w:pos="993"/>
        </w:tabs>
        <w:spacing w:line="240" w:lineRule="auto"/>
        <w:ind w:left="0" w:firstLine="709"/>
        <w:jc w:val="left"/>
        <w:rPr>
          <w:rStyle w:val="FontStyle68"/>
          <w:sz w:val="24"/>
          <w:szCs w:val="24"/>
        </w:rPr>
      </w:pPr>
      <w:r w:rsidRPr="00B06823">
        <w:rPr>
          <w:rStyle w:val="FontStyle68"/>
          <w:sz w:val="24"/>
          <w:szCs w:val="24"/>
        </w:rPr>
        <w:t>И.Гайдн  Песенка</w:t>
      </w:r>
    </w:p>
    <w:p w:rsidR="00F76C84" w:rsidRPr="00B06823" w:rsidRDefault="00F76C84" w:rsidP="000834CC">
      <w:pPr>
        <w:pStyle w:val="Style35"/>
        <w:widowControl/>
        <w:numPr>
          <w:ilvl w:val="0"/>
          <w:numId w:val="82"/>
        </w:numPr>
        <w:tabs>
          <w:tab w:val="left" w:pos="0"/>
          <w:tab w:val="left" w:pos="709"/>
          <w:tab w:val="left" w:pos="993"/>
        </w:tabs>
        <w:spacing w:line="240" w:lineRule="auto"/>
        <w:ind w:left="0" w:firstLine="709"/>
        <w:jc w:val="left"/>
        <w:rPr>
          <w:rStyle w:val="FontStyle68"/>
          <w:sz w:val="24"/>
          <w:szCs w:val="24"/>
        </w:rPr>
      </w:pPr>
      <w:r w:rsidRPr="00B06823">
        <w:rPr>
          <w:rStyle w:val="FontStyle68"/>
          <w:sz w:val="24"/>
          <w:szCs w:val="24"/>
        </w:rPr>
        <w:t xml:space="preserve">В.Калинников Журавель  </w:t>
      </w:r>
    </w:p>
    <w:p w:rsidR="00F76C84" w:rsidRPr="00B06823" w:rsidRDefault="00F76C84" w:rsidP="000834CC">
      <w:pPr>
        <w:pStyle w:val="Style35"/>
        <w:widowControl/>
        <w:numPr>
          <w:ilvl w:val="0"/>
          <w:numId w:val="82"/>
        </w:numPr>
        <w:tabs>
          <w:tab w:val="left" w:pos="0"/>
          <w:tab w:val="left" w:pos="709"/>
          <w:tab w:val="left" w:pos="993"/>
        </w:tabs>
        <w:spacing w:line="240" w:lineRule="auto"/>
        <w:ind w:left="0" w:firstLine="709"/>
        <w:jc w:val="left"/>
        <w:rPr>
          <w:rStyle w:val="FontStyle68"/>
          <w:sz w:val="24"/>
          <w:szCs w:val="24"/>
        </w:rPr>
      </w:pPr>
      <w:r w:rsidRPr="00B06823">
        <w:rPr>
          <w:rStyle w:val="FontStyle68"/>
          <w:sz w:val="24"/>
          <w:szCs w:val="24"/>
        </w:rPr>
        <w:t>Русская народная песня «Вы послушайте, ребята»</w:t>
      </w:r>
    </w:p>
    <w:p w:rsidR="00F76C84" w:rsidRPr="00B06823" w:rsidRDefault="00F76C84" w:rsidP="000834CC">
      <w:pPr>
        <w:pStyle w:val="Style35"/>
        <w:widowControl/>
        <w:tabs>
          <w:tab w:val="left" w:pos="0"/>
          <w:tab w:val="left" w:pos="709"/>
          <w:tab w:val="left" w:pos="993"/>
        </w:tabs>
        <w:spacing w:line="240" w:lineRule="auto"/>
        <w:ind w:firstLine="0"/>
        <w:rPr>
          <w:rStyle w:val="FontStyle68"/>
          <w:sz w:val="24"/>
          <w:szCs w:val="24"/>
        </w:rPr>
      </w:pPr>
    </w:p>
    <w:p w:rsidR="00F76C84" w:rsidRPr="00B06823" w:rsidRDefault="00F76C84" w:rsidP="000834CC">
      <w:pPr>
        <w:spacing w:after="0" w:line="240" w:lineRule="auto"/>
        <w:ind w:firstLine="709"/>
        <w:rPr>
          <w:rStyle w:val="FontStyle12"/>
          <w:rFonts w:ascii="Times New Roman" w:hAnsi="Times New Roman" w:cs="Times New Roman"/>
        </w:rPr>
      </w:pPr>
      <w:r w:rsidRPr="00B06823">
        <w:rPr>
          <w:rFonts w:ascii="Times New Roman" w:hAnsi="Times New Roman" w:cs="Times New Roman"/>
          <w:sz w:val="24"/>
          <w:szCs w:val="24"/>
        </w:rPr>
        <w:t>Одну или две пьесы из трех можно заменить пьесами, исполняемыми в  составе ансамбля (дуэта, трио, квартета или других составов).</w:t>
      </w:r>
    </w:p>
    <w:p w:rsidR="00F76C84" w:rsidRPr="00B06823" w:rsidRDefault="00F76C84" w:rsidP="000834CC">
      <w:pPr>
        <w:pStyle w:val="Style4"/>
        <w:widowControl/>
        <w:spacing w:line="240" w:lineRule="auto"/>
        <w:ind w:firstLine="0"/>
        <w:jc w:val="center"/>
        <w:rPr>
          <w:rStyle w:val="FontStyle12"/>
          <w:rFonts w:ascii="Times New Roman" w:hAnsi="Times New Roman" w:cs="Times New Roman"/>
        </w:rPr>
      </w:pPr>
      <w:r w:rsidRPr="00B06823">
        <w:rPr>
          <w:rStyle w:val="FontStyle12"/>
          <w:rFonts w:ascii="Times New Roman" w:hAnsi="Times New Roman" w:cs="Times New Roman"/>
        </w:rPr>
        <w:t>Репертуар для ансамблей</w:t>
      </w:r>
    </w:p>
    <w:p w:rsidR="00F76C84" w:rsidRPr="00B06823" w:rsidRDefault="00F76C84" w:rsidP="000834CC">
      <w:pPr>
        <w:numPr>
          <w:ilvl w:val="0"/>
          <w:numId w:val="91"/>
        </w:numPr>
        <w:tabs>
          <w:tab w:val="left" w:pos="993"/>
        </w:tabs>
        <w:spacing w:after="0" w:line="240" w:lineRule="auto"/>
        <w:ind w:left="0"/>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«У голубя, у сизого». Обр. В.Глейхмана</w:t>
      </w:r>
    </w:p>
    <w:p w:rsidR="00F76C84" w:rsidRPr="00B06823" w:rsidRDefault="00F76C84" w:rsidP="000834CC">
      <w:pPr>
        <w:numPr>
          <w:ilvl w:val="0"/>
          <w:numId w:val="91"/>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Д.Кабалевский «Ежик». Пер. М.Белавина</w:t>
      </w:r>
    </w:p>
    <w:p w:rsidR="00F76C84" w:rsidRPr="00B06823" w:rsidRDefault="00F76C84" w:rsidP="000834CC">
      <w:pPr>
        <w:numPr>
          <w:ilvl w:val="0"/>
          <w:numId w:val="91"/>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«Коробейники». Обр. В.Цветкова</w:t>
      </w:r>
    </w:p>
    <w:p w:rsidR="00F76C84" w:rsidRPr="00B06823" w:rsidRDefault="00F76C84" w:rsidP="000834CC">
      <w:pPr>
        <w:numPr>
          <w:ilvl w:val="0"/>
          <w:numId w:val="91"/>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«Ходила младешенька по борочку».  Обр. Т.Захарьина</w:t>
      </w:r>
    </w:p>
    <w:p w:rsidR="00F76C84" w:rsidRPr="00B06823" w:rsidRDefault="00F76C84" w:rsidP="000834CC">
      <w:pPr>
        <w:numPr>
          <w:ilvl w:val="0"/>
          <w:numId w:val="91"/>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«Веселые гуси». Обр. М.Красева</w:t>
      </w:r>
    </w:p>
    <w:p w:rsidR="00F76C84" w:rsidRPr="00B06823" w:rsidRDefault="00F76C84" w:rsidP="000834CC">
      <w:pPr>
        <w:numPr>
          <w:ilvl w:val="0"/>
          <w:numId w:val="91"/>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Л.Бетховен «Сурок»</w:t>
      </w:r>
    </w:p>
    <w:p w:rsidR="00F76C84" w:rsidRPr="00B06823" w:rsidRDefault="00F76C84" w:rsidP="000834C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По окончании  второго года  обучения сформированы следующие знания,  умения, навыки.  Учащийся:</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играет разнохарактерные мелодии,</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знаком с позиционной игрой,</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владеет приемом пиццикато, бряцание (балалайка), дубль штрих (домра);</w:t>
      </w:r>
    </w:p>
    <w:p w:rsidR="00F76C84" w:rsidRPr="00B06823" w:rsidRDefault="00F76C84" w:rsidP="000834C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знает основные музыкальные термины.</w:t>
      </w:r>
    </w:p>
    <w:p w:rsidR="00F76C84" w:rsidRPr="00B06823" w:rsidRDefault="00F76C84" w:rsidP="000834CC">
      <w:pPr>
        <w:spacing w:after="0" w:line="240" w:lineRule="auto"/>
        <w:jc w:val="center"/>
        <w:rPr>
          <w:rFonts w:ascii="Times New Roman" w:hAnsi="Times New Roman" w:cs="Times New Roman"/>
          <w:sz w:val="24"/>
          <w:szCs w:val="24"/>
        </w:rPr>
      </w:pPr>
      <w:r w:rsidRPr="00B06823">
        <w:rPr>
          <w:rFonts w:ascii="Times New Roman" w:hAnsi="Times New Roman" w:cs="Times New Roman"/>
          <w:b/>
          <w:sz w:val="24"/>
          <w:szCs w:val="24"/>
        </w:rPr>
        <w:t>3 год обучения</w:t>
      </w:r>
    </w:p>
    <w:p w:rsidR="00F76C84" w:rsidRPr="00B06823" w:rsidRDefault="00F76C84" w:rsidP="000834CC">
      <w:pPr>
        <w:pStyle w:val="Style4"/>
        <w:widowControl/>
        <w:spacing w:line="240" w:lineRule="auto"/>
        <w:ind w:firstLine="641"/>
      </w:pPr>
      <w:r w:rsidRPr="00B06823">
        <w:t>Формирование слухового контроля к качеству звукоизвлечения.  Динамика звучания. Пополнение и расширение исполнительского репертуара.</w:t>
      </w:r>
    </w:p>
    <w:p w:rsidR="00F76C84" w:rsidRPr="00B06823" w:rsidRDefault="00F76C84" w:rsidP="000834CC">
      <w:pPr>
        <w:pStyle w:val="Style4"/>
        <w:widowControl/>
        <w:spacing w:line="240" w:lineRule="auto"/>
        <w:ind w:firstLine="641"/>
      </w:pPr>
      <w:r w:rsidRPr="00B06823">
        <w:t xml:space="preserve">Подготовка и исполнение выпускной программы. Продолжение работы над постановочно-двигательными навыками, звукоизвлечением и метроритмом. Формирование слухового контроля к качеству звука,  динамике. Овладение средствами создания художественного образа произведения. </w:t>
      </w:r>
    </w:p>
    <w:p w:rsidR="00F76C84" w:rsidRPr="00B06823" w:rsidRDefault="00F76C84" w:rsidP="000834CC">
      <w:pPr>
        <w:pStyle w:val="Style4"/>
        <w:widowControl/>
        <w:spacing w:line="240" w:lineRule="auto"/>
        <w:ind w:firstLine="641"/>
        <w:rPr>
          <w:rStyle w:val="FontStyle12"/>
          <w:rFonts w:ascii="Times New Roman" w:hAnsi="Times New Roman" w:cs="Times New Roman"/>
        </w:rPr>
      </w:pPr>
      <w:r w:rsidRPr="00B06823">
        <w:t xml:space="preserve"> </w:t>
      </w:r>
      <w:r w:rsidRPr="00B06823">
        <w:rPr>
          <w:rStyle w:val="FontStyle12"/>
          <w:rFonts w:ascii="Times New Roman" w:hAnsi="Times New Roman" w:cs="Times New Roman"/>
        </w:rPr>
        <w:t>Приемы игры: к ранее  изученным приемам добавляется двойное пиццикато, большая, малая, обратная дроби, тремоло (балалайка). Дополни</w:t>
      </w:r>
      <w:r w:rsidRPr="00B06823">
        <w:rPr>
          <w:rStyle w:val="FontStyle12"/>
          <w:rFonts w:ascii="Times New Roman" w:hAnsi="Times New Roman" w:cs="Times New Roman"/>
        </w:rPr>
        <w:softHyphen/>
        <w:t xml:space="preserve">тельно: пиццикато пальцами левой руки, глиссандо, натуральные флажолеты (балалайка, домра). Основы аккордовой техники.  </w:t>
      </w:r>
    </w:p>
    <w:p w:rsidR="00F76C84" w:rsidRPr="00B06823" w:rsidRDefault="00F76C84" w:rsidP="000834CC">
      <w:pPr>
        <w:pStyle w:val="Style4"/>
        <w:widowControl/>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Продолжение знакомства с основными музыкальными термина</w:t>
      </w:r>
      <w:r w:rsidRPr="00B06823">
        <w:rPr>
          <w:rStyle w:val="FontStyle12"/>
          <w:rFonts w:ascii="Times New Roman" w:hAnsi="Times New Roman" w:cs="Times New Roman"/>
        </w:rPr>
        <w:softHyphen/>
        <w:t>ми. Знакомство с циклической формой (сюита). Желательно вклю</w:t>
      </w:r>
      <w:r w:rsidRPr="00B06823">
        <w:rPr>
          <w:rStyle w:val="FontStyle12"/>
          <w:rFonts w:ascii="Times New Roman" w:hAnsi="Times New Roman" w:cs="Times New Roman"/>
        </w:rPr>
        <w:softHyphen/>
        <w:t>чение в репертуар произведений В.Андреева, Б.Трояновского, А.Шалова, А.Цыганкова.  Ансамбли. Чтение нот с листа. Подбор по слуху.</w:t>
      </w:r>
    </w:p>
    <w:p w:rsidR="00F76C84" w:rsidRPr="00B06823" w:rsidRDefault="00F76C84" w:rsidP="000834CC">
      <w:pPr>
        <w:pStyle w:val="Style4"/>
        <w:widowControl/>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 xml:space="preserve">Пьесы, выученные на занятиях ансамбля, можно включать в итоговые исполнительские программы взамен одной  сольной пьесы.  </w:t>
      </w:r>
    </w:p>
    <w:p w:rsidR="00F76C84" w:rsidRPr="00B06823" w:rsidRDefault="00F76C84" w:rsidP="000834CC">
      <w:pPr>
        <w:pStyle w:val="Style4"/>
        <w:widowControl/>
        <w:spacing w:line="240" w:lineRule="auto"/>
        <w:ind w:firstLine="0"/>
        <w:rPr>
          <w:b/>
        </w:rPr>
      </w:pPr>
    </w:p>
    <w:p w:rsidR="00F76C84" w:rsidRPr="00B06823" w:rsidRDefault="00F76C84" w:rsidP="000834CC">
      <w:pPr>
        <w:spacing w:after="0"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Примерные итоговые  исполнительские программы</w:t>
      </w:r>
    </w:p>
    <w:p w:rsidR="00F76C84" w:rsidRPr="00B06823" w:rsidRDefault="00F76C84" w:rsidP="000834C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Балалайка</w:t>
      </w:r>
    </w:p>
    <w:p w:rsidR="00F76C84" w:rsidRPr="00B06823" w:rsidRDefault="00F76C84" w:rsidP="000834CC">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F76C84" w:rsidRPr="00B06823" w:rsidRDefault="00F76C84" w:rsidP="000834CC">
      <w:pPr>
        <w:pStyle w:val="Style4"/>
        <w:widowControl/>
        <w:numPr>
          <w:ilvl w:val="0"/>
          <w:numId w:val="77"/>
        </w:numPr>
        <w:tabs>
          <w:tab w:val="left" w:pos="284"/>
          <w:tab w:val="left" w:pos="1008"/>
        </w:tabs>
        <w:spacing w:line="240" w:lineRule="auto"/>
        <w:ind w:left="0" w:firstLine="709"/>
        <w:jc w:val="left"/>
        <w:rPr>
          <w:rStyle w:val="FontStyle11"/>
          <w:rFonts w:ascii="Times New Roman" w:hAnsi="Times New Roman" w:cs="Times New Roman"/>
        </w:rPr>
      </w:pPr>
      <w:r w:rsidRPr="00B06823">
        <w:rPr>
          <w:rStyle w:val="FontStyle12"/>
          <w:rFonts w:ascii="Times New Roman" w:hAnsi="Times New Roman" w:cs="Times New Roman"/>
        </w:rPr>
        <w:t>Л. Бетховен  Контрданс</w:t>
      </w:r>
    </w:p>
    <w:p w:rsidR="00F76C84" w:rsidRPr="00B06823" w:rsidRDefault="00F76C84" w:rsidP="000834CC">
      <w:pPr>
        <w:pStyle w:val="Style4"/>
        <w:widowControl/>
        <w:numPr>
          <w:ilvl w:val="0"/>
          <w:numId w:val="77"/>
        </w:numPr>
        <w:tabs>
          <w:tab w:val="left" w:pos="284"/>
          <w:tab w:val="left" w:pos="1008"/>
        </w:tabs>
        <w:spacing w:line="240" w:lineRule="auto"/>
        <w:ind w:left="0" w:firstLine="709"/>
        <w:jc w:val="left"/>
        <w:rPr>
          <w:rStyle w:val="FontStyle12"/>
          <w:rFonts w:ascii="Times New Roman" w:hAnsi="Times New Roman" w:cs="Times New Roman"/>
        </w:rPr>
      </w:pPr>
      <w:r w:rsidRPr="00B06823">
        <w:rPr>
          <w:rStyle w:val="FontStyle12"/>
          <w:rFonts w:ascii="Times New Roman" w:hAnsi="Times New Roman" w:cs="Times New Roman"/>
        </w:rPr>
        <w:t>В.Цветков  «Страдания»</w:t>
      </w:r>
    </w:p>
    <w:p w:rsidR="00F76C84" w:rsidRPr="00B06823" w:rsidRDefault="00F76C84" w:rsidP="000834CC">
      <w:pPr>
        <w:pStyle w:val="Style4"/>
        <w:widowControl/>
        <w:numPr>
          <w:ilvl w:val="0"/>
          <w:numId w:val="77"/>
        </w:numPr>
        <w:tabs>
          <w:tab w:val="left" w:pos="284"/>
          <w:tab w:val="left" w:pos="989"/>
        </w:tabs>
        <w:spacing w:line="240" w:lineRule="auto"/>
        <w:ind w:left="0" w:firstLine="709"/>
        <w:jc w:val="left"/>
        <w:rPr>
          <w:rStyle w:val="FontStyle12"/>
          <w:rFonts w:ascii="Times New Roman" w:hAnsi="Times New Roman" w:cs="Times New Roman"/>
        </w:rPr>
      </w:pPr>
      <w:r w:rsidRPr="00B06823">
        <w:rPr>
          <w:rStyle w:val="FontStyle12"/>
          <w:rFonts w:ascii="Times New Roman" w:hAnsi="Times New Roman" w:cs="Times New Roman"/>
        </w:rPr>
        <w:t>А.Тихомиров  Две части из сюиты « Пять нот»: «Частушка», «Страдания»</w:t>
      </w:r>
    </w:p>
    <w:p w:rsidR="00F76C84" w:rsidRPr="00B06823" w:rsidRDefault="00F76C84" w:rsidP="000834CC">
      <w:pPr>
        <w:pStyle w:val="Style4"/>
        <w:widowControl/>
        <w:tabs>
          <w:tab w:val="left" w:pos="989"/>
        </w:tabs>
        <w:spacing w:line="240" w:lineRule="auto"/>
        <w:ind w:firstLine="0"/>
        <w:jc w:val="left"/>
        <w:rPr>
          <w:rStyle w:val="FontStyle12"/>
          <w:rFonts w:ascii="Times New Roman" w:hAnsi="Times New Roman" w:cs="Times New Roman"/>
          <w:i/>
        </w:rPr>
      </w:pPr>
      <w:r w:rsidRPr="00B06823">
        <w:rPr>
          <w:rStyle w:val="FontStyle12"/>
          <w:rFonts w:ascii="Times New Roman" w:hAnsi="Times New Roman" w:cs="Times New Roman"/>
          <w:i/>
        </w:rPr>
        <w:lastRenderedPageBreak/>
        <w:t>2 вариант</w:t>
      </w:r>
    </w:p>
    <w:p w:rsidR="00F76C84" w:rsidRPr="00B06823" w:rsidRDefault="00F76C84" w:rsidP="000834CC">
      <w:pPr>
        <w:pStyle w:val="Style4"/>
        <w:widowControl/>
        <w:numPr>
          <w:ilvl w:val="0"/>
          <w:numId w:val="78"/>
        </w:numPr>
        <w:tabs>
          <w:tab w:val="left" w:pos="426"/>
          <w:tab w:val="left" w:pos="907"/>
          <w:tab w:val="left" w:pos="993"/>
        </w:tabs>
        <w:spacing w:line="240" w:lineRule="auto"/>
        <w:ind w:left="0" w:firstLine="709"/>
        <w:jc w:val="left"/>
        <w:rPr>
          <w:rStyle w:val="FontStyle11"/>
          <w:rFonts w:ascii="Times New Roman" w:hAnsi="Times New Roman" w:cs="Times New Roman"/>
        </w:rPr>
      </w:pPr>
      <w:r w:rsidRPr="00B06823">
        <w:rPr>
          <w:rStyle w:val="FontStyle12"/>
          <w:rFonts w:ascii="Times New Roman" w:hAnsi="Times New Roman" w:cs="Times New Roman"/>
        </w:rPr>
        <w:t>П. Чайковский  Гавот из балета «Спящая красавица»</w:t>
      </w:r>
    </w:p>
    <w:p w:rsidR="00F76C84" w:rsidRPr="00B06823" w:rsidRDefault="00F76C84" w:rsidP="000834CC">
      <w:pPr>
        <w:pStyle w:val="Style4"/>
        <w:widowControl/>
        <w:numPr>
          <w:ilvl w:val="0"/>
          <w:numId w:val="78"/>
        </w:numPr>
        <w:tabs>
          <w:tab w:val="left" w:pos="426"/>
          <w:tab w:val="left" w:pos="907"/>
          <w:tab w:val="left" w:pos="993"/>
        </w:tabs>
        <w:spacing w:line="240" w:lineRule="auto"/>
        <w:ind w:left="0" w:firstLine="709"/>
        <w:jc w:val="left"/>
        <w:rPr>
          <w:rStyle w:val="FontStyle12"/>
          <w:rFonts w:ascii="Times New Roman" w:hAnsi="Times New Roman" w:cs="Times New Roman"/>
        </w:rPr>
      </w:pPr>
      <w:r w:rsidRPr="00B06823">
        <w:rPr>
          <w:rStyle w:val="FontStyle12"/>
          <w:rFonts w:ascii="Times New Roman" w:hAnsi="Times New Roman" w:cs="Times New Roman"/>
        </w:rPr>
        <w:t>В. Андреев  Вальс «Грезы»</w:t>
      </w:r>
    </w:p>
    <w:p w:rsidR="00F76C84" w:rsidRPr="00B06823" w:rsidRDefault="00F76C84" w:rsidP="000834CC">
      <w:pPr>
        <w:pStyle w:val="Style4"/>
        <w:widowControl/>
        <w:numPr>
          <w:ilvl w:val="0"/>
          <w:numId w:val="78"/>
        </w:numPr>
        <w:tabs>
          <w:tab w:val="left" w:pos="426"/>
          <w:tab w:val="left" w:pos="907"/>
          <w:tab w:val="left" w:pos="993"/>
        </w:tabs>
        <w:spacing w:line="240" w:lineRule="auto"/>
        <w:ind w:left="0" w:firstLine="709"/>
        <w:rPr>
          <w:rStyle w:val="FontStyle12"/>
          <w:rFonts w:ascii="Times New Roman" w:hAnsi="Times New Roman" w:cs="Times New Roman"/>
        </w:rPr>
      </w:pPr>
      <w:r w:rsidRPr="00B06823">
        <w:rPr>
          <w:rStyle w:val="FontStyle12"/>
          <w:rFonts w:ascii="Times New Roman" w:hAnsi="Times New Roman" w:cs="Times New Roman"/>
        </w:rPr>
        <w:t>Русская народная песня «Ай, все кумушки домой». Обр. Б.Трояновского</w:t>
      </w:r>
    </w:p>
    <w:p w:rsidR="00F76C84" w:rsidRPr="00B06823" w:rsidRDefault="00F76C84" w:rsidP="000834CC">
      <w:pPr>
        <w:spacing w:after="0" w:line="240" w:lineRule="auto"/>
        <w:rPr>
          <w:rFonts w:ascii="Times New Roman" w:hAnsi="Times New Roman" w:cs="Times New Roman"/>
          <w:i/>
          <w:sz w:val="24"/>
          <w:szCs w:val="24"/>
        </w:rPr>
      </w:pPr>
      <w:r w:rsidRPr="00B06823">
        <w:rPr>
          <w:rFonts w:ascii="Times New Roman" w:hAnsi="Times New Roman" w:cs="Times New Roman"/>
          <w:i/>
          <w:sz w:val="24"/>
          <w:szCs w:val="24"/>
        </w:rPr>
        <w:t>3 вариант</w:t>
      </w:r>
    </w:p>
    <w:p w:rsidR="00F76C84" w:rsidRPr="00B06823" w:rsidRDefault="00F76C84" w:rsidP="000834CC">
      <w:pPr>
        <w:spacing w:after="0" w:line="240" w:lineRule="auto"/>
        <w:ind w:firstLine="709"/>
        <w:jc w:val="both"/>
        <w:rPr>
          <w:rStyle w:val="FontStyle11"/>
          <w:rFonts w:ascii="Times New Roman" w:hAnsi="Times New Roman" w:cs="Times New Roman"/>
          <w:i/>
        </w:rPr>
      </w:pPr>
      <w:r w:rsidRPr="00B06823">
        <w:rPr>
          <w:rStyle w:val="FontStyle12"/>
          <w:rFonts w:ascii="Times New Roman" w:hAnsi="Times New Roman" w:cs="Times New Roman"/>
        </w:rPr>
        <w:t xml:space="preserve">1. И.Гайдн  </w:t>
      </w:r>
      <w:r w:rsidRPr="00B06823">
        <w:rPr>
          <w:rStyle w:val="FontStyle12"/>
          <w:rFonts w:ascii="Times New Roman" w:hAnsi="Times New Roman" w:cs="Times New Roman"/>
          <w:lang w:val="en-US"/>
        </w:rPr>
        <w:t>Vivace</w:t>
      </w:r>
    </w:p>
    <w:p w:rsidR="00F76C84" w:rsidRPr="00B06823" w:rsidRDefault="00F76C84" w:rsidP="000834CC">
      <w:pPr>
        <w:pStyle w:val="Style4"/>
        <w:widowControl/>
        <w:tabs>
          <w:tab w:val="left" w:pos="902"/>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2. А.Зверев  Две части из сюиты «Из любимых книжек»: «Буратино и       пудель Артемон», «Петрушка на ярмарке»</w:t>
      </w:r>
    </w:p>
    <w:p w:rsidR="00F76C84" w:rsidRPr="00B06823" w:rsidRDefault="00F76C84" w:rsidP="000834CC">
      <w:pPr>
        <w:pStyle w:val="Style4"/>
        <w:widowControl/>
        <w:tabs>
          <w:tab w:val="left" w:pos="888"/>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3.Украинская народная песня «Ехал казак за Дунай».                                                            Обр. А.Шалова</w:t>
      </w:r>
    </w:p>
    <w:p w:rsidR="00F76C84" w:rsidRPr="00B06823" w:rsidRDefault="00F76C84" w:rsidP="000834CC">
      <w:pPr>
        <w:pStyle w:val="Style4"/>
        <w:widowControl/>
        <w:tabs>
          <w:tab w:val="left" w:pos="888"/>
        </w:tabs>
        <w:spacing w:line="240" w:lineRule="auto"/>
        <w:ind w:firstLine="0"/>
        <w:rPr>
          <w:rStyle w:val="FontStyle12"/>
          <w:rFonts w:ascii="Times New Roman" w:hAnsi="Times New Roman" w:cs="Times New Roman"/>
          <w:i/>
        </w:rPr>
      </w:pPr>
      <w:r w:rsidRPr="00B06823">
        <w:rPr>
          <w:rStyle w:val="FontStyle12"/>
          <w:rFonts w:ascii="Times New Roman" w:hAnsi="Times New Roman" w:cs="Times New Roman"/>
          <w:i/>
        </w:rPr>
        <w:t>4 вариант</w:t>
      </w:r>
    </w:p>
    <w:p w:rsidR="00F76C84" w:rsidRPr="00B06823" w:rsidRDefault="00F76C84" w:rsidP="000834CC">
      <w:pPr>
        <w:pStyle w:val="Style44"/>
        <w:widowControl/>
        <w:numPr>
          <w:ilvl w:val="0"/>
          <w:numId w:val="84"/>
        </w:numPr>
        <w:tabs>
          <w:tab w:val="left" w:pos="993"/>
        </w:tabs>
        <w:spacing w:line="240" w:lineRule="auto"/>
        <w:ind w:left="0" w:firstLine="709"/>
        <w:rPr>
          <w:rStyle w:val="FontStyle68"/>
          <w:sz w:val="24"/>
          <w:szCs w:val="24"/>
        </w:rPr>
      </w:pPr>
      <w:r w:rsidRPr="00B06823">
        <w:rPr>
          <w:rStyle w:val="FontStyle68"/>
          <w:sz w:val="24"/>
          <w:szCs w:val="24"/>
        </w:rPr>
        <w:t>И.С.Бах Гавот</w:t>
      </w:r>
    </w:p>
    <w:p w:rsidR="00F76C84" w:rsidRPr="00B06823" w:rsidRDefault="00F76C84" w:rsidP="000834CC">
      <w:pPr>
        <w:pStyle w:val="Style44"/>
        <w:widowControl/>
        <w:numPr>
          <w:ilvl w:val="0"/>
          <w:numId w:val="84"/>
        </w:numPr>
        <w:tabs>
          <w:tab w:val="left" w:pos="993"/>
        </w:tabs>
        <w:spacing w:line="240" w:lineRule="auto"/>
        <w:ind w:left="0" w:firstLine="709"/>
        <w:rPr>
          <w:rStyle w:val="FontStyle68"/>
          <w:sz w:val="24"/>
          <w:szCs w:val="24"/>
        </w:rPr>
      </w:pPr>
      <w:r w:rsidRPr="00B06823">
        <w:rPr>
          <w:rStyle w:val="FontStyle68"/>
          <w:sz w:val="24"/>
          <w:szCs w:val="24"/>
        </w:rPr>
        <w:t xml:space="preserve"> В.Шаинский «Антошка». Обр. Олейникова</w:t>
      </w:r>
    </w:p>
    <w:p w:rsidR="00F76C84" w:rsidRPr="00B06823" w:rsidRDefault="00F76C84" w:rsidP="000834CC">
      <w:pPr>
        <w:pStyle w:val="Style44"/>
        <w:widowControl/>
        <w:numPr>
          <w:ilvl w:val="0"/>
          <w:numId w:val="84"/>
        </w:numPr>
        <w:tabs>
          <w:tab w:val="left" w:pos="993"/>
        </w:tabs>
        <w:spacing w:line="240" w:lineRule="auto"/>
        <w:ind w:left="0" w:firstLine="709"/>
        <w:rPr>
          <w:rStyle w:val="FontStyle68"/>
          <w:sz w:val="24"/>
          <w:szCs w:val="24"/>
        </w:rPr>
      </w:pPr>
      <w:r w:rsidRPr="00B06823">
        <w:rPr>
          <w:rStyle w:val="FontStyle68"/>
          <w:sz w:val="24"/>
          <w:szCs w:val="24"/>
        </w:rPr>
        <w:t xml:space="preserve"> Н. Римский-Корсаков Мазурка </w:t>
      </w:r>
    </w:p>
    <w:p w:rsidR="00F76C84" w:rsidRPr="00B06823" w:rsidRDefault="00F76C84" w:rsidP="000834CC">
      <w:pPr>
        <w:pStyle w:val="Style44"/>
        <w:widowControl/>
        <w:spacing w:line="240" w:lineRule="auto"/>
        <w:rPr>
          <w:rStyle w:val="FontStyle68"/>
          <w:i/>
          <w:sz w:val="24"/>
          <w:szCs w:val="24"/>
        </w:rPr>
      </w:pPr>
      <w:r w:rsidRPr="00B06823">
        <w:rPr>
          <w:rStyle w:val="FontStyle68"/>
          <w:i/>
          <w:sz w:val="24"/>
          <w:szCs w:val="24"/>
        </w:rPr>
        <w:t>5 вариант</w:t>
      </w:r>
    </w:p>
    <w:p w:rsidR="00F76C84" w:rsidRPr="00B06823" w:rsidRDefault="00F76C84" w:rsidP="000834CC">
      <w:pPr>
        <w:pStyle w:val="Style44"/>
        <w:widowControl/>
        <w:spacing w:line="240" w:lineRule="auto"/>
        <w:ind w:firstLine="709"/>
        <w:rPr>
          <w:rStyle w:val="FontStyle68"/>
          <w:i/>
          <w:sz w:val="24"/>
          <w:szCs w:val="24"/>
        </w:rPr>
      </w:pPr>
      <w:r w:rsidRPr="00B06823">
        <w:rPr>
          <w:rStyle w:val="FontStyle68"/>
          <w:sz w:val="24"/>
          <w:szCs w:val="24"/>
        </w:rPr>
        <w:t>1. Л.Бетховен Менуэт Ля мажор</w:t>
      </w:r>
    </w:p>
    <w:p w:rsidR="00F76C84" w:rsidRPr="00B06823" w:rsidRDefault="00F76C84" w:rsidP="000834CC">
      <w:pPr>
        <w:pStyle w:val="Style44"/>
        <w:widowControl/>
        <w:spacing w:line="240" w:lineRule="auto"/>
        <w:ind w:firstLine="709"/>
        <w:rPr>
          <w:rStyle w:val="FontStyle68"/>
          <w:sz w:val="24"/>
          <w:szCs w:val="24"/>
        </w:rPr>
      </w:pPr>
      <w:r w:rsidRPr="00B06823">
        <w:rPr>
          <w:rStyle w:val="FontStyle68"/>
          <w:sz w:val="24"/>
          <w:szCs w:val="24"/>
        </w:rPr>
        <w:t>2. П.Чайковский Камаринская</w:t>
      </w:r>
    </w:p>
    <w:p w:rsidR="00F76C84" w:rsidRPr="00B06823" w:rsidRDefault="00F76C84" w:rsidP="000834CC">
      <w:pPr>
        <w:pStyle w:val="Style4"/>
        <w:widowControl/>
        <w:spacing w:line="240" w:lineRule="auto"/>
        <w:ind w:firstLine="709"/>
        <w:jc w:val="left"/>
        <w:rPr>
          <w:rStyle w:val="FontStyle68"/>
          <w:sz w:val="24"/>
          <w:szCs w:val="24"/>
        </w:rPr>
      </w:pPr>
      <w:r w:rsidRPr="00B06823">
        <w:rPr>
          <w:rStyle w:val="FontStyle68"/>
          <w:sz w:val="24"/>
          <w:szCs w:val="24"/>
        </w:rPr>
        <w:t>3. В.Цветков «Частушка»</w:t>
      </w:r>
    </w:p>
    <w:p w:rsidR="00F76C84" w:rsidRPr="00B06823" w:rsidRDefault="00F76C84" w:rsidP="000834CC">
      <w:pPr>
        <w:pStyle w:val="Style4"/>
        <w:widowControl/>
        <w:spacing w:line="240" w:lineRule="auto"/>
        <w:ind w:firstLine="0"/>
        <w:jc w:val="left"/>
        <w:rPr>
          <w:i/>
        </w:rPr>
      </w:pPr>
      <w:r w:rsidRPr="00B06823">
        <w:rPr>
          <w:rStyle w:val="FontStyle68"/>
          <w:i/>
          <w:sz w:val="24"/>
          <w:szCs w:val="24"/>
        </w:rPr>
        <w:t>6 вариант</w:t>
      </w:r>
    </w:p>
    <w:p w:rsidR="00F76C84" w:rsidRPr="00B06823" w:rsidRDefault="00F76C84" w:rsidP="000834CC">
      <w:pPr>
        <w:pStyle w:val="Style35"/>
        <w:widowControl/>
        <w:numPr>
          <w:ilvl w:val="0"/>
          <w:numId w:val="83"/>
        </w:numPr>
        <w:tabs>
          <w:tab w:val="left" w:pos="269"/>
          <w:tab w:val="left" w:pos="851"/>
          <w:tab w:val="left" w:pos="993"/>
        </w:tabs>
        <w:spacing w:line="240" w:lineRule="auto"/>
        <w:ind w:left="0" w:firstLine="709"/>
        <w:jc w:val="left"/>
        <w:rPr>
          <w:rStyle w:val="FontStyle68"/>
          <w:sz w:val="24"/>
          <w:szCs w:val="24"/>
        </w:rPr>
      </w:pPr>
      <w:r w:rsidRPr="00B06823">
        <w:rPr>
          <w:rStyle w:val="FontStyle68"/>
          <w:sz w:val="24"/>
          <w:szCs w:val="24"/>
        </w:rPr>
        <w:t xml:space="preserve">В.Моцарт  «Майская песня» </w:t>
      </w:r>
    </w:p>
    <w:p w:rsidR="00F76C84" w:rsidRPr="00B06823" w:rsidRDefault="00F76C84" w:rsidP="000834CC">
      <w:pPr>
        <w:pStyle w:val="Style35"/>
        <w:widowControl/>
        <w:numPr>
          <w:ilvl w:val="0"/>
          <w:numId w:val="83"/>
        </w:numPr>
        <w:tabs>
          <w:tab w:val="left" w:pos="269"/>
          <w:tab w:val="left" w:pos="851"/>
          <w:tab w:val="left" w:pos="993"/>
        </w:tabs>
        <w:spacing w:line="240" w:lineRule="auto"/>
        <w:ind w:left="0" w:firstLine="709"/>
        <w:jc w:val="left"/>
        <w:rPr>
          <w:rStyle w:val="FontStyle68"/>
          <w:sz w:val="24"/>
          <w:szCs w:val="24"/>
        </w:rPr>
      </w:pPr>
      <w:r w:rsidRPr="00B06823">
        <w:rPr>
          <w:rStyle w:val="FontStyle68"/>
          <w:sz w:val="24"/>
          <w:szCs w:val="24"/>
        </w:rPr>
        <w:t>П.Чайковский «Марш деревянных солдатиков»</w:t>
      </w:r>
    </w:p>
    <w:p w:rsidR="00F76C84" w:rsidRPr="00B06823" w:rsidRDefault="00F76C84" w:rsidP="000834CC">
      <w:pPr>
        <w:pStyle w:val="Style35"/>
        <w:widowControl/>
        <w:numPr>
          <w:ilvl w:val="0"/>
          <w:numId w:val="83"/>
        </w:numPr>
        <w:tabs>
          <w:tab w:val="left" w:pos="269"/>
          <w:tab w:val="left" w:pos="851"/>
          <w:tab w:val="left" w:pos="993"/>
        </w:tabs>
        <w:spacing w:line="240" w:lineRule="auto"/>
        <w:ind w:left="0" w:firstLine="709"/>
        <w:jc w:val="left"/>
        <w:rPr>
          <w:rStyle w:val="FontStyle68"/>
          <w:sz w:val="24"/>
          <w:szCs w:val="24"/>
        </w:rPr>
      </w:pPr>
      <w:r w:rsidRPr="00B06823">
        <w:rPr>
          <w:rStyle w:val="FontStyle68"/>
          <w:sz w:val="24"/>
          <w:szCs w:val="24"/>
        </w:rPr>
        <w:t>Украинская народная песня «Ой, под вишнею»</w:t>
      </w:r>
    </w:p>
    <w:p w:rsidR="00F76C84" w:rsidRPr="00B06823" w:rsidRDefault="00F76C84" w:rsidP="000834CC">
      <w:pPr>
        <w:pStyle w:val="Style35"/>
        <w:widowControl/>
        <w:tabs>
          <w:tab w:val="left" w:pos="269"/>
          <w:tab w:val="left" w:pos="851"/>
          <w:tab w:val="left" w:pos="993"/>
        </w:tabs>
        <w:spacing w:line="240" w:lineRule="auto"/>
        <w:ind w:firstLine="0"/>
        <w:rPr>
          <w:rStyle w:val="FontStyle68"/>
          <w:i/>
          <w:sz w:val="24"/>
          <w:szCs w:val="24"/>
        </w:rPr>
      </w:pPr>
      <w:r w:rsidRPr="00B06823">
        <w:rPr>
          <w:rStyle w:val="FontStyle68"/>
          <w:i/>
          <w:sz w:val="24"/>
          <w:szCs w:val="24"/>
        </w:rPr>
        <w:t>7 вариант</w:t>
      </w:r>
    </w:p>
    <w:p w:rsidR="00F76C84" w:rsidRPr="00B06823" w:rsidRDefault="00F76C84" w:rsidP="000834CC">
      <w:pPr>
        <w:pStyle w:val="Style35"/>
        <w:widowControl/>
        <w:numPr>
          <w:ilvl w:val="0"/>
          <w:numId w:val="85"/>
        </w:numPr>
        <w:tabs>
          <w:tab w:val="left" w:pos="269"/>
          <w:tab w:val="left" w:pos="993"/>
        </w:tabs>
        <w:spacing w:line="240" w:lineRule="auto"/>
        <w:ind w:left="0" w:firstLine="709"/>
        <w:jc w:val="left"/>
        <w:rPr>
          <w:rStyle w:val="FontStyle68"/>
          <w:sz w:val="24"/>
          <w:szCs w:val="24"/>
        </w:rPr>
      </w:pPr>
      <w:r w:rsidRPr="00B06823">
        <w:rPr>
          <w:rStyle w:val="FontStyle68"/>
          <w:sz w:val="24"/>
          <w:szCs w:val="24"/>
        </w:rPr>
        <w:t xml:space="preserve">Г.Перселл Ария </w:t>
      </w:r>
    </w:p>
    <w:p w:rsidR="00F76C84" w:rsidRPr="00B06823" w:rsidRDefault="00F76C84" w:rsidP="000834CC">
      <w:pPr>
        <w:pStyle w:val="Style35"/>
        <w:widowControl/>
        <w:numPr>
          <w:ilvl w:val="0"/>
          <w:numId w:val="85"/>
        </w:numPr>
        <w:tabs>
          <w:tab w:val="left" w:pos="269"/>
          <w:tab w:val="left" w:pos="993"/>
        </w:tabs>
        <w:spacing w:line="240" w:lineRule="auto"/>
        <w:ind w:left="0" w:firstLine="709"/>
        <w:jc w:val="left"/>
        <w:rPr>
          <w:rStyle w:val="FontStyle68"/>
          <w:sz w:val="24"/>
          <w:szCs w:val="24"/>
        </w:rPr>
      </w:pPr>
      <w:r w:rsidRPr="00B06823">
        <w:rPr>
          <w:rStyle w:val="FontStyle68"/>
          <w:sz w:val="24"/>
          <w:szCs w:val="24"/>
        </w:rPr>
        <w:t xml:space="preserve">А.Гречанинов Вальс </w:t>
      </w:r>
    </w:p>
    <w:p w:rsidR="00F76C84" w:rsidRPr="00B06823" w:rsidRDefault="00F76C84" w:rsidP="000834CC">
      <w:pPr>
        <w:pStyle w:val="Style35"/>
        <w:widowControl/>
        <w:numPr>
          <w:ilvl w:val="0"/>
          <w:numId w:val="85"/>
        </w:numPr>
        <w:tabs>
          <w:tab w:val="left" w:pos="269"/>
          <w:tab w:val="left" w:pos="993"/>
        </w:tabs>
        <w:spacing w:line="240" w:lineRule="auto"/>
        <w:ind w:left="0" w:firstLine="709"/>
        <w:jc w:val="left"/>
        <w:rPr>
          <w:rStyle w:val="FontStyle68"/>
          <w:sz w:val="24"/>
          <w:szCs w:val="24"/>
        </w:rPr>
      </w:pPr>
      <w:r w:rsidRPr="00B06823">
        <w:rPr>
          <w:rStyle w:val="FontStyle68"/>
          <w:sz w:val="24"/>
          <w:szCs w:val="24"/>
        </w:rPr>
        <w:t>Д.Кабалевский «Клоуны»</w:t>
      </w:r>
    </w:p>
    <w:p w:rsidR="00F76C84" w:rsidRPr="00B06823" w:rsidRDefault="00F76C84" w:rsidP="000834CC">
      <w:pPr>
        <w:pStyle w:val="Style4"/>
        <w:widowControl/>
        <w:tabs>
          <w:tab w:val="left" w:pos="888"/>
        </w:tabs>
        <w:spacing w:line="240" w:lineRule="auto"/>
        <w:ind w:firstLine="0"/>
        <w:jc w:val="left"/>
        <w:rPr>
          <w:rStyle w:val="FontStyle12"/>
          <w:rFonts w:ascii="Times New Roman" w:hAnsi="Times New Roman" w:cs="Times New Roman"/>
        </w:rPr>
      </w:pPr>
      <w:r w:rsidRPr="00B06823">
        <w:rPr>
          <w:rStyle w:val="FontStyle12"/>
          <w:rFonts w:ascii="Times New Roman" w:hAnsi="Times New Roman" w:cs="Times New Roman"/>
        </w:rPr>
        <w:t xml:space="preserve">              </w:t>
      </w:r>
    </w:p>
    <w:p w:rsidR="00F76C84" w:rsidRPr="00B06823" w:rsidRDefault="00F76C84" w:rsidP="000834CC">
      <w:pPr>
        <w:pStyle w:val="Style4"/>
        <w:widowControl/>
        <w:tabs>
          <w:tab w:val="left" w:pos="888"/>
        </w:tabs>
        <w:spacing w:line="240" w:lineRule="auto"/>
        <w:ind w:firstLine="0"/>
        <w:jc w:val="center"/>
        <w:rPr>
          <w:rStyle w:val="FontStyle12"/>
          <w:rFonts w:ascii="Times New Roman" w:hAnsi="Times New Roman" w:cs="Times New Roman"/>
          <w:b/>
        </w:rPr>
      </w:pPr>
      <w:r w:rsidRPr="00B06823">
        <w:rPr>
          <w:rStyle w:val="FontStyle12"/>
          <w:rFonts w:ascii="Times New Roman" w:hAnsi="Times New Roman" w:cs="Times New Roman"/>
          <w:b/>
        </w:rPr>
        <w:t>Домра</w:t>
      </w:r>
    </w:p>
    <w:p w:rsidR="00F76C84" w:rsidRPr="00B06823" w:rsidRDefault="00F76C84" w:rsidP="000834CC">
      <w:pPr>
        <w:pStyle w:val="Style4"/>
        <w:widowControl/>
        <w:tabs>
          <w:tab w:val="left" w:pos="888"/>
        </w:tabs>
        <w:spacing w:line="240" w:lineRule="auto"/>
        <w:ind w:firstLine="0"/>
        <w:jc w:val="left"/>
        <w:rPr>
          <w:rStyle w:val="FontStyle12"/>
          <w:rFonts w:ascii="Times New Roman" w:hAnsi="Times New Roman" w:cs="Times New Roman"/>
          <w:i/>
        </w:rPr>
      </w:pPr>
      <w:r w:rsidRPr="00B06823">
        <w:rPr>
          <w:rStyle w:val="FontStyle12"/>
          <w:rFonts w:ascii="Times New Roman" w:hAnsi="Times New Roman" w:cs="Times New Roman"/>
          <w:i/>
        </w:rPr>
        <w:t>1 вариант</w:t>
      </w:r>
    </w:p>
    <w:p w:rsidR="00F76C84" w:rsidRPr="00B06823" w:rsidRDefault="00F76C84" w:rsidP="000834CC">
      <w:pPr>
        <w:pStyle w:val="Style42"/>
        <w:widowControl/>
        <w:numPr>
          <w:ilvl w:val="0"/>
          <w:numId w:val="86"/>
        </w:numPr>
        <w:tabs>
          <w:tab w:val="left" w:pos="283"/>
          <w:tab w:val="left" w:pos="993"/>
        </w:tabs>
        <w:spacing w:line="240" w:lineRule="auto"/>
        <w:ind w:left="0" w:firstLine="709"/>
        <w:jc w:val="left"/>
        <w:rPr>
          <w:rStyle w:val="FontStyle68"/>
          <w:sz w:val="24"/>
          <w:szCs w:val="24"/>
        </w:rPr>
      </w:pPr>
      <w:r w:rsidRPr="00B06823">
        <w:rPr>
          <w:rStyle w:val="FontStyle68"/>
          <w:sz w:val="24"/>
          <w:szCs w:val="24"/>
        </w:rPr>
        <w:t>Г.Муффат  Бурре</w:t>
      </w:r>
    </w:p>
    <w:p w:rsidR="00F76C84" w:rsidRPr="00B06823" w:rsidRDefault="00F76C84" w:rsidP="000834CC">
      <w:pPr>
        <w:pStyle w:val="Style42"/>
        <w:widowControl/>
        <w:numPr>
          <w:ilvl w:val="0"/>
          <w:numId w:val="86"/>
        </w:numPr>
        <w:tabs>
          <w:tab w:val="left" w:pos="283"/>
          <w:tab w:val="left" w:pos="993"/>
        </w:tabs>
        <w:spacing w:line="240" w:lineRule="auto"/>
        <w:ind w:left="0" w:firstLine="709"/>
        <w:jc w:val="left"/>
        <w:rPr>
          <w:rStyle w:val="FontStyle68"/>
          <w:sz w:val="24"/>
          <w:szCs w:val="24"/>
        </w:rPr>
      </w:pPr>
      <w:r w:rsidRPr="00B06823">
        <w:rPr>
          <w:rStyle w:val="FontStyle68"/>
          <w:sz w:val="24"/>
          <w:szCs w:val="24"/>
        </w:rPr>
        <w:t xml:space="preserve">Е.Дербенко Сюита «Приключения Буратино» </w:t>
      </w:r>
      <w:r w:rsidRPr="00B06823">
        <w:rPr>
          <w:rStyle w:val="FontStyle60"/>
          <w:sz w:val="24"/>
          <w:szCs w:val="24"/>
        </w:rPr>
        <w:t xml:space="preserve">(2 </w:t>
      </w:r>
      <w:r w:rsidRPr="00B06823">
        <w:rPr>
          <w:rStyle w:val="FontStyle68"/>
          <w:sz w:val="24"/>
          <w:szCs w:val="24"/>
        </w:rPr>
        <w:t xml:space="preserve">и </w:t>
      </w:r>
      <w:r w:rsidRPr="00B06823">
        <w:rPr>
          <w:rStyle w:val="FontStyle60"/>
          <w:sz w:val="24"/>
          <w:szCs w:val="24"/>
        </w:rPr>
        <w:t xml:space="preserve">З </w:t>
      </w:r>
      <w:r w:rsidRPr="00B06823">
        <w:rPr>
          <w:rStyle w:val="FontStyle68"/>
          <w:sz w:val="24"/>
          <w:szCs w:val="24"/>
        </w:rPr>
        <w:t>части)</w:t>
      </w:r>
    </w:p>
    <w:p w:rsidR="00F76C84" w:rsidRPr="00B06823" w:rsidRDefault="00F76C84" w:rsidP="000834CC">
      <w:pPr>
        <w:pStyle w:val="Style42"/>
        <w:widowControl/>
        <w:numPr>
          <w:ilvl w:val="0"/>
          <w:numId w:val="86"/>
        </w:numPr>
        <w:tabs>
          <w:tab w:val="left" w:pos="283"/>
          <w:tab w:val="left" w:pos="993"/>
        </w:tabs>
        <w:spacing w:line="240" w:lineRule="auto"/>
        <w:ind w:left="0" w:firstLine="709"/>
        <w:jc w:val="left"/>
        <w:rPr>
          <w:rStyle w:val="FontStyle68"/>
          <w:sz w:val="24"/>
          <w:szCs w:val="24"/>
        </w:rPr>
      </w:pPr>
      <w:r w:rsidRPr="00B06823">
        <w:rPr>
          <w:rStyle w:val="FontStyle68"/>
          <w:sz w:val="24"/>
          <w:szCs w:val="24"/>
        </w:rPr>
        <w:t>Русская народная песня «Сама садик я садила». Обр. М.Красева</w:t>
      </w:r>
    </w:p>
    <w:p w:rsidR="00F76C84" w:rsidRPr="00B06823" w:rsidRDefault="00F76C84" w:rsidP="000834CC">
      <w:pPr>
        <w:pStyle w:val="Style42"/>
        <w:widowControl/>
        <w:tabs>
          <w:tab w:val="left" w:pos="283"/>
          <w:tab w:val="left" w:pos="993"/>
        </w:tabs>
        <w:spacing w:line="240" w:lineRule="auto"/>
        <w:jc w:val="left"/>
        <w:rPr>
          <w:rStyle w:val="FontStyle60"/>
          <w:i/>
          <w:sz w:val="24"/>
          <w:szCs w:val="24"/>
        </w:rPr>
      </w:pPr>
      <w:r w:rsidRPr="00B06823">
        <w:rPr>
          <w:rStyle w:val="FontStyle68"/>
          <w:i/>
          <w:sz w:val="24"/>
          <w:szCs w:val="24"/>
        </w:rPr>
        <w:t>2 вариант</w:t>
      </w:r>
    </w:p>
    <w:p w:rsidR="00F76C84" w:rsidRPr="00B06823" w:rsidRDefault="00F76C84" w:rsidP="000834CC">
      <w:pPr>
        <w:pStyle w:val="Style42"/>
        <w:widowControl/>
        <w:numPr>
          <w:ilvl w:val="0"/>
          <w:numId w:val="87"/>
        </w:numPr>
        <w:tabs>
          <w:tab w:val="left" w:pos="283"/>
          <w:tab w:val="left" w:pos="993"/>
        </w:tabs>
        <w:spacing w:line="240" w:lineRule="auto"/>
        <w:ind w:left="0" w:firstLine="709"/>
        <w:rPr>
          <w:rStyle w:val="FontStyle68"/>
          <w:sz w:val="24"/>
          <w:szCs w:val="24"/>
        </w:rPr>
      </w:pPr>
      <w:r w:rsidRPr="00B06823">
        <w:rPr>
          <w:rStyle w:val="FontStyle68"/>
          <w:sz w:val="24"/>
          <w:szCs w:val="24"/>
        </w:rPr>
        <w:t>В.Моцарт Сюита «Маленькая ночная серенада» (Немецкий танец или</w:t>
      </w:r>
      <w:r w:rsidRPr="00B06823">
        <w:rPr>
          <w:rStyle w:val="FontStyle68"/>
          <w:sz w:val="24"/>
          <w:szCs w:val="24"/>
        </w:rPr>
        <w:br/>
        <w:t>Менуэт)</w:t>
      </w:r>
    </w:p>
    <w:p w:rsidR="00F76C84" w:rsidRPr="00B06823" w:rsidRDefault="00F76C84" w:rsidP="000834CC">
      <w:pPr>
        <w:pStyle w:val="Style42"/>
        <w:widowControl/>
        <w:numPr>
          <w:ilvl w:val="0"/>
          <w:numId w:val="87"/>
        </w:numPr>
        <w:tabs>
          <w:tab w:val="left" w:pos="283"/>
          <w:tab w:val="left" w:pos="993"/>
        </w:tabs>
        <w:spacing w:line="240" w:lineRule="auto"/>
        <w:ind w:left="0" w:firstLine="709"/>
        <w:rPr>
          <w:rStyle w:val="FontStyle68"/>
          <w:sz w:val="24"/>
          <w:szCs w:val="24"/>
        </w:rPr>
      </w:pPr>
      <w:r w:rsidRPr="00B06823">
        <w:rPr>
          <w:rStyle w:val="FontStyle68"/>
          <w:sz w:val="24"/>
          <w:szCs w:val="24"/>
        </w:rPr>
        <w:t>П.Чайковский  Трепак из балета «Щелкунчик»</w:t>
      </w:r>
    </w:p>
    <w:p w:rsidR="00F76C84" w:rsidRPr="00B06823" w:rsidRDefault="00F76C84" w:rsidP="000834CC">
      <w:pPr>
        <w:pStyle w:val="Style42"/>
        <w:widowControl/>
        <w:numPr>
          <w:ilvl w:val="0"/>
          <w:numId w:val="87"/>
        </w:numPr>
        <w:tabs>
          <w:tab w:val="left" w:pos="283"/>
          <w:tab w:val="left" w:pos="993"/>
        </w:tabs>
        <w:spacing w:line="240" w:lineRule="auto"/>
        <w:ind w:left="0" w:firstLine="709"/>
        <w:rPr>
          <w:rStyle w:val="FontStyle68"/>
          <w:sz w:val="24"/>
          <w:szCs w:val="24"/>
        </w:rPr>
      </w:pPr>
      <w:r w:rsidRPr="00B06823">
        <w:rPr>
          <w:rStyle w:val="FontStyle68"/>
          <w:sz w:val="24"/>
          <w:szCs w:val="24"/>
        </w:rPr>
        <w:t xml:space="preserve"> И.Дьяконова «Былина»</w:t>
      </w:r>
    </w:p>
    <w:p w:rsidR="00F76C84" w:rsidRPr="00B06823" w:rsidRDefault="00F76C84" w:rsidP="000834CC">
      <w:pPr>
        <w:pStyle w:val="Style42"/>
        <w:widowControl/>
        <w:tabs>
          <w:tab w:val="left" w:pos="283"/>
          <w:tab w:val="left" w:pos="993"/>
        </w:tabs>
        <w:spacing w:line="240" w:lineRule="auto"/>
        <w:rPr>
          <w:rStyle w:val="FontStyle64"/>
          <w:b w:val="0"/>
          <w:bCs w:val="0"/>
          <w:i/>
          <w:sz w:val="24"/>
          <w:szCs w:val="24"/>
        </w:rPr>
      </w:pPr>
      <w:r w:rsidRPr="00B06823">
        <w:rPr>
          <w:rStyle w:val="FontStyle68"/>
          <w:i/>
          <w:sz w:val="24"/>
          <w:szCs w:val="24"/>
        </w:rPr>
        <w:t>3 вариант</w:t>
      </w:r>
    </w:p>
    <w:p w:rsidR="00F76C84" w:rsidRPr="00B06823" w:rsidRDefault="00F76C84" w:rsidP="000834CC">
      <w:pPr>
        <w:pStyle w:val="Style5"/>
        <w:widowControl/>
        <w:numPr>
          <w:ilvl w:val="0"/>
          <w:numId w:val="88"/>
        </w:numPr>
        <w:tabs>
          <w:tab w:val="left" w:pos="993"/>
        </w:tabs>
        <w:ind w:left="0" w:firstLine="709"/>
        <w:jc w:val="both"/>
        <w:rPr>
          <w:rStyle w:val="FontStyle68"/>
          <w:sz w:val="24"/>
          <w:szCs w:val="24"/>
        </w:rPr>
      </w:pPr>
      <w:r w:rsidRPr="00B06823">
        <w:rPr>
          <w:rStyle w:val="FontStyle68"/>
          <w:sz w:val="24"/>
          <w:szCs w:val="24"/>
        </w:rPr>
        <w:t>И.С.Бах «Весной»</w:t>
      </w:r>
    </w:p>
    <w:p w:rsidR="00F76C84" w:rsidRPr="00B06823" w:rsidRDefault="00F76C84" w:rsidP="000834CC">
      <w:pPr>
        <w:pStyle w:val="Style5"/>
        <w:widowControl/>
        <w:numPr>
          <w:ilvl w:val="0"/>
          <w:numId w:val="88"/>
        </w:numPr>
        <w:tabs>
          <w:tab w:val="left" w:pos="993"/>
        </w:tabs>
        <w:ind w:left="0" w:firstLine="709"/>
        <w:jc w:val="both"/>
        <w:rPr>
          <w:rStyle w:val="FontStyle68"/>
          <w:sz w:val="24"/>
          <w:szCs w:val="24"/>
        </w:rPr>
      </w:pPr>
      <w:r w:rsidRPr="00B06823">
        <w:rPr>
          <w:rStyle w:val="FontStyle68"/>
          <w:sz w:val="24"/>
          <w:szCs w:val="24"/>
        </w:rPr>
        <w:t>С.Рахманинов «Русская песня»</w:t>
      </w:r>
    </w:p>
    <w:p w:rsidR="00F76C84" w:rsidRPr="00B06823" w:rsidRDefault="00F76C84" w:rsidP="000834CC">
      <w:pPr>
        <w:pStyle w:val="Style5"/>
        <w:widowControl/>
        <w:numPr>
          <w:ilvl w:val="0"/>
          <w:numId w:val="88"/>
        </w:numPr>
        <w:tabs>
          <w:tab w:val="left" w:pos="993"/>
        </w:tabs>
        <w:ind w:left="0" w:firstLine="709"/>
        <w:jc w:val="both"/>
        <w:rPr>
          <w:rStyle w:val="FontStyle68"/>
          <w:sz w:val="24"/>
          <w:szCs w:val="24"/>
        </w:rPr>
      </w:pPr>
      <w:r w:rsidRPr="00B06823">
        <w:rPr>
          <w:rStyle w:val="FontStyle68"/>
          <w:sz w:val="24"/>
          <w:szCs w:val="24"/>
        </w:rPr>
        <w:t>П.Чекалов Сюита «Васька-футболист» («Маскарадный марш», Песня, «Васька-футболист»)</w:t>
      </w:r>
    </w:p>
    <w:p w:rsidR="00F76C84" w:rsidRPr="00B06823" w:rsidRDefault="00F76C84" w:rsidP="000834CC">
      <w:pPr>
        <w:pStyle w:val="Style23"/>
        <w:widowControl/>
        <w:tabs>
          <w:tab w:val="left" w:pos="269"/>
          <w:tab w:val="left" w:pos="993"/>
        </w:tabs>
        <w:jc w:val="both"/>
        <w:rPr>
          <w:rStyle w:val="FontStyle68"/>
          <w:i/>
          <w:sz w:val="24"/>
          <w:szCs w:val="24"/>
        </w:rPr>
      </w:pPr>
      <w:r w:rsidRPr="00B06823">
        <w:rPr>
          <w:rStyle w:val="FontStyle68"/>
          <w:i/>
          <w:sz w:val="24"/>
          <w:szCs w:val="24"/>
        </w:rPr>
        <w:t>4 вариант</w:t>
      </w:r>
    </w:p>
    <w:p w:rsidR="00F76C84" w:rsidRPr="00B06823" w:rsidRDefault="00F76C84" w:rsidP="000834CC">
      <w:pPr>
        <w:pStyle w:val="Style23"/>
        <w:widowControl/>
        <w:numPr>
          <w:ilvl w:val="0"/>
          <w:numId w:val="89"/>
        </w:numPr>
        <w:tabs>
          <w:tab w:val="left" w:pos="269"/>
          <w:tab w:val="left" w:pos="1134"/>
        </w:tabs>
        <w:ind w:left="0" w:firstLine="709"/>
        <w:jc w:val="both"/>
        <w:rPr>
          <w:rStyle w:val="FontStyle68"/>
          <w:sz w:val="24"/>
          <w:szCs w:val="24"/>
        </w:rPr>
      </w:pPr>
      <w:r w:rsidRPr="00B06823">
        <w:rPr>
          <w:rStyle w:val="FontStyle68"/>
          <w:sz w:val="24"/>
          <w:szCs w:val="24"/>
        </w:rPr>
        <w:t>И.С.Бах Рондо из Сюиты си минор</w:t>
      </w:r>
    </w:p>
    <w:p w:rsidR="00F76C84" w:rsidRPr="00B06823" w:rsidRDefault="00F76C84" w:rsidP="000834CC">
      <w:pPr>
        <w:pStyle w:val="Style23"/>
        <w:widowControl/>
        <w:numPr>
          <w:ilvl w:val="0"/>
          <w:numId w:val="89"/>
        </w:numPr>
        <w:tabs>
          <w:tab w:val="left" w:pos="269"/>
          <w:tab w:val="left" w:pos="1134"/>
        </w:tabs>
        <w:ind w:left="0" w:firstLine="709"/>
        <w:jc w:val="both"/>
        <w:rPr>
          <w:rStyle w:val="FontStyle68"/>
          <w:sz w:val="24"/>
          <w:szCs w:val="24"/>
        </w:rPr>
      </w:pPr>
      <w:r w:rsidRPr="00B06823">
        <w:rPr>
          <w:rStyle w:val="FontStyle68"/>
          <w:sz w:val="24"/>
          <w:szCs w:val="24"/>
        </w:rPr>
        <w:t xml:space="preserve">В.Андреев  Вальс «Бабочка». Пер. И.Дьяконовой </w:t>
      </w:r>
    </w:p>
    <w:p w:rsidR="00F76C84" w:rsidRPr="00B06823" w:rsidRDefault="00F76C84" w:rsidP="000834CC">
      <w:pPr>
        <w:pStyle w:val="Style23"/>
        <w:widowControl/>
        <w:numPr>
          <w:ilvl w:val="0"/>
          <w:numId w:val="89"/>
        </w:numPr>
        <w:tabs>
          <w:tab w:val="left" w:pos="269"/>
          <w:tab w:val="left" w:pos="1134"/>
        </w:tabs>
        <w:ind w:left="0" w:firstLine="709"/>
        <w:jc w:val="both"/>
        <w:rPr>
          <w:rStyle w:val="FontStyle68"/>
          <w:sz w:val="24"/>
          <w:szCs w:val="24"/>
        </w:rPr>
      </w:pPr>
      <w:r w:rsidRPr="00B06823">
        <w:rPr>
          <w:rStyle w:val="FontStyle68"/>
          <w:sz w:val="24"/>
          <w:szCs w:val="24"/>
        </w:rPr>
        <w:t xml:space="preserve">Русская народная песня «Ах вы, сени, мои сени». Обр. В.Дителя </w:t>
      </w:r>
    </w:p>
    <w:p w:rsidR="00F76C84" w:rsidRPr="00B06823" w:rsidRDefault="00F76C84" w:rsidP="000834CC">
      <w:pPr>
        <w:pStyle w:val="Style23"/>
        <w:widowControl/>
        <w:tabs>
          <w:tab w:val="left" w:pos="269"/>
          <w:tab w:val="left" w:pos="1134"/>
        </w:tabs>
        <w:jc w:val="both"/>
        <w:rPr>
          <w:rStyle w:val="FontStyle68"/>
          <w:i/>
          <w:sz w:val="24"/>
          <w:szCs w:val="24"/>
        </w:rPr>
      </w:pPr>
      <w:r w:rsidRPr="00B06823">
        <w:rPr>
          <w:rStyle w:val="FontStyle68"/>
          <w:i/>
          <w:sz w:val="24"/>
          <w:szCs w:val="24"/>
        </w:rPr>
        <w:t>5 вариант</w:t>
      </w:r>
    </w:p>
    <w:p w:rsidR="00F76C84" w:rsidRPr="00B06823" w:rsidRDefault="00F76C84" w:rsidP="000834CC">
      <w:pPr>
        <w:pStyle w:val="Style23"/>
        <w:widowControl/>
        <w:tabs>
          <w:tab w:val="left" w:pos="0"/>
        </w:tabs>
        <w:ind w:firstLine="709"/>
        <w:jc w:val="both"/>
        <w:rPr>
          <w:rStyle w:val="FontStyle68"/>
          <w:sz w:val="24"/>
          <w:szCs w:val="24"/>
        </w:rPr>
      </w:pPr>
      <w:r w:rsidRPr="00B06823">
        <w:rPr>
          <w:rStyle w:val="FontStyle68"/>
          <w:sz w:val="24"/>
          <w:szCs w:val="24"/>
        </w:rPr>
        <w:t>1. Ф.Госсек  Тамбурин или Л.Бетховен Полонез</w:t>
      </w:r>
    </w:p>
    <w:p w:rsidR="00F76C84" w:rsidRPr="00B06823" w:rsidRDefault="00F76C84" w:rsidP="000834CC">
      <w:pPr>
        <w:pStyle w:val="Style23"/>
        <w:widowControl/>
        <w:tabs>
          <w:tab w:val="left" w:pos="0"/>
        </w:tabs>
        <w:ind w:firstLine="709"/>
        <w:jc w:val="both"/>
        <w:rPr>
          <w:rStyle w:val="FontStyle68"/>
          <w:sz w:val="24"/>
          <w:szCs w:val="24"/>
        </w:rPr>
      </w:pPr>
      <w:r w:rsidRPr="00B06823">
        <w:rPr>
          <w:rStyle w:val="FontStyle68"/>
          <w:sz w:val="24"/>
          <w:szCs w:val="24"/>
        </w:rPr>
        <w:t xml:space="preserve">2. Русская народная песня «Соловьем залетным». Обр. В.Камалдинова </w:t>
      </w:r>
    </w:p>
    <w:p w:rsidR="00F76C84" w:rsidRPr="00B06823" w:rsidRDefault="00F76C84" w:rsidP="000834CC">
      <w:pPr>
        <w:pStyle w:val="Style23"/>
        <w:widowControl/>
        <w:tabs>
          <w:tab w:val="left" w:pos="0"/>
        </w:tabs>
        <w:ind w:firstLine="709"/>
        <w:jc w:val="both"/>
        <w:rPr>
          <w:rStyle w:val="FontStyle68"/>
          <w:sz w:val="24"/>
          <w:szCs w:val="24"/>
        </w:rPr>
      </w:pPr>
      <w:r w:rsidRPr="00B06823">
        <w:rPr>
          <w:rStyle w:val="FontStyle68"/>
          <w:sz w:val="24"/>
          <w:szCs w:val="24"/>
        </w:rPr>
        <w:t>3. С.Рахманинов «Итальянская полька»</w:t>
      </w:r>
    </w:p>
    <w:p w:rsidR="00F76C84" w:rsidRPr="00B06823" w:rsidRDefault="00F76C84" w:rsidP="000834CC">
      <w:pPr>
        <w:spacing w:after="0" w:line="240" w:lineRule="auto"/>
        <w:jc w:val="center"/>
        <w:rPr>
          <w:rStyle w:val="FontStyle12"/>
          <w:rFonts w:ascii="Times New Roman" w:hAnsi="Times New Roman" w:cs="Times New Roman"/>
        </w:rPr>
      </w:pPr>
      <w:r w:rsidRPr="00B06823">
        <w:rPr>
          <w:rStyle w:val="FontStyle12"/>
          <w:rFonts w:ascii="Times New Roman" w:hAnsi="Times New Roman" w:cs="Times New Roman"/>
        </w:rPr>
        <w:t>Репертуар для ансамблей</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В.Андреев «Испанский танец»</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В.Андреев «Гвардейский марш»</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И.С.Бах «Менуэт». Пер. М.Белавина</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lastRenderedPageBreak/>
        <w:t>Л.Бетховен «Прекрасный цветок». Пер. А.Александрова</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И.Гайдн  «Шутка»</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Г.Гендель «Менуэт»</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Ю.Забутов «В деревне»</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Н.Любарский «На лошадке»</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Л.Моцарт «Бурре». Пер. Г.Бишко</w:t>
      </w:r>
    </w:p>
    <w:p w:rsidR="00F76C84" w:rsidRPr="00B06823" w:rsidRDefault="00F76C84" w:rsidP="000834CC">
      <w:pPr>
        <w:numPr>
          <w:ilvl w:val="0"/>
          <w:numId w:val="92"/>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 xml:space="preserve"> П.Перковский  «Ссора»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11. Украинская народная песня «Ехал казак за Дунай». Обр. А.Шалова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12. Русская народная песня «Заиграй, моя волынка». Обр. Б.Трояновского</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13. Русская народная песня «Виноград в саду цветет». Обр. А.Александрова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14. Русская народная песня «Посеяли девки лен». Обр. А.Александрова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15. Н.Римский-Корсаков «Проводы зимы» из оперы «Снегурочка». Пер. В.Чунина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16. Русская народная песня «Ты не стой, не стой, колодец». Обр. А.Лядова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17. Русская народная песня «Вечерком красна девица». Обр. В.Евдокимова</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18. А.Шалов «Маленький машинист»</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19. Р.Шуман «Мелодия». Пер. М.Белавина</w:t>
      </w:r>
    </w:p>
    <w:p w:rsidR="00F76C84" w:rsidRPr="00B06823" w:rsidRDefault="00F76C84" w:rsidP="000834CC">
      <w:pPr>
        <w:spacing w:after="0" w:line="240" w:lineRule="auto"/>
        <w:jc w:val="center"/>
        <w:rPr>
          <w:rStyle w:val="FontStyle12"/>
          <w:rFonts w:ascii="Times New Roman" w:hAnsi="Times New Roman" w:cs="Times New Roman"/>
          <w:b/>
        </w:rPr>
      </w:pPr>
      <w:r w:rsidRPr="00B06823">
        <w:rPr>
          <w:rStyle w:val="FontStyle12"/>
          <w:rFonts w:ascii="Times New Roman" w:hAnsi="Times New Roman" w:cs="Times New Roman"/>
          <w:b/>
        </w:rPr>
        <w:t>Репертуарные сборники для ансамблей</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Азбука домриста.  Младшие  классы ДМШ. Составитель Разумеева Т.Ю. М., «Кифара», 2006</w:t>
      </w:r>
    </w:p>
    <w:p w:rsidR="00F76C84" w:rsidRPr="00B06823" w:rsidRDefault="00F76C84" w:rsidP="000834CC">
      <w:pPr>
        <w:pStyle w:val="af0"/>
        <w:tabs>
          <w:tab w:val="left" w:pos="993"/>
        </w:tabs>
        <w:suppressAutoHyphens/>
        <w:ind w:left="0" w:firstLine="709"/>
        <w:jc w:val="both"/>
        <w:rPr>
          <w:rFonts w:ascii="Times New Roman" w:hAnsi="Times New Roman" w:cs="Times New Roman"/>
          <w:sz w:val="24"/>
          <w:szCs w:val="24"/>
        </w:rPr>
      </w:pPr>
      <w:r w:rsidRPr="00B06823">
        <w:rPr>
          <w:rFonts w:ascii="Times New Roman" w:hAnsi="Times New Roman" w:cs="Times New Roman"/>
          <w:sz w:val="24"/>
          <w:szCs w:val="24"/>
        </w:rPr>
        <w:t>Азбука домриста. Тетрадь 2. / Составитель И.Г.Дьяконова. М., Классика-</w:t>
      </w:r>
      <w:r w:rsidRPr="00B06823">
        <w:rPr>
          <w:rFonts w:ascii="Times New Roman" w:hAnsi="Times New Roman" w:cs="Times New Roman"/>
          <w:sz w:val="24"/>
          <w:szCs w:val="24"/>
          <w:lang w:val="en-US"/>
        </w:rPr>
        <w:t>XXI</w:t>
      </w:r>
      <w:r w:rsidRPr="00B06823">
        <w:rPr>
          <w:rFonts w:ascii="Times New Roman" w:hAnsi="Times New Roman" w:cs="Times New Roman"/>
          <w:sz w:val="24"/>
          <w:szCs w:val="24"/>
        </w:rPr>
        <w:t>, 2004</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Fonts w:ascii="Times New Roman" w:hAnsi="Times New Roman" w:cs="Times New Roman"/>
          <w:sz w:val="24"/>
          <w:szCs w:val="24"/>
        </w:rPr>
        <w:t>А.Александров  «Школа игры на трехструнной домре». М., Музыка, 1990</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Дуэты  балалаек. Хрестоматия  для ДМШ. Сост. М Белавин. М., 1991</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Играем вместе. Пьесы для балалайки в сопровождении фортепиано и дуэта домра-балалайка для учащихся ДМШ. Выпуск 1. Сост. И.Сенин, Н.Бурдыкина. Аллегро,  2008</w:t>
      </w:r>
    </w:p>
    <w:p w:rsidR="00F76C84" w:rsidRPr="00B06823" w:rsidRDefault="00F76C84" w:rsidP="000834CC">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Легкие дуэты. Домра в детской музыкальной школе. Вып. 1. Сост. И пер. Ю.Ногаревой. СПб, Композитор, 2004</w:t>
      </w:r>
    </w:p>
    <w:p w:rsidR="00F76C84" w:rsidRPr="00B06823" w:rsidRDefault="00F76C84" w:rsidP="000834CC">
      <w:pPr>
        <w:spacing w:after="0" w:line="240" w:lineRule="auto"/>
        <w:ind w:firstLine="709"/>
        <w:jc w:val="both"/>
        <w:rPr>
          <w:rFonts w:ascii="Times New Roman" w:hAnsi="Times New Roman" w:cs="Times New Roman"/>
          <w:sz w:val="24"/>
          <w:szCs w:val="24"/>
        </w:rPr>
      </w:pPr>
      <w:r w:rsidRPr="00B06823">
        <w:rPr>
          <w:rStyle w:val="FontStyle12"/>
          <w:rFonts w:ascii="Times New Roman" w:hAnsi="Times New Roman" w:cs="Times New Roman"/>
        </w:rPr>
        <w:t>Педагогический  репертуар ДМШ. Домра. Ансамбли. Сост. Г.Гинтова. СПб, 1998</w:t>
      </w:r>
    </w:p>
    <w:p w:rsidR="00F76C84" w:rsidRPr="00B06823" w:rsidRDefault="00F76C84" w:rsidP="000834C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 xml:space="preserve"> В.Чунин  «Школа игры на трехструнной домре». М., Советский композитор, 1990</w:t>
      </w:r>
    </w:p>
    <w:p w:rsidR="00F76C84" w:rsidRPr="00B06823" w:rsidRDefault="00F76C84" w:rsidP="000834CC">
      <w:pPr>
        <w:spacing w:after="0" w:line="240" w:lineRule="auto"/>
        <w:ind w:firstLine="709"/>
        <w:jc w:val="both"/>
        <w:rPr>
          <w:rFonts w:ascii="Times New Roman" w:hAnsi="Times New Roman" w:cs="Times New Roman"/>
          <w:sz w:val="24"/>
          <w:szCs w:val="24"/>
        </w:rPr>
      </w:pPr>
    </w:p>
    <w:p w:rsidR="00F76C84" w:rsidRPr="00B06823" w:rsidRDefault="00F76C84" w:rsidP="00F76C84">
      <w:pPr>
        <w:spacing w:line="360" w:lineRule="auto"/>
        <w:jc w:val="center"/>
        <w:rPr>
          <w:rFonts w:ascii="Times New Roman" w:hAnsi="Times New Roman" w:cs="Times New Roman"/>
          <w:sz w:val="24"/>
          <w:szCs w:val="24"/>
        </w:rPr>
      </w:pPr>
      <w:r w:rsidRPr="00B06823">
        <w:rPr>
          <w:rFonts w:ascii="Times New Roman" w:hAnsi="Times New Roman" w:cs="Times New Roman"/>
          <w:b/>
          <w:sz w:val="24"/>
          <w:szCs w:val="24"/>
        </w:rPr>
        <w:t xml:space="preserve">     </w:t>
      </w:r>
      <w:r w:rsidRPr="00B06823">
        <w:rPr>
          <w:rFonts w:ascii="Times New Roman" w:hAnsi="Times New Roman" w:cs="Times New Roman"/>
          <w:b/>
          <w:sz w:val="24"/>
          <w:szCs w:val="24"/>
          <w:lang w:val="en-US"/>
        </w:rPr>
        <w:t>III</w:t>
      </w:r>
      <w:r w:rsidRPr="00B06823">
        <w:rPr>
          <w:rFonts w:ascii="Times New Roman" w:hAnsi="Times New Roman" w:cs="Times New Roman"/>
          <w:b/>
          <w:sz w:val="24"/>
          <w:szCs w:val="24"/>
        </w:rPr>
        <w:t>. ТРЕБОВАНИЯ К УРОВНЮ ПОДГОТОВКИ УЧАЩИХСЯ</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 xml:space="preserve">Выпускник демонстрирует следующий уровень подготовки:     </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владеет основными приемами звукоизвлечения, умеет правильно использовать их на практике,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умеет исполнять произведение в характере, соответствующем данному стилю и эпохе, анализируя свое исполнение,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умеет самостоятельно разбирать музыкальные произведения,</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владеет навыками публичных выступлений, игры в ансамбле.</w:t>
      </w:r>
    </w:p>
    <w:p w:rsidR="00F76C84" w:rsidRPr="00B06823" w:rsidRDefault="00F76C84" w:rsidP="00F76C84">
      <w:pPr>
        <w:spacing w:after="0" w:line="360" w:lineRule="auto"/>
        <w:jc w:val="both"/>
        <w:rPr>
          <w:rFonts w:ascii="Times New Roman" w:hAnsi="Times New Roman" w:cs="Times New Roman"/>
          <w:sz w:val="24"/>
          <w:szCs w:val="24"/>
        </w:rPr>
      </w:pPr>
    </w:p>
    <w:p w:rsidR="00F76C84" w:rsidRPr="00B06823" w:rsidRDefault="00F76C84" w:rsidP="00F76C84">
      <w:pPr>
        <w:spacing w:line="240" w:lineRule="auto"/>
        <w:jc w:val="center"/>
        <w:rPr>
          <w:rFonts w:ascii="Times New Roman" w:hAnsi="Times New Roman" w:cs="Times New Roman"/>
          <w:b/>
          <w:sz w:val="24"/>
          <w:szCs w:val="24"/>
        </w:rPr>
      </w:pPr>
      <w:r w:rsidRPr="00B06823">
        <w:rPr>
          <w:rFonts w:ascii="Times New Roman" w:hAnsi="Times New Roman" w:cs="Times New Roman"/>
          <w:b/>
          <w:sz w:val="24"/>
          <w:szCs w:val="24"/>
          <w:lang w:val="en-US"/>
        </w:rPr>
        <w:t>IV</w:t>
      </w:r>
      <w:r w:rsidRPr="00B06823">
        <w:rPr>
          <w:rFonts w:ascii="Times New Roman" w:hAnsi="Times New Roman" w:cs="Times New Roman"/>
          <w:b/>
          <w:sz w:val="24"/>
          <w:szCs w:val="24"/>
        </w:rPr>
        <w:t>. ФОРМЫ И МЕТОДЫ КОНТРОЛЯ. КРИТЕРИИ ОЦЕНОК</w:t>
      </w:r>
    </w:p>
    <w:p w:rsidR="00F76C84" w:rsidRPr="00B06823" w:rsidRDefault="00F76C84" w:rsidP="00A2636C">
      <w:pPr>
        <w:numPr>
          <w:ilvl w:val="0"/>
          <w:numId w:val="90"/>
        </w:numPr>
        <w:spacing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Аттестация: цели, виды, форма, содержание</w:t>
      </w:r>
    </w:p>
    <w:p w:rsidR="00F76C84" w:rsidRPr="00B06823" w:rsidRDefault="00F76C84" w:rsidP="00A2636C">
      <w:pPr>
        <w:pStyle w:val="Style1"/>
        <w:widowControl/>
        <w:ind w:firstLine="658"/>
        <w:jc w:val="both"/>
        <w:rPr>
          <w:rStyle w:val="FontStyle12"/>
          <w:rFonts w:ascii="Times New Roman" w:hAnsi="Times New Roman" w:cs="Times New Roman"/>
        </w:rPr>
      </w:pPr>
      <w:r w:rsidRPr="00B06823">
        <w:rPr>
          <w:rStyle w:val="FontStyle12"/>
          <w:rFonts w:ascii="Times New Roman" w:hAnsi="Times New Roman" w:cs="Times New Roman"/>
        </w:rPr>
        <w:t>Основными видами контроля учащихся являются:</w:t>
      </w:r>
    </w:p>
    <w:p w:rsidR="00F76C84" w:rsidRPr="00B06823" w:rsidRDefault="00F76C84" w:rsidP="00A2636C">
      <w:pPr>
        <w:pStyle w:val="Style3"/>
        <w:widowControl/>
        <w:numPr>
          <w:ilvl w:val="0"/>
          <w:numId w:val="79"/>
        </w:numPr>
        <w:tabs>
          <w:tab w:val="left" w:pos="1330"/>
        </w:tabs>
        <w:spacing w:line="240" w:lineRule="auto"/>
        <w:ind w:firstLine="658"/>
        <w:jc w:val="both"/>
        <w:rPr>
          <w:rStyle w:val="FontStyle12"/>
          <w:rFonts w:ascii="Times New Roman" w:hAnsi="Times New Roman" w:cs="Times New Roman"/>
        </w:rPr>
      </w:pPr>
      <w:r w:rsidRPr="00B06823">
        <w:rPr>
          <w:rStyle w:val="FontStyle12"/>
          <w:rFonts w:ascii="Times New Roman" w:hAnsi="Times New Roman" w:cs="Times New Roman"/>
        </w:rPr>
        <w:t>текущий контроль,</w:t>
      </w:r>
    </w:p>
    <w:p w:rsidR="00F76C84" w:rsidRPr="00B06823" w:rsidRDefault="00F76C84" w:rsidP="00A2636C">
      <w:pPr>
        <w:pStyle w:val="Style3"/>
        <w:widowControl/>
        <w:numPr>
          <w:ilvl w:val="0"/>
          <w:numId w:val="79"/>
        </w:numPr>
        <w:tabs>
          <w:tab w:val="left" w:pos="1330"/>
        </w:tabs>
        <w:spacing w:line="240" w:lineRule="auto"/>
        <w:ind w:firstLine="658"/>
        <w:jc w:val="both"/>
        <w:rPr>
          <w:rStyle w:val="FontStyle12"/>
          <w:rFonts w:ascii="Times New Roman" w:hAnsi="Times New Roman" w:cs="Times New Roman"/>
        </w:rPr>
      </w:pPr>
      <w:r w:rsidRPr="00B06823">
        <w:rPr>
          <w:rStyle w:val="FontStyle12"/>
          <w:rFonts w:ascii="Times New Roman" w:hAnsi="Times New Roman" w:cs="Times New Roman"/>
        </w:rPr>
        <w:t>промежуточная аттестация учащихся,</w:t>
      </w:r>
    </w:p>
    <w:p w:rsidR="00F76C84" w:rsidRPr="00B06823" w:rsidRDefault="00F76C84" w:rsidP="00A2636C">
      <w:pPr>
        <w:pStyle w:val="Style3"/>
        <w:widowControl/>
        <w:numPr>
          <w:ilvl w:val="0"/>
          <w:numId w:val="79"/>
        </w:numPr>
        <w:tabs>
          <w:tab w:val="left" w:pos="1330"/>
        </w:tabs>
        <w:spacing w:line="240" w:lineRule="auto"/>
        <w:ind w:firstLine="658"/>
        <w:jc w:val="both"/>
        <w:rPr>
          <w:rStyle w:val="FontStyle12"/>
          <w:rFonts w:ascii="Times New Roman" w:hAnsi="Times New Roman" w:cs="Times New Roman"/>
        </w:rPr>
      </w:pPr>
      <w:r w:rsidRPr="00B06823">
        <w:rPr>
          <w:rStyle w:val="FontStyle12"/>
          <w:rFonts w:ascii="Times New Roman" w:hAnsi="Times New Roman" w:cs="Times New Roman"/>
        </w:rPr>
        <w:t>итоговая аттестация учащихся.</w:t>
      </w:r>
    </w:p>
    <w:p w:rsidR="00F76C84" w:rsidRPr="00B06823" w:rsidRDefault="00F76C84" w:rsidP="00A2636C">
      <w:pPr>
        <w:pStyle w:val="Style1"/>
        <w:widowControl/>
        <w:ind w:firstLine="658"/>
        <w:jc w:val="both"/>
        <w:rPr>
          <w:rStyle w:val="FontStyle12"/>
          <w:rFonts w:ascii="Times New Roman" w:hAnsi="Times New Roman" w:cs="Times New Roman"/>
        </w:rPr>
      </w:pPr>
      <w:r w:rsidRPr="00B06823">
        <w:rPr>
          <w:rStyle w:val="FontStyle12"/>
          <w:rFonts w:ascii="Times New Roman" w:hAnsi="Times New Roman" w:cs="Times New Roman"/>
        </w:rPr>
        <w:t>Основными принципами проведения и организации всех видов контроля являются:</w:t>
      </w:r>
    </w:p>
    <w:p w:rsidR="00F76C84" w:rsidRPr="00B06823" w:rsidRDefault="00F76C84" w:rsidP="00A2636C">
      <w:pPr>
        <w:pStyle w:val="Style3"/>
        <w:widowControl/>
        <w:numPr>
          <w:ilvl w:val="0"/>
          <w:numId w:val="79"/>
        </w:numPr>
        <w:tabs>
          <w:tab w:val="left" w:pos="1330"/>
        </w:tabs>
        <w:spacing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систематичность,</w:t>
      </w:r>
    </w:p>
    <w:p w:rsidR="00F76C84" w:rsidRPr="00B06823" w:rsidRDefault="00F76C84" w:rsidP="00A2636C">
      <w:pPr>
        <w:pStyle w:val="Style3"/>
        <w:widowControl/>
        <w:numPr>
          <w:ilvl w:val="0"/>
          <w:numId w:val="79"/>
        </w:numPr>
        <w:tabs>
          <w:tab w:val="left" w:pos="1330"/>
        </w:tabs>
        <w:spacing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учет индивидуальных особенностей учащегося.</w:t>
      </w:r>
    </w:p>
    <w:p w:rsidR="00F76C84" w:rsidRPr="00B06823" w:rsidRDefault="00F76C84" w:rsidP="00A2636C">
      <w:pPr>
        <w:pStyle w:val="Style1"/>
        <w:widowControl/>
        <w:ind w:firstLine="709"/>
        <w:jc w:val="both"/>
        <w:rPr>
          <w:rStyle w:val="FontStyle12"/>
          <w:rFonts w:ascii="Times New Roman" w:hAnsi="Times New Roman" w:cs="Times New Roman"/>
        </w:rPr>
      </w:pPr>
      <w:r w:rsidRPr="00B06823">
        <w:rPr>
          <w:rStyle w:val="FontStyle12"/>
          <w:rFonts w:ascii="Times New Roman" w:hAnsi="Times New Roman" w:cs="Times New Roman"/>
        </w:rPr>
        <w:t>Каждый из видов контроля имеет свои це</w:t>
      </w:r>
      <w:r w:rsidRPr="00B06823">
        <w:rPr>
          <w:rStyle w:val="FontStyle12"/>
          <w:rFonts w:ascii="Times New Roman" w:hAnsi="Times New Roman" w:cs="Times New Roman"/>
        </w:rPr>
        <w:softHyphen/>
        <w:t>ли, задачи и формы.</w:t>
      </w:r>
    </w:p>
    <w:p w:rsidR="00F76C84" w:rsidRPr="00B06823" w:rsidRDefault="00F76C84" w:rsidP="00A2636C">
      <w:pPr>
        <w:pStyle w:val="Style1"/>
        <w:widowControl/>
        <w:ind w:firstLine="709"/>
        <w:jc w:val="both"/>
        <w:rPr>
          <w:rStyle w:val="FontStyle12"/>
          <w:rFonts w:ascii="Times New Roman" w:hAnsi="Times New Roman" w:cs="Times New Roman"/>
        </w:rPr>
      </w:pPr>
      <w:r w:rsidRPr="00B06823">
        <w:rPr>
          <w:rStyle w:val="FontStyle11"/>
          <w:rFonts w:ascii="Times New Roman" w:hAnsi="Times New Roman" w:cs="Times New Roman"/>
        </w:rPr>
        <w:t>Текущий контроль направлен на поддержание учебной дисциплины и выявление отношения учащегося к изу</w:t>
      </w:r>
      <w:r w:rsidRPr="00B06823">
        <w:rPr>
          <w:rStyle w:val="FontStyle11"/>
          <w:rFonts w:ascii="Times New Roman" w:hAnsi="Times New Roman" w:cs="Times New Roman"/>
        </w:rPr>
        <w:softHyphen/>
        <w:t xml:space="preserve">чаемому предмету, организацию регулярных домашних занятий и </w:t>
      </w:r>
      <w:r w:rsidRPr="00B06823">
        <w:rPr>
          <w:rStyle w:val="FontStyle11"/>
          <w:rFonts w:ascii="Times New Roman" w:hAnsi="Times New Roman" w:cs="Times New Roman"/>
        </w:rPr>
        <w:lastRenderedPageBreak/>
        <w:t>повы</w:t>
      </w:r>
      <w:r w:rsidRPr="00B06823">
        <w:rPr>
          <w:rStyle w:val="FontStyle12"/>
          <w:rFonts w:ascii="Times New Roman" w:hAnsi="Times New Roman" w:cs="Times New Roman"/>
        </w:rPr>
        <w:t>шение уровня освоения учебного материала; имеет воспита</w:t>
      </w:r>
      <w:r w:rsidRPr="00B06823">
        <w:rPr>
          <w:rStyle w:val="FontStyle12"/>
          <w:rFonts w:ascii="Times New Roman" w:hAnsi="Times New Roman" w:cs="Times New Roman"/>
        </w:rPr>
        <w:softHyphen/>
        <w:t>тельные цели и учитывает индивидуальные психологические особенно</w:t>
      </w:r>
      <w:r w:rsidRPr="00B06823">
        <w:rPr>
          <w:rStyle w:val="FontStyle12"/>
          <w:rFonts w:ascii="Times New Roman" w:hAnsi="Times New Roman" w:cs="Times New Roman"/>
        </w:rPr>
        <w:softHyphen/>
        <w:t>сти учащихся.</w:t>
      </w:r>
    </w:p>
    <w:p w:rsidR="00F76C84" w:rsidRPr="00B06823" w:rsidRDefault="00F76C84" w:rsidP="00A2636C">
      <w:pPr>
        <w:pStyle w:val="Style2"/>
        <w:widowControl/>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 xml:space="preserve">Текущий контроль осуществляется </w:t>
      </w:r>
      <w:r w:rsidRPr="00B06823">
        <w:rPr>
          <w:rStyle w:val="FontStyle11"/>
          <w:rFonts w:ascii="Times New Roman" w:hAnsi="Times New Roman" w:cs="Times New Roman"/>
        </w:rPr>
        <w:t xml:space="preserve">преподавателем, </w:t>
      </w:r>
      <w:r w:rsidRPr="00B06823">
        <w:rPr>
          <w:rStyle w:val="FontStyle12"/>
          <w:rFonts w:ascii="Times New Roman" w:hAnsi="Times New Roman" w:cs="Times New Roman"/>
        </w:rPr>
        <w:t>ведущим предмет.</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Style w:val="FontStyle12"/>
          <w:rFonts w:ascii="Times New Roman" w:hAnsi="Times New Roman" w:cs="Times New Roman"/>
        </w:rPr>
        <w:t xml:space="preserve">Текущий контроль осуществляется </w:t>
      </w:r>
      <w:r w:rsidRPr="00B06823">
        <w:rPr>
          <w:rStyle w:val="FontStyle11"/>
          <w:rFonts w:ascii="Times New Roman" w:hAnsi="Times New Roman" w:cs="Times New Roman"/>
        </w:rPr>
        <w:t xml:space="preserve">регулярно </w:t>
      </w:r>
      <w:r w:rsidRPr="00B06823">
        <w:rPr>
          <w:rStyle w:val="FontStyle12"/>
          <w:rFonts w:ascii="Times New Roman" w:hAnsi="Times New Roman" w:cs="Times New Roman"/>
        </w:rPr>
        <w:t xml:space="preserve"> в рамках расписания занятий учащегося </w:t>
      </w:r>
      <w:r w:rsidRPr="00B06823">
        <w:rPr>
          <w:rStyle w:val="FontStyle11"/>
          <w:rFonts w:ascii="Times New Roman" w:hAnsi="Times New Roman" w:cs="Times New Roman"/>
        </w:rPr>
        <w:t xml:space="preserve">и </w:t>
      </w:r>
      <w:r w:rsidRPr="00B06823">
        <w:rPr>
          <w:rStyle w:val="FontStyle12"/>
          <w:rFonts w:ascii="Times New Roman" w:hAnsi="Times New Roman" w:cs="Times New Roman"/>
        </w:rPr>
        <w:t>предполагает использование различных систем оценки результатов занятий. На осно</w:t>
      </w:r>
      <w:r w:rsidRPr="00B06823">
        <w:rPr>
          <w:rStyle w:val="FontStyle12"/>
          <w:rFonts w:ascii="Times New Roman" w:hAnsi="Times New Roman" w:cs="Times New Roman"/>
        </w:rPr>
        <w:softHyphen/>
        <w:t>вании результатов текущего контроля выводятся четвертные, полугодо</w:t>
      </w:r>
      <w:r w:rsidRPr="00B06823">
        <w:rPr>
          <w:rStyle w:val="FontStyle12"/>
          <w:rFonts w:ascii="Times New Roman" w:hAnsi="Times New Roman" w:cs="Times New Roman"/>
        </w:rPr>
        <w:softHyphen/>
        <w:t>вые, годовые оценки.</w:t>
      </w:r>
      <w:r w:rsidRPr="00B06823">
        <w:rPr>
          <w:rFonts w:ascii="Times New Roman" w:hAnsi="Times New Roman" w:cs="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конкурсах. </w:t>
      </w:r>
    </w:p>
    <w:p w:rsidR="00F76C84" w:rsidRPr="00B06823" w:rsidRDefault="00F76C84" w:rsidP="00A2636C">
      <w:pPr>
        <w:pStyle w:val="Style2"/>
        <w:widowControl/>
        <w:spacing w:line="240" w:lineRule="auto"/>
        <w:ind w:firstLine="706"/>
        <w:rPr>
          <w:rStyle w:val="FontStyle12"/>
          <w:rFonts w:ascii="Times New Roman" w:hAnsi="Times New Roman" w:cs="Times New Roman"/>
        </w:rPr>
      </w:pPr>
      <w:r w:rsidRPr="00B06823">
        <w:rPr>
          <w:rStyle w:val="FontStyle11"/>
          <w:rFonts w:ascii="Times New Roman" w:hAnsi="Times New Roman" w:cs="Times New Roman"/>
        </w:rPr>
        <w:t xml:space="preserve">Промежуточная аттестация </w:t>
      </w:r>
      <w:r w:rsidRPr="00B06823">
        <w:rPr>
          <w:rStyle w:val="FontStyle12"/>
          <w:rFonts w:ascii="Times New Roman" w:hAnsi="Times New Roman" w:cs="Times New Roman"/>
        </w:rPr>
        <w:t>определяет успешность развития учащегося и уровень усвоения им программы на опре</w:t>
      </w:r>
      <w:r w:rsidRPr="00B06823">
        <w:rPr>
          <w:rStyle w:val="FontStyle12"/>
          <w:rFonts w:ascii="Times New Roman" w:hAnsi="Times New Roman" w:cs="Times New Roman"/>
        </w:rPr>
        <w:softHyphen/>
        <w:t xml:space="preserve">деленном этапе обучения. </w:t>
      </w:r>
    </w:p>
    <w:p w:rsidR="00F76C84" w:rsidRPr="00B06823" w:rsidRDefault="00F76C84" w:rsidP="00A2636C">
      <w:pPr>
        <w:pStyle w:val="Style2"/>
        <w:widowControl/>
        <w:spacing w:line="240" w:lineRule="auto"/>
        <w:ind w:firstLine="706"/>
        <w:rPr>
          <w:rStyle w:val="FontStyle12"/>
          <w:rFonts w:ascii="Times New Roman" w:hAnsi="Times New Roman" w:cs="Times New Roman"/>
        </w:rPr>
      </w:pPr>
      <w:r w:rsidRPr="00B06823">
        <w:rPr>
          <w:rStyle w:val="FontStyle12"/>
          <w:rFonts w:ascii="Times New Roman" w:hAnsi="Times New Roman" w:cs="Times New Roman"/>
        </w:rPr>
        <w:t>Наиболее распространенными формами промежуточной аттестации учащихся являются:</w:t>
      </w:r>
    </w:p>
    <w:p w:rsidR="00F76C84" w:rsidRPr="00B06823" w:rsidRDefault="00F76C84" w:rsidP="00A2636C">
      <w:pPr>
        <w:pStyle w:val="Style3"/>
        <w:widowControl/>
        <w:numPr>
          <w:ilvl w:val="0"/>
          <w:numId w:val="80"/>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зачеты (недифференцированный, дифференцированный);</w:t>
      </w:r>
    </w:p>
    <w:p w:rsidR="00F76C84" w:rsidRPr="00B06823" w:rsidRDefault="00F76C84" w:rsidP="00A2636C">
      <w:pPr>
        <w:pStyle w:val="Style3"/>
        <w:widowControl/>
        <w:numPr>
          <w:ilvl w:val="0"/>
          <w:numId w:val="80"/>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переводные зачеты (дифференцированные);</w:t>
      </w:r>
    </w:p>
    <w:p w:rsidR="00F76C84" w:rsidRPr="00B06823" w:rsidRDefault="00F76C84" w:rsidP="00A2636C">
      <w:pPr>
        <w:pStyle w:val="Style3"/>
        <w:widowControl/>
        <w:numPr>
          <w:ilvl w:val="0"/>
          <w:numId w:val="80"/>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академические концерты;</w:t>
      </w:r>
    </w:p>
    <w:p w:rsidR="00F76C84" w:rsidRPr="00B06823" w:rsidRDefault="00F76C84" w:rsidP="00A2636C">
      <w:pPr>
        <w:pStyle w:val="Style3"/>
        <w:widowControl/>
        <w:numPr>
          <w:ilvl w:val="0"/>
          <w:numId w:val="80"/>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контрольные уроки.</w:t>
      </w:r>
    </w:p>
    <w:p w:rsidR="00F76C84" w:rsidRPr="00B06823" w:rsidRDefault="00F76C84" w:rsidP="00A2636C">
      <w:pPr>
        <w:pStyle w:val="Style3"/>
        <w:widowControl/>
        <w:tabs>
          <w:tab w:val="left" w:pos="994"/>
        </w:tabs>
        <w:spacing w:line="240" w:lineRule="auto"/>
        <w:ind w:firstLine="709"/>
        <w:jc w:val="both"/>
        <w:rPr>
          <w:rStyle w:val="FontStyle12"/>
          <w:rFonts w:ascii="Times New Roman" w:hAnsi="Times New Roman" w:cs="Times New Roman"/>
        </w:rPr>
      </w:pPr>
      <w:r w:rsidRPr="00B06823">
        <w:rPr>
          <w:rStyle w:val="FontStyle11"/>
          <w:rFonts w:ascii="Times New Roman" w:hAnsi="Times New Roman" w:cs="Times New Roman"/>
        </w:rPr>
        <w:t xml:space="preserve">Зачеты </w:t>
      </w:r>
      <w:r w:rsidRPr="00B06823">
        <w:rPr>
          <w:rStyle w:val="FontStyle12"/>
          <w:rFonts w:ascii="Times New Roman" w:hAnsi="Times New Roman" w:cs="Times New Roman"/>
        </w:rPr>
        <w:t>проводятся в течение учебного года и предполагают пуб</w:t>
      </w:r>
      <w:r w:rsidRPr="00B06823">
        <w:rPr>
          <w:rStyle w:val="FontStyle12"/>
          <w:rFonts w:ascii="Times New Roman" w:hAnsi="Times New Roman" w:cs="Times New Roman"/>
        </w:rPr>
        <w:softHyphen/>
        <w:t xml:space="preserve">личное исполнение  программы (или части ее) в присутствии комиссии. Зачеты могут проходить в виде  академических концертов.  </w:t>
      </w:r>
    </w:p>
    <w:p w:rsidR="00F76C84" w:rsidRPr="00B06823" w:rsidRDefault="00F76C84" w:rsidP="00A2636C">
      <w:pPr>
        <w:pStyle w:val="Style1"/>
        <w:widowControl/>
        <w:jc w:val="both"/>
        <w:rPr>
          <w:rStyle w:val="FontStyle12"/>
          <w:rFonts w:ascii="Times New Roman" w:hAnsi="Times New Roman" w:cs="Times New Roman"/>
        </w:rPr>
      </w:pPr>
      <w:r w:rsidRPr="00B06823">
        <w:rPr>
          <w:rStyle w:val="FontStyle11"/>
          <w:rFonts w:ascii="Times New Roman" w:hAnsi="Times New Roman" w:cs="Times New Roman"/>
        </w:rPr>
        <w:t xml:space="preserve">Переводной зачет </w:t>
      </w:r>
      <w:r w:rsidRPr="00B06823">
        <w:rPr>
          <w:rStyle w:val="FontStyle12"/>
          <w:rFonts w:ascii="Times New Roman" w:hAnsi="Times New Roman" w:cs="Times New Roman"/>
        </w:rPr>
        <w:t>проводится в конце учебного года  с исполнением программы в полном объеме и определяет успешность освоения программы данного года обучения. Переводной зачет проводится с применением диффе</w:t>
      </w:r>
      <w:r w:rsidRPr="00B06823">
        <w:rPr>
          <w:rStyle w:val="FontStyle12"/>
          <w:rFonts w:ascii="Times New Roman" w:hAnsi="Times New Roman" w:cs="Times New Roman"/>
        </w:rPr>
        <w:softHyphen/>
        <w:t>ренцированных систем оценок, предполагает обязательное методическое обсуждение.</w:t>
      </w:r>
    </w:p>
    <w:p w:rsidR="00F76C84" w:rsidRPr="00B06823" w:rsidRDefault="00F76C84" w:rsidP="00A2636C">
      <w:pPr>
        <w:pStyle w:val="Style2"/>
        <w:widowControl/>
        <w:spacing w:line="240" w:lineRule="auto"/>
        <w:ind w:firstLine="709"/>
        <w:rPr>
          <w:rStyle w:val="FontStyle12"/>
          <w:rFonts w:ascii="Times New Roman" w:hAnsi="Times New Roman" w:cs="Times New Roman"/>
        </w:rPr>
      </w:pPr>
      <w:r w:rsidRPr="00B06823">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F76C84" w:rsidRPr="00B06823" w:rsidRDefault="00F76C84" w:rsidP="00A2636C">
      <w:pPr>
        <w:pStyle w:val="Style3"/>
        <w:widowControl/>
        <w:tabs>
          <w:tab w:val="left" w:pos="994"/>
        </w:tabs>
        <w:spacing w:line="240" w:lineRule="auto"/>
        <w:ind w:firstLine="720"/>
        <w:jc w:val="both"/>
        <w:rPr>
          <w:rStyle w:val="FontStyle12"/>
          <w:rFonts w:ascii="Times New Roman" w:hAnsi="Times New Roman" w:cs="Times New Roman"/>
        </w:rPr>
      </w:pPr>
      <w:r w:rsidRPr="00B06823">
        <w:rPr>
          <w:rStyle w:val="FontStyle12"/>
          <w:rFonts w:ascii="Times New Roman" w:hAnsi="Times New Roman" w:cs="Times New Roman"/>
        </w:rPr>
        <w:t xml:space="preserve">Учащиеся, принимающие активное участие в конкурсах, городских концертах, школьных мероприятиях могут освобождаться от экзаменов (если они проводятся) и зачетов. </w:t>
      </w:r>
    </w:p>
    <w:p w:rsidR="00F76C84" w:rsidRPr="00B06823" w:rsidRDefault="00F76C84" w:rsidP="00A2636C">
      <w:pPr>
        <w:pStyle w:val="Style1"/>
        <w:widowControl/>
        <w:jc w:val="both"/>
        <w:rPr>
          <w:rStyle w:val="FontStyle12"/>
          <w:rFonts w:ascii="Times New Roman" w:hAnsi="Times New Roman" w:cs="Times New Roman"/>
        </w:rPr>
      </w:pPr>
      <w:r w:rsidRPr="00B06823">
        <w:rPr>
          <w:rStyle w:val="FontStyle12"/>
          <w:rFonts w:ascii="Times New Roman" w:hAnsi="Times New Roman" w:cs="Times New Roman"/>
        </w:rPr>
        <w:t xml:space="preserve">           По состоянию здоровья  ученик может  быть переведен в следующий класс по текущим оценкам.   </w:t>
      </w:r>
    </w:p>
    <w:p w:rsidR="00F76C84" w:rsidRPr="00B06823" w:rsidRDefault="00F76C84" w:rsidP="00A2636C">
      <w:pPr>
        <w:pStyle w:val="Body10"/>
        <w:jc w:val="center"/>
        <w:rPr>
          <w:rFonts w:ascii="Times New Roman" w:eastAsia="Helvetica" w:hAnsi="Times New Roman"/>
          <w:b/>
          <w:i/>
          <w:szCs w:val="24"/>
          <w:lang w:val="ru-RU"/>
        </w:rPr>
      </w:pPr>
      <w:r w:rsidRPr="00B06823">
        <w:rPr>
          <w:rFonts w:ascii="Times New Roman" w:eastAsia="Helvetica" w:hAnsi="Times New Roman"/>
          <w:b/>
          <w:i/>
          <w:szCs w:val="24"/>
          <w:lang w:val="ru-RU"/>
        </w:rPr>
        <w:t>2. Критерии оценки</w:t>
      </w:r>
    </w:p>
    <w:p w:rsidR="00F76C84" w:rsidRPr="00B06823" w:rsidRDefault="00F76C84" w:rsidP="00A2636C">
      <w:pPr>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F76C84" w:rsidRPr="00B06823" w:rsidRDefault="00F76C84" w:rsidP="00A2636C">
      <w:pPr>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5 (отлично) - ставится, если учащийся исполнил программу  музыкально, в характере и нужных темпах.</w:t>
      </w:r>
    </w:p>
    <w:p w:rsidR="00F76C84" w:rsidRPr="00B06823" w:rsidRDefault="00F76C84" w:rsidP="00A2636C">
      <w:pPr>
        <w:tabs>
          <w:tab w:val="left" w:pos="4845"/>
          <w:tab w:val="left" w:pos="7350"/>
        </w:tabs>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4 (хорошо) – ставится при некоторой неряшливости в исполнении  программы, недостаточно выразительном исполнении.</w:t>
      </w:r>
    </w:p>
    <w:p w:rsidR="00F76C84" w:rsidRPr="00B06823" w:rsidRDefault="00F76C84" w:rsidP="00A2636C">
      <w:pPr>
        <w:tabs>
          <w:tab w:val="left" w:pos="4845"/>
          <w:tab w:val="left" w:pos="7350"/>
        </w:tabs>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3 (удовлетворительно) - программа исполнена с ошибками, не музыкально.</w:t>
      </w:r>
    </w:p>
    <w:p w:rsidR="00F76C84" w:rsidRPr="00B06823" w:rsidRDefault="00F76C84" w:rsidP="00A2636C">
      <w:pPr>
        <w:tabs>
          <w:tab w:val="left" w:pos="4845"/>
          <w:tab w:val="left" w:pos="7350"/>
        </w:tabs>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 xml:space="preserve">При оценивании учащегося, осваивающегося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F76C84" w:rsidRPr="00B06823" w:rsidRDefault="00F76C84" w:rsidP="00A2636C">
      <w:pPr>
        <w:spacing w:after="0" w:line="240" w:lineRule="auto"/>
        <w:ind w:firstLine="709"/>
        <w:jc w:val="both"/>
        <w:rPr>
          <w:rFonts w:ascii="Times New Roman" w:hAnsi="Times New Roman" w:cs="Times New Roman"/>
          <w:sz w:val="24"/>
          <w:szCs w:val="24"/>
        </w:rPr>
      </w:pPr>
    </w:p>
    <w:p w:rsidR="00F76C84" w:rsidRPr="00B06823" w:rsidRDefault="00F76C84" w:rsidP="00A2636C">
      <w:pPr>
        <w:spacing w:line="240" w:lineRule="auto"/>
        <w:jc w:val="center"/>
        <w:rPr>
          <w:rFonts w:ascii="Times New Roman" w:hAnsi="Times New Roman" w:cs="Times New Roman"/>
          <w:b/>
          <w:sz w:val="24"/>
          <w:szCs w:val="24"/>
        </w:rPr>
      </w:pPr>
      <w:r w:rsidRPr="00B06823">
        <w:rPr>
          <w:rFonts w:ascii="Times New Roman" w:hAnsi="Times New Roman" w:cs="Times New Roman"/>
          <w:b/>
          <w:sz w:val="24"/>
          <w:szCs w:val="24"/>
          <w:lang w:val="en-US"/>
        </w:rPr>
        <w:t>V</w:t>
      </w:r>
      <w:r w:rsidRPr="00B06823">
        <w:rPr>
          <w:rFonts w:ascii="Times New Roman" w:hAnsi="Times New Roman" w:cs="Times New Roman"/>
          <w:b/>
          <w:sz w:val="24"/>
          <w:szCs w:val="24"/>
        </w:rPr>
        <w:t>. МЕТОДИЧЕСКОЕ ОБЕСПЕЧЕНИЕ УЧЕБНОГО ПРОЦЕССА</w:t>
      </w:r>
    </w:p>
    <w:p w:rsidR="00F76C84" w:rsidRPr="00B06823" w:rsidRDefault="00F76C84" w:rsidP="00A2636C">
      <w:pPr>
        <w:spacing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Методические рекомендации преподавателям</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Трехлетний срок реализации программы учебного предмета позволяет: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p>
    <w:p w:rsidR="00F76C84" w:rsidRPr="00B06823" w:rsidRDefault="00F76C84" w:rsidP="00A2636C">
      <w:pPr>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lastRenderedPageBreak/>
        <w:t>Для развития навыков творческой, грамотной работы учащихся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F76C84" w:rsidRPr="00B06823" w:rsidRDefault="00F76C84" w:rsidP="00A2636C">
      <w:pPr>
        <w:pStyle w:val="Body10"/>
        <w:ind w:firstLine="709"/>
        <w:jc w:val="both"/>
        <w:rPr>
          <w:rFonts w:ascii="Times New Roman" w:hAnsi="Times New Roman"/>
          <w:szCs w:val="24"/>
          <w:lang w:val="ru-RU"/>
        </w:rPr>
      </w:pPr>
      <w:r w:rsidRPr="00B06823">
        <w:rPr>
          <w:rFonts w:ascii="Times New Roman" w:hAnsi="Times New Roman"/>
          <w:szCs w:val="24"/>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Большое значение имеет репертуар ученика. Необходимо выбирать высокохудожественные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ab/>
        <w:t>Во время подбора программы необходимо учитывать данные ученика, его темперамент, характер.</w:t>
      </w:r>
    </w:p>
    <w:p w:rsidR="00F76C84" w:rsidRPr="00B06823" w:rsidRDefault="00F76C84" w:rsidP="00A2636C">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В работе над произведениями можно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F76C84" w:rsidRPr="00B06823" w:rsidRDefault="00F76C84" w:rsidP="00A2636C">
      <w:pPr>
        <w:spacing w:after="0" w:line="240" w:lineRule="auto"/>
        <w:ind w:firstLine="709"/>
        <w:jc w:val="both"/>
        <w:rPr>
          <w:rFonts w:ascii="Times New Roman" w:hAnsi="Times New Roman" w:cs="Times New Roman"/>
          <w:sz w:val="24"/>
          <w:szCs w:val="24"/>
        </w:rPr>
      </w:pPr>
    </w:p>
    <w:p w:rsidR="00F76C84" w:rsidRPr="00B06823" w:rsidRDefault="00F76C84" w:rsidP="00A2636C">
      <w:pPr>
        <w:pStyle w:val="2"/>
        <w:jc w:val="center"/>
        <w:rPr>
          <w:rFonts w:ascii="Times New Roman" w:hAnsi="Times New Roman" w:cs="Times New Roman"/>
          <w:i w:val="0"/>
          <w:sz w:val="24"/>
          <w:szCs w:val="24"/>
        </w:rPr>
      </w:pPr>
      <w:r w:rsidRPr="00B06823">
        <w:rPr>
          <w:rFonts w:ascii="Times New Roman" w:hAnsi="Times New Roman" w:cs="Times New Roman"/>
          <w:i w:val="0"/>
          <w:sz w:val="24"/>
          <w:szCs w:val="24"/>
        </w:rPr>
        <w:t xml:space="preserve">   </w:t>
      </w:r>
      <w:r w:rsidRPr="00B06823">
        <w:rPr>
          <w:rFonts w:ascii="Times New Roman" w:hAnsi="Times New Roman" w:cs="Times New Roman"/>
          <w:i w:val="0"/>
          <w:sz w:val="24"/>
          <w:szCs w:val="24"/>
          <w:lang w:val="en-US"/>
        </w:rPr>
        <w:t>VI</w:t>
      </w:r>
      <w:r w:rsidRPr="00B06823">
        <w:rPr>
          <w:rFonts w:ascii="Times New Roman" w:hAnsi="Times New Roman" w:cs="Times New Roman"/>
          <w:i w:val="0"/>
          <w:sz w:val="24"/>
          <w:szCs w:val="24"/>
        </w:rPr>
        <w:t>.</w:t>
      </w:r>
      <w:r w:rsidRPr="00B06823">
        <w:rPr>
          <w:rFonts w:ascii="Times New Roman" w:hAnsi="Times New Roman" w:cs="Times New Roman"/>
          <w:i w:val="0"/>
          <w:sz w:val="24"/>
          <w:szCs w:val="24"/>
        </w:rPr>
        <w:tab/>
        <w:t>СПИСКИ РЕКОМЕНДУЕМОЙ УЧЕБНОЙ И МЕТОДИЧЕСКОЙ ЛИТЕРАТУРЫ</w:t>
      </w:r>
    </w:p>
    <w:p w:rsidR="00F76C84" w:rsidRPr="00B06823" w:rsidRDefault="00F76C84" w:rsidP="00A2636C">
      <w:pPr>
        <w:spacing w:before="240" w:after="0" w:line="240" w:lineRule="auto"/>
        <w:jc w:val="center"/>
        <w:rPr>
          <w:rFonts w:ascii="Times New Roman" w:hAnsi="Times New Roman" w:cs="Times New Roman"/>
          <w:sz w:val="24"/>
          <w:szCs w:val="24"/>
        </w:rPr>
      </w:pPr>
      <w:r w:rsidRPr="00B06823">
        <w:rPr>
          <w:rFonts w:ascii="Times New Roman" w:hAnsi="Times New Roman" w:cs="Times New Roman"/>
          <w:sz w:val="24"/>
          <w:szCs w:val="24"/>
        </w:rPr>
        <w:t>ПРИМЕРНЫЕ СПИСКИ ПРИЗВЕДЕНИЙ</w:t>
      </w:r>
    </w:p>
    <w:p w:rsidR="00F76C84" w:rsidRPr="00B06823" w:rsidRDefault="00F76C84" w:rsidP="00A2636C">
      <w:pPr>
        <w:spacing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1 год  обучения</w:t>
      </w:r>
    </w:p>
    <w:p w:rsidR="00F76C84" w:rsidRPr="00B06823" w:rsidRDefault="00F76C84" w:rsidP="00A2636C">
      <w:pPr>
        <w:spacing w:line="240" w:lineRule="auto"/>
        <w:jc w:val="center"/>
        <w:rPr>
          <w:rFonts w:ascii="Times New Roman" w:hAnsi="Times New Roman" w:cs="Times New Roman"/>
          <w:sz w:val="24"/>
          <w:szCs w:val="24"/>
        </w:rPr>
      </w:pPr>
      <w:r w:rsidRPr="00B06823">
        <w:rPr>
          <w:rFonts w:ascii="Times New Roman" w:hAnsi="Times New Roman" w:cs="Times New Roman"/>
          <w:b/>
          <w:sz w:val="24"/>
          <w:szCs w:val="24"/>
        </w:rPr>
        <w:t>Примерный список произведений для балалайки</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«Не летай, соловей».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«Ходит зайка по саду».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 Дорожкин «Мелодия».  А.Дорожкин «Самоучитель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Детская песенка «На льду».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«Ой, ду-ду».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А.Бакланова  «Этюд»  Ля мажор.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А.Бакланова  «Этюд»  ля минор.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«У нас было на Дону». Обр. А.Дорожкина.  А.Дорожкин «Самоучитель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саду ли, в огороде».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поле береза стояла».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«По малину в сад пойдем».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«Со вьюном я хожу».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«Как под горкой под горой».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Укр.н.п. «Веселые гуси».  В.Цветков  «Школа игры на балалайке»</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sz w:val="24"/>
          <w:szCs w:val="24"/>
        </w:rPr>
        <w:t>Примерный список произведений для  домры</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М. Магиденко  «Петушок».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«Как под горкой, под горой». Обр. Ю.Фортунатова.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М.Красев  «Топ-топ».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Н.Метлов «Котя, котенька-коток».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Укр.н.п.  «Ой, Джигуне, Джигуне».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поле береза стояла». Гармонизация Н.Римского-Корсакова.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Н.Метлов  «Паук и мухи».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«Маленькая полька».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lastRenderedPageBreak/>
        <w:t>В.Агафонников Сюита «Музыкальные игры».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«Скок, скок, поскок». Обр. Е.Туманян.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В.Ребиков «Воробышек».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Т.Потапенко «Грибы».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В.Благ  «Чудак».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«Игры».  В.Чунин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Э Левина  «Неваляшки». В.Чунин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«Сурок».  В.Круглов  «Школа игры на домре»</w:t>
      </w:r>
    </w:p>
    <w:p w:rsidR="00F76C84" w:rsidRPr="00B06823" w:rsidRDefault="00F76C84" w:rsidP="00A2636C">
      <w:pPr>
        <w:spacing w:after="0" w:line="240" w:lineRule="auto"/>
        <w:jc w:val="center"/>
        <w:rPr>
          <w:rFonts w:ascii="Times New Roman" w:hAnsi="Times New Roman" w:cs="Times New Roman"/>
          <w:sz w:val="24"/>
          <w:szCs w:val="24"/>
        </w:rPr>
      </w:pPr>
      <w:r w:rsidRPr="00B06823">
        <w:rPr>
          <w:rFonts w:ascii="Times New Roman" w:hAnsi="Times New Roman" w:cs="Times New Roman"/>
          <w:b/>
          <w:sz w:val="24"/>
          <w:szCs w:val="24"/>
        </w:rPr>
        <w:t>2 год обучени</w:t>
      </w:r>
      <w:r w:rsidRPr="00B06823">
        <w:rPr>
          <w:rFonts w:ascii="Times New Roman" w:hAnsi="Times New Roman" w:cs="Times New Roman"/>
          <w:sz w:val="24"/>
          <w:szCs w:val="24"/>
        </w:rPr>
        <w:t>я</w:t>
      </w: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Примерный список произведений для балалайки</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В.Глейхмана (Ля мажор). В.Цветков  «Школа игры на балалайке»</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Ю.Шишакова (Ля мажор). В.Цветков  «Школа игры на балалайке»</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Н.Чайкина.  В.Цветков  «Школа игры на балалайке»</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В.Цветкова.  В.Цветков  «Школа игры на балалайке»</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Р.н.п.  «У голубя, у сизого». Обр. В.Глейхмана.  В.Цветков  «Школа игры на балалайке»</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Р.н.п.  «За реченькой  диво». Обр. В.Глейхмана.    Хрестоматия балалаечника 1-3 кл. Сост. В.Глейхман</w:t>
      </w:r>
    </w:p>
    <w:p w:rsidR="00F76C84" w:rsidRPr="00B06823" w:rsidRDefault="00F76C84" w:rsidP="00A2636C">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Р.н.п.  «Куманечек,  побывай у меня». Обр. В.Цветкова.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сыром бору тропинка». Обр. В.Цветкова.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«Я на камушке сижу». Обр.В. Калинникова. «Репертуар балалаечника»,  вып. 3</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 Кабалевский «Маленькая полька». «Репертуар балалаечника», вып. 3</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Чешская  народная песня «Аннушка».  «Начинающий балалаечник», вып. 5</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Английская народная песня «Зеленые рукава». «Начинающий балалаечник», вып. 5</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Немецкая народная песня  «Хохлатка». Обр.Ю.Черепнина.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Польский танец «Краковяк». Обр. В. Евдокимова. «Балалаечнику-  любителю»</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«Коробейники». Обр. В.Гейхмана.  «Педагогический репертуар», вып.3, сост. В.Гейхман</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«Прекрасный  цветок». П.Нечепоренко «Школа игры на балалайке»</w:t>
      </w: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Примерный список произведений для  домры</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Чешская н.п.  «Аннушка».   Гармонизация В.Ребикова.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«Прогулка».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«Свет и тени».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«Сурок».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В.А.Моцарт «Вальс» Фа мажор.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И.С.Бах    «Гавот» Ре мажор. В.Круглов  «Школа игры на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В.А.Моцарт  «Аллегретто».  В.Круглов  «Школа игры на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«Я на  камушке сижу». Обр. Н.Римского-Корсакова. В.Круглов    «Школа игры на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«Исходила младешенька». Обр.Н.Римского-Корсакова.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«Белолица, круглолица».  Обр. С.Фурмина.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«Ай, утушка луговая». Обр. Н.Любимовой.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«Соловьем залетным».  Обр. А.Комаровского.   «Юный домрист», сост. Н.Бурдыкина</w:t>
      </w: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3 год обучения</w:t>
      </w:r>
    </w:p>
    <w:p w:rsidR="00F76C84" w:rsidRPr="00B06823" w:rsidRDefault="00F76C84" w:rsidP="00A2636C">
      <w:pPr>
        <w:spacing w:after="0" w:line="240" w:lineRule="auto"/>
        <w:jc w:val="center"/>
        <w:rPr>
          <w:rFonts w:ascii="Times New Roman" w:hAnsi="Times New Roman" w:cs="Times New Roman"/>
          <w:sz w:val="24"/>
          <w:szCs w:val="24"/>
        </w:rPr>
      </w:pPr>
      <w:r w:rsidRPr="00B06823">
        <w:rPr>
          <w:rFonts w:ascii="Times New Roman" w:hAnsi="Times New Roman" w:cs="Times New Roman"/>
          <w:b/>
          <w:sz w:val="24"/>
          <w:szCs w:val="24"/>
        </w:rPr>
        <w:t>Примерный список произведений для балалайки</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П.Куликов «Этюд».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В.Глейхман  «Этюд».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Ф.Шуберт «Вальс» Ре мажор.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Н.Бакланова «Этюд».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«Царевна лебедь».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К.Вебер «Вальс».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В.Моцарт «Игра детей».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lastRenderedPageBreak/>
        <w:t>А.Гедике «Заинька».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Г.Гладков «Колыбельная».  «Начинающему балалаечнику», вып.7</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Р.Шуман  «Марш».  П.Нечепоренко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«Марш».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«Страдания».  В.Цветков «Школа игры на балалайке»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«Менуэт» Ля мажор. «Хрестоматия балалаечника», 1-3 кл., сост. В.Глейхман</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В.Глейхман Вальс «Осень».  Пьесы. 1-3 классы ДМШ</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«Частушка». В.Цветков «Школа игры на балалайке»</w:t>
      </w: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Примерный список произведений для  домры</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«Вы послушайте, ребята».  Обр. А Александрова.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«Ой гоп, тай ни, ни». Обр. С.Фумина.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Т.Хренников «Колыбельная Светланы». В.Чунин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«Как под яблонькой». Обр. В.Андреева.  В.Чунин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Этюд ля минор. В.Круглов «Школа игры на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Д.Кабалевский «Вприпрыжку». А.Александров «Школа игры на трехструнной домре»     </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Д.Шостакович «Маленький марш».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С.Сарьян «Кукла спит». А.Александров «Школа игры на трехструнной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Г.Беренс  «Этюд» Ре мажор.  В.Круглов  «Школа игры на домре»</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В.Калинников «Журавель».  «Юный домрист», сост. Н.Бурдыкина</w:t>
      </w:r>
    </w:p>
    <w:p w:rsidR="00F76C84" w:rsidRPr="00B06823" w:rsidRDefault="00F76C84" w:rsidP="00A2636C">
      <w:pPr>
        <w:spacing w:after="0" w:line="240" w:lineRule="auto"/>
        <w:jc w:val="both"/>
        <w:rPr>
          <w:rFonts w:ascii="Times New Roman" w:hAnsi="Times New Roman" w:cs="Times New Roman"/>
          <w:sz w:val="24"/>
          <w:szCs w:val="24"/>
          <w:lang w:eastAsia="ru-RU"/>
        </w:rPr>
      </w:pPr>
    </w:p>
    <w:p w:rsidR="00F76C84" w:rsidRPr="00B06823" w:rsidRDefault="00F76C84" w:rsidP="00A2636C">
      <w:pPr>
        <w:pStyle w:val="2"/>
        <w:spacing w:before="0" w:after="0"/>
        <w:jc w:val="center"/>
        <w:rPr>
          <w:rFonts w:ascii="Times New Roman" w:hAnsi="Times New Roman" w:cs="Times New Roman"/>
          <w:b w:val="0"/>
          <w:i w:val="0"/>
          <w:sz w:val="24"/>
          <w:szCs w:val="24"/>
        </w:rPr>
      </w:pPr>
      <w:r w:rsidRPr="00B06823">
        <w:rPr>
          <w:rFonts w:ascii="Times New Roman" w:hAnsi="Times New Roman" w:cs="Times New Roman"/>
          <w:b w:val="0"/>
          <w:i w:val="0"/>
          <w:sz w:val="24"/>
          <w:szCs w:val="24"/>
        </w:rPr>
        <w:t>МЕТОДИЧЕСКАЯ ЛИТЕРАТУРА</w:t>
      </w:r>
    </w:p>
    <w:p w:rsidR="00F76C84" w:rsidRPr="00B06823" w:rsidRDefault="00F76C84" w:rsidP="00A2636C">
      <w:pPr>
        <w:spacing w:after="0" w:line="240" w:lineRule="auto"/>
        <w:jc w:val="center"/>
        <w:rPr>
          <w:rFonts w:ascii="Times New Roman" w:hAnsi="Times New Roman" w:cs="Times New Roman"/>
          <w:b/>
          <w:sz w:val="24"/>
          <w:szCs w:val="24"/>
          <w:lang w:eastAsia="ru-RU"/>
        </w:rPr>
      </w:pPr>
      <w:r w:rsidRPr="00B06823">
        <w:rPr>
          <w:rFonts w:ascii="Times New Roman" w:hAnsi="Times New Roman" w:cs="Times New Roman"/>
          <w:b/>
          <w:sz w:val="24"/>
          <w:szCs w:val="24"/>
          <w:lang w:eastAsia="ru-RU"/>
        </w:rPr>
        <w:t>Балалайка</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Андрюшенков Г. Начальное обучение игре на балалайке. Л.,1983</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Васильев Ю., Широков А. Рассказы о русских народных инструментах. М.,1979</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Дорожкин А. «Самоучитель игры на балалайке». М., Советский композитор, 1989</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Нечепоренко П., Мельников В. Школа игры на балалайке. Изд. 2-е. М.,1991</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Панин В. Павел Нечепоренко: исполнитель, педагог, дирижер. М.,1986</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Соколов Ф. Русская народная балалайка. М.,1962</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Цветков В.  «Школа игры на балалайке». М., 2000</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Шалов А. Основы игры на балалайке. Л.,1970</w:t>
      </w:r>
    </w:p>
    <w:p w:rsidR="00F76C84" w:rsidRPr="00B06823" w:rsidRDefault="00F76C84" w:rsidP="00A2636C">
      <w:pPr>
        <w:spacing w:after="0" w:line="240" w:lineRule="auto"/>
        <w:jc w:val="center"/>
        <w:rPr>
          <w:rFonts w:ascii="Times New Roman" w:hAnsi="Times New Roman" w:cs="Times New Roman"/>
          <w:b/>
          <w:sz w:val="24"/>
          <w:szCs w:val="24"/>
        </w:rPr>
      </w:pPr>
    </w:p>
    <w:p w:rsidR="00F76C84" w:rsidRPr="00B06823" w:rsidRDefault="00F76C84" w:rsidP="00A2636C">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Домра</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Александров А. Школа игры на трехструнной домре. М.,1990</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Климов Е. Совершенствование игры на трехструнной домре. М., 1972</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Круглов В. Искусство игры на трехструнной домре. М., 2001</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Круглов В. Школа игры на домре. М., 2003</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Круглов В. Новые приемы игры в оригинальном репертуаре для домры. В сб. «Музыкальная педагогика и исполнительство на народных инструментах». Вып. 74. М., 1984</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Методика обучения беглому чтению нот с листа. Методическая разработка</w:t>
      </w:r>
      <w:r w:rsidRPr="00B06823">
        <w:rPr>
          <w:rStyle w:val="FontStyle68"/>
          <w:sz w:val="24"/>
          <w:szCs w:val="24"/>
        </w:rPr>
        <w:br/>
        <w:t>для преподавателей исполнительских отделов музыкальных училищ.</w:t>
      </w:r>
      <w:r w:rsidRPr="00B06823">
        <w:rPr>
          <w:rStyle w:val="FontStyle68"/>
          <w:sz w:val="24"/>
          <w:szCs w:val="24"/>
        </w:rPr>
        <w:br/>
        <w:t>Составитель Л.Терликова. М., 1989</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Мироманов  В. К вершинам мастерства. Развитие техники игры на трехструнной домре. М., 2003</w:t>
      </w:r>
    </w:p>
    <w:p w:rsidR="00F76C84" w:rsidRPr="00B06823" w:rsidRDefault="00F76C84" w:rsidP="00A2636C">
      <w:pPr>
        <w:pStyle w:val="Style14"/>
        <w:widowControl/>
        <w:tabs>
          <w:tab w:val="left" w:pos="278"/>
        </w:tabs>
        <w:rPr>
          <w:rStyle w:val="FontStyle68"/>
          <w:sz w:val="24"/>
          <w:szCs w:val="24"/>
        </w:rPr>
      </w:pPr>
      <w:r w:rsidRPr="00B06823">
        <w:rPr>
          <w:rStyle w:val="FontStyle68"/>
          <w:sz w:val="24"/>
          <w:szCs w:val="24"/>
        </w:rPr>
        <w:t>Пересада А. Справочник домриста. Краснодар, 1993</w:t>
      </w:r>
    </w:p>
    <w:p w:rsidR="00F76C84" w:rsidRPr="00B06823" w:rsidRDefault="00F76C84" w:rsidP="00A2636C">
      <w:pPr>
        <w:pStyle w:val="Style14"/>
        <w:widowControl/>
        <w:tabs>
          <w:tab w:val="left" w:pos="365"/>
        </w:tabs>
        <w:rPr>
          <w:rStyle w:val="FontStyle68"/>
          <w:sz w:val="24"/>
          <w:szCs w:val="24"/>
        </w:rPr>
      </w:pPr>
      <w:r w:rsidRPr="00B06823">
        <w:rPr>
          <w:rStyle w:val="FontStyle68"/>
          <w:sz w:val="24"/>
          <w:szCs w:val="24"/>
        </w:rPr>
        <w:t>Чунин В. О пластике движений домриста (техника правой руки). В сб. Проблемы педагогики и исполнительства на русских народных инструментах. Вып. 95. М., 1987</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Чунин В. Школа игры на трехструнной домре. М.,1986</w:t>
      </w:r>
    </w:p>
    <w:p w:rsidR="00F76C84" w:rsidRPr="00B06823" w:rsidRDefault="00F76C84" w:rsidP="00A2636C">
      <w:pPr>
        <w:pStyle w:val="Style14"/>
        <w:widowControl/>
        <w:tabs>
          <w:tab w:val="left" w:pos="274"/>
        </w:tabs>
        <w:jc w:val="left"/>
        <w:rPr>
          <w:rStyle w:val="FontStyle68"/>
          <w:sz w:val="24"/>
          <w:szCs w:val="24"/>
        </w:rPr>
      </w:pPr>
    </w:p>
    <w:p w:rsidR="00F76C84" w:rsidRPr="00B06823" w:rsidRDefault="00F76C84" w:rsidP="00A2636C">
      <w:pPr>
        <w:pStyle w:val="2"/>
        <w:spacing w:before="0" w:after="0"/>
        <w:jc w:val="center"/>
        <w:rPr>
          <w:rFonts w:ascii="Times New Roman" w:hAnsi="Times New Roman" w:cs="Times New Roman"/>
          <w:b w:val="0"/>
          <w:i w:val="0"/>
          <w:sz w:val="24"/>
          <w:szCs w:val="24"/>
        </w:rPr>
      </w:pPr>
      <w:r w:rsidRPr="00B06823">
        <w:rPr>
          <w:rFonts w:ascii="Times New Roman" w:hAnsi="Times New Roman" w:cs="Times New Roman"/>
          <w:b w:val="0"/>
          <w:i w:val="0"/>
          <w:sz w:val="24"/>
          <w:szCs w:val="24"/>
        </w:rPr>
        <w:t>УЧЕБНАЯ  ЛИТЕРАТУРА</w:t>
      </w:r>
    </w:p>
    <w:p w:rsidR="00F76C84" w:rsidRPr="00B06823" w:rsidRDefault="00F76C84" w:rsidP="00A2636C">
      <w:pPr>
        <w:spacing w:after="0" w:line="240" w:lineRule="auto"/>
        <w:jc w:val="center"/>
        <w:rPr>
          <w:rFonts w:ascii="Times New Roman" w:hAnsi="Times New Roman" w:cs="Times New Roman"/>
          <w:b/>
          <w:i/>
          <w:sz w:val="24"/>
          <w:szCs w:val="24"/>
          <w:lang w:eastAsia="ru-RU"/>
        </w:rPr>
      </w:pPr>
      <w:r w:rsidRPr="00B06823">
        <w:rPr>
          <w:rFonts w:ascii="Times New Roman" w:hAnsi="Times New Roman" w:cs="Times New Roman"/>
          <w:b/>
          <w:i/>
          <w:sz w:val="24"/>
          <w:szCs w:val="24"/>
          <w:lang w:eastAsia="ru-RU"/>
        </w:rPr>
        <w:t>Балалайка</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Альбом начинающего балалаечника. Вып.7. М.,1978</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Альбом ученика – балалаечника. Вып. 1. Сост. П Манич. Киев,1972</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Андреев В. Избранные произведения. М.,1983</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lastRenderedPageBreak/>
        <w:t>Балалаечнику – любителю. Вып.2. М.,1979</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Балалайка. 3 класс ДМШ. Сост. П.Манич. Киев,1982</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Балалайка. 4 кл. ДМШ. Сост. П. Манич. Киев,1983</w:t>
      </w:r>
    </w:p>
    <w:p w:rsidR="00F76C84" w:rsidRPr="00B06823" w:rsidRDefault="00F76C84" w:rsidP="00A2636C">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Дорожкин А. «Самоучитель игры на балалайке». М., Советский композитор, 1989</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Дуэты балалаек. Хрестоматия для 1-2 кл. ДМШ. Сост. М.Грелавин. М.,1991</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Легкие пьесы. Вып.1. Сост. А.Дорожкин. М.,1959</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Легкие пьесы. Вып. 2. Сост. А.Дорожкин. М.,1983</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Легкие пьесы. Вып. 5. Сост. А.Дорожкин. М.,1964</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Нечепоренко П., Мельников В. Школа игры на балалайке. Изд. 2-е. М.,1991</w:t>
      </w:r>
      <w:r w:rsidRPr="00B06823">
        <w:rPr>
          <w:rFonts w:ascii="Times New Roman" w:hAnsi="Times New Roman" w:cs="Times New Roman"/>
          <w:sz w:val="24"/>
          <w:szCs w:val="24"/>
          <w:lang w:eastAsia="ru-RU"/>
        </w:rPr>
        <w:tab/>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Педагогический репертуар. Вып. 2. М.,1966</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Педагогический репертуар. 1-2 классы ДМШ. Вып.3. Сост. В.Глейхман. М.,1979</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Педагогический репертуар. 3-5 классы ДМШ. Вып 5. Сост. В. Глейхман,1982</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Пьесы. Сост. А.Шалов. М.-Л.,1966</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Пьесы для балалайки. 1-3 классы ДМШ. Сост. В.Глейхман. М.,1999</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 2. М.,1966</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 3. Сост. В.Ильяшевич. Киев,1984</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Вып.12. Сост. Н.Вязьмин. М.,1978</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Вып.18. М.,1983</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балалаечника. 1-2 классы ДМШ. Вып.1. Сост. В.Глейхман. М.,1976</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балалаечника. Младшие классы ДМШ. Сост. В.Щербак. М.,1996</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для балалайки. 1-2 классы ДМШ. Сост. В.Авксентьев, Б.Авксентьев, Е.Авксентьев. М.,1963</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для балалайки. 3-4 классы ДМШ. Сост. В.Авксентьев, Б.Авксентьев, Е.Авксентьев. М.,1965</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для балалайки. 5 класс ДМШ. Сост. В.Авксентьев, Б.Авксентьев, Е.Авксентьев. М.,1965</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rPr>
        <w:t>Цветков В.  «Школа игры на балалайке». М., 2000</w:t>
      </w:r>
    </w:p>
    <w:p w:rsidR="00F76C84" w:rsidRPr="00B06823" w:rsidRDefault="00F76C84" w:rsidP="00A2636C">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Юный балалаечник. Л.,1982</w:t>
      </w:r>
    </w:p>
    <w:p w:rsidR="00F76C84" w:rsidRPr="00B06823" w:rsidRDefault="00F76C84" w:rsidP="00A2636C">
      <w:pPr>
        <w:spacing w:after="0" w:line="240" w:lineRule="auto"/>
        <w:jc w:val="center"/>
        <w:rPr>
          <w:rFonts w:ascii="Times New Roman" w:hAnsi="Times New Roman" w:cs="Times New Roman"/>
          <w:b/>
          <w:i/>
          <w:sz w:val="24"/>
          <w:szCs w:val="24"/>
          <w:lang w:eastAsia="ru-RU"/>
        </w:rPr>
      </w:pPr>
      <w:r w:rsidRPr="00B06823">
        <w:rPr>
          <w:rFonts w:ascii="Times New Roman" w:hAnsi="Times New Roman" w:cs="Times New Roman"/>
          <w:b/>
          <w:i/>
          <w:sz w:val="24"/>
          <w:szCs w:val="24"/>
          <w:lang w:eastAsia="ru-RU"/>
        </w:rPr>
        <w:t>Домра</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 xml:space="preserve">Азбука домриста. Вып. 2. Составитель И.Дьяконова. М., Классика- </w:t>
      </w:r>
      <w:r w:rsidRPr="00B06823">
        <w:rPr>
          <w:rStyle w:val="FontStyle68"/>
          <w:sz w:val="24"/>
          <w:szCs w:val="24"/>
          <w:lang w:val="en-US"/>
        </w:rPr>
        <w:t>XXI</w:t>
      </w:r>
      <w:r w:rsidRPr="00B06823">
        <w:rPr>
          <w:rStyle w:val="FontStyle68"/>
          <w:sz w:val="24"/>
          <w:szCs w:val="24"/>
        </w:rPr>
        <w:t>, 2004</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Азбука домриста для трехструнной домры. Сост. Т. Разумеева. М., 2006</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Александров А. Гаммы и арпеджио. М., 1967</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юного домриста. Младшие и средние классы ДМШ. Сост. Т.Пронина, Е.Щербакова. СПб, Композитор, 2002</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для детей. Вып. 1. Сост. В.Евдокимов. М., 1986</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для детей. Вып. 2. Сост. Л.Демченко. М.,1988</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для детей и юношества. Сост. А.Цыганков. М., 1996</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для детей и юношества. Вып. 1. Сост. В.Круглов. М., 1984</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для детей и юношества. Вып. 2. Сост. В.Круглов. М., 1985</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для детей и юношества Вып. 3. Сост. В.Чунин. М., 1987</w:t>
      </w:r>
    </w:p>
    <w:p w:rsidR="00F76C84" w:rsidRPr="00B06823" w:rsidRDefault="00F76C84" w:rsidP="00A2636C">
      <w:pPr>
        <w:pStyle w:val="Style29"/>
        <w:widowControl/>
        <w:tabs>
          <w:tab w:val="left" w:pos="216"/>
        </w:tabs>
        <w:spacing w:line="240" w:lineRule="auto"/>
        <w:jc w:val="both"/>
        <w:rPr>
          <w:rStyle w:val="FontStyle68"/>
          <w:sz w:val="24"/>
          <w:szCs w:val="24"/>
        </w:rPr>
      </w:pPr>
      <w:r w:rsidRPr="00B06823">
        <w:rPr>
          <w:rStyle w:val="FontStyle68"/>
          <w:sz w:val="24"/>
          <w:szCs w:val="24"/>
        </w:rPr>
        <w:t>Альбом начинающего домриста. Вып.3. Сост. С.Фурмин. М., 1971</w:t>
      </w:r>
    </w:p>
    <w:p w:rsidR="00F76C84" w:rsidRPr="00B06823" w:rsidRDefault="00F76C84" w:rsidP="00A2636C">
      <w:pPr>
        <w:pStyle w:val="Style29"/>
        <w:widowControl/>
        <w:tabs>
          <w:tab w:val="left" w:pos="422"/>
        </w:tabs>
        <w:spacing w:line="240" w:lineRule="auto"/>
        <w:jc w:val="both"/>
        <w:rPr>
          <w:rStyle w:val="FontStyle68"/>
          <w:sz w:val="24"/>
          <w:szCs w:val="24"/>
        </w:rPr>
      </w:pPr>
      <w:r w:rsidRPr="00B06823">
        <w:rPr>
          <w:rStyle w:val="FontStyle68"/>
          <w:sz w:val="24"/>
          <w:szCs w:val="24"/>
        </w:rPr>
        <w:t>Альбом ученика - домриста. Вып. 1. Сост.  В.Герасимов, С.Литвиненко. Киев, 1971</w:t>
      </w:r>
    </w:p>
    <w:p w:rsidR="00F76C84" w:rsidRPr="00B06823" w:rsidRDefault="00F76C84" w:rsidP="00A2636C">
      <w:pPr>
        <w:pStyle w:val="Style29"/>
        <w:widowControl/>
        <w:tabs>
          <w:tab w:val="left" w:pos="422"/>
        </w:tabs>
        <w:spacing w:line="240" w:lineRule="auto"/>
        <w:jc w:val="both"/>
        <w:rPr>
          <w:rStyle w:val="FontStyle68"/>
          <w:sz w:val="24"/>
          <w:szCs w:val="24"/>
        </w:rPr>
      </w:pPr>
      <w:r w:rsidRPr="00B06823">
        <w:rPr>
          <w:rStyle w:val="FontStyle68"/>
          <w:sz w:val="24"/>
          <w:szCs w:val="24"/>
        </w:rPr>
        <w:t>Альбом ученика - домриста. Вып. 2. Сост. В.Герасимов, С.Литвиненко. Киев, 1973</w:t>
      </w:r>
    </w:p>
    <w:p w:rsidR="00F76C84" w:rsidRPr="00B06823" w:rsidRDefault="00F76C84" w:rsidP="00A2636C">
      <w:pPr>
        <w:pStyle w:val="Style29"/>
        <w:widowControl/>
        <w:tabs>
          <w:tab w:val="left" w:pos="422"/>
        </w:tabs>
        <w:spacing w:line="240" w:lineRule="auto"/>
        <w:jc w:val="both"/>
        <w:rPr>
          <w:rStyle w:val="FontStyle68"/>
          <w:sz w:val="24"/>
          <w:szCs w:val="24"/>
        </w:rPr>
      </w:pPr>
      <w:r w:rsidRPr="00B06823">
        <w:rPr>
          <w:rStyle w:val="FontStyle68"/>
          <w:sz w:val="24"/>
          <w:szCs w:val="24"/>
        </w:rPr>
        <w:t>Бейгельман Л. 50 этюдов для трехструнной домры. М., 2000</w:t>
      </w:r>
    </w:p>
    <w:p w:rsidR="00F76C84" w:rsidRPr="00B06823" w:rsidRDefault="00F76C84" w:rsidP="00A2636C">
      <w:pPr>
        <w:pStyle w:val="Style29"/>
        <w:widowControl/>
        <w:tabs>
          <w:tab w:val="left" w:pos="422"/>
        </w:tabs>
        <w:spacing w:line="240" w:lineRule="auto"/>
        <w:jc w:val="both"/>
        <w:rPr>
          <w:rStyle w:val="FontStyle68"/>
          <w:sz w:val="24"/>
          <w:szCs w:val="24"/>
        </w:rPr>
      </w:pPr>
      <w:r w:rsidRPr="00B06823">
        <w:rPr>
          <w:rStyle w:val="FontStyle68"/>
          <w:sz w:val="24"/>
          <w:szCs w:val="24"/>
        </w:rPr>
        <w:t>Бейгельман Л. 60 этюдов для трехструнной домры. М., 2001</w:t>
      </w:r>
    </w:p>
    <w:p w:rsidR="00F76C84" w:rsidRPr="00B06823" w:rsidRDefault="00F76C84" w:rsidP="00A2636C">
      <w:pPr>
        <w:pStyle w:val="Style29"/>
        <w:widowControl/>
        <w:tabs>
          <w:tab w:val="left" w:pos="422"/>
        </w:tabs>
        <w:spacing w:line="240" w:lineRule="auto"/>
        <w:jc w:val="both"/>
        <w:rPr>
          <w:rStyle w:val="FontStyle68"/>
          <w:sz w:val="24"/>
          <w:szCs w:val="24"/>
        </w:rPr>
      </w:pPr>
      <w:r w:rsidRPr="00B06823">
        <w:rPr>
          <w:rStyle w:val="FontStyle68"/>
          <w:sz w:val="24"/>
          <w:szCs w:val="24"/>
        </w:rPr>
        <w:t xml:space="preserve">Белов </w:t>
      </w:r>
      <w:r w:rsidRPr="00B06823">
        <w:rPr>
          <w:rStyle w:val="FontStyle68"/>
          <w:spacing w:val="-20"/>
          <w:sz w:val="24"/>
          <w:szCs w:val="24"/>
        </w:rPr>
        <w:t>Р.</w:t>
      </w:r>
      <w:r w:rsidRPr="00B06823">
        <w:rPr>
          <w:rStyle w:val="FontStyle68"/>
          <w:sz w:val="24"/>
          <w:szCs w:val="24"/>
        </w:rPr>
        <w:t xml:space="preserve"> Гаммы, арпеджио и упражнения для трехструнной домры. М., 1996</w:t>
      </w:r>
    </w:p>
    <w:p w:rsidR="00F76C84" w:rsidRPr="00B06823" w:rsidRDefault="00F76C84" w:rsidP="00A2636C">
      <w:pPr>
        <w:pStyle w:val="Style29"/>
        <w:widowControl/>
        <w:tabs>
          <w:tab w:val="left" w:pos="422"/>
        </w:tabs>
        <w:spacing w:line="240" w:lineRule="auto"/>
        <w:jc w:val="both"/>
        <w:rPr>
          <w:rStyle w:val="FontStyle68"/>
          <w:sz w:val="24"/>
          <w:szCs w:val="24"/>
        </w:rPr>
      </w:pPr>
      <w:r w:rsidRPr="00B06823">
        <w:rPr>
          <w:rStyle w:val="FontStyle68"/>
          <w:sz w:val="24"/>
          <w:szCs w:val="24"/>
        </w:rPr>
        <w:t>Библиотека домриста. Вып. 31, М., 1960</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Вольская Т., Гареева И. Технология исполнения красочных приемов игры на домре. Екатеринбург, 1995</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 xml:space="preserve">Городовская В. Новые сочинения для трехструнной домры. М.,1996 </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Джоплин С. Пьесы для трехструнной домры и фортепиано. Пер. Л.Школиной. СПб, Композитор, 2003</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Ефимов В. «Музыкальные картинки». Пьесы для трехструнной домры. М., 2002</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Круглов В. Пьесы для трехструнной домры. М., 1998</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lastRenderedPageBreak/>
        <w:t>Курченко А. «Детский альбом». Пьесы для трехструнной домры. М., 1999</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Лаптев В. Концерты для домры. М.,1997</w:t>
      </w:r>
    </w:p>
    <w:p w:rsidR="00F76C84" w:rsidRPr="00B06823" w:rsidRDefault="00F76C84" w:rsidP="00A2636C">
      <w:pPr>
        <w:pStyle w:val="Style4"/>
        <w:widowControl/>
        <w:spacing w:line="240" w:lineRule="auto"/>
        <w:ind w:firstLine="0"/>
      </w:pPr>
      <w:r w:rsidRPr="00B06823">
        <w:rPr>
          <w:rStyle w:val="FontStyle68"/>
          <w:sz w:val="24"/>
          <w:szCs w:val="24"/>
        </w:rPr>
        <w:t>Легкие пьесы для трехструнной домры с сопровождением фортепиано. Вып. 1. Сост. А.Лачинов. М., Советский копмозитор,1958</w:t>
      </w:r>
    </w:p>
    <w:p w:rsidR="00F76C84" w:rsidRPr="00B06823" w:rsidRDefault="00F76C84" w:rsidP="00A2636C">
      <w:pPr>
        <w:pStyle w:val="Style29"/>
        <w:widowControl/>
        <w:tabs>
          <w:tab w:val="left" w:pos="533"/>
        </w:tabs>
        <w:spacing w:line="240" w:lineRule="auto"/>
        <w:jc w:val="both"/>
        <w:rPr>
          <w:rStyle w:val="FontStyle68"/>
          <w:sz w:val="24"/>
          <w:szCs w:val="24"/>
        </w:rPr>
      </w:pPr>
      <w:r w:rsidRPr="00B06823">
        <w:rPr>
          <w:rStyle w:val="FontStyle68"/>
          <w:sz w:val="24"/>
          <w:szCs w:val="24"/>
        </w:rPr>
        <w:t>На досуге. Вып. 1. Сост. Е.Рузаев. М., 1982</w:t>
      </w:r>
    </w:p>
    <w:p w:rsidR="00F76C84" w:rsidRPr="00B06823" w:rsidRDefault="00F76C84" w:rsidP="00A2636C">
      <w:pPr>
        <w:pStyle w:val="Style29"/>
        <w:widowControl/>
        <w:tabs>
          <w:tab w:val="left" w:pos="533"/>
        </w:tabs>
        <w:spacing w:line="240" w:lineRule="auto"/>
        <w:jc w:val="both"/>
        <w:rPr>
          <w:rStyle w:val="FontStyle68"/>
          <w:sz w:val="24"/>
          <w:szCs w:val="24"/>
        </w:rPr>
      </w:pPr>
      <w:r w:rsidRPr="00B06823">
        <w:rPr>
          <w:rStyle w:val="FontStyle68"/>
          <w:sz w:val="24"/>
          <w:szCs w:val="24"/>
        </w:rPr>
        <w:t>Педагогический репертуар.1- 2 классы ДМШ. Вып. 3. Сост. А.Александров. М., 1979</w:t>
      </w:r>
    </w:p>
    <w:p w:rsidR="00F76C84" w:rsidRPr="00B06823" w:rsidRDefault="00F76C84" w:rsidP="00A2636C">
      <w:pPr>
        <w:pStyle w:val="Style29"/>
        <w:widowControl/>
        <w:tabs>
          <w:tab w:val="left" w:pos="533"/>
        </w:tabs>
        <w:spacing w:line="240" w:lineRule="auto"/>
        <w:jc w:val="both"/>
        <w:rPr>
          <w:rStyle w:val="FontStyle68"/>
          <w:sz w:val="24"/>
          <w:szCs w:val="24"/>
        </w:rPr>
      </w:pPr>
      <w:r w:rsidRPr="00B06823">
        <w:rPr>
          <w:rStyle w:val="FontStyle68"/>
          <w:sz w:val="24"/>
          <w:szCs w:val="24"/>
        </w:rPr>
        <w:t>Первые шаги домриста. Вып. 1-3. М., 1964-1967</w:t>
      </w:r>
    </w:p>
    <w:p w:rsidR="00F76C84" w:rsidRPr="00B06823" w:rsidRDefault="00F76C84" w:rsidP="00A2636C">
      <w:pPr>
        <w:pStyle w:val="Style14"/>
        <w:widowControl/>
        <w:tabs>
          <w:tab w:val="left" w:pos="562"/>
        </w:tabs>
        <w:rPr>
          <w:rStyle w:val="FontStyle68"/>
          <w:sz w:val="24"/>
          <w:szCs w:val="24"/>
        </w:rPr>
      </w:pPr>
      <w:r w:rsidRPr="00B06823">
        <w:rPr>
          <w:rStyle w:val="FontStyle68"/>
          <w:sz w:val="24"/>
          <w:szCs w:val="24"/>
        </w:rPr>
        <w:t>Пильщиков А. Этюды для трехструнной домры. Л.,1980</w:t>
      </w:r>
    </w:p>
    <w:p w:rsidR="00F76C84" w:rsidRPr="00B06823" w:rsidRDefault="00F76C84" w:rsidP="00A2636C">
      <w:pPr>
        <w:pStyle w:val="Style14"/>
        <w:widowControl/>
        <w:tabs>
          <w:tab w:val="left" w:pos="562"/>
        </w:tabs>
        <w:rPr>
          <w:rStyle w:val="FontStyle68"/>
          <w:sz w:val="24"/>
          <w:szCs w:val="24"/>
        </w:rPr>
      </w:pPr>
      <w:r w:rsidRPr="00B06823">
        <w:rPr>
          <w:rStyle w:val="FontStyle68"/>
          <w:sz w:val="24"/>
          <w:szCs w:val="24"/>
        </w:rPr>
        <w:t>Популярные джазовые композиции для трехструнной домры и фортепиано. СПб, 2003</w:t>
      </w:r>
    </w:p>
    <w:p w:rsidR="00F76C84" w:rsidRPr="00B06823" w:rsidRDefault="00F76C84" w:rsidP="00A2636C">
      <w:pPr>
        <w:pStyle w:val="Style23"/>
        <w:widowControl/>
        <w:tabs>
          <w:tab w:val="left" w:pos="557"/>
        </w:tabs>
        <w:jc w:val="both"/>
        <w:rPr>
          <w:rStyle w:val="FontStyle68"/>
          <w:sz w:val="24"/>
          <w:szCs w:val="24"/>
        </w:rPr>
      </w:pPr>
      <w:r w:rsidRPr="00B06823">
        <w:rPr>
          <w:rStyle w:val="FontStyle68"/>
          <w:sz w:val="24"/>
          <w:szCs w:val="24"/>
        </w:rPr>
        <w:t>Тамарин И. Пьесы для домры и фортепиано. Сост. В.Глейхман. М., 2007</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Хрестоматия домриста. Старшие классы. Сост. И.Дьяконова. М.,1997</w:t>
      </w:r>
    </w:p>
    <w:p w:rsidR="00F76C84" w:rsidRPr="00B06823" w:rsidRDefault="00F76C84" w:rsidP="00A2636C">
      <w:pPr>
        <w:pStyle w:val="Style4"/>
        <w:widowControl/>
        <w:spacing w:line="240" w:lineRule="auto"/>
        <w:ind w:firstLine="0"/>
        <w:rPr>
          <w:rStyle w:val="FontStyle68"/>
          <w:sz w:val="24"/>
          <w:szCs w:val="24"/>
        </w:rPr>
      </w:pPr>
      <w:r w:rsidRPr="00B06823">
        <w:rPr>
          <w:rStyle w:val="FontStyle68"/>
          <w:sz w:val="24"/>
          <w:szCs w:val="24"/>
        </w:rPr>
        <w:t>Цыганков А. Избранные произведения для трехструнной домры и фортепиано. М., 1982</w:t>
      </w:r>
    </w:p>
    <w:p w:rsidR="00F76C84" w:rsidRPr="00B06823" w:rsidRDefault="00F76C84" w:rsidP="00A2636C">
      <w:pPr>
        <w:pStyle w:val="Style4"/>
        <w:widowControl/>
        <w:spacing w:line="240" w:lineRule="auto"/>
        <w:ind w:firstLine="0"/>
        <w:jc w:val="center"/>
        <w:rPr>
          <w:rStyle w:val="FontStyle68"/>
          <w:b/>
          <w:sz w:val="24"/>
          <w:szCs w:val="24"/>
        </w:rPr>
      </w:pPr>
      <w:r w:rsidRPr="00B06823">
        <w:rPr>
          <w:rStyle w:val="FontStyle68"/>
          <w:b/>
          <w:sz w:val="24"/>
          <w:szCs w:val="24"/>
        </w:rPr>
        <w:t>Гусли</w:t>
      </w:r>
    </w:p>
    <w:p w:rsidR="00F76C84" w:rsidRPr="00B06823" w:rsidRDefault="00F76C84" w:rsidP="00A2636C">
      <w:pPr>
        <w:shd w:val="clear" w:color="auto" w:fill="FFFFFF"/>
        <w:tabs>
          <w:tab w:val="left" w:pos="221"/>
        </w:tabs>
        <w:spacing w:before="240" w:line="240" w:lineRule="auto"/>
        <w:ind w:left="5"/>
        <w:rPr>
          <w:rFonts w:ascii="Times New Roman" w:hAnsi="Times New Roman" w:cs="Times New Roman"/>
          <w:i/>
          <w:iCs/>
          <w:color w:val="000000"/>
          <w:spacing w:val="2"/>
          <w:sz w:val="24"/>
          <w:szCs w:val="24"/>
        </w:rPr>
      </w:pPr>
      <w:r w:rsidRPr="00B06823">
        <w:rPr>
          <w:rFonts w:ascii="Times New Roman" w:hAnsi="Times New Roman" w:cs="Times New Roman"/>
          <w:i/>
          <w:iCs/>
          <w:color w:val="000000"/>
          <w:spacing w:val="-32"/>
          <w:sz w:val="24"/>
          <w:szCs w:val="24"/>
        </w:rPr>
        <w:t>1.</w:t>
      </w:r>
      <w:r w:rsidRPr="00B06823">
        <w:rPr>
          <w:rFonts w:ascii="Times New Roman" w:hAnsi="Times New Roman" w:cs="Times New Roman"/>
          <w:i/>
          <w:iCs/>
          <w:color w:val="000000"/>
          <w:sz w:val="24"/>
          <w:szCs w:val="24"/>
        </w:rPr>
        <w:tab/>
      </w:r>
      <w:r w:rsidRPr="00B06823">
        <w:rPr>
          <w:rFonts w:ascii="Times New Roman" w:hAnsi="Times New Roman" w:cs="Times New Roman"/>
          <w:i/>
          <w:iCs/>
          <w:color w:val="000000"/>
          <w:spacing w:val="2"/>
          <w:sz w:val="24"/>
          <w:szCs w:val="24"/>
        </w:rPr>
        <w:t>Учебная литература:</w:t>
      </w:r>
    </w:p>
    <w:p w:rsidR="00F76C84" w:rsidRPr="00B06823" w:rsidRDefault="00F76C84" w:rsidP="00A2636C">
      <w:pPr>
        <w:pStyle w:val="1f4"/>
        <w:numPr>
          <w:ilvl w:val="0"/>
          <w:numId w:val="93"/>
        </w:numPr>
        <w:jc w:val="both"/>
        <w:rPr>
          <w:sz w:val="24"/>
          <w:szCs w:val="24"/>
        </w:rPr>
      </w:pPr>
      <w:r w:rsidRPr="00B06823">
        <w:rPr>
          <w:i/>
          <w:sz w:val="24"/>
          <w:szCs w:val="24"/>
        </w:rPr>
        <w:t>Андреев В. «</w:t>
      </w:r>
      <w:r w:rsidRPr="00B06823">
        <w:rPr>
          <w:sz w:val="24"/>
          <w:szCs w:val="24"/>
        </w:rPr>
        <w:t xml:space="preserve">Пляска скоморохов» (переложение для гуслей с ф-но В. Городовской). </w:t>
      </w:r>
    </w:p>
    <w:p w:rsidR="00F76C84" w:rsidRPr="00B06823" w:rsidRDefault="00F76C84" w:rsidP="00A2636C">
      <w:pPr>
        <w:pStyle w:val="1f4"/>
        <w:numPr>
          <w:ilvl w:val="0"/>
          <w:numId w:val="93"/>
        </w:numPr>
        <w:jc w:val="both"/>
        <w:rPr>
          <w:sz w:val="24"/>
          <w:szCs w:val="24"/>
        </w:rPr>
      </w:pPr>
      <w:r w:rsidRPr="00B06823">
        <w:rPr>
          <w:i/>
          <w:sz w:val="24"/>
          <w:szCs w:val="24"/>
        </w:rPr>
        <w:t xml:space="preserve">Андреев В. </w:t>
      </w:r>
      <w:r w:rsidRPr="00B06823">
        <w:rPr>
          <w:sz w:val="24"/>
          <w:szCs w:val="24"/>
        </w:rPr>
        <w:t xml:space="preserve">Вальс «Грезы» (переложение для гуслей с ф-но А. Шалова).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Бах И.С. </w:t>
      </w:r>
      <w:r w:rsidRPr="00B06823">
        <w:rPr>
          <w:sz w:val="24"/>
          <w:szCs w:val="24"/>
        </w:rPr>
        <w:t xml:space="preserve">Соната </w:t>
      </w:r>
      <w:r w:rsidRPr="00B06823">
        <w:rPr>
          <w:sz w:val="24"/>
          <w:szCs w:val="24"/>
          <w:lang w:val="en-US"/>
        </w:rPr>
        <w:t>D</w:t>
      </w:r>
      <w:r w:rsidRPr="00B06823">
        <w:rPr>
          <w:sz w:val="24"/>
          <w:szCs w:val="24"/>
        </w:rPr>
        <w:t>-</w:t>
      </w:r>
      <w:r w:rsidRPr="00B06823">
        <w:rPr>
          <w:sz w:val="24"/>
          <w:szCs w:val="24"/>
          <w:lang w:val="en-US"/>
        </w:rPr>
        <w:t>dur</w:t>
      </w:r>
      <w:r w:rsidRPr="00B06823">
        <w:rPr>
          <w:sz w:val="24"/>
          <w:szCs w:val="24"/>
        </w:rPr>
        <w:t xml:space="preserve"> </w:t>
      </w:r>
      <w:r w:rsidRPr="00B06823">
        <w:rPr>
          <w:sz w:val="24"/>
          <w:szCs w:val="24"/>
          <w:lang w:val="en-US"/>
        </w:rPr>
        <w:t>op</w:t>
      </w:r>
      <w:smartTag w:uri="urn:schemas-microsoft-com:office:cs:smarttags" w:element="NumConv6p6">
        <w:smartTagPr>
          <w:attr w:name="val" w:val=".16"/>
          <w:attr w:name="sch" w:val="4"/>
        </w:smartTagPr>
        <w:r w:rsidRPr="00B06823">
          <w:rPr>
            <w:sz w:val="24"/>
            <w:szCs w:val="24"/>
          </w:rPr>
          <w:t>.16</w:t>
        </w:r>
      </w:smartTag>
      <w:r w:rsidRPr="00B06823">
        <w:rPr>
          <w:sz w:val="24"/>
          <w:szCs w:val="24"/>
        </w:rPr>
        <w:t xml:space="preserve"> №</w:t>
      </w:r>
      <w:smartTag w:uri="urn:schemas-microsoft-com:office:cs:smarttags" w:element="NumConv6p0">
        <w:smartTagPr>
          <w:attr w:name="val" w:val="1"/>
          <w:attr w:name="sch" w:val="1"/>
        </w:smartTagPr>
        <w:r w:rsidRPr="00B06823">
          <w:rPr>
            <w:sz w:val="24"/>
            <w:szCs w:val="24"/>
          </w:rPr>
          <w:t>1</w:t>
        </w:r>
      </w:smartTag>
      <w:r w:rsidRPr="00B06823">
        <w:rPr>
          <w:sz w:val="24"/>
          <w:szCs w:val="24"/>
        </w:rPr>
        <w:t xml:space="preserve"> для скрипки и ф-но. – Лейпциг.</w:t>
      </w:r>
    </w:p>
    <w:p w:rsidR="00F76C84" w:rsidRPr="00B06823" w:rsidRDefault="00F76C84" w:rsidP="00A2636C">
      <w:pPr>
        <w:pStyle w:val="1f4"/>
        <w:numPr>
          <w:ilvl w:val="0"/>
          <w:numId w:val="93"/>
        </w:numPr>
        <w:jc w:val="both"/>
        <w:rPr>
          <w:sz w:val="24"/>
          <w:szCs w:val="24"/>
        </w:rPr>
      </w:pPr>
      <w:r w:rsidRPr="00B06823">
        <w:rPr>
          <w:i/>
          <w:sz w:val="24"/>
          <w:szCs w:val="24"/>
        </w:rPr>
        <w:t xml:space="preserve">Беляевский В. – Городовская В. </w:t>
      </w:r>
      <w:r w:rsidRPr="00B06823">
        <w:rPr>
          <w:sz w:val="24"/>
          <w:szCs w:val="24"/>
        </w:rPr>
        <w:t>Фантазия на тему русской народной песни «Ивушка» для гуслей с оркестром. // Городовская В. Произведения для гуслей звончатых и фортепиано. – М.: ООО «Фирма Блок», 2001.</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Биберган В. </w:t>
      </w:r>
      <w:r w:rsidRPr="00B06823">
        <w:rPr>
          <w:sz w:val="24"/>
          <w:szCs w:val="24"/>
        </w:rPr>
        <w:t xml:space="preserve">Концерт для гуслей с оркестром. Ч. 1 «Струны вещие», ч. 2 «Хоровод с Лешим», ч. 3 «Веснянка».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Боккерини Л.</w:t>
      </w:r>
      <w:r w:rsidRPr="00B06823">
        <w:rPr>
          <w:sz w:val="24"/>
          <w:szCs w:val="24"/>
        </w:rPr>
        <w:t xml:space="preserve"> </w:t>
      </w:r>
      <w:smartTag w:uri="urn:schemas-microsoft-com:office:cs:smarttags" w:element="NumConv6p0">
        <w:smartTagPr>
          <w:attr w:name="sch" w:val="1"/>
          <w:attr w:name="val" w:val="6"/>
        </w:smartTagPr>
        <w:r w:rsidRPr="00B06823">
          <w:rPr>
            <w:sz w:val="24"/>
            <w:szCs w:val="24"/>
          </w:rPr>
          <w:t>6</w:t>
        </w:r>
      </w:smartTag>
      <w:r w:rsidRPr="00B06823">
        <w:rPr>
          <w:sz w:val="24"/>
          <w:szCs w:val="24"/>
        </w:rPr>
        <w:t xml:space="preserve"> сонат для виолончели и ф-но. – М., </w:t>
      </w:r>
      <w:smartTag w:uri="urn:schemas-microsoft-com:office:cs:smarttags" w:element="NumConv6p0">
        <w:smartTagPr>
          <w:attr w:name="sch" w:val="1"/>
          <w:attr w:name="val" w:val="1960"/>
        </w:smartTagPr>
        <w:r w:rsidRPr="00B06823">
          <w:rPr>
            <w:sz w:val="24"/>
            <w:szCs w:val="24"/>
          </w:rPr>
          <w:t>1960</w:t>
        </w:r>
      </w:smartTag>
      <w:r w:rsidRPr="00B06823">
        <w:rPr>
          <w:sz w:val="24"/>
          <w:szCs w:val="24"/>
        </w:rPr>
        <w:t>.</w:t>
      </w:r>
    </w:p>
    <w:p w:rsidR="00F76C84" w:rsidRPr="00B06823" w:rsidRDefault="00F76C84" w:rsidP="00A2636C">
      <w:pPr>
        <w:pStyle w:val="1f4"/>
        <w:numPr>
          <w:ilvl w:val="0"/>
          <w:numId w:val="93"/>
        </w:numPr>
        <w:jc w:val="both"/>
        <w:rPr>
          <w:sz w:val="24"/>
          <w:szCs w:val="24"/>
        </w:rPr>
      </w:pPr>
      <w:r w:rsidRPr="00B06823">
        <w:rPr>
          <w:i/>
          <w:sz w:val="24"/>
          <w:szCs w:val="24"/>
        </w:rPr>
        <w:t xml:space="preserve">Бортнянский Д. </w:t>
      </w:r>
      <w:r w:rsidRPr="00B06823">
        <w:rPr>
          <w:sz w:val="24"/>
          <w:szCs w:val="24"/>
        </w:rPr>
        <w:t>«Колыбельная» (переложение для гуслей с ф-но Л. Жук).</w:t>
      </w:r>
    </w:p>
    <w:p w:rsidR="00F76C84" w:rsidRPr="00B06823" w:rsidRDefault="00F76C84" w:rsidP="00A2636C">
      <w:pPr>
        <w:numPr>
          <w:ilvl w:val="0"/>
          <w:numId w:val="93"/>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Бояшов В.</w:t>
      </w:r>
      <w:r w:rsidRPr="00B06823">
        <w:rPr>
          <w:rFonts w:ascii="Times New Roman" w:hAnsi="Times New Roman" w:cs="Times New Roman"/>
          <w:sz w:val="24"/>
          <w:szCs w:val="24"/>
        </w:rPr>
        <w:t xml:space="preserve"> Бурлеска для гуслей с ф-но.</w:t>
      </w:r>
    </w:p>
    <w:p w:rsidR="00F76C84" w:rsidRPr="00B06823" w:rsidRDefault="00F76C84" w:rsidP="00A2636C">
      <w:pPr>
        <w:numPr>
          <w:ilvl w:val="0"/>
          <w:numId w:val="93"/>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Бояшов В.</w:t>
      </w:r>
      <w:r w:rsidRPr="00B06823">
        <w:rPr>
          <w:rFonts w:ascii="Times New Roman" w:hAnsi="Times New Roman" w:cs="Times New Roman"/>
          <w:sz w:val="24"/>
          <w:szCs w:val="24"/>
        </w:rPr>
        <w:t xml:space="preserve"> Детская сюита для гуслей соло. Ч. 1 «Танец куклы», ч. 2 «Приключения ручейка», ч. 3 «Бабушкины сказки», ч. 4 «Птичка польку танцевала»</w:t>
      </w:r>
    </w:p>
    <w:p w:rsidR="00F76C84" w:rsidRPr="00B06823" w:rsidRDefault="00F76C84" w:rsidP="00A2636C">
      <w:pPr>
        <w:numPr>
          <w:ilvl w:val="0"/>
          <w:numId w:val="93"/>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Бояшов В.</w:t>
      </w:r>
      <w:r w:rsidRPr="00B06823">
        <w:rPr>
          <w:rFonts w:ascii="Times New Roman" w:hAnsi="Times New Roman" w:cs="Times New Roman"/>
          <w:sz w:val="24"/>
          <w:szCs w:val="24"/>
        </w:rPr>
        <w:t xml:space="preserve"> Сюита для маленьких для гуслей соло. Ч. 1 «Дождик», ч. 2 «Кот Баюн», ч. 3 «Солнечный зайчик», 4. «Петушок».</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Валентини Р. </w:t>
      </w:r>
      <w:r w:rsidRPr="00B06823">
        <w:rPr>
          <w:sz w:val="24"/>
          <w:szCs w:val="24"/>
        </w:rPr>
        <w:t xml:space="preserve">12 сонат  для блокфлейты и чембало (редакция  для гуслей с ф-но Л.Жук).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Гайдн Й. </w:t>
      </w:r>
      <w:r w:rsidRPr="00B06823">
        <w:rPr>
          <w:sz w:val="24"/>
          <w:szCs w:val="24"/>
        </w:rPr>
        <w:t>Соната №6 для скрипки и ф -но (редакция для гуслей с ф-но Л. Жук).</w:t>
      </w:r>
    </w:p>
    <w:p w:rsidR="00F76C84" w:rsidRPr="00B06823" w:rsidRDefault="00F76C84" w:rsidP="00A2636C">
      <w:pPr>
        <w:pStyle w:val="1f4"/>
        <w:numPr>
          <w:ilvl w:val="0"/>
          <w:numId w:val="93"/>
        </w:numPr>
        <w:jc w:val="both"/>
        <w:rPr>
          <w:sz w:val="24"/>
          <w:szCs w:val="24"/>
        </w:rPr>
      </w:pPr>
      <w:r w:rsidRPr="00B06823">
        <w:rPr>
          <w:i/>
          <w:sz w:val="24"/>
          <w:szCs w:val="24"/>
        </w:rPr>
        <w:t xml:space="preserve">Глинка М. </w:t>
      </w:r>
      <w:r w:rsidRPr="00B06823">
        <w:rPr>
          <w:sz w:val="24"/>
          <w:szCs w:val="24"/>
        </w:rPr>
        <w:t>«Соловушка» (переложение для гуслей с ф-но Л. Жук).</w:t>
      </w:r>
    </w:p>
    <w:p w:rsidR="00F76C84" w:rsidRPr="00B06823" w:rsidRDefault="00F76C84" w:rsidP="00A2636C">
      <w:pPr>
        <w:numPr>
          <w:ilvl w:val="0"/>
          <w:numId w:val="93"/>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Городовская В. «</w:t>
      </w:r>
      <w:r w:rsidRPr="00B06823">
        <w:rPr>
          <w:rFonts w:ascii="Times New Roman" w:hAnsi="Times New Roman" w:cs="Times New Roman"/>
          <w:sz w:val="24"/>
          <w:szCs w:val="24"/>
        </w:rPr>
        <w:t>Перезвон» для гуслей соло. // Городовская В. Произведения для гуслей звончатых и фортепиано. – М.: «Фирма Блок», 2001.</w:t>
      </w:r>
    </w:p>
    <w:p w:rsidR="00F76C84" w:rsidRPr="00B06823" w:rsidRDefault="00F76C84" w:rsidP="00A2636C">
      <w:pPr>
        <w:pStyle w:val="1f4"/>
        <w:numPr>
          <w:ilvl w:val="0"/>
          <w:numId w:val="93"/>
        </w:numPr>
        <w:ind w:left="425" w:hanging="425"/>
        <w:jc w:val="both"/>
        <w:rPr>
          <w:sz w:val="24"/>
          <w:szCs w:val="24"/>
        </w:rPr>
      </w:pPr>
      <w:r w:rsidRPr="00B06823">
        <w:rPr>
          <w:i/>
          <w:sz w:val="24"/>
          <w:szCs w:val="24"/>
        </w:rPr>
        <w:t>Городовская В. «</w:t>
      </w:r>
      <w:r w:rsidRPr="00B06823">
        <w:rPr>
          <w:sz w:val="24"/>
          <w:szCs w:val="24"/>
        </w:rPr>
        <w:t>Русский концерт» для гуслей с оркестром. // Городовская В. Произведения для гуслей звончатых и фортепиано. – М.: «Фирма Блок», 2001.</w:t>
      </w:r>
    </w:p>
    <w:p w:rsidR="00F76C84" w:rsidRPr="00B06823" w:rsidRDefault="00F76C84" w:rsidP="00A2636C">
      <w:pPr>
        <w:numPr>
          <w:ilvl w:val="0"/>
          <w:numId w:val="93"/>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Городовская В. «</w:t>
      </w:r>
      <w:r w:rsidRPr="00B06823">
        <w:rPr>
          <w:rFonts w:ascii="Times New Roman" w:hAnsi="Times New Roman" w:cs="Times New Roman"/>
          <w:sz w:val="24"/>
          <w:szCs w:val="24"/>
        </w:rPr>
        <w:t>Скаура» для гуслей соло.</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Городовская В. </w:t>
      </w:r>
      <w:r w:rsidRPr="00B06823">
        <w:rPr>
          <w:sz w:val="24"/>
          <w:szCs w:val="24"/>
        </w:rPr>
        <w:t>Концертная пьеса для гуслей с ф-но. // Городовская В. Произведения для гуслей звончатых и фортепиано. – М.: «Фирма Блок», 2001.</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Городовская В. </w:t>
      </w:r>
      <w:r w:rsidRPr="00B06823">
        <w:rPr>
          <w:iCs/>
          <w:sz w:val="24"/>
          <w:szCs w:val="24"/>
        </w:rPr>
        <w:t xml:space="preserve">Сюита </w:t>
      </w:r>
      <w:r w:rsidRPr="00B06823">
        <w:rPr>
          <w:sz w:val="24"/>
          <w:szCs w:val="24"/>
        </w:rPr>
        <w:t>для гуслей соло. Ч. 1 «Кукла», ч. 2 «Волчок», ч. 3 «Колыбельная», ч. 4 «Игра»». // Городовская В. Произведения для гуслей звончатых и фортепиано. – М.: «Фирма Блок»», 2001.</w:t>
      </w:r>
    </w:p>
    <w:p w:rsidR="00F76C84" w:rsidRPr="00B06823" w:rsidRDefault="00F76C84" w:rsidP="00A2636C">
      <w:pPr>
        <w:pStyle w:val="1f4"/>
        <w:numPr>
          <w:ilvl w:val="0"/>
          <w:numId w:val="93"/>
        </w:numPr>
        <w:jc w:val="both"/>
        <w:rPr>
          <w:sz w:val="24"/>
          <w:szCs w:val="24"/>
        </w:rPr>
      </w:pPr>
      <w:r w:rsidRPr="00B06823">
        <w:rPr>
          <w:i/>
          <w:sz w:val="24"/>
          <w:szCs w:val="24"/>
        </w:rPr>
        <w:t xml:space="preserve">Гречанинов А. </w:t>
      </w:r>
      <w:r w:rsidRPr="00B06823">
        <w:rPr>
          <w:sz w:val="24"/>
          <w:szCs w:val="24"/>
        </w:rPr>
        <w:t>«Песня» (переложение для гуслей с ф-но Л. Жук).</w:t>
      </w:r>
    </w:p>
    <w:p w:rsidR="00F76C84" w:rsidRPr="00B06823" w:rsidRDefault="00F76C84" w:rsidP="00A2636C">
      <w:pPr>
        <w:pStyle w:val="1f4"/>
        <w:numPr>
          <w:ilvl w:val="0"/>
          <w:numId w:val="93"/>
        </w:numPr>
        <w:jc w:val="both"/>
        <w:rPr>
          <w:color w:val="auto"/>
          <w:kern w:val="0"/>
          <w:sz w:val="24"/>
          <w:szCs w:val="24"/>
        </w:rPr>
      </w:pPr>
      <w:r w:rsidRPr="00B06823">
        <w:rPr>
          <w:sz w:val="24"/>
          <w:szCs w:val="24"/>
        </w:rPr>
        <w:t>Гуди гораздо. Пьесы для гуслей звончатых. В-</w:t>
      </w:r>
      <w:r w:rsidRPr="00B06823">
        <w:rPr>
          <w:sz w:val="24"/>
          <w:szCs w:val="24"/>
          <w:lang w:val="en-US"/>
        </w:rPr>
        <w:t>I</w:t>
      </w:r>
      <w:r w:rsidRPr="00B06823">
        <w:rPr>
          <w:sz w:val="24"/>
          <w:szCs w:val="24"/>
        </w:rPr>
        <w:t>. Сост. Т.Барканова.С-Пб, Композитор, 2000.</w:t>
      </w:r>
    </w:p>
    <w:p w:rsidR="00F76C84" w:rsidRPr="00B06823" w:rsidRDefault="00F76C84" w:rsidP="00A2636C">
      <w:pPr>
        <w:pStyle w:val="1f4"/>
        <w:numPr>
          <w:ilvl w:val="0"/>
          <w:numId w:val="93"/>
        </w:numPr>
        <w:jc w:val="both"/>
        <w:rPr>
          <w:color w:val="auto"/>
          <w:kern w:val="0"/>
          <w:sz w:val="24"/>
          <w:szCs w:val="24"/>
        </w:rPr>
      </w:pPr>
      <w:r w:rsidRPr="00B06823">
        <w:rPr>
          <w:sz w:val="24"/>
          <w:szCs w:val="24"/>
        </w:rPr>
        <w:t>Гуди гораздо. Пьесы для гуслей звончатых. В-</w:t>
      </w:r>
      <w:r w:rsidRPr="00B06823">
        <w:rPr>
          <w:sz w:val="24"/>
          <w:szCs w:val="24"/>
          <w:lang w:val="en-US"/>
        </w:rPr>
        <w:t>II</w:t>
      </w:r>
      <w:r w:rsidRPr="00B06823">
        <w:rPr>
          <w:sz w:val="24"/>
          <w:szCs w:val="24"/>
        </w:rPr>
        <w:t>. Сост. Т.Барканова.С-Пб, Композитор, 2000.</w:t>
      </w:r>
    </w:p>
    <w:p w:rsidR="00F76C84" w:rsidRPr="00B06823" w:rsidRDefault="00F76C84" w:rsidP="00A2636C">
      <w:pPr>
        <w:pStyle w:val="1f4"/>
        <w:numPr>
          <w:ilvl w:val="0"/>
          <w:numId w:val="93"/>
        </w:numPr>
        <w:jc w:val="both"/>
        <w:rPr>
          <w:sz w:val="24"/>
          <w:szCs w:val="24"/>
        </w:rPr>
      </w:pPr>
      <w:r w:rsidRPr="00B06823">
        <w:rPr>
          <w:i/>
          <w:sz w:val="24"/>
          <w:szCs w:val="24"/>
        </w:rPr>
        <w:t>Дербенко Е. «</w:t>
      </w:r>
      <w:r w:rsidRPr="00B06823">
        <w:rPr>
          <w:sz w:val="24"/>
          <w:szCs w:val="24"/>
        </w:rPr>
        <w:t xml:space="preserve">Задорная кадриль» для гуслей с гармошкой. </w:t>
      </w:r>
    </w:p>
    <w:p w:rsidR="00F76C84" w:rsidRPr="00B06823" w:rsidRDefault="00F76C84" w:rsidP="00A2636C">
      <w:pPr>
        <w:widowControl w:val="0"/>
        <w:numPr>
          <w:ilvl w:val="0"/>
          <w:numId w:val="93"/>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Дербенко Е. </w:t>
      </w:r>
      <w:r w:rsidRPr="00B06823">
        <w:rPr>
          <w:rFonts w:ascii="Times New Roman" w:hAnsi="Times New Roman" w:cs="Times New Roman"/>
          <w:sz w:val="24"/>
          <w:szCs w:val="24"/>
        </w:rPr>
        <w:t>Сюита «Танцевальная» для гуслей соло. Ч. 1 Прелюдия;  ч. 2 Вальс-элегия; ч.  3 Гавот.</w:t>
      </w:r>
    </w:p>
    <w:p w:rsidR="00F76C84" w:rsidRPr="00B06823" w:rsidRDefault="00F76C84" w:rsidP="00A2636C">
      <w:pPr>
        <w:pStyle w:val="1f4"/>
        <w:numPr>
          <w:ilvl w:val="0"/>
          <w:numId w:val="93"/>
        </w:numPr>
        <w:jc w:val="both"/>
        <w:rPr>
          <w:sz w:val="24"/>
          <w:szCs w:val="24"/>
        </w:rPr>
      </w:pPr>
      <w:r w:rsidRPr="00B06823">
        <w:rPr>
          <w:i/>
          <w:sz w:val="24"/>
          <w:szCs w:val="24"/>
        </w:rPr>
        <w:t>Еремин В.</w:t>
      </w:r>
      <w:r w:rsidRPr="00B06823">
        <w:rPr>
          <w:sz w:val="24"/>
          <w:szCs w:val="24"/>
        </w:rPr>
        <w:t xml:space="preserve"> Концерт №5 для гуслей с ф-но. </w:t>
      </w:r>
    </w:p>
    <w:p w:rsidR="00F76C84" w:rsidRPr="00B06823" w:rsidRDefault="00F76C84" w:rsidP="00A2636C">
      <w:pPr>
        <w:pStyle w:val="1f4"/>
        <w:numPr>
          <w:ilvl w:val="0"/>
          <w:numId w:val="93"/>
        </w:numPr>
        <w:jc w:val="both"/>
        <w:rPr>
          <w:sz w:val="24"/>
          <w:szCs w:val="24"/>
        </w:rPr>
      </w:pPr>
      <w:r w:rsidRPr="00B06823">
        <w:rPr>
          <w:i/>
          <w:sz w:val="24"/>
          <w:szCs w:val="24"/>
        </w:rPr>
        <w:t xml:space="preserve">Калинников В. </w:t>
      </w:r>
      <w:r w:rsidRPr="00B06823">
        <w:rPr>
          <w:sz w:val="24"/>
          <w:szCs w:val="24"/>
        </w:rPr>
        <w:t>«Журавель» (переложение для гуслей с ф-но Л. Жук).</w:t>
      </w:r>
    </w:p>
    <w:p w:rsidR="00F76C84" w:rsidRPr="00B06823" w:rsidRDefault="00F76C84" w:rsidP="00A2636C">
      <w:pPr>
        <w:pStyle w:val="1f4"/>
        <w:numPr>
          <w:ilvl w:val="0"/>
          <w:numId w:val="93"/>
        </w:numPr>
        <w:ind w:left="425" w:hanging="425"/>
        <w:jc w:val="both"/>
        <w:rPr>
          <w:sz w:val="24"/>
          <w:szCs w:val="24"/>
        </w:rPr>
      </w:pPr>
      <w:r w:rsidRPr="00B06823">
        <w:rPr>
          <w:i/>
          <w:sz w:val="24"/>
          <w:szCs w:val="24"/>
        </w:rPr>
        <w:lastRenderedPageBreak/>
        <w:t xml:space="preserve">Корелли А. </w:t>
      </w:r>
      <w:r w:rsidRPr="00B06823">
        <w:rPr>
          <w:sz w:val="24"/>
          <w:szCs w:val="24"/>
        </w:rPr>
        <w:t xml:space="preserve">Соната </w:t>
      </w:r>
      <w:r w:rsidRPr="00B06823">
        <w:rPr>
          <w:sz w:val="24"/>
          <w:szCs w:val="24"/>
          <w:lang w:val="en-US"/>
        </w:rPr>
        <w:t>A</w:t>
      </w:r>
      <w:r w:rsidRPr="00B06823">
        <w:rPr>
          <w:sz w:val="24"/>
          <w:szCs w:val="24"/>
        </w:rPr>
        <w:t>-</w:t>
      </w:r>
      <w:r w:rsidRPr="00B06823">
        <w:rPr>
          <w:sz w:val="24"/>
          <w:szCs w:val="24"/>
          <w:lang w:val="en-US"/>
        </w:rPr>
        <w:t>dur</w:t>
      </w:r>
      <w:r w:rsidRPr="00B06823">
        <w:rPr>
          <w:sz w:val="24"/>
          <w:szCs w:val="24"/>
        </w:rPr>
        <w:t xml:space="preserve">, соч. 5 № 9 (редакция  для гуслей с ф-но Л.Жук).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Корелли А. </w:t>
      </w:r>
      <w:r w:rsidRPr="00B06823">
        <w:rPr>
          <w:sz w:val="24"/>
          <w:szCs w:val="24"/>
        </w:rPr>
        <w:t xml:space="preserve">Соната </w:t>
      </w:r>
      <w:r w:rsidRPr="00B06823">
        <w:rPr>
          <w:sz w:val="24"/>
          <w:szCs w:val="24"/>
          <w:lang w:val="en-US"/>
        </w:rPr>
        <w:t>D</w:t>
      </w:r>
      <w:r w:rsidRPr="00B06823">
        <w:rPr>
          <w:sz w:val="24"/>
          <w:szCs w:val="24"/>
        </w:rPr>
        <w:t>-</w:t>
      </w:r>
      <w:r w:rsidRPr="00B06823">
        <w:rPr>
          <w:sz w:val="24"/>
          <w:szCs w:val="24"/>
          <w:lang w:val="en-US"/>
        </w:rPr>
        <w:t>dur</w:t>
      </w:r>
      <w:r w:rsidRPr="00B06823">
        <w:rPr>
          <w:sz w:val="24"/>
          <w:szCs w:val="24"/>
        </w:rPr>
        <w:t xml:space="preserve"> (редакция  для гуслей с ф-но Л.Жук).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Кравченко Б. </w:t>
      </w:r>
      <w:r w:rsidRPr="00B06823">
        <w:rPr>
          <w:sz w:val="24"/>
          <w:szCs w:val="24"/>
        </w:rPr>
        <w:t xml:space="preserve">Концерт № 1 для гуслей с оркестром. Ч. 1 «Зима-Морозовна», ч. 2 «Весенняя капель», ч. 3 «Праздник весны».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Кравченко Б. </w:t>
      </w:r>
      <w:r w:rsidRPr="00B06823">
        <w:rPr>
          <w:sz w:val="24"/>
          <w:szCs w:val="24"/>
        </w:rPr>
        <w:t xml:space="preserve">Концерт № 2 для гуслей с оркестром. Ч. 1 «Лесная дорога», ч. 2 «Эхо», ч. 3 «Солнечный хоровод». </w:t>
      </w:r>
    </w:p>
    <w:p w:rsidR="00F76C84" w:rsidRPr="00B06823" w:rsidRDefault="00F76C84" w:rsidP="00A2636C">
      <w:pPr>
        <w:pStyle w:val="1f4"/>
        <w:numPr>
          <w:ilvl w:val="0"/>
          <w:numId w:val="93"/>
        </w:numPr>
        <w:jc w:val="both"/>
        <w:rPr>
          <w:sz w:val="24"/>
          <w:szCs w:val="24"/>
        </w:rPr>
      </w:pPr>
      <w:r w:rsidRPr="00B06823">
        <w:rPr>
          <w:i/>
          <w:sz w:val="24"/>
          <w:szCs w:val="24"/>
        </w:rPr>
        <w:t>Кулев В. «</w:t>
      </w:r>
      <w:r w:rsidRPr="00B06823">
        <w:rPr>
          <w:sz w:val="24"/>
          <w:szCs w:val="24"/>
        </w:rPr>
        <w:t xml:space="preserve">Псковские припевки» для гуслей с ф-но.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Курченко П. </w:t>
      </w:r>
      <w:r w:rsidRPr="00B06823">
        <w:rPr>
          <w:sz w:val="24"/>
          <w:szCs w:val="24"/>
        </w:rPr>
        <w:t xml:space="preserve">Концерт «Углические песни» для гуслей с оркестром. Ч. 1 Скажикате-ка, гусли, ч. 2 «Кто у нас хороший», ч. 3 «Аленький цветочек», ч. 4 «Заиграйте, гусли-мысли». </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Ланцетти С. </w:t>
      </w:r>
      <w:r w:rsidRPr="00B06823">
        <w:rPr>
          <w:sz w:val="24"/>
          <w:szCs w:val="24"/>
        </w:rPr>
        <w:t xml:space="preserve">Соната </w:t>
      </w:r>
      <w:r w:rsidRPr="00B06823">
        <w:rPr>
          <w:sz w:val="24"/>
          <w:szCs w:val="24"/>
          <w:lang w:val="en-US"/>
        </w:rPr>
        <w:t>G</w:t>
      </w:r>
      <w:r w:rsidRPr="00B06823">
        <w:rPr>
          <w:sz w:val="24"/>
          <w:szCs w:val="24"/>
        </w:rPr>
        <w:t>-</w:t>
      </w:r>
      <w:r w:rsidRPr="00B06823">
        <w:rPr>
          <w:sz w:val="24"/>
          <w:szCs w:val="24"/>
          <w:lang w:val="en-US"/>
        </w:rPr>
        <w:t>dur</w:t>
      </w:r>
      <w:r w:rsidRPr="00B06823">
        <w:rPr>
          <w:sz w:val="24"/>
          <w:szCs w:val="24"/>
        </w:rPr>
        <w:t xml:space="preserve"> (редакция  для гуслей с ф-но Л.Жук). </w:t>
      </w:r>
    </w:p>
    <w:p w:rsidR="00F76C84" w:rsidRPr="00B06823" w:rsidRDefault="00F76C84" w:rsidP="00A2636C">
      <w:pPr>
        <w:pStyle w:val="1f4"/>
        <w:numPr>
          <w:ilvl w:val="0"/>
          <w:numId w:val="93"/>
        </w:numPr>
        <w:jc w:val="both"/>
        <w:rPr>
          <w:sz w:val="24"/>
          <w:szCs w:val="24"/>
        </w:rPr>
      </w:pPr>
      <w:r w:rsidRPr="00B06823">
        <w:rPr>
          <w:i/>
          <w:sz w:val="24"/>
          <w:szCs w:val="24"/>
        </w:rPr>
        <w:t xml:space="preserve">Локшин Д. </w:t>
      </w:r>
      <w:r w:rsidRPr="00B06823">
        <w:rPr>
          <w:sz w:val="24"/>
          <w:szCs w:val="24"/>
        </w:rPr>
        <w:t xml:space="preserve">Обработка русской народной песни «На горе-то калина» для гуслей с ф-но. </w:t>
      </w:r>
    </w:p>
    <w:p w:rsidR="00F76C84" w:rsidRPr="00B06823" w:rsidRDefault="00F76C84" w:rsidP="00A2636C">
      <w:pPr>
        <w:pStyle w:val="1f4"/>
        <w:numPr>
          <w:ilvl w:val="0"/>
          <w:numId w:val="93"/>
        </w:numPr>
        <w:jc w:val="both"/>
        <w:rPr>
          <w:sz w:val="24"/>
          <w:szCs w:val="24"/>
        </w:rPr>
      </w:pPr>
      <w:r w:rsidRPr="00B06823">
        <w:rPr>
          <w:i/>
          <w:sz w:val="24"/>
          <w:szCs w:val="24"/>
        </w:rPr>
        <w:t>Лукоянов П.</w:t>
      </w:r>
      <w:r w:rsidRPr="00B06823">
        <w:rPr>
          <w:sz w:val="24"/>
          <w:szCs w:val="24"/>
        </w:rPr>
        <w:t xml:space="preserve"> Обработка русской народной песни «Тонкая рябина» для гуслей с ф-но.</w:t>
      </w:r>
    </w:p>
    <w:p w:rsidR="00F76C84" w:rsidRPr="00B06823" w:rsidRDefault="00F76C84" w:rsidP="00A2636C">
      <w:pPr>
        <w:pStyle w:val="1f4"/>
        <w:numPr>
          <w:ilvl w:val="0"/>
          <w:numId w:val="93"/>
        </w:numPr>
        <w:jc w:val="both"/>
        <w:rPr>
          <w:sz w:val="24"/>
          <w:szCs w:val="24"/>
        </w:rPr>
      </w:pPr>
      <w:r w:rsidRPr="00B06823">
        <w:rPr>
          <w:i/>
          <w:sz w:val="24"/>
          <w:szCs w:val="24"/>
        </w:rPr>
        <w:t>Лядов А. «</w:t>
      </w:r>
      <w:r w:rsidRPr="00B06823">
        <w:rPr>
          <w:sz w:val="24"/>
          <w:szCs w:val="24"/>
        </w:rPr>
        <w:t>Духовный стих» (переложение для гуслей с ф-но Л. Жук).</w:t>
      </w:r>
    </w:p>
    <w:p w:rsidR="00F76C84" w:rsidRPr="00B06823" w:rsidRDefault="00F76C84" w:rsidP="00A2636C">
      <w:pPr>
        <w:pStyle w:val="1f4"/>
        <w:numPr>
          <w:ilvl w:val="0"/>
          <w:numId w:val="93"/>
        </w:numPr>
        <w:jc w:val="both"/>
        <w:rPr>
          <w:sz w:val="24"/>
          <w:szCs w:val="24"/>
        </w:rPr>
      </w:pPr>
      <w:r w:rsidRPr="00B06823">
        <w:rPr>
          <w:i/>
          <w:sz w:val="24"/>
          <w:szCs w:val="24"/>
        </w:rPr>
        <w:t>Лядов А. «</w:t>
      </w:r>
      <w:r w:rsidRPr="00B06823">
        <w:rPr>
          <w:sz w:val="24"/>
          <w:szCs w:val="24"/>
        </w:rPr>
        <w:t>Колыбельная» (переложение для гуслей с ф-но Л. Жук).</w:t>
      </w:r>
    </w:p>
    <w:p w:rsidR="00F76C84" w:rsidRPr="00B06823" w:rsidRDefault="00F76C84" w:rsidP="00A2636C">
      <w:pPr>
        <w:pStyle w:val="1f4"/>
        <w:numPr>
          <w:ilvl w:val="0"/>
          <w:numId w:val="93"/>
        </w:numPr>
        <w:jc w:val="both"/>
        <w:rPr>
          <w:sz w:val="24"/>
          <w:szCs w:val="24"/>
        </w:rPr>
      </w:pPr>
      <w:r w:rsidRPr="00B06823">
        <w:rPr>
          <w:i/>
          <w:sz w:val="24"/>
          <w:szCs w:val="24"/>
        </w:rPr>
        <w:t>Маляров В. «</w:t>
      </w:r>
      <w:r w:rsidRPr="00B06823">
        <w:rPr>
          <w:sz w:val="24"/>
          <w:szCs w:val="24"/>
        </w:rPr>
        <w:t xml:space="preserve">Музыкальная эстафета» для гуслей с оркестром. </w:t>
      </w:r>
    </w:p>
    <w:p w:rsidR="00F76C84" w:rsidRPr="00B06823" w:rsidRDefault="00F76C84" w:rsidP="00A2636C">
      <w:pPr>
        <w:pStyle w:val="1f4"/>
        <w:numPr>
          <w:ilvl w:val="0"/>
          <w:numId w:val="93"/>
        </w:numPr>
        <w:jc w:val="both"/>
        <w:rPr>
          <w:sz w:val="24"/>
          <w:szCs w:val="24"/>
        </w:rPr>
      </w:pPr>
      <w:r w:rsidRPr="00B06823">
        <w:rPr>
          <w:i/>
          <w:sz w:val="24"/>
          <w:szCs w:val="24"/>
        </w:rPr>
        <w:t>Маляров В. «</w:t>
      </w:r>
      <w:r w:rsidRPr="00B06823">
        <w:rPr>
          <w:sz w:val="24"/>
          <w:szCs w:val="24"/>
        </w:rPr>
        <w:t xml:space="preserve">Пьеса в латиноамериканских ритмах» для гуслей с баяном, для гуслей с оркестром. / Пьесы и ансамбли для народных инструментов. Гусли звончатые // Ред. Л.Жук. - М.: МГМК, 1995; Пьесы для гуслей звончатых // Ред.-сост. Л.Жук. - М.: «Рутенс»,  </w:t>
      </w:r>
      <w:r w:rsidRPr="00B06823">
        <w:rPr>
          <w:sz w:val="24"/>
          <w:szCs w:val="24"/>
          <w:lang w:val="en-US"/>
        </w:rPr>
        <w:t>1996.</w:t>
      </w:r>
    </w:p>
    <w:p w:rsidR="00F76C84" w:rsidRPr="00B06823" w:rsidRDefault="00F76C84" w:rsidP="00A2636C">
      <w:pPr>
        <w:pStyle w:val="1f4"/>
        <w:numPr>
          <w:ilvl w:val="0"/>
          <w:numId w:val="93"/>
        </w:numPr>
        <w:jc w:val="both"/>
        <w:rPr>
          <w:sz w:val="24"/>
          <w:szCs w:val="24"/>
        </w:rPr>
      </w:pPr>
      <w:r w:rsidRPr="00B06823">
        <w:rPr>
          <w:i/>
          <w:sz w:val="24"/>
          <w:szCs w:val="24"/>
        </w:rPr>
        <w:t>Маляров В.</w:t>
      </w:r>
      <w:r w:rsidRPr="00B06823">
        <w:rPr>
          <w:sz w:val="24"/>
          <w:szCs w:val="24"/>
        </w:rPr>
        <w:t xml:space="preserve"> Концертная фантазия «Воспоминание о Греции» для гуслей с оркестром.</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Маляров В. </w:t>
      </w:r>
      <w:r w:rsidRPr="00B06823">
        <w:rPr>
          <w:sz w:val="24"/>
          <w:szCs w:val="24"/>
        </w:rPr>
        <w:t>Сюита №1 «Русская» для гуслей соло. Ч.  1 «Звоны», ч. 2 «Салочки», ч. 3 «Наигрыш», ч. 4 «Напев». // Пьесы для гуслей звончатых / Ред.-сост. Л.Жук. – М.: «Рутенс»,  1996.</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Маляров В. </w:t>
      </w:r>
      <w:r w:rsidRPr="00B06823">
        <w:rPr>
          <w:sz w:val="24"/>
          <w:szCs w:val="24"/>
        </w:rPr>
        <w:t>Сюита №3 «Галинкины забавы» для гуслей с ф-но. Ч.  1 «Веселый щенок», ч. 2 «Бездомный котенок», ч. 3 «Щенок и котенок танцуют», ч. 4 «Дождливый день», ч. 5 «Кукольный вальс», ч.6 Галя укладывает спать свои игрушки». // Жук Л.Я «Искусство игры на многострунных безгрифных инструментах» - М., 2007.</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Маляров В. </w:t>
      </w:r>
      <w:r w:rsidRPr="00B06823">
        <w:rPr>
          <w:sz w:val="24"/>
          <w:szCs w:val="24"/>
        </w:rPr>
        <w:t>Сюита №4 для гуслей с ф-но. Ч.  1 «Солдатики на параде», ч. 2 «Ночные фонарики», ч. 3 «Китайский сувенир», ч. 4 «Ковер-масалет», ч. 5 «Гоночный автомобиль».</w:t>
      </w:r>
    </w:p>
    <w:p w:rsidR="00F76C84" w:rsidRPr="00B06823" w:rsidRDefault="00F76C84" w:rsidP="00A2636C">
      <w:pPr>
        <w:pStyle w:val="1f4"/>
        <w:numPr>
          <w:ilvl w:val="0"/>
          <w:numId w:val="93"/>
        </w:numPr>
        <w:jc w:val="both"/>
        <w:rPr>
          <w:color w:val="auto"/>
          <w:kern w:val="0"/>
          <w:sz w:val="24"/>
          <w:szCs w:val="24"/>
        </w:rPr>
      </w:pPr>
      <w:r w:rsidRPr="00B06823">
        <w:rPr>
          <w:i/>
          <w:sz w:val="24"/>
          <w:szCs w:val="24"/>
        </w:rPr>
        <w:t>Маляров В.</w:t>
      </w:r>
      <w:r w:rsidRPr="00B06823">
        <w:rPr>
          <w:sz w:val="24"/>
          <w:szCs w:val="24"/>
        </w:rPr>
        <w:t xml:space="preserve"> Три джазовых экспромта для гуслей с ф-но. // Пьесы и ансамбли для народных инструментов. Гусли звончатые / Ред. Л.Жук. – М.: МГМК,  1995.</w:t>
      </w:r>
    </w:p>
    <w:p w:rsidR="00F76C84" w:rsidRPr="00B06823" w:rsidRDefault="00F76C84" w:rsidP="00A2636C">
      <w:pPr>
        <w:pStyle w:val="1f4"/>
        <w:numPr>
          <w:ilvl w:val="0"/>
          <w:numId w:val="93"/>
        </w:numPr>
        <w:jc w:val="both"/>
        <w:rPr>
          <w:sz w:val="24"/>
          <w:szCs w:val="24"/>
        </w:rPr>
      </w:pPr>
      <w:r w:rsidRPr="00B06823">
        <w:rPr>
          <w:i/>
          <w:sz w:val="24"/>
          <w:szCs w:val="24"/>
        </w:rPr>
        <w:t xml:space="preserve">Маляров В. </w:t>
      </w:r>
      <w:r w:rsidRPr="00B06823">
        <w:rPr>
          <w:sz w:val="24"/>
          <w:szCs w:val="24"/>
        </w:rPr>
        <w:t xml:space="preserve">Фантазия на тему романса Б.Юрьева «В лунном сиянии» для гуслей с оркестром. </w:t>
      </w:r>
    </w:p>
    <w:p w:rsidR="00F76C84" w:rsidRPr="00B06823" w:rsidRDefault="00F76C84" w:rsidP="00A2636C">
      <w:pPr>
        <w:pStyle w:val="1f4"/>
        <w:numPr>
          <w:ilvl w:val="0"/>
          <w:numId w:val="93"/>
        </w:numPr>
        <w:jc w:val="both"/>
        <w:rPr>
          <w:sz w:val="24"/>
          <w:szCs w:val="24"/>
        </w:rPr>
      </w:pPr>
      <w:r w:rsidRPr="00B06823">
        <w:rPr>
          <w:i/>
          <w:sz w:val="24"/>
          <w:szCs w:val="24"/>
        </w:rPr>
        <w:t>Маляров В.</w:t>
      </w:r>
      <w:r w:rsidRPr="00B06823">
        <w:rPr>
          <w:sz w:val="24"/>
          <w:szCs w:val="24"/>
        </w:rPr>
        <w:t xml:space="preserve"> Фантазия на тему украинской песни «Там у вишневому саду» для гуслей с ф-но , для гуслей с оркестром. </w:t>
      </w:r>
    </w:p>
    <w:p w:rsidR="00F76C84" w:rsidRPr="00B06823" w:rsidRDefault="00F76C84" w:rsidP="00A2636C">
      <w:pPr>
        <w:pStyle w:val="1f4"/>
        <w:numPr>
          <w:ilvl w:val="0"/>
          <w:numId w:val="93"/>
        </w:numPr>
        <w:jc w:val="both"/>
        <w:rPr>
          <w:sz w:val="24"/>
          <w:szCs w:val="24"/>
        </w:rPr>
      </w:pPr>
      <w:r w:rsidRPr="00B06823">
        <w:rPr>
          <w:i/>
          <w:sz w:val="24"/>
          <w:szCs w:val="24"/>
        </w:rPr>
        <w:t>Мендельсон Ф. «</w:t>
      </w:r>
      <w:r w:rsidRPr="00B06823">
        <w:rPr>
          <w:sz w:val="24"/>
          <w:szCs w:val="24"/>
        </w:rPr>
        <w:t>Поздравление» (переложение для гуслей с ф-но Л. Жук).</w:t>
      </w:r>
    </w:p>
    <w:p w:rsidR="00F76C84" w:rsidRPr="00B06823" w:rsidRDefault="00F76C84" w:rsidP="00A2636C">
      <w:pPr>
        <w:pStyle w:val="1f4"/>
        <w:numPr>
          <w:ilvl w:val="0"/>
          <w:numId w:val="93"/>
        </w:numPr>
        <w:ind w:left="425" w:hanging="425"/>
        <w:jc w:val="both"/>
        <w:rPr>
          <w:sz w:val="24"/>
          <w:szCs w:val="24"/>
        </w:rPr>
      </w:pPr>
      <w:r w:rsidRPr="00B06823">
        <w:rPr>
          <w:i/>
          <w:sz w:val="24"/>
          <w:szCs w:val="24"/>
        </w:rPr>
        <w:t>Моцарт В. «</w:t>
      </w:r>
      <w:r w:rsidRPr="00B06823">
        <w:rPr>
          <w:sz w:val="24"/>
          <w:szCs w:val="24"/>
        </w:rPr>
        <w:t>Вальс» (переложение для гуслей с ф-но Л. Жук).</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Моцарт В. </w:t>
      </w:r>
      <w:r w:rsidRPr="00B06823">
        <w:rPr>
          <w:sz w:val="24"/>
          <w:szCs w:val="24"/>
        </w:rPr>
        <w:t xml:space="preserve">Соната </w:t>
      </w:r>
      <w:r w:rsidRPr="00B06823">
        <w:rPr>
          <w:sz w:val="24"/>
          <w:szCs w:val="24"/>
          <w:lang w:val="en-US"/>
        </w:rPr>
        <w:t>D</w:t>
      </w:r>
      <w:r w:rsidRPr="00B06823">
        <w:rPr>
          <w:sz w:val="24"/>
          <w:szCs w:val="24"/>
        </w:rPr>
        <w:t>-</w:t>
      </w:r>
      <w:r w:rsidRPr="00B06823">
        <w:rPr>
          <w:sz w:val="24"/>
          <w:szCs w:val="24"/>
          <w:lang w:val="en-US"/>
        </w:rPr>
        <w:t>dur</w:t>
      </w:r>
      <w:r w:rsidRPr="00B06823">
        <w:rPr>
          <w:sz w:val="24"/>
          <w:szCs w:val="24"/>
        </w:rPr>
        <w:t xml:space="preserve"> (редакция  для гуслей с ф-но Л.Жук). </w:t>
      </w:r>
    </w:p>
    <w:p w:rsidR="00F76C84" w:rsidRPr="00B06823" w:rsidRDefault="00F76C84" w:rsidP="00A2636C">
      <w:pPr>
        <w:pStyle w:val="1f4"/>
        <w:numPr>
          <w:ilvl w:val="0"/>
          <w:numId w:val="93"/>
        </w:numPr>
        <w:jc w:val="both"/>
        <w:rPr>
          <w:sz w:val="24"/>
          <w:szCs w:val="24"/>
        </w:rPr>
      </w:pPr>
      <w:r w:rsidRPr="00B06823">
        <w:rPr>
          <w:i/>
          <w:sz w:val="24"/>
          <w:szCs w:val="24"/>
        </w:rPr>
        <w:t>Муравлев А.</w:t>
      </w:r>
      <w:r w:rsidRPr="00B06823">
        <w:rPr>
          <w:sz w:val="24"/>
          <w:szCs w:val="24"/>
        </w:rPr>
        <w:t xml:space="preserve"> Концерт для гуслей с оркестром.</w:t>
      </w:r>
    </w:p>
    <w:p w:rsidR="00F76C84" w:rsidRPr="00B06823" w:rsidRDefault="00F76C84" w:rsidP="00A2636C">
      <w:pPr>
        <w:pStyle w:val="1f4"/>
        <w:numPr>
          <w:ilvl w:val="0"/>
          <w:numId w:val="93"/>
        </w:numPr>
        <w:ind w:left="425" w:hanging="425"/>
        <w:jc w:val="both"/>
        <w:rPr>
          <w:sz w:val="24"/>
          <w:szCs w:val="24"/>
        </w:rPr>
      </w:pPr>
      <w:r w:rsidRPr="00B06823">
        <w:rPr>
          <w:i/>
          <w:color w:val="auto"/>
          <w:kern w:val="0"/>
          <w:sz w:val="24"/>
          <w:szCs w:val="24"/>
        </w:rPr>
        <w:t xml:space="preserve">Скарлатти Д. </w:t>
      </w:r>
      <w:r w:rsidRPr="00B06823">
        <w:rPr>
          <w:color w:val="auto"/>
          <w:kern w:val="0"/>
          <w:sz w:val="24"/>
          <w:szCs w:val="24"/>
        </w:rPr>
        <w:t xml:space="preserve">Соната </w:t>
      </w:r>
      <w:r w:rsidRPr="00B06823">
        <w:rPr>
          <w:color w:val="auto"/>
          <w:kern w:val="0"/>
          <w:sz w:val="24"/>
          <w:szCs w:val="24"/>
          <w:lang w:val="en-US"/>
        </w:rPr>
        <w:t>B</w:t>
      </w:r>
      <w:r w:rsidRPr="00B06823">
        <w:rPr>
          <w:color w:val="auto"/>
          <w:kern w:val="0"/>
          <w:sz w:val="24"/>
          <w:szCs w:val="24"/>
        </w:rPr>
        <w:t>-</w:t>
      </w:r>
      <w:r w:rsidRPr="00B06823">
        <w:rPr>
          <w:color w:val="auto"/>
          <w:kern w:val="0"/>
          <w:sz w:val="24"/>
          <w:szCs w:val="24"/>
          <w:lang w:val="en-GB"/>
        </w:rPr>
        <w:t>d</w:t>
      </w:r>
      <w:r w:rsidRPr="00B06823">
        <w:rPr>
          <w:color w:val="auto"/>
          <w:kern w:val="0"/>
          <w:sz w:val="24"/>
          <w:szCs w:val="24"/>
          <w:lang w:val="en-US"/>
        </w:rPr>
        <w:t>ur</w:t>
      </w:r>
      <w:r w:rsidRPr="00B06823">
        <w:rPr>
          <w:color w:val="auto"/>
          <w:kern w:val="0"/>
          <w:sz w:val="24"/>
          <w:szCs w:val="24"/>
        </w:rPr>
        <w:t xml:space="preserve"> №179 </w:t>
      </w:r>
      <w:r w:rsidRPr="00B06823">
        <w:rPr>
          <w:sz w:val="24"/>
          <w:szCs w:val="24"/>
        </w:rPr>
        <w:t>(переложение  для гуслей с ф-но Л.Жук).</w:t>
      </w:r>
    </w:p>
    <w:p w:rsidR="00F76C84" w:rsidRPr="00B06823" w:rsidRDefault="00F76C84" w:rsidP="00A2636C">
      <w:pPr>
        <w:pStyle w:val="1f4"/>
        <w:numPr>
          <w:ilvl w:val="0"/>
          <w:numId w:val="93"/>
        </w:numPr>
        <w:ind w:left="425" w:hanging="425"/>
        <w:jc w:val="both"/>
        <w:rPr>
          <w:sz w:val="24"/>
          <w:szCs w:val="24"/>
        </w:rPr>
      </w:pPr>
      <w:r w:rsidRPr="00B06823">
        <w:rPr>
          <w:i/>
          <w:color w:val="auto"/>
          <w:kern w:val="0"/>
          <w:sz w:val="24"/>
          <w:szCs w:val="24"/>
        </w:rPr>
        <w:t xml:space="preserve">Скарлатти Д. </w:t>
      </w:r>
      <w:r w:rsidRPr="00B06823">
        <w:rPr>
          <w:color w:val="auto"/>
          <w:kern w:val="0"/>
          <w:sz w:val="24"/>
          <w:szCs w:val="24"/>
        </w:rPr>
        <w:t xml:space="preserve">Соната </w:t>
      </w:r>
      <w:r w:rsidRPr="00B06823">
        <w:rPr>
          <w:color w:val="auto"/>
          <w:kern w:val="0"/>
          <w:sz w:val="24"/>
          <w:szCs w:val="24"/>
          <w:lang w:val="en-US"/>
        </w:rPr>
        <w:t>E</w:t>
      </w:r>
      <w:r w:rsidRPr="00B06823">
        <w:rPr>
          <w:color w:val="auto"/>
          <w:kern w:val="0"/>
          <w:sz w:val="24"/>
          <w:szCs w:val="24"/>
        </w:rPr>
        <w:t>-</w:t>
      </w:r>
      <w:r w:rsidRPr="00B06823">
        <w:rPr>
          <w:color w:val="auto"/>
          <w:kern w:val="0"/>
          <w:sz w:val="24"/>
          <w:szCs w:val="24"/>
          <w:lang w:val="en-US"/>
        </w:rPr>
        <w:t>bur</w:t>
      </w:r>
      <w:r w:rsidRPr="00B06823">
        <w:rPr>
          <w:color w:val="auto"/>
          <w:kern w:val="0"/>
          <w:sz w:val="24"/>
          <w:szCs w:val="24"/>
        </w:rPr>
        <w:t xml:space="preserve"> №121 </w:t>
      </w:r>
      <w:r w:rsidRPr="00B06823">
        <w:rPr>
          <w:sz w:val="24"/>
          <w:szCs w:val="24"/>
        </w:rPr>
        <w:t>(переложение  для гуслей с ф-но Л.Жук).</w:t>
      </w:r>
    </w:p>
    <w:p w:rsidR="00F76C84" w:rsidRPr="00B06823" w:rsidRDefault="00F76C84" w:rsidP="00A2636C">
      <w:pPr>
        <w:pStyle w:val="1f4"/>
        <w:numPr>
          <w:ilvl w:val="0"/>
          <w:numId w:val="93"/>
        </w:numPr>
        <w:ind w:left="425" w:hanging="425"/>
        <w:jc w:val="both"/>
        <w:rPr>
          <w:sz w:val="24"/>
          <w:szCs w:val="24"/>
        </w:rPr>
      </w:pPr>
      <w:r w:rsidRPr="00B06823">
        <w:rPr>
          <w:i/>
          <w:sz w:val="24"/>
          <w:szCs w:val="24"/>
        </w:rPr>
        <w:t xml:space="preserve">Телеман Г. </w:t>
      </w:r>
      <w:r w:rsidRPr="00B06823">
        <w:rPr>
          <w:iCs/>
          <w:sz w:val="24"/>
          <w:szCs w:val="24"/>
        </w:rPr>
        <w:t xml:space="preserve">Соната №1  </w:t>
      </w:r>
      <w:r w:rsidRPr="00B06823">
        <w:rPr>
          <w:iCs/>
          <w:sz w:val="24"/>
          <w:szCs w:val="24"/>
          <w:lang w:val="en-US"/>
        </w:rPr>
        <w:t>D</w:t>
      </w:r>
      <w:r w:rsidRPr="00B06823">
        <w:rPr>
          <w:iCs/>
          <w:sz w:val="24"/>
          <w:szCs w:val="24"/>
        </w:rPr>
        <w:t>-</w:t>
      </w:r>
      <w:r w:rsidRPr="00B06823">
        <w:rPr>
          <w:iCs/>
          <w:sz w:val="24"/>
          <w:szCs w:val="24"/>
          <w:lang w:val="en-US"/>
        </w:rPr>
        <w:t>dur</w:t>
      </w:r>
      <w:r w:rsidRPr="00B06823">
        <w:rPr>
          <w:iCs/>
          <w:sz w:val="24"/>
          <w:szCs w:val="24"/>
        </w:rPr>
        <w:t xml:space="preserve">  (переложение для гуслей с ф-но Л. Жук). / Жук Л. «Искусство игры на гуслях». - М.:  РАМ им. Гнесиных,  1998.</w:t>
      </w:r>
    </w:p>
    <w:p w:rsidR="00F76C84" w:rsidRPr="00B06823" w:rsidRDefault="00F76C84" w:rsidP="00A2636C">
      <w:pPr>
        <w:pStyle w:val="1f4"/>
        <w:numPr>
          <w:ilvl w:val="0"/>
          <w:numId w:val="93"/>
        </w:numPr>
        <w:jc w:val="both"/>
        <w:rPr>
          <w:color w:val="auto"/>
          <w:kern w:val="0"/>
          <w:sz w:val="24"/>
          <w:szCs w:val="24"/>
        </w:rPr>
      </w:pPr>
      <w:r w:rsidRPr="00B06823">
        <w:rPr>
          <w:i/>
          <w:sz w:val="24"/>
          <w:szCs w:val="24"/>
        </w:rPr>
        <w:t>Шишаков Ю.</w:t>
      </w:r>
      <w:r w:rsidRPr="00B06823">
        <w:rPr>
          <w:sz w:val="24"/>
          <w:szCs w:val="24"/>
        </w:rPr>
        <w:t xml:space="preserve"> 20 пьес для гуслей соло. Ч. 1 «Маленький рассказ», ч. 2 Канон в кварту, ч. 3 «Балалайка», ч. 4 «Переборы», ч. 5 Вальс, ч. 6 «Прогулка», ч. 7 «Печальная песнь», ч. 8 Канон в октаву, ч. 9 «Шарманка», ч. 10 «В народной манере», ч. 11 «Лирическая мелодия», ч. 12 «Наигрыш», ч. 13 «Радостное настроение», ч. 14 «Песенка», ч. 15 «Заводная игрушка», ч. 16 «Колыбельная», ч. 17 «Плясовая», ч. 18 «Флажолеты», ч. 19 «Народные припевки», ч. 20 «Пересмешки». </w:t>
      </w:r>
    </w:p>
    <w:p w:rsidR="00F76C84" w:rsidRPr="00B06823" w:rsidRDefault="00F76C84" w:rsidP="00A2636C">
      <w:pPr>
        <w:pStyle w:val="1f4"/>
        <w:numPr>
          <w:ilvl w:val="0"/>
          <w:numId w:val="93"/>
        </w:numPr>
        <w:jc w:val="both"/>
        <w:rPr>
          <w:sz w:val="24"/>
          <w:szCs w:val="24"/>
        </w:rPr>
      </w:pPr>
      <w:r w:rsidRPr="00B06823">
        <w:rPr>
          <w:i/>
          <w:sz w:val="24"/>
          <w:szCs w:val="24"/>
        </w:rPr>
        <w:t>Штраус И. «</w:t>
      </w:r>
      <w:r w:rsidRPr="00B06823">
        <w:rPr>
          <w:sz w:val="24"/>
          <w:szCs w:val="24"/>
        </w:rPr>
        <w:t>Анна-полька» (переложение для гуслей с ф-но Л. Жук).</w:t>
      </w:r>
    </w:p>
    <w:p w:rsidR="00F76C84" w:rsidRPr="00B06823" w:rsidRDefault="00F76C84" w:rsidP="00A2636C">
      <w:pPr>
        <w:pStyle w:val="1f4"/>
        <w:numPr>
          <w:ilvl w:val="0"/>
          <w:numId w:val="93"/>
        </w:numPr>
        <w:jc w:val="both"/>
        <w:rPr>
          <w:sz w:val="24"/>
          <w:szCs w:val="24"/>
        </w:rPr>
      </w:pPr>
      <w:r w:rsidRPr="00B06823">
        <w:rPr>
          <w:i/>
          <w:sz w:val="24"/>
          <w:szCs w:val="24"/>
        </w:rPr>
        <w:t>Шуман Р. «</w:t>
      </w:r>
      <w:r w:rsidRPr="00B06823">
        <w:rPr>
          <w:sz w:val="24"/>
          <w:szCs w:val="24"/>
        </w:rPr>
        <w:t>Марш» (переложение для гуслей с ф-но Л. Жук).</w:t>
      </w:r>
    </w:p>
    <w:p w:rsidR="00F76C84" w:rsidRPr="00B06823" w:rsidRDefault="00F76C84" w:rsidP="00A2636C">
      <w:pPr>
        <w:shd w:val="clear" w:color="auto" w:fill="FFFFFF"/>
        <w:spacing w:before="379" w:line="240" w:lineRule="auto"/>
        <w:rPr>
          <w:rFonts w:ascii="Times New Roman" w:hAnsi="Times New Roman" w:cs="Times New Roman"/>
          <w:i/>
          <w:iCs/>
          <w:color w:val="000000"/>
          <w:spacing w:val="5"/>
          <w:sz w:val="24"/>
          <w:szCs w:val="24"/>
        </w:rPr>
      </w:pPr>
      <w:r w:rsidRPr="00B06823">
        <w:rPr>
          <w:rFonts w:ascii="Times New Roman" w:hAnsi="Times New Roman" w:cs="Times New Roman"/>
          <w:i/>
          <w:iCs/>
          <w:color w:val="000000"/>
          <w:spacing w:val="5"/>
          <w:sz w:val="24"/>
          <w:szCs w:val="24"/>
        </w:rPr>
        <w:t>2. Учебно -методическая литература</w:t>
      </w:r>
    </w:p>
    <w:p w:rsidR="00F76C84" w:rsidRPr="00B06823" w:rsidRDefault="00F76C84" w:rsidP="00A2636C">
      <w:pPr>
        <w:pStyle w:val="af0"/>
        <w:numPr>
          <w:ilvl w:val="0"/>
          <w:numId w:val="94"/>
        </w:numPr>
        <w:shd w:val="clear" w:color="auto" w:fill="FFFFFF"/>
        <w:tabs>
          <w:tab w:val="left" w:pos="283"/>
        </w:tabs>
        <w:rPr>
          <w:rFonts w:ascii="Times New Roman" w:hAnsi="Times New Roman" w:cs="Times New Roman"/>
          <w:color w:val="000000"/>
          <w:spacing w:val="-26"/>
          <w:sz w:val="24"/>
          <w:szCs w:val="24"/>
        </w:rPr>
      </w:pPr>
      <w:r w:rsidRPr="00B06823">
        <w:rPr>
          <w:rFonts w:ascii="Times New Roman" w:hAnsi="Times New Roman" w:cs="Times New Roman"/>
          <w:color w:val="000000"/>
          <w:spacing w:val="-1"/>
          <w:sz w:val="24"/>
          <w:szCs w:val="24"/>
        </w:rPr>
        <w:lastRenderedPageBreak/>
        <w:t xml:space="preserve">  Александров А. Школа игры на трехструнной домре. М.,1990</w:t>
      </w:r>
    </w:p>
    <w:p w:rsidR="00F76C84" w:rsidRPr="00B06823" w:rsidRDefault="00F76C84" w:rsidP="00A2636C">
      <w:pPr>
        <w:pStyle w:val="1f4"/>
        <w:numPr>
          <w:ilvl w:val="0"/>
          <w:numId w:val="94"/>
        </w:numPr>
        <w:jc w:val="both"/>
        <w:rPr>
          <w:sz w:val="24"/>
          <w:szCs w:val="24"/>
        </w:rPr>
      </w:pPr>
      <w:r w:rsidRPr="00B06823">
        <w:rPr>
          <w:i/>
          <w:sz w:val="24"/>
          <w:szCs w:val="24"/>
        </w:rPr>
        <w:t xml:space="preserve">Гендель Г. </w:t>
      </w:r>
      <w:r w:rsidRPr="00B06823">
        <w:rPr>
          <w:sz w:val="24"/>
          <w:szCs w:val="24"/>
        </w:rPr>
        <w:t>Пьесы для ф-но. Вып.</w:t>
      </w:r>
      <w:r w:rsidRPr="00B06823">
        <w:rPr>
          <w:sz w:val="24"/>
          <w:szCs w:val="24"/>
          <w:lang w:val="en-US"/>
        </w:rPr>
        <w:t>I</w:t>
      </w:r>
      <w:r w:rsidRPr="00B06823">
        <w:rPr>
          <w:sz w:val="24"/>
          <w:szCs w:val="24"/>
        </w:rPr>
        <w:t>. – М., 1977.</w:t>
      </w:r>
    </w:p>
    <w:p w:rsidR="00F76C84" w:rsidRPr="00B06823" w:rsidRDefault="00F76C84" w:rsidP="00A2636C">
      <w:pPr>
        <w:pStyle w:val="1f4"/>
        <w:numPr>
          <w:ilvl w:val="0"/>
          <w:numId w:val="94"/>
        </w:numPr>
        <w:jc w:val="both"/>
        <w:rPr>
          <w:sz w:val="24"/>
          <w:szCs w:val="24"/>
        </w:rPr>
      </w:pPr>
      <w:r w:rsidRPr="00B06823">
        <w:rPr>
          <w:i/>
          <w:sz w:val="24"/>
          <w:szCs w:val="24"/>
        </w:rPr>
        <w:t xml:space="preserve">Жук Л. </w:t>
      </w:r>
      <w:r w:rsidRPr="00B06823">
        <w:rPr>
          <w:sz w:val="24"/>
          <w:szCs w:val="24"/>
        </w:rPr>
        <w:t>Искусство игры на гуслях. / Учебно-методическое пособие. – М.: РАМ им. Гнесиных, 1998.</w:t>
      </w:r>
    </w:p>
    <w:p w:rsidR="00F76C84" w:rsidRPr="00B06823" w:rsidRDefault="00F76C84" w:rsidP="00A2636C">
      <w:pPr>
        <w:pStyle w:val="1f4"/>
        <w:numPr>
          <w:ilvl w:val="0"/>
          <w:numId w:val="94"/>
        </w:numPr>
        <w:jc w:val="both"/>
        <w:rPr>
          <w:sz w:val="24"/>
          <w:szCs w:val="24"/>
        </w:rPr>
      </w:pPr>
      <w:r w:rsidRPr="00B06823">
        <w:rPr>
          <w:i/>
          <w:sz w:val="24"/>
          <w:szCs w:val="24"/>
        </w:rPr>
        <w:t xml:space="preserve">Жук Л. </w:t>
      </w:r>
      <w:r w:rsidRPr="00B06823">
        <w:rPr>
          <w:sz w:val="24"/>
          <w:szCs w:val="24"/>
        </w:rPr>
        <w:t>Искусство игры на многострунных безгрифных инструментах. / Учебно-методическое пособие. – М.: РАМ им. Гнесиных, 2007.</w:t>
      </w:r>
    </w:p>
    <w:p w:rsidR="00F76C84" w:rsidRPr="00B06823" w:rsidRDefault="00F76C84" w:rsidP="00A2636C">
      <w:pPr>
        <w:widowControl w:val="0"/>
        <w:numPr>
          <w:ilvl w:val="0"/>
          <w:numId w:val="9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Избранные пьесы советских композиторов для скрипки и ф-но. - М., 1965.</w:t>
      </w:r>
    </w:p>
    <w:p w:rsidR="00F76C84" w:rsidRPr="00B06823" w:rsidRDefault="00F76C84" w:rsidP="00A2636C">
      <w:pPr>
        <w:widowControl w:val="0"/>
        <w:numPr>
          <w:ilvl w:val="0"/>
          <w:numId w:val="94"/>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Лядов А. </w:t>
      </w:r>
      <w:r w:rsidRPr="00B06823">
        <w:rPr>
          <w:rFonts w:ascii="Times New Roman" w:hAnsi="Times New Roman" w:cs="Times New Roman"/>
          <w:sz w:val="24"/>
          <w:szCs w:val="24"/>
        </w:rPr>
        <w:t>Пьесы. Переложения для скрипки и ф-но. /Классики юношеству/. - М.,  1974.</w:t>
      </w:r>
    </w:p>
    <w:p w:rsidR="00F76C84" w:rsidRPr="00B06823" w:rsidRDefault="00F76C84" w:rsidP="00A2636C">
      <w:pPr>
        <w:widowControl w:val="0"/>
        <w:numPr>
          <w:ilvl w:val="0"/>
          <w:numId w:val="94"/>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Перселл Г. </w:t>
      </w:r>
      <w:r w:rsidRPr="00B06823">
        <w:rPr>
          <w:rFonts w:ascii="Times New Roman" w:hAnsi="Times New Roman" w:cs="Times New Roman"/>
          <w:sz w:val="24"/>
          <w:szCs w:val="24"/>
        </w:rPr>
        <w:t>Произведения для скрипки и ф-но. – Будапешт</w:t>
      </w:r>
    </w:p>
    <w:p w:rsidR="00F76C84" w:rsidRPr="00B06823" w:rsidRDefault="00F76C84" w:rsidP="00A2636C">
      <w:pPr>
        <w:pStyle w:val="1f4"/>
        <w:numPr>
          <w:ilvl w:val="0"/>
          <w:numId w:val="94"/>
        </w:numPr>
        <w:jc w:val="both"/>
        <w:rPr>
          <w:sz w:val="24"/>
          <w:szCs w:val="24"/>
        </w:rPr>
      </w:pPr>
      <w:r w:rsidRPr="00B06823">
        <w:rPr>
          <w:i/>
          <w:sz w:val="24"/>
          <w:szCs w:val="24"/>
        </w:rPr>
        <w:t xml:space="preserve">Привалов Н. </w:t>
      </w:r>
      <w:r w:rsidRPr="00B06823">
        <w:rPr>
          <w:sz w:val="24"/>
          <w:szCs w:val="24"/>
        </w:rPr>
        <w:t>Самоучитель игры на гуслях звончатых с приложением 35 пьес для хора из  4-х гуслей.  – М.,1903.</w:t>
      </w:r>
    </w:p>
    <w:p w:rsidR="00F76C84" w:rsidRPr="00B06823" w:rsidRDefault="00F76C84" w:rsidP="00A2636C">
      <w:pPr>
        <w:widowControl w:val="0"/>
        <w:numPr>
          <w:ilvl w:val="0"/>
          <w:numId w:val="9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Пьесы для скрипки и ф-но. Средние и старшие классы ДМШ. - Л., 1978.</w:t>
      </w:r>
    </w:p>
    <w:p w:rsidR="00F76C84" w:rsidRPr="00B06823" w:rsidRDefault="00F76C84" w:rsidP="00A2636C">
      <w:pPr>
        <w:pStyle w:val="1f4"/>
        <w:numPr>
          <w:ilvl w:val="0"/>
          <w:numId w:val="94"/>
        </w:numPr>
        <w:jc w:val="both"/>
        <w:rPr>
          <w:sz w:val="24"/>
          <w:szCs w:val="24"/>
        </w:rPr>
      </w:pPr>
      <w:r w:rsidRPr="00B06823">
        <w:rPr>
          <w:sz w:val="24"/>
          <w:szCs w:val="24"/>
        </w:rPr>
        <w:t xml:space="preserve">Пьесы русских композиторов-скрипачей </w:t>
      </w:r>
      <w:r w:rsidRPr="00B06823">
        <w:rPr>
          <w:sz w:val="24"/>
          <w:szCs w:val="24"/>
          <w:lang w:val="en-US"/>
        </w:rPr>
        <w:t>XVIII</w:t>
      </w:r>
      <w:r w:rsidRPr="00B06823">
        <w:rPr>
          <w:sz w:val="24"/>
          <w:szCs w:val="24"/>
        </w:rPr>
        <w:t>-</w:t>
      </w:r>
      <w:r w:rsidRPr="00B06823">
        <w:rPr>
          <w:sz w:val="24"/>
          <w:szCs w:val="24"/>
          <w:lang w:val="en-US"/>
        </w:rPr>
        <w:t>XIX</w:t>
      </w:r>
      <w:r w:rsidRPr="00B06823">
        <w:rPr>
          <w:sz w:val="24"/>
          <w:szCs w:val="24"/>
        </w:rPr>
        <w:t xml:space="preserve"> веков. – М.: Музыка, 1980.</w:t>
      </w:r>
    </w:p>
    <w:p w:rsidR="00F76C84" w:rsidRPr="00B06823" w:rsidRDefault="00F76C84" w:rsidP="00A2636C">
      <w:pPr>
        <w:pStyle w:val="1f4"/>
        <w:numPr>
          <w:ilvl w:val="0"/>
          <w:numId w:val="94"/>
        </w:numPr>
        <w:jc w:val="both"/>
        <w:rPr>
          <w:sz w:val="24"/>
          <w:szCs w:val="24"/>
        </w:rPr>
      </w:pPr>
      <w:r w:rsidRPr="00B06823">
        <w:rPr>
          <w:sz w:val="24"/>
          <w:szCs w:val="24"/>
        </w:rPr>
        <w:t>Пьесы старинных композиторов для скрипки и ф-но. – М. «Музыка», 1995.</w:t>
      </w:r>
    </w:p>
    <w:p w:rsidR="00F76C84" w:rsidRPr="00B06823" w:rsidRDefault="00F76C84" w:rsidP="00A2636C">
      <w:pPr>
        <w:pStyle w:val="1f4"/>
        <w:numPr>
          <w:ilvl w:val="0"/>
          <w:numId w:val="94"/>
        </w:numPr>
        <w:jc w:val="both"/>
        <w:rPr>
          <w:sz w:val="24"/>
          <w:szCs w:val="24"/>
        </w:rPr>
      </w:pPr>
      <w:r w:rsidRPr="00B06823">
        <w:rPr>
          <w:i/>
          <w:sz w:val="24"/>
          <w:szCs w:val="24"/>
        </w:rPr>
        <w:t xml:space="preserve">Рамо Ж. </w:t>
      </w:r>
      <w:r w:rsidRPr="00B06823">
        <w:rPr>
          <w:sz w:val="24"/>
          <w:szCs w:val="24"/>
        </w:rPr>
        <w:t>Произведения для скрипки и ф-но. – Будапешт, 1966.</w:t>
      </w:r>
    </w:p>
    <w:p w:rsidR="00F76C84" w:rsidRPr="00B06823" w:rsidRDefault="00F76C84" w:rsidP="00A2636C">
      <w:pPr>
        <w:pStyle w:val="1f4"/>
        <w:numPr>
          <w:ilvl w:val="0"/>
          <w:numId w:val="94"/>
        </w:numPr>
        <w:jc w:val="both"/>
        <w:rPr>
          <w:sz w:val="24"/>
          <w:szCs w:val="24"/>
          <w:lang w:val="en-US"/>
        </w:rPr>
      </w:pPr>
      <w:r w:rsidRPr="00B06823">
        <w:rPr>
          <w:i/>
          <w:sz w:val="24"/>
          <w:szCs w:val="24"/>
        </w:rPr>
        <w:t xml:space="preserve">Римский-Корсаков Н. </w:t>
      </w:r>
      <w:r w:rsidRPr="00B06823">
        <w:rPr>
          <w:sz w:val="24"/>
          <w:szCs w:val="24"/>
        </w:rPr>
        <w:t>Русская скрипичная музыка (Избранное). Для скрипки и ф-но. Вып.</w:t>
      </w:r>
      <w:r w:rsidRPr="00B06823">
        <w:rPr>
          <w:sz w:val="24"/>
          <w:szCs w:val="24"/>
          <w:lang w:val="en-US"/>
        </w:rPr>
        <w:t xml:space="preserve">I. – </w:t>
      </w:r>
      <w:r w:rsidRPr="00B06823">
        <w:rPr>
          <w:sz w:val="24"/>
          <w:szCs w:val="24"/>
        </w:rPr>
        <w:t xml:space="preserve">М., </w:t>
      </w:r>
      <w:r w:rsidRPr="00B06823">
        <w:rPr>
          <w:sz w:val="24"/>
          <w:szCs w:val="24"/>
          <w:lang w:val="en-US"/>
        </w:rPr>
        <w:t>1982.</w:t>
      </w:r>
    </w:p>
    <w:p w:rsidR="00F76C84" w:rsidRPr="00B06823" w:rsidRDefault="00F76C84" w:rsidP="00A2636C">
      <w:pPr>
        <w:widowControl w:val="0"/>
        <w:numPr>
          <w:ilvl w:val="0"/>
          <w:numId w:val="9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Флейта. Учебный репертуар ДМШ 1 класс. - Киев,  1977.</w:t>
      </w:r>
    </w:p>
    <w:p w:rsidR="00F76C84" w:rsidRPr="00B06823" w:rsidRDefault="00F76C84" w:rsidP="00A2636C">
      <w:pPr>
        <w:widowControl w:val="0"/>
        <w:numPr>
          <w:ilvl w:val="0"/>
          <w:numId w:val="9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Хрестоматия для флейты. Пьесы. Клавир. ДМШ 1-2 классы. - М.,1984.</w:t>
      </w:r>
    </w:p>
    <w:p w:rsidR="00F76C84" w:rsidRPr="00B06823" w:rsidRDefault="00F76C84" w:rsidP="00A2636C">
      <w:pPr>
        <w:pStyle w:val="af0"/>
        <w:numPr>
          <w:ilvl w:val="0"/>
          <w:numId w:val="94"/>
        </w:numPr>
        <w:shd w:val="clear" w:color="auto" w:fill="FFFFFF"/>
        <w:rPr>
          <w:rFonts w:ascii="Times New Roman" w:hAnsi="Times New Roman" w:cs="Times New Roman"/>
          <w:sz w:val="24"/>
          <w:szCs w:val="24"/>
        </w:rPr>
      </w:pPr>
      <w:r w:rsidRPr="00B06823">
        <w:rPr>
          <w:rFonts w:ascii="Times New Roman" w:hAnsi="Times New Roman" w:cs="Times New Roman"/>
          <w:color w:val="000000"/>
          <w:sz w:val="24"/>
          <w:szCs w:val="24"/>
        </w:rPr>
        <w:t>Чунин В. Школа игры на трехструнной домре М.,1986</w:t>
      </w:r>
    </w:p>
    <w:p w:rsidR="00F76C84" w:rsidRPr="00B06823" w:rsidRDefault="00F76C84" w:rsidP="00A2636C">
      <w:pPr>
        <w:shd w:val="clear" w:color="auto" w:fill="FFFFFF"/>
        <w:spacing w:before="374" w:line="240" w:lineRule="auto"/>
        <w:rPr>
          <w:rFonts w:ascii="Times New Roman" w:hAnsi="Times New Roman" w:cs="Times New Roman"/>
          <w:i/>
          <w:iCs/>
          <w:color w:val="000000"/>
          <w:spacing w:val="4"/>
          <w:sz w:val="24"/>
          <w:szCs w:val="24"/>
        </w:rPr>
      </w:pPr>
      <w:r w:rsidRPr="00B06823">
        <w:rPr>
          <w:rFonts w:ascii="Times New Roman" w:hAnsi="Times New Roman" w:cs="Times New Roman"/>
          <w:i/>
          <w:iCs/>
          <w:color w:val="000000"/>
          <w:spacing w:val="4"/>
          <w:sz w:val="24"/>
          <w:szCs w:val="24"/>
        </w:rPr>
        <w:t>3.Методическая литература</w:t>
      </w:r>
    </w:p>
    <w:p w:rsidR="00F76C84" w:rsidRPr="00B06823" w:rsidRDefault="00F76C84" w:rsidP="00A2636C">
      <w:pPr>
        <w:pStyle w:val="1f4"/>
        <w:numPr>
          <w:ilvl w:val="0"/>
          <w:numId w:val="95"/>
        </w:numPr>
        <w:rPr>
          <w:sz w:val="24"/>
          <w:szCs w:val="24"/>
        </w:rPr>
      </w:pPr>
      <w:r w:rsidRPr="00B06823">
        <w:rPr>
          <w:i/>
          <w:sz w:val="24"/>
          <w:szCs w:val="24"/>
        </w:rPr>
        <w:t xml:space="preserve">Жук Л. </w:t>
      </w:r>
      <w:r w:rsidRPr="00B06823">
        <w:rPr>
          <w:sz w:val="24"/>
          <w:szCs w:val="24"/>
        </w:rPr>
        <w:t xml:space="preserve">Вопросы методики исполнительства на гуслях и применение их в секторе педпрактики: Материалы научно-практической конференции 17 - 19 ноября </w:t>
      </w:r>
      <w:smartTag w:uri="urn:schemas-microsoft-com:office:smarttags" w:element="metricconverter">
        <w:smartTagPr>
          <w:attr w:name="ProductID" w:val="1997 г"/>
        </w:smartTagPr>
        <w:r w:rsidRPr="00B06823">
          <w:rPr>
            <w:sz w:val="24"/>
            <w:szCs w:val="24"/>
          </w:rPr>
          <w:t>1997 г</w:t>
        </w:r>
      </w:smartTag>
      <w:r w:rsidRPr="00B06823">
        <w:rPr>
          <w:sz w:val="24"/>
          <w:szCs w:val="24"/>
        </w:rPr>
        <w:t>. // Проблемы педагогической подготовки студентов в контексте среднего и высшего профессионального образования.  – М.: МГИМ, 1997.</w:t>
      </w:r>
    </w:p>
    <w:p w:rsidR="00F76C84" w:rsidRPr="00B06823" w:rsidRDefault="00F76C84" w:rsidP="00A2636C">
      <w:pPr>
        <w:pStyle w:val="1f4"/>
        <w:numPr>
          <w:ilvl w:val="0"/>
          <w:numId w:val="95"/>
        </w:numPr>
        <w:rPr>
          <w:sz w:val="24"/>
          <w:szCs w:val="24"/>
        </w:rPr>
      </w:pPr>
      <w:r w:rsidRPr="00B06823">
        <w:rPr>
          <w:i/>
          <w:sz w:val="24"/>
          <w:szCs w:val="24"/>
        </w:rPr>
        <w:t xml:space="preserve">Жук Л. </w:t>
      </w:r>
      <w:r w:rsidRPr="00B06823">
        <w:rPr>
          <w:sz w:val="24"/>
          <w:szCs w:val="24"/>
        </w:rPr>
        <w:t>Искусство игры на гуслях. Учебно-методическое пособие. – М.: РАМ им. Гнесиных, 1998.</w:t>
      </w:r>
    </w:p>
    <w:p w:rsidR="00F76C84" w:rsidRPr="00B06823" w:rsidRDefault="00F76C84" w:rsidP="00A2636C">
      <w:pPr>
        <w:pStyle w:val="1f4"/>
        <w:numPr>
          <w:ilvl w:val="0"/>
          <w:numId w:val="95"/>
        </w:numPr>
        <w:rPr>
          <w:sz w:val="24"/>
          <w:szCs w:val="24"/>
        </w:rPr>
      </w:pPr>
      <w:r w:rsidRPr="00B06823">
        <w:rPr>
          <w:i/>
          <w:sz w:val="24"/>
          <w:szCs w:val="24"/>
        </w:rPr>
        <w:t xml:space="preserve">Жук Л., Имханицкий М. </w:t>
      </w:r>
      <w:r w:rsidRPr="00B06823">
        <w:rPr>
          <w:sz w:val="24"/>
          <w:szCs w:val="24"/>
        </w:rPr>
        <w:t xml:space="preserve">Гусли звончатые и современность. Информационный бюллетень «Народник» № 1 (25) </w:t>
      </w:r>
      <w:smartTag w:uri="urn:schemas-microsoft-com:office:smarttags" w:element="metricconverter">
        <w:smartTagPr>
          <w:attr w:name="ProductID" w:val="1999 г"/>
        </w:smartTagPr>
        <w:r w:rsidRPr="00B06823">
          <w:rPr>
            <w:sz w:val="24"/>
            <w:szCs w:val="24"/>
          </w:rPr>
          <w:t>1999 г</w:t>
        </w:r>
      </w:smartTag>
      <w:r w:rsidRPr="00B06823">
        <w:rPr>
          <w:sz w:val="24"/>
          <w:szCs w:val="24"/>
        </w:rPr>
        <w:t>. – М.: «Музыка», 1999.</w:t>
      </w:r>
    </w:p>
    <w:p w:rsidR="00F76C84" w:rsidRPr="00B06823" w:rsidRDefault="00F76C84" w:rsidP="00A2636C">
      <w:pPr>
        <w:pStyle w:val="1f4"/>
        <w:numPr>
          <w:ilvl w:val="0"/>
          <w:numId w:val="95"/>
        </w:numPr>
        <w:rPr>
          <w:sz w:val="24"/>
          <w:szCs w:val="24"/>
        </w:rPr>
      </w:pPr>
      <w:r w:rsidRPr="00B06823">
        <w:rPr>
          <w:i/>
          <w:sz w:val="24"/>
          <w:szCs w:val="24"/>
        </w:rPr>
        <w:t>Имханицкий М.</w:t>
      </w:r>
      <w:r w:rsidRPr="00B06823">
        <w:rPr>
          <w:sz w:val="24"/>
          <w:szCs w:val="24"/>
        </w:rPr>
        <w:t xml:space="preserve"> История исполнительства на русских народных инструментах. – М.: РАМ им. Гнесиных, 2002.</w:t>
      </w:r>
    </w:p>
    <w:p w:rsidR="00F76C84" w:rsidRPr="00B06823" w:rsidRDefault="00F76C84" w:rsidP="00A2636C">
      <w:pPr>
        <w:pStyle w:val="1f4"/>
        <w:numPr>
          <w:ilvl w:val="0"/>
          <w:numId w:val="95"/>
        </w:numPr>
        <w:rPr>
          <w:sz w:val="24"/>
          <w:szCs w:val="24"/>
        </w:rPr>
      </w:pPr>
      <w:r w:rsidRPr="00B06823">
        <w:rPr>
          <w:i/>
          <w:sz w:val="24"/>
          <w:szCs w:val="24"/>
        </w:rPr>
        <w:t xml:space="preserve">Маккинон Л. </w:t>
      </w:r>
      <w:r w:rsidRPr="00B06823">
        <w:rPr>
          <w:sz w:val="24"/>
          <w:szCs w:val="24"/>
        </w:rPr>
        <w:t>Игра наизусть. – Л., 1967.</w:t>
      </w:r>
    </w:p>
    <w:p w:rsidR="00F76C84" w:rsidRPr="00B06823" w:rsidRDefault="00F76C84" w:rsidP="00A2636C">
      <w:pPr>
        <w:pStyle w:val="1f4"/>
        <w:numPr>
          <w:ilvl w:val="0"/>
          <w:numId w:val="95"/>
        </w:numPr>
        <w:rPr>
          <w:sz w:val="24"/>
          <w:szCs w:val="24"/>
        </w:rPr>
      </w:pPr>
      <w:r w:rsidRPr="00B06823">
        <w:rPr>
          <w:i/>
          <w:sz w:val="24"/>
          <w:szCs w:val="24"/>
        </w:rPr>
        <w:t>Мясоедов А.</w:t>
      </w:r>
      <w:r w:rsidRPr="00B06823">
        <w:rPr>
          <w:sz w:val="24"/>
          <w:szCs w:val="24"/>
        </w:rPr>
        <w:t xml:space="preserve"> О гармонии русской музыки (Корни национальной специфики).  – М.: «Прест», 1998.</w:t>
      </w:r>
    </w:p>
    <w:p w:rsidR="00F76C84" w:rsidRPr="00B06823" w:rsidRDefault="00F76C84" w:rsidP="00A2636C">
      <w:pPr>
        <w:widowControl w:val="0"/>
        <w:numPr>
          <w:ilvl w:val="0"/>
          <w:numId w:val="95"/>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Петрушин В. </w:t>
      </w:r>
      <w:r w:rsidRPr="00B06823">
        <w:rPr>
          <w:rFonts w:ascii="Times New Roman" w:hAnsi="Times New Roman" w:cs="Times New Roman"/>
          <w:sz w:val="24"/>
          <w:szCs w:val="24"/>
        </w:rPr>
        <w:t>Музыкальная психология. - М., 1997.</w:t>
      </w:r>
    </w:p>
    <w:p w:rsidR="00F76C84" w:rsidRPr="00B06823" w:rsidRDefault="00F76C84" w:rsidP="00A2636C">
      <w:pPr>
        <w:pStyle w:val="1f4"/>
        <w:numPr>
          <w:ilvl w:val="0"/>
          <w:numId w:val="95"/>
        </w:numPr>
        <w:rPr>
          <w:sz w:val="24"/>
          <w:szCs w:val="24"/>
        </w:rPr>
      </w:pPr>
      <w:r w:rsidRPr="00B06823">
        <w:rPr>
          <w:i/>
          <w:sz w:val="24"/>
          <w:szCs w:val="24"/>
        </w:rPr>
        <w:t xml:space="preserve">Теплов Б. </w:t>
      </w:r>
      <w:r w:rsidRPr="00B06823">
        <w:rPr>
          <w:sz w:val="24"/>
          <w:szCs w:val="24"/>
        </w:rPr>
        <w:t>Психология музыкальных способностей. – М., 1947.</w:t>
      </w:r>
    </w:p>
    <w:p w:rsidR="00F76C84" w:rsidRPr="00B06823" w:rsidRDefault="00F76C84" w:rsidP="00A2636C">
      <w:pPr>
        <w:widowControl w:val="0"/>
        <w:numPr>
          <w:ilvl w:val="0"/>
          <w:numId w:val="95"/>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Шульпяков О. </w:t>
      </w:r>
      <w:r w:rsidRPr="00B06823">
        <w:rPr>
          <w:rFonts w:ascii="Times New Roman" w:hAnsi="Times New Roman" w:cs="Times New Roman"/>
          <w:sz w:val="24"/>
          <w:szCs w:val="24"/>
        </w:rPr>
        <w:t>Техническое развитие музыканта-исполнителя. Проблемы методологии. - Л., 1973.</w:t>
      </w:r>
    </w:p>
    <w:p w:rsidR="00F76C84" w:rsidRPr="00B06823" w:rsidRDefault="00F76C84" w:rsidP="00A2636C">
      <w:pPr>
        <w:widowControl w:val="0"/>
        <w:numPr>
          <w:ilvl w:val="0"/>
          <w:numId w:val="95"/>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9"/>
          <w:sz w:val="24"/>
          <w:szCs w:val="24"/>
        </w:rPr>
      </w:pPr>
      <w:r w:rsidRPr="00B06823">
        <w:rPr>
          <w:rFonts w:ascii="Times New Roman" w:hAnsi="Times New Roman" w:cs="Times New Roman"/>
          <w:color w:val="000000"/>
          <w:spacing w:val="3"/>
          <w:sz w:val="24"/>
          <w:szCs w:val="24"/>
        </w:rPr>
        <w:t xml:space="preserve">Методика обучения беглому чтению нот с листа. Методическая разработка </w:t>
      </w:r>
      <w:r w:rsidRPr="00B06823">
        <w:rPr>
          <w:rFonts w:ascii="Times New Roman" w:hAnsi="Times New Roman" w:cs="Times New Roman"/>
          <w:color w:val="000000"/>
          <w:spacing w:val="-1"/>
          <w:sz w:val="24"/>
          <w:szCs w:val="24"/>
        </w:rPr>
        <w:t>для     преподавателей     исполнительских     отделов     музыкальных    училищ. Составитель Терликова Л. М., 1989</w:t>
      </w:r>
    </w:p>
    <w:p w:rsidR="00F76C84" w:rsidRPr="00B06823" w:rsidRDefault="00F76C84" w:rsidP="00A2636C">
      <w:pPr>
        <w:shd w:val="clear" w:color="auto" w:fill="FFFFFF"/>
        <w:tabs>
          <w:tab w:val="left" w:pos="490"/>
        </w:tabs>
        <w:spacing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11.  Ритмика. Методические рекомендации для преподавателей ДМШ, ДШИ.</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1"/>
          <w:sz w:val="24"/>
          <w:szCs w:val="24"/>
        </w:rPr>
        <w:t>Составитель Франио Г.С., 1989</w:t>
      </w:r>
    </w:p>
    <w:p w:rsidR="00F76C84" w:rsidRPr="00B06823" w:rsidRDefault="00F76C84" w:rsidP="00A2636C">
      <w:pPr>
        <w:shd w:val="clear" w:color="auto" w:fill="FFFFFF"/>
        <w:spacing w:before="374" w:line="240" w:lineRule="auto"/>
        <w:rPr>
          <w:rFonts w:ascii="Times New Roman" w:hAnsi="Times New Roman" w:cs="Times New Roman"/>
          <w:sz w:val="24"/>
          <w:szCs w:val="24"/>
        </w:rPr>
      </w:pPr>
    </w:p>
    <w:p w:rsidR="00F76C84" w:rsidRPr="00B06823" w:rsidRDefault="00F76C84" w:rsidP="00A2636C">
      <w:pPr>
        <w:spacing w:line="240" w:lineRule="auto"/>
        <w:jc w:val="both"/>
        <w:rPr>
          <w:rFonts w:ascii="Times New Roman" w:hAnsi="Times New Roman" w:cs="Times New Roman"/>
          <w:sz w:val="24"/>
          <w:szCs w:val="24"/>
        </w:rPr>
      </w:pPr>
    </w:p>
    <w:p w:rsidR="00F76C84" w:rsidRPr="00B06823" w:rsidRDefault="00F76C84" w:rsidP="00A2636C">
      <w:pPr>
        <w:spacing w:after="0" w:line="240" w:lineRule="auto"/>
        <w:jc w:val="both"/>
        <w:rPr>
          <w:rFonts w:ascii="Times New Roman" w:hAnsi="Times New Roman" w:cs="Times New Roman"/>
          <w:sz w:val="24"/>
          <w:szCs w:val="24"/>
        </w:rPr>
      </w:pPr>
    </w:p>
    <w:p w:rsidR="00193A7D" w:rsidRPr="00193A7D" w:rsidRDefault="00193A7D" w:rsidP="00A2636C">
      <w:pPr>
        <w:widowControl w:val="0"/>
        <w:numPr>
          <w:ilvl w:val="0"/>
          <w:numId w:val="58"/>
        </w:numPr>
        <w:shd w:val="clear" w:color="auto" w:fill="FFFFFF"/>
        <w:tabs>
          <w:tab w:val="left" w:pos="120"/>
        </w:tabs>
        <w:autoSpaceDE w:val="0"/>
        <w:autoSpaceDN w:val="0"/>
        <w:adjustRightInd w:val="0"/>
        <w:spacing w:after="3514" w:line="240" w:lineRule="auto"/>
        <w:ind w:left="5"/>
        <w:rPr>
          <w:rFonts w:ascii="Times New Roman" w:hAnsi="Times New Roman" w:cs="Times New Roman"/>
          <w:i/>
          <w:iCs/>
          <w:color w:val="000000"/>
          <w:sz w:val="24"/>
          <w:szCs w:val="24"/>
        </w:rPr>
        <w:sectPr w:rsidR="00193A7D" w:rsidRPr="00193A7D" w:rsidSect="00193A7D">
          <w:pgSz w:w="11909" w:h="16834"/>
          <w:pgMar w:top="914" w:right="862" w:bottom="360" w:left="1264" w:header="720" w:footer="720" w:gutter="0"/>
          <w:cols w:space="60"/>
          <w:noEndnote/>
        </w:sectPr>
      </w:pPr>
    </w:p>
    <w:p w:rsidR="00193A7D" w:rsidRPr="00193A7D" w:rsidRDefault="00193A7D" w:rsidP="00A2636C">
      <w:pPr>
        <w:spacing w:line="240" w:lineRule="auto"/>
        <w:rPr>
          <w:rFonts w:ascii="Times New Roman" w:hAnsi="Times New Roman" w:cs="Times New Roman"/>
          <w:sz w:val="24"/>
          <w:szCs w:val="24"/>
        </w:rPr>
      </w:pPr>
    </w:p>
    <w:p w:rsidR="00193A7D" w:rsidRPr="00193A7D" w:rsidRDefault="00193A7D" w:rsidP="00193A7D">
      <w:pPr>
        <w:framePr w:h="254" w:hRule="exact" w:hSpace="10080" w:wrap="notBeside" w:vAnchor="text" w:hAnchor="margin" w:x="9683" w:y="1"/>
        <w:shd w:val="clear" w:color="auto" w:fill="FFFFFF"/>
        <w:rPr>
          <w:sz w:val="24"/>
          <w:szCs w:val="24"/>
        </w:rPr>
        <w:sectPr w:rsidR="00193A7D" w:rsidRPr="00193A7D">
          <w:type w:val="continuous"/>
          <w:pgSz w:w="11909" w:h="16834"/>
          <w:pgMar w:top="914" w:right="862" w:bottom="360" w:left="1264" w:header="720" w:footer="720" w:gutter="0"/>
          <w:cols w:space="720"/>
          <w:noEndnote/>
        </w:sectPr>
      </w:pPr>
    </w:p>
    <w:p w:rsidR="00E6375C" w:rsidRDefault="00E6375C" w:rsidP="00E6375C">
      <w:pPr>
        <w:spacing w:line="360" w:lineRule="auto"/>
        <w:jc w:val="center"/>
        <w:rPr>
          <w:b/>
          <w:sz w:val="28"/>
          <w:szCs w:val="28"/>
        </w:rPr>
      </w:pPr>
      <w:r>
        <w:rPr>
          <w:b/>
        </w:rPr>
        <w:lastRenderedPageBreak/>
        <w:t>«ДЕТСКАЯ МУЗЫКАЛЬНАЯ ШКОЛА  №1  им. М.П.МУСОРГСКОГО»</w:t>
      </w:r>
    </w:p>
    <w:p w:rsidR="00E6375C" w:rsidRDefault="00E6375C" w:rsidP="00E6375C">
      <w:pPr>
        <w:widowControl w:val="0"/>
        <w:autoSpaceDE w:val="0"/>
        <w:ind w:left="-284" w:firstLine="284"/>
        <w:jc w:val="center"/>
        <w:rPr>
          <w:b/>
          <w:color w:val="000000"/>
          <w:sz w:val="28"/>
          <w:szCs w:val="28"/>
        </w:rPr>
      </w:pPr>
    </w:p>
    <w:p w:rsidR="00E6375C" w:rsidRDefault="00E6375C" w:rsidP="00E6375C">
      <w:pPr>
        <w:widowControl w:val="0"/>
        <w:autoSpaceDE w:val="0"/>
        <w:jc w:val="center"/>
        <w:rPr>
          <w:b/>
          <w:color w:val="000000"/>
          <w:sz w:val="28"/>
          <w:szCs w:val="28"/>
        </w:rPr>
      </w:pPr>
    </w:p>
    <w:p w:rsidR="00E6375C" w:rsidRDefault="00E6375C" w:rsidP="00E6375C">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E6375C" w:rsidRDefault="00E6375C" w:rsidP="00E6375C">
      <w:pPr>
        <w:widowControl w:val="0"/>
        <w:autoSpaceDE w:val="0"/>
        <w:jc w:val="center"/>
        <w:rPr>
          <w:b/>
          <w:color w:val="000000"/>
          <w:sz w:val="28"/>
          <w:szCs w:val="28"/>
        </w:rPr>
      </w:pPr>
      <w:r>
        <w:rPr>
          <w:b/>
          <w:color w:val="000000"/>
          <w:sz w:val="28"/>
          <w:szCs w:val="28"/>
        </w:rPr>
        <w:t>В ОБЛАСТИ МУЗЫКАЛЬНОГО ИСКУССТВА</w:t>
      </w:r>
    </w:p>
    <w:p w:rsidR="00E6375C" w:rsidRDefault="00E6375C" w:rsidP="00E6375C">
      <w:pPr>
        <w:widowControl w:val="0"/>
        <w:autoSpaceDE w:val="0"/>
        <w:jc w:val="center"/>
        <w:rPr>
          <w:b/>
          <w:color w:val="000000"/>
          <w:sz w:val="28"/>
          <w:szCs w:val="28"/>
        </w:rPr>
      </w:pPr>
    </w:p>
    <w:p w:rsidR="00E6375C" w:rsidRDefault="00E6375C" w:rsidP="00E6375C">
      <w:pPr>
        <w:jc w:val="center"/>
        <w:rPr>
          <w:b/>
          <w:color w:val="000000"/>
          <w:sz w:val="36"/>
          <w:szCs w:val="36"/>
        </w:rPr>
      </w:pPr>
      <w:r>
        <w:rPr>
          <w:b/>
          <w:color w:val="000000"/>
          <w:sz w:val="36"/>
          <w:szCs w:val="36"/>
        </w:rPr>
        <w:t>ПРОГРАММА</w:t>
      </w:r>
    </w:p>
    <w:p w:rsidR="00E6375C" w:rsidRDefault="00E6375C" w:rsidP="00E6375C">
      <w:pPr>
        <w:widowControl w:val="0"/>
        <w:autoSpaceDE w:val="0"/>
        <w:jc w:val="center"/>
        <w:rPr>
          <w:b/>
          <w:color w:val="000000"/>
          <w:sz w:val="36"/>
          <w:szCs w:val="36"/>
        </w:rPr>
      </w:pPr>
      <w:r>
        <w:rPr>
          <w:b/>
          <w:color w:val="000000"/>
          <w:sz w:val="36"/>
          <w:szCs w:val="36"/>
        </w:rPr>
        <w:t>по учебному предмету</w:t>
      </w:r>
    </w:p>
    <w:p w:rsidR="00E6375C" w:rsidRDefault="00E6375C" w:rsidP="00E6375C">
      <w:pPr>
        <w:widowControl w:val="0"/>
        <w:autoSpaceDE w:val="0"/>
        <w:jc w:val="center"/>
        <w:rPr>
          <w:b/>
          <w:color w:val="000000"/>
          <w:sz w:val="40"/>
          <w:szCs w:val="36"/>
        </w:rPr>
      </w:pPr>
      <w:r>
        <w:rPr>
          <w:b/>
          <w:color w:val="000000"/>
          <w:sz w:val="40"/>
          <w:szCs w:val="36"/>
        </w:rPr>
        <w:t>Основы музыкального исполнительства</w:t>
      </w:r>
    </w:p>
    <w:p w:rsidR="00E6375C" w:rsidRDefault="00E6375C" w:rsidP="00E6375C">
      <w:pPr>
        <w:widowControl w:val="0"/>
        <w:autoSpaceDE w:val="0"/>
        <w:jc w:val="center"/>
        <w:rPr>
          <w:b/>
          <w:color w:val="000000"/>
          <w:sz w:val="36"/>
          <w:szCs w:val="36"/>
        </w:rPr>
      </w:pPr>
      <w:r>
        <w:rPr>
          <w:b/>
          <w:color w:val="000000"/>
          <w:sz w:val="40"/>
          <w:szCs w:val="36"/>
        </w:rPr>
        <w:t>(специальность - баян, аккордеон)</w:t>
      </w:r>
    </w:p>
    <w:p w:rsidR="00E6375C" w:rsidRDefault="00E6375C" w:rsidP="00E6375C">
      <w:pPr>
        <w:shd w:val="clear" w:color="auto" w:fill="FFFFFF"/>
        <w:spacing w:line="360" w:lineRule="auto"/>
        <w:ind w:firstLine="567"/>
        <w:jc w:val="both"/>
        <w:rPr>
          <w:sz w:val="28"/>
          <w:szCs w:val="28"/>
        </w:rPr>
      </w:pPr>
    </w:p>
    <w:p w:rsidR="00E6375C" w:rsidRDefault="00E6375C" w:rsidP="00E6375C">
      <w:pPr>
        <w:shd w:val="clear" w:color="auto" w:fill="FFFFFF"/>
        <w:ind w:firstLine="567"/>
        <w:jc w:val="both"/>
        <w:rPr>
          <w:sz w:val="28"/>
          <w:szCs w:val="28"/>
        </w:rPr>
      </w:pPr>
      <w:r>
        <w:t xml:space="preserve"> </w:t>
      </w:r>
    </w:p>
    <w:p w:rsidR="00E6375C" w:rsidRDefault="00E6375C" w:rsidP="00E6375C">
      <w:pPr>
        <w:shd w:val="clear" w:color="auto" w:fill="FFFFFF"/>
        <w:spacing w:line="360" w:lineRule="auto"/>
        <w:ind w:firstLine="567"/>
        <w:jc w:val="both"/>
        <w:rPr>
          <w:sz w:val="28"/>
          <w:szCs w:val="28"/>
        </w:rPr>
      </w:pPr>
    </w:p>
    <w:p w:rsidR="00E6375C" w:rsidRDefault="00E6375C" w:rsidP="00E6375C">
      <w:pPr>
        <w:shd w:val="clear" w:color="auto" w:fill="FFFFFF"/>
        <w:spacing w:line="360" w:lineRule="auto"/>
        <w:ind w:firstLine="567"/>
        <w:jc w:val="both"/>
        <w:rPr>
          <w:sz w:val="28"/>
          <w:szCs w:val="28"/>
        </w:rPr>
      </w:pPr>
    </w:p>
    <w:p w:rsidR="00E6375C" w:rsidRDefault="00E6375C" w:rsidP="00E6375C">
      <w:pPr>
        <w:shd w:val="clear" w:color="auto" w:fill="FFFFFF"/>
        <w:spacing w:line="360" w:lineRule="auto"/>
        <w:ind w:firstLine="567"/>
        <w:jc w:val="both"/>
        <w:rPr>
          <w:sz w:val="28"/>
          <w:szCs w:val="28"/>
        </w:rPr>
      </w:pPr>
    </w:p>
    <w:p w:rsidR="00E6375C" w:rsidRDefault="00E6375C" w:rsidP="00E6375C">
      <w:pPr>
        <w:shd w:val="clear" w:color="auto" w:fill="FFFFFF"/>
        <w:spacing w:line="360" w:lineRule="auto"/>
        <w:ind w:firstLine="567"/>
        <w:jc w:val="both"/>
        <w:rPr>
          <w:sz w:val="28"/>
          <w:szCs w:val="28"/>
        </w:rPr>
      </w:pPr>
    </w:p>
    <w:p w:rsidR="00E6375C" w:rsidRDefault="00E6375C" w:rsidP="00E6375C">
      <w:pPr>
        <w:shd w:val="clear" w:color="auto" w:fill="FFFFFF"/>
        <w:spacing w:line="360" w:lineRule="auto"/>
        <w:jc w:val="center"/>
        <w:rPr>
          <w:sz w:val="28"/>
          <w:szCs w:val="28"/>
        </w:rPr>
      </w:pPr>
    </w:p>
    <w:p w:rsidR="00E6375C" w:rsidRDefault="00E6375C" w:rsidP="00E6375C">
      <w:pPr>
        <w:shd w:val="clear" w:color="auto" w:fill="FFFFFF"/>
        <w:spacing w:line="360" w:lineRule="auto"/>
        <w:jc w:val="center"/>
        <w:rPr>
          <w:sz w:val="28"/>
          <w:szCs w:val="28"/>
        </w:rPr>
      </w:pPr>
    </w:p>
    <w:p w:rsidR="00E6375C" w:rsidRDefault="00E6375C" w:rsidP="00E6375C">
      <w:pPr>
        <w:shd w:val="clear" w:color="auto" w:fill="FFFFFF"/>
        <w:spacing w:line="360" w:lineRule="auto"/>
        <w:jc w:val="center"/>
        <w:rPr>
          <w:sz w:val="28"/>
          <w:szCs w:val="28"/>
        </w:rPr>
      </w:pPr>
      <w:r>
        <w:rPr>
          <w:sz w:val="28"/>
          <w:szCs w:val="28"/>
        </w:rPr>
        <w:t xml:space="preserve"> </w:t>
      </w:r>
    </w:p>
    <w:p w:rsidR="00E6375C" w:rsidRDefault="00E6375C" w:rsidP="00E6375C">
      <w:pPr>
        <w:jc w:val="both"/>
        <w:rPr>
          <w:b/>
          <w:sz w:val="28"/>
          <w:szCs w:val="28"/>
        </w:rPr>
      </w:pPr>
      <w:r>
        <w:rPr>
          <w:sz w:val="36"/>
          <w:szCs w:val="36"/>
        </w:rPr>
        <w:t xml:space="preserve">                                      </w:t>
      </w:r>
      <w:r>
        <w:rPr>
          <w:b/>
          <w:sz w:val="28"/>
          <w:szCs w:val="28"/>
        </w:rPr>
        <w:t>Великие Луки 2018</w:t>
      </w:r>
    </w:p>
    <w:p w:rsidR="00E6375C" w:rsidRDefault="00E6375C" w:rsidP="00E6375C">
      <w:pPr>
        <w:jc w:val="both"/>
        <w:rPr>
          <w:sz w:val="28"/>
          <w:szCs w:val="28"/>
        </w:rPr>
      </w:pPr>
      <w:r>
        <w:rPr>
          <w:b/>
        </w:rPr>
        <w:t xml:space="preserve">         </w:t>
      </w:r>
      <w:r>
        <w:rPr>
          <w:sz w:val="28"/>
          <w:szCs w:val="28"/>
        </w:rPr>
        <w:t xml:space="preserve"> </w:t>
      </w:r>
    </w:p>
    <w:p w:rsidR="00E6375C" w:rsidRDefault="00E6375C" w:rsidP="00E6375C">
      <w:pPr>
        <w:jc w:val="center"/>
        <w:rPr>
          <w:b/>
          <w:sz w:val="28"/>
          <w:szCs w:val="28"/>
        </w:rPr>
      </w:pPr>
    </w:p>
    <w:p w:rsidR="00E6375C" w:rsidRDefault="00E6375C" w:rsidP="00E6375C">
      <w:pPr>
        <w:jc w:val="center"/>
        <w:rPr>
          <w:b/>
          <w:sz w:val="28"/>
          <w:szCs w:val="28"/>
        </w:rPr>
      </w:pPr>
    </w:p>
    <w:p w:rsidR="00E6375C" w:rsidRDefault="00E6375C" w:rsidP="00E6375C">
      <w:pPr>
        <w:jc w:val="center"/>
        <w:rPr>
          <w:b/>
          <w:sz w:val="28"/>
          <w:szCs w:val="28"/>
        </w:rPr>
      </w:pPr>
    </w:p>
    <w:tbl>
      <w:tblPr>
        <w:tblW w:w="10348" w:type="dxa"/>
        <w:tblInd w:w="-459" w:type="dxa"/>
        <w:tblLook w:val="04A0"/>
      </w:tblPr>
      <w:tblGrid>
        <w:gridCol w:w="5387"/>
        <w:gridCol w:w="4961"/>
      </w:tblGrid>
      <w:tr w:rsidR="00545BA2" w:rsidRPr="00985B01" w:rsidTr="00545BA2">
        <w:tc>
          <w:tcPr>
            <w:tcW w:w="5387" w:type="dxa"/>
          </w:tcPr>
          <w:p w:rsidR="00545BA2" w:rsidRPr="00710D93" w:rsidRDefault="00545BA2" w:rsidP="00545BA2">
            <w:pPr>
              <w:rPr>
                <w:color w:val="000000"/>
                <w:spacing w:val="-3"/>
                <w:sz w:val="30"/>
                <w:szCs w:val="30"/>
              </w:rPr>
            </w:pPr>
            <w:r w:rsidRPr="00710D93">
              <w:rPr>
                <w:color w:val="000000"/>
                <w:spacing w:val="-3"/>
                <w:sz w:val="30"/>
                <w:szCs w:val="30"/>
              </w:rPr>
              <w:t>Принято:</w:t>
            </w:r>
          </w:p>
          <w:p w:rsidR="00545BA2" w:rsidRPr="00710D93" w:rsidRDefault="00545BA2" w:rsidP="00545BA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45BA2" w:rsidRPr="00710D93" w:rsidRDefault="00545BA2" w:rsidP="00545BA2">
            <w:pPr>
              <w:rPr>
                <w:color w:val="000000"/>
                <w:spacing w:val="-3"/>
                <w:sz w:val="30"/>
                <w:szCs w:val="30"/>
              </w:rPr>
            </w:pPr>
            <w:r w:rsidRPr="00710D93">
              <w:rPr>
                <w:color w:val="000000"/>
                <w:spacing w:val="-3"/>
                <w:sz w:val="30"/>
                <w:szCs w:val="30"/>
              </w:rPr>
              <w:t>«Утверждаю»</w:t>
            </w:r>
          </w:p>
          <w:p w:rsidR="00545BA2" w:rsidRPr="00710D93" w:rsidRDefault="00545BA2" w:rsidP="00545BA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«__» _______________ 20 ____г.</w:t>
            </w:r>
          </w:p>
        </w:tc>
      </w:tr>
    </w:tbl>
    <w:p w:rsidR="00E6375C" w:rsidRDefault="00E6375C" w:rsidP="00E6375C">
      <w:pPr>
        <w:jc w:val="center"/>
        <w:rPr>
          <w:b/>
          <w:sz w:val="28"/>
          <w:szCs w:val="28"/>
        </w:rPr>
      </w:pPr>
    </w:p>
    <w:p w:rsidR="00E6375C" w:rsidRDefault="00E6375C" w:rsidP="00E6375C">
      <w:pPr>
        <w:jc w:val="center"/>
        <w:rPr>
          <w:b/>
          <w:sz w:val="28"/>
          <w:szCs w:val="28"/>
        </w:rPr>
      </w:pPr>
    </w:p>
    <w:tbl>
      <w:tblPr>
        <w:tblpPr w:leftFromText="180" w:rightFromText="180" w:vertAnchor="text" w:horzAnchor="margin" w:tblpXSpec="center" w:tblpY="-70"/>
        <w:tblW w:w="11535" w:type="dxa"/>
        <w:tblLayout w:type="fixed"/>
        <w:tblLook w:val="01E0"/>
      </w:tblPr>
      <w:tblGrid>
        <w:gridCol w:w="9213"/>
        <w:gridCol w:w="2322"/>
      </w:tblGrid>
      <w:tr w:rsidR="00E6375C" w:rsidTr="00CC5FC5">
        <w:tc>
          <w:tcPr>
            <w:tcW w:w="9213" w:type="dxa"/>
          </w:tcPr>
          <w:p w:rsidR="00E6375C" w:rsidRDefault="00E6375C" w:rsidP="00CC5FC5">
            <w:pPr>
              <w:rPr>
                <w:color w:val="000000"/>
                <w:spacing w:val="-3"/>
                <w:kern w:val="2"/>
              </w:rPr>
            </w:pPr>
          </w:p>
          <w:p w:rsidR="00E6375C" w:rsidRDefault="00E6375C" w:rsidP="00CC5FC5">
            <w:pPr>
              <w:rPr>
                <w:color w:val="000000"/>
                <w:spacing w:val="-3"/>
              </w:rPr>
            </w:pPr>
          </w:p>
          <w:p w:rsidR="00E6375C" w:rsidRDefault="00E6375C" w:rsidP="00CC5FC5">
            <w:pPr>
              <w:rPr>
                <w:color w:val="000000"/>
                <w:spacing w:val="-3"/>
              </w:rPr>
            </w:pPr>
          </w:p>
          <w:p w:rsidR="00E6375C" w:rsidRDefault="00E6375C" w:rsidP="00CC5FC5">
            <w:pPr>
              <w:rPr>
                <w:color w:val="000000"/>
                <w:spacing w:val="-3"/>
              </w:rPr>
            </w:pPr>
          </w:p>
          <w:p w:rsidR="00E6375C" w:rsidRDefault="00E6375C" w:rsidP="00CC5FC5">
            <w:pPr>
              <w:rPr>
                <w:color w:val="000000"/>
                <w:spacing w:val="-3"/>
              </w:rPr>
            </w:pPr>
          </w:p>
          <w:p w:rsidR="00E6375C" w:rsidRDefault="00E6375C" w:rsidP="00CC5FC5">
            <w:pPr>
              <w:rPr>
                <w:color w:val="000000"/>
                <w:spacing w:val="-3"/>
              </w:rPr>
            </w:pPr>
          </w:p>
          <w:p w:rsidR="00E6375C" w:rsidRDefault="00E6375C" w:rsidP="00CC5FC5">
            <w:pPr>
              <w:rPr>
                <w:color w:val="000000"/>
                <w:spacing w:val="-3"/>
              </w:rPr>
            </w:pPr>
          </w:p>
          <w:p w:rsidR="00E6375C" w:rsidRDefault="00E6375C" w:rsidP="00CC5FC5">
            <w:pPr>
              <w:rPr>
                <w:color w:val="000000"/>
                <w:spacing w:val="-3"/>
                <w:kern w:val="2"/>
              </w:rPr>
            </w:pPr>
            <w:r>
              <w:rPr>
                <w:color w:val="000000"/>
                <w:spacing w:val="-3"/>
                <w:kern w:val="2"/>
              </w:rPr>
              <w:t>Разработчик – Богатырева Елена Евгеньевна, преподаватель ДМШ №1</w:t>
            </w:r>
          </w:p>
          <w:p w:rsidR="00E6375C" w:rsidRDefault="00E6375C" w:rsidP="00CC5FC5">
            <w:pPr>
              <w:rPr>
                <w:color w:val="000000"/>
                <w:spacing w:val="-3"/>
                <w:kern w:val="2"/>
              </w:rPr>
            </w:pPr>
            <w:r>
              <w:rPr>
                <w:color w:val="000000"/>
                <w:spacing w:val="-3"/>
                <w:kern w:val="2"/>
              </w:rPr>
              <w:t>Рецензент - Шепоткова Надежда Васильевна, Смородина Наталья Николаевна, преподаватели высшей категории ДМШ №1</w:t>
            </w:r>
          </w:p>
        </w:tc>
        <w:tc>
          <w:tcPr>
            <w:tcW w:w="2322" w:type="dxa"/>
            <w:hideMark/>
          </w:tcPr>
          <w:p w:rsidR="00E6375C" w:rsidRDefault="00E6375C" w:rsidP="00CC5FC5">
            <w:pPr>
              <w:rPr>
                <w:color w:val="000000"/>
                <w:spacing w:val="-3"/>
                <w:kern w:val="2"/>
              </w:rPr>
            </w:pPr>
            <w:r>
              <w:rPr>
                <w:color w:val="000000"/>
                <w:spacing w:val="-3"/>
                <w:kern w:val="2"/>
              </w:rPr>
              <w:t xml:space="preserve"> </w:t>
            </w:r>
          </w:p>
        </w:tc>
      </w:tr>
    </w:tbl>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Pr="002A7705" w:rsidRDefault="00E6375C" w:rsidP="00E6375C">
      <w:pPr>
        <w:jc w:val="center"/>
        <w:rPr>
          <w:rFonts w:ascii="Times New Roman" w:hAnsi="Times New Roman" w:cs="Times New Roman"/>
          <w:b/>
          <w:sz w:val="24"/>
          <w:szCs w:val="24"/>
        </w:rPr>
      </w:pPr>
      <w:r w:rsidRPr="002A7705">
        <w:rPr>
          <w:rFonts w:ascii="Times New Roman" w:hAnsi="Times New Roman" w:cs="Times New Roman"/>
          <w:b/>
          <w:sz w:val="24"/>
          <w:szCs w:val="24"/>
        </w:rPr>
        <w:t>Структура программы учебного предмета</w:t>
      </w:r>
    </w:p>
    <w:p w:rsidR="00E6375C" w:rsidRPr="002A7705" w:rsidRDefault="00E6375C" w:rsidP="00E6375C">
      <w:pPr>
        <w:rPr>
          <w:rFonts w:ascii="Times New Roman" w:hAnsi="Times New Roman" w:cs="Times New Roman"/>
          <w:b/>
          <w:sz w:val="24"/>
          <w:szCs w:val="24"/>
        </w:rPr>
      </w:pPr>
    </w:p>
    <w:p w:rsidR="00E6375C" w:rsidRPr="002A7705" w:rsidRDefault="00E6375C" w:rsidP="00E6375C">
      <w:pPr>
        <w:rPr>
          <w:rFonts w:ascii="Times New Roman" w:hAnsi="Times New Roman" w:cs="Times New Roman"/>
          <w:b/>
          <w:sz w:val="24"/>
          <w:szCs w:val="24"/>
        </w:rPr>
      </w:pPr>
      <w:r w:rsidRPr="002A7705">
        <w:rPr>
          <w:rFonts w:ascii="Times New Roman" w:hAnsi="Times New Roman" w:cs="Times New Roman"/>
          <w:b/>
          <w:sz w:val="24"/>
          <w:szCs w:val="24"/>
          <w:lang w:val="en-US"/>
        </w:rPr>
        <w:t>I</w:t>
      </w:r>
      <w:r w:rsidRPr="002A7705">
        <w:rPr>
          <w:rFonts w:ascii="Times New Roman" w:hAnsi="Times New Roman" w:cs="Times New Roman"/>
          <w:b/>
          <w:sz w:val="24"/>
          <w:szCs w:val="24"/>
        </w:rPr>
        <w:t>.        Пояснительная записка</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sz w:val="24"/>
          <w:szCs w:val="24"/>
        </w:rPr>
        <w:t xml:space="preserve">         - </w:t>
      </w:r>
      <w:r w:rsidRPr="002A7705">
        <w:rPr>
          <w:rFonts w:ascii="Times New Roman" w:hAnsi="Times New Roman" w:cs="Times New Roman"/>
          <w:i/>
          <w:sz w:val="24"/>
          <w:szCs w:val="24"/>
        </w:rPr>
        <w:t>Характеристика учебного предмета, его место и роль в образовательном процессе</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Срок реализации учебного предмета</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Сведения о затратах учебного времени</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Форма проведения учебных аудиторных занятий</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Цели и задачи учебного предмета</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Структура программы учебного предмета</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Методы обучения</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E6375C" w:rsidRPr="002A7705" w:rsidRDefault="00E6375C" w:rsidP="00916D0C">
      <w:pPr>
        <w:numPr>
          <w:ilvl w:val="0"/>
          <w:numId w:val="96"/>
        </w:num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Содержание учебного предмета</w:t>
      </w:r>
    </w:p>
    <w:p w:rsidR="00E6375C" w:rsidRPr="002A7705" w:rsidRDefault="00E6375C" w:rsidP="00E6375C">
      <w:pPr>
        <w:ind w:left="360"/>
        <w:jc w:val="both"/>
        <w:rPr>
          <w:rFonts w:ascii="Times New Roman" w:hAnsi="Times New Roman" w:cs="Times New Roman"/>
          <w:i/>
          <w:sz w:val="24"/>
          <w:szCs w:val="24"/>
        </w:rPr>
      </w:pPr>
      <w:r w:rsidRPr="002A7705">
        <w:rPr>
          <w:rFonts w:ascii="Times New Roman" w:hAnsi="Times New Roman" w:cs="Times New Roman"/>
          <w:b/>
          <w:sz w:val="24"/>
          <w:szCs w:val="24"/>
        </w:rPr>
        <w:t xml:space="preserve">      </w:t>
      </w:r>
    </w:p>
    <w:p w:rsidR="00E6375C" w:rsidRPr="002A7705" w:rsidRDefault="00E6375C" w:rsidP="00E6375C">
      <w:pPr>
        <w:ind w:left="360"/>
        <w:jc w:val="both"/>
        <w:rPr>
          <w:rFonts w:ascii="Times New Roman" w:hAnsi="Times New Roman" w:cs="Times New Roman"/>
          <w:i/>
          <w:sz w:val="24"/>
          <w:szCs w:val="24"/>
        </w:rPr>
      </w:pPr>
      <w:r w:rsidRPr="002A7705">
        <w:rPr>
          <w:rFonts w:ascii="Times New Roman" w:hAnsi="Times New Roman" w:cs="Times New Roman"/>
          <w:i/>
          <w:sz w:val="24"/>
          <w:szCs w:val="24"/>
        </w:rPr>
        <w:t xml:space="preserve">       - Годовые требования</w:t>
      </w:r>
    </w:p>
    <w:p w:rsidR="00E6375C" w:rsidRPr="002A7705" w:rsidRDefault="00E6375C" w:rsidP="00916D0C">
      <w:pPr>
        <w:numPr>
          <w:ilvl w:val="0"/>
          <w:numId w:val="96"/>
        </w:num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Требования к уровню подготовки учащихся</w:t>
      </w:r>
    </w:p>
    <w:p w:rsidR="00E6375C" w:rsidRPr="002A7705" w:rsidRDefault="00E6375C" w:rsidP="00E6375C">
      <w:pPr>
        <w:ind w:left="1140"/>
        <w:jc w:val="both"/>
        <w:rPr>
          <w:rFonts w:ascii="Times New Roman" w:hAnsi="Times New Roman" w:cs="Times New Roman"/>
          <w:b/>
          <w:sz w:val="24"/>
          <w:szCs w:val="24"/>
        </w:rPr>
      </w:pPr>
    </w:p>
    <w:p w:rsidR="00E6375C" w:rsidRPr="002A7705" w:rsidRDefault="00E6375C" w:rsidP="00E6375C">
      <w:pPr>
        <w:ind w:left="708"/>
        <w:jc w:val="both"/>
        <w:rPr>
          <w:rFonts w:ascii="Times New Roman" w:hAnsi="Times New Roman" w:cs="Times New Roman"/>
          <w:i/>
          <w:sz w:val="24"/>
          <w:szCs w:val="24"/>
        </w:rPr>
      </w:pPr>
      <w:r w:rsidRPr="002A7705">
        <w:rPr>
          <w:rFonts w:ascii="Times New Roman" w:hAnsi="Times New Roman" w:cs="Times New Roman"/>
          <w:b/>
          <w:sz w:val="24"/>
          <w:szCs w:val="24"/>
        </w:rPr>
        <w:t xml:space="preserve">   -  </w:t>
      </w:r>
      <w:r w:rsidRPr="002A7705">
        <w:rPr>
          <w:rFonts w:ascii="Times New Roman" w:hAnsi="Times New Roman" w:cs="Times New Roman"/>
          <w:i/>
          <w:sz w:val="24"/>
          <w:szCs w:val="24"/>
        </w:rPr>
        <w:t>Требования к уровню подготовки на различных этапах обучения</w:t>
      </w:r>
    </w:p>
    <w:p w:rsidR="00E6375C" w:rsidRPr="002A7705" w:rsidRDefault="00E6375C" w:rsidP="00916D0C">
      <w:pPr>
        <w:numPr>
          <w:ilvl w:val="0"/>
          <w:numId w:val="96"/>
        </w:num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Формы и методы контроля, система оценок</w:t>
      </w:r>
    </w:p>
    <w:p w:rsidR="00E6375C" w:rsidRPr="002A7705" w:rsidRDefault="00E6375C" w:rsidP="00E6375C">
      <w:pPr>
        <w:ind w:left="1140"/>
        <w:jc w:val="both"/>
        <w:rPr>
          <w:rFonts w:ascii="Times New Roman" w:hAnsi="Times New Roman" w:cs="Times New Roman"/>
          <w:b/>
          <w:sz w:val="24"/>
          <w:szCs w:val="24"/>
        </w:rPr>
      </w:pP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b/>
          <w:sz w:val="24"/>
          <w:szCs w:val="24"/>
        </w:rPr>
        <w:t xml:space="preserve">             -  </w:t>
      </w:r>
      <w:r w:rsidRPr="002A7705">
        <w:rPr>
          <w:rFonts w:ascii="Times New Roman" w:hAnsi="Times New Roman" w:cs="Times New Roman"/>
          <w:i/>
          <w:sz w:val="24"/>
          <w:szCs w:val="24"/>
        </w:rPr>
        <w:t>Аттестация: цели, виды, форма, содержание</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Критерии оценки</w:t>
      </w:r>
    </w:p>
    <w:p w:rsidR="00E6375C" w:rsidRPr="002A7705" w:rsidRDefault="00E6375C" w:rsidP="00916D0C">
      <w:pPr>
        <w:numPr>
          <w:ilvl w:val="0"/>
          <w:numId w:val="96"/>
        </w:num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Методическое обеспечение учебного процесса</w:t>
      </w:r>
    </w:p>
    <w:p w:rsidR="00E6375C" w:rsidRPr="002A7705" w:rsidRDefault="00E6375C" w:rsidP="00E6375C">
      <w:pPr>
        <w:jc w:val="both"/>
        <w:rPr>
          <w:rFonts w:ascii="Times New Roman" w:hAnsi="Times New Roman" w:cs="Times New Roman"/>
          <w:b/>
          <w:sz w:val="24"/>
          <w:szCs w:val="24"/>
        </w:rPr>
      </w:pPr>
      <w:r w:rsidRPr="002A7705">
        <w:rPr>
          <w:rFonts w:ascii="Times New Roman" w:hAnsi="Times New Roman" w:cs="Times New Roman"/>
          <w:b/>
          <w:sz w:val="24"/>
          <w:szCs w:val="24"/>
        </w:rPr>
        <w:t xml:space="preserve">  </w:t>
      </w:r>
    </w:p>
    <w:p w:rsidR="00E6375C" w:rsidRPr="002A7705" w:rsidRDefault="00E6375C" w:rsidP="00916D0C">
      <w:pPr>
        <w:numPr>
          <w:ilvl w:val="0"/>
          <w:numId w:val="96"/>
        </w:num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 xml:space="preserve">Список учебной и методической литературы </w:t>
      </w:r>
    </w:p>
    <w:p w:rsidR="00E6375C" w:rsidRPr="002A7705" w:rsidRDefault="00E6375C" w:rsidP="00E6375C">
      <w:pPr>
        <w:jc w:val="both"/>
        <w:rPr>
          <w:rFonts w:ascii="Times New Roman" w:hAnsi="Times New Roman" w:cs="Times New Roman"/>
          <w:b/>
          <w:sz w:val="24"/>
          <w:szCs w:val="24"/>
        </w:rPr>
      </w:pP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b/>
          <w:sz w:val="24"/>
          <w:szCs w:val="24"/>
        </w:rPr>
        <w:t xml:space="preserve">             </w:t>
      </w:r>
      <w:r w:rsidRPr="002A7705">
        <w:rPr>
          <w:rFonts w:ascii="Times New Roman" w:hAnsi="Times New Roman" w:cs="Times New Roman"/>
          <w:i/>
          <w:sz w:val="24"/>
          <w:szCs w:val="24"/>
        </w:rPr>
        <w:t>- Список рекомендуемой учебной литературы</w:t>
      </w:r>
    </w:p>
    <w:p w:rsidR="00E6375C" w:rsidRPr="002A7705" w:rsidRDefault="00E6375C" w:rsidP="00E6375C">
      <w:pPr>
        <w:jc w:val="both"/>
        <w:rPr>
          <w:rFonts w:ascii="Times New Roman" w:hAnsi="Times New Roman" w:cs="Times New Roman"/>
          <w:i/>
          <w:sz w:val="24"/>
          <w:szCs w:val="24"/>
        </w:rPr>
      </w:pPr>
      <w:r w:rsidRPr="002A7705">
        <w:rPr>
          <w:rFonts w:ascii="Times New Roman" w:hAnsi="Times New Roman" w:cs="Times New Roman"/>
          <w:i/>
          <w:sz w:val="24"/>
          <w:szCs w:val="24"/>
        </w:rPr>
        <w:t xml:space="preserve">             - Список рекомендуемой методической литературы</w:t>
      </w:r>
    </w:p>
    <w:p w:rsidR="00E6375C" w:rsidRPr="002A7705" w:rsidRDefault="00E6375C" w:rsidP="00E6375C">
      <w:pPr>
        <w:jc w:val="both"/>
        <w:rPr>
          <w:rFonts w:ascii="Times New Roman" w:hAnsi="Times New Roman" w:cs="Times New Roman"/>
          <w:i/>
          <w:sz w:val="24"/>
          <w:szCs w:val="24"/>
        </w:rPr>
      </w:pPr>
    </w:p>
    <w:p w:rsidR="00E6375C" w:rsidRPr="002A7705" w:rsidRDefault="00E6375C" w:rsidP="00E6375C">
      <w:pPr>
        <w:rPr>
          <w:rFonts w:ascii="Times New Roman" w:hAnsi="Times New Roman" w:cs="Times New Roman"/>
          <w:sz w:val="24"/>
          <w:szCs w:val="24"/>
        </w:rPr>
      </w:pPr>
    </w:p>
    <w:p w:rsidR="00E6375C" w:rsidRPr="002A7705" w:rsidRDefault="00E6375C" w:rsidP="00E6375C">
      <w:pPr>
        <w:jc w:val="center"/>
        <w:rPr>
          <w:rFonts w:ascii="Times New Roman" w:hAnsi="Times New Roman" w:cs="Times New Roman"/>
          <w:b/>
          <w:sz w:val="24"/>
          <w:szCs w:val="24"/>
        </w:rPr>
      </w:pPr>
      <w:r w:rsidRPr="002A7705">
        <w:rPr>
          <w:rFonts w:ascii="Times New Roman" w:hAnsi="Times New Roman" w:cs="Times New Roman"/>
          <w:b/>
          <w:sz w:val="24"/>
          <w:szCs w:val="24"/>
          <w:lang w:val="en-US"/>
        </w:rPr>
        <w:t>I</w:t>
      </w:r>
      <w:r w:rsidRPr="002A7705">
        <w:rPr>
          <w:rFonts w:ascii="Times New Roman" w:hAnsi="Times New Roman" w:cs="Times New Roman"/>
          <w:b/>
          <w:sz w:val="24"/>
          <w:szCs w:val="24"/>
        </w:rPr>
        <w:t>. ПОЯСНИТЕЛЬНАЯ ЗАПИСКА</w:t>
      </w:r>
    </w:p>
    <w:p w:rsidR="00E6375C" w:rsidRPr="002A7705" w:rsidRDefault="00E6375C" w:rsidP="00A2636C">
      <w:pPr>
        <w:spacing w:line="240" w:lineRule="auto"/>
        <w:jc w:val="both"/>
        <w:rPr>
          <w:rFonts w:ascii="Times New Roman" w:hAnsi="Times New Roman" w:cs="Times New Roman"/>
          <w:b/>
          <w:i/>
          <w:sz w:val="24"/>
          <w:szCs w:val="24"/>
        </w:rPr>
      </w:pPr>
      <w:r w:rsidRPr="002A7705">
        <w:rPr>
          <w:rFonts w:ascii="Times New Roman" w:hAnsi="Times New Roman" w:cs="Times New Roman"/>
          <w:b/>
          <w:i/>
          <w:sz w:val="24"/>
          <w:szCs w:val="24"/>
        </w:rPr>
        <w:t xml:space="preserve">                      Характеристика учебного процесса, его место</w:t>
      </w:r>
    </w:p>
    <w:p w:rsidR="00E6375C" w:rsidRPr="002A7705" w:rsidRDefault="00E6375C" w:rsidP="00A2636C">
      <w:pPr>
        <w:spacing w:line="240" w:lineRule="auto"/>
        <w:jc w:val="both"/>
        <w:rPr>
          <w:rFonts w:ascii="Times New Roman" w:hAnsi="Times New Roman" w:cs="Times New Roman"/>
          <w:b/>
          <w:i/>
          <w:sz w:val="24"/>
          <w:szCs w:val="24"/>
        </w:rPr>
      </w:pPr>
      <w:r w:rsidRPr="002A7705">
        <w:rPr>
          <w:rFonts w:ascii="Times New Roman" w:hAnsi="Times New Roman" w:cs="Times New Roman"/>
          <w:i/>
          <w:sz w:val="24"/>
          <w:szCs w:val="24"/>
        </w:rPr>
        <w:t xml:space="preserve">                                 </w:t>
      </w:r>
      <w:r w:rsidRPr="002A7705">
        <w:rPr>
          <w:rFonts w:ascii="Times New Roman" w:hAnsi="Times New Roman" w:cs="Times New Roman"/>
          <w:b/>
          <w:i/>
          <w:sz w:val="24"/>
          <w:szCs w:val="24"/>
        </w:rPr>
        <w:t>и роль в образовательном процессе</w:t>
      </w:r>
    </w:p>
    <w:p w:rsidR="00E6375C" w:rsidRPr="002A7705" w:rsidRDefault="00E6375C" w:rsidP="00A2636C">
      <w:pPr>
        <w:spacing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 Программа учебного предмета «Основы музыкального исполнительства (баян, аккордеон)»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баяне и аккордеоне в детских школах искусств.</w:t>
      </w:r>
    </w:p>
    <w:p w:rsidR="00E6375C" w:rsidRPr="002A7705" w:rsidRDefault="00E6375C" w:rsidP="00A2636C">
      <w:pPr>
        <w:spacing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Баян и аккордеон являются  популярными народными музыкальными инструментами, которые используются в профессиональной, и в любительской исполнительской практике.</w:t>
      </w:r>
      <w:r w:rsidRPr="002A7705">
        <w:rPr>
          <w:rFonts w:ascii="Times New Roman" w:hAnsi="Times New Roman" w:cs="Times New Roman"/>
          <w:i/>
          <w:sz w:val="24"/>
          <w:szCs w:val="24"/>
        </w:rPr>
        <w:t xml:space="preserve"> </w:t>
      </w:r>
      <w:r w:rsidRPr="002A7705">
        <w:rPr>
          <w:rFonts w:ascii="Times New Roman" w:hAnsi="Times New Roman" w:cs="Times New Roman"/>
          <w:sz w:val="24"/>
          <w:szCs w:val="24"/>
        </w:rPr>
        <w:t xml:space="preserve"> Обширный и разнообразный репертуар этих инструментов включает музыку различных стилей и эпох, в том числе, классическую, популярную, джазовую. </w:t>
      </w:r>
    </w:p>
    <w:p w:rsidR="00E6375C" w:rsidRPr="002A7705" w:rsidRDefault="00E6375C" w:rsidP="00A2636C">
      <w:pPr>
        <w:spacing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E6375C" w:rsidRPr="002A7705" w:rsidRDefault="00E6375C" w:rsidP="00A2636C">
      <w:pPr>
        <w:spacing w:line="240" w:lineRule="auto"/>
        <w:ind w:left="-15" w:firstLine="711"/>
        <w:jc w:val="both"/>
        <w:rPr>
          <w:rFonts w:ascii="Times New Roman" w:hAnsi="Times New Roman" w:cs="Times New Roman"/>
          <w:sz w:val="24"/>
          <w:szCs w:val="24"/>
        </w:rPr>
      </w:pPr>
      <w:r w:rsidRPr="002A7705">
        <w:rPr>
          <w:rFonts w:ascii="Times New Roman" w:hAnsi="Times New Roman" w:cs="Times New Roman"/>
          <w:sz w:val="24"/>
          <w:szCs w:val="24"/>
        </w:rPr>
        <w:t xml:space="preserve"> Программа имеет общеразвивающую направленность, </w:t>
      </w:r>
      <w:r w:rsidRPr="002A7705">
        <w:rPr>
          <w:rFonts w:ascii="Times New Roman" w:hAnsi="Times New Roman" w:cs="Times New Roman"/>
          <w:spacing w:val="-4"/>
          <w:sz w:val="24"/>
          <w:szCs w:val="24"/>
        </w:rPr>
        <w:t xml:space="preserve">основывается </w:t>
      </w:r>
      <w:r w:rsidRPr="002A7705">
        <w:rPr>
          <w:rStyle w:val="FontStyle16"/>
        </w:rPr>
        <w:t xml:space="preserve">на принципе вариативности для различных возрастных категорий детей, </w:t>
      </w:r>
      <w:r w:rsidRPr="002A7705">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E6375C" w:rsidRPr="002A7705" w:rsidRDefault="00E6375C" w:rsidP="00A2636C">
      <w:pPr>
        <w:spacing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E6375C" w:rsidRPr="002A7705" w:rsidRDefault="00E6375C" w:rsidP="00A2636C">
      <w:pPr>
        <w:spacing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 младший модуль (4-х летний курс обучения) –  для поступающих в 7-8 летнем возрасте;</w:t>
      </w:r>
    </w:p>
    <w:p w:rsidR="00E6375C" w:rsidRPr="002A7705" w:rsidRDefault="00E6375C" w:rsidP="00A2636C">
      <w:pPr>
        <w:spacing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 старший модуль (3-х летний курс обучения):</w:t>
      </w:r>
    </w:p>
    <w:p w:rsidR="00E6375C" w:rsidRPr="002A7705" w:rsidRDefault="00E6375C" w:rsidP="00A2636C">
      <w:pPr>
        <w:spacing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E6375C" w:rsidRPr="002A7705" w:rsidRDefault="00E6375C" w:rsidP="00A2636C">
      <w:pPr>
        <w:spacing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2) для поступающих в возрасте от 10-12 лет, не имеющих музыкальной подготовки</w:t>
      </w:r>
    </w:p>
    <w:p w:rsidR="00E6375C" w:rsidRPr="002A7705" w:rsidRDefault="00E6375C" w:rsidP="00A2636C">
      <w:pPr>
        <w:spacing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E6375C" w:rsidRPr="002A7705" w:rsidRDefault="00E6375C" w:rsidP="00A2636C">
      <w:pPr>
        <w:spacing w:after="18" w:line="240" w:lineRule="auto"/>
        <w:ind w:left="-15" w:firstLine="711"/>
        <w:jc w:val="both"/>
        <w:rPr>
          <w:rFonts w:ascii="Times New Roman" w:hAnsi="Times New Roman" w:cs="Times New Roman"/>
          <w:i/>
          <w:sz w:val="24"/>
          <w:szCs w:val="24"/>
        </w:rPr>
      </w:pPr>
      <w:r w:rsidRPr="002A7705">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w:t>
      </w:r>
      <w:r w:rsidRPr="002A7705">
        <w:rPr>
          <w:rFonts w:ascii="Times New Roman" w:hAnsi="Times New Roman" w:cs="Times New Roman"/>
          <w:sz w:val="24"/>
          <w:szCs w:val="24"/>
        </w:rPr>
        <w:lastRenderedPageBreak/>
        <w:t xml:space="preserve">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2A7705">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2A7705">
        <w:rPr>
          <w:rFonts w:ascii="Times New Roman" w:hAnsi="Times New Roman" w:cs="Times New Roman"/>
          <w:i/>
          <w:sz w:val="24"/>
          <w:szCs w:val="24"/>
        </w:rPr>
        <w:t xml:space="preserve"> </w:t>
      </w:r>
    </w:p>
    <w:p w:rsidR="00E6375C" w:rsidRPr="002A7705" w:rsidRDefault="00E6375C" w:rsidP="00A2636C">
      <w:pPr>
        <w:spacing w:line="240" w:lineRule="auto"/>
        <w:ind w:left="-15" w:firstLine="711"/>
        <w:jc w:val="both"/>
        <w:rPr>
          <w:rFonts w:ascii="Times New Roman" w:hAnsi="Times New Roman" w:cs="Times New Roman"/>
          <w:sz w:val="24"/>
          <w:szCs w:val="24"/>
        </w:rPr>
      </w:pPr>
      <w:r w:rsidRPr="002A7705">
        <w:rPr>
          <w:rFonts w:ascii="Times New Roman" w:hAnsi="Times New Roman" w:cs="Times New Roman"/>
          <w:sz w:val="24"/>
          <w:szCs w:val="24"/>
        </w:rPr>
        <w:t>Баян и аккордеон как аккомпанирующие инструменты пользуются большой популярностью и любовью.  Учащимся можно предложить большой выбор музыкального материала, как  сопровождение (аккомпанемент) к собственному исполнению ими различных песен, романсов и др.</w:t>
      </w:r>
    </w:p>
    <w:p w:rsidR="00E6375C" w:rsidRPr="002A7705" w:rsidRDefault="00E6375C" w:rsidP="00A2636C">
      <w:pPr>
        <w:spacing w:line="240" w:lineRule="auto"/>
        <w:jc w:val="both"/>
        <w:rPr>
          <w:rFonts w:ascii="Times New Roman" w:hAnsi="Times New Roman" w:cs="Times New Roman"/>
          <w:b/>
          <w:i/>
          <w:sz w:val="24"/>
          <w:szCs w:val="24"/>
        </w:rPr>
      </w:pPr>
      <w:r w:rsidRPr="002A7705">
        <w:rPr>
          <w:rFonts w:ascii="Times New Roman" w:hAnsi="Times New Roman" w:cs="Times New Roman"/>
          <w:sz w:val="24"/>
          <w:szCs w:val="24"/>
        </w:rPr>
        <w:t xml:space="preserve">                                </w:t>
      </w:r>
      <w:r w:rsidRPr="002A7705">
        <w:rPr>
          <w:rFonts w:ascii="Times New Roman" w:hAnsi="Times New Roman" w:cs="Times New Roman"/>
          <w:b/>
          <w:i/>
          <w:sz w:val="24"/>
          <w:szCs w:val="24"/>
        </w:rPr>
        <w:t>Срок реализации учебного предмета</w:t>
      </w:r>
    </w:p>
    <w:p w:rsidR="00E6375C" w:rsidRPr="002A7705" w:rsidRDefault="00E6375C" w:rsidP="00A2636C">
      <w:pPr>
        <w:spacing w:line="240" w:lineRule="auto"/>
        <w:jc w:val="both"/>
        <w:rPr>
          <w:rFonts w:ascii="Times New Roman" w:hAnsi="Times New Roman" w:cs="Times New Roman"/>
          <w:b/>
          <w:i/>
          <w:sz w:val="24"/>
          <w:szCs w:val="24"/>
        </w:rPr>
      </w:pPr>
      <w:r w:rsidRPr="002A7705">
        <w:rPr>
          <w:rFonts w:ascii="Times New Roman" w:hAnsi="Times New Roman" w:cs="Times New Roman"/>
          <w:i/>
          <w:sz w:val="24"/>
          <w:szCs w:val="24"/>
        </w:rPr>
        <w:t xml:space="preserve">           </w:t>
      </w:r>
      <w:r w:rsidRPr="002A7705">
        <w:rPr>
          <w:rFonts w:ascii="Times New Roman" w:hAnsi="Times New Roman" w:cs="Times New Roman"/>
          <w:sz w:val="24"/>
          <w:szCs w:val="24"/>
        </w:rPr>
        <w:t>При реализации программ учебного предмета «Основы музыкального исполнительства (баян и аккордеон)» со сроками обучения 3 и 4 года, продолжительность учебных занятий с первого по третий (четвёртый) годы обучения составляет 33 недели в год.</w:t>
      </w:r>
      <w:r w:rsidRPr="002A7705">
        <w:rPr>
          <w:rFonts w:ascii="Times New Roman" w:hAnsi="Times New Roman" w:cs="Times New Roman"/>
          <w:b/>
          <w:i/>
          <w:sz w:val="24"/>
          <w:szCs w:val="24"/>
        </w:rPr>
        <w:t xml:space="preserve"> </w:t>
      </w:r>
    </w:p>
    <w:p w:rsidR="00E6375C" w:rsidRPr="002A7705" w:rsidRDefault="00E6375C" w:rsidP="00E6375C">
      <w:pPr>
        <w:jc w:val="center"/>
        <w:rPr>
          <w:rFonts w:ascii="Times New Roman" w:hAnsi="Times New Roman" w:cs="Times New Roman"/>
          <w:b/>
          <w:i/>
          <w:sz w:val="24"/>
          <w:szCs w:val="24"/>
        </w:rPr>
      </w:pPr>
      <w:r w:rsidRPr="002A7705">
        <w:rPr>
          <w:rFonts w:ascii="Times New Roman" w:hAnsi="Times New Roman" w:cs="Times New Roman"/>
          <w:b/>
          <w:i/>
          <w:sz w:val="24"/>
          <w:szCs w:val="24"/>
        </w:rPr>
        <w:t>Сведения о затратах учебного времени:</w:t>
      </w:r>
    </w:p>
    <w:p w:rsidR="00E6375C" w:rsidRPr="002A7705" w:rsidRDefault="00E6375C" w:rsidP="00E6375C">
      <w:pPr>
        <w:jc w:val="right"/>
        <w:rPr>
          <w:rFonts w:ascii="Times New Roman" w:hAnsi="Times New Roman" w:cs="Times New Roman"/>
          <w:b/>
          <w:i/>
          <w:sz w:val="24"/>
          <w:szCs w:val="24"/>
        </w:rPr>
      </w:pPr>
      <w:r w:rsidRPr="002A7705">
        <w:rPr>
          <w:rFonts w:ascii="Times New Roman" w:hAnsi="Times New Roman" w:cs="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Вид учебной </w:t>
            </w:r>
          </w:p>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работы,</w:t>
            </w:r>
          </w:p>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FA0C0C" w:rsidRPr="00B06823" w:rsidRDefault="00FA0C0C" w:rsidP="00FA0C0C">
            <w:pPr>
              <w:spacing w:line="240" w:lineRule="auto"/>
              <w:jc w:val="center"/>
              <w:rPr>
                <w:rFonts w:ascii="Times New Roman" w:hAnsi="Times New Roman"/>
                <w:b/>
                <w:sz w:val="24"/>
                <w:szCs w:val="24"/>
                <w:lang w:eastAsia="zh-TW"/>
              </w:rPr>
            </w:pPr>
          </w:p>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FA0C0C" w:rsidRPr="00B06823" w:rsidRDefault="00FA0C0C" w:rsidP="00FA0C0C">
            <w:pPr>
              <w:spacing w:line="240" w:lineRule="auto"/>
              <w:jc w:val="center"/>
              <w:rPr>
                <w:rFonts w:ascii="Times New Roman" w:hAnsi="Times New Roman"/>
                <w:sz w:val="24"/>
                <w:szCs w:val="24"/>
                <w:lang w:eastAsia="zh-TW"/>
              </w:rPr>
            </w:pPr>
          </w:p>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Всего часов</w:t>
            </w:r>
          </w:p>
        </w:tc>
      </w:tr>
      <w:tr w:rsidR="00FA0C0C" w:rsidRPr="00B06823" w:rsidTr="00A2636C">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4-й год</w:t>
            </w: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FA0C0C" w:rsidRPr="00B06823" w:rsidRDefault="00FA0C0C" w:rsidP="00FA0C0C">
            <w:pPr>
              <w:spacing w:line="240" w:lineRule="auto"/>
              <w:jc w:val="center"/>
              <w:rPr>
                <w:rFonts w:ascii="Times New Roman" w:hAnsi="Times New Roman"/>
                <w:sz w:val="24"/>
                <w:szCs w:val="24"/>
                <w:lang w:eastAsia="zh-TW"/>
              </w:rPr>
            </w:pP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Количество </w:t>
            </w:r>
          </w:p>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A0C0C" w:rsidRPr="00B06823" w:rsidRDefault="00FA0C0C" w:rsidP="00FA0C0C">
            <w:pPr>
              <w:spacing w:line="240" w:lineRule="auto"/>
              <w:rPr>
                <w:rFonts w:ascii="Times New Roman" w:hAnsi="Times New Roman"/>
                <w:sz w:val="24"/>
                <w:szCs w:val="24"/>
                <w:lang w:eastAsia="zh-TW"/>
              </w:rPr>
            </w:pP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w:t>
            </w:r>
          </w:p>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Pr>
                <w:rFonts w:ascii="Times New Roman" w:hAnsi="Times New Roman"/>
                <w:sz w:val="24"/>
                <w:szCs w:val="24"/>
                <w:lang w:eastAsia="zh-TW"/>
              </w:rPr>
              <w:t>1</w:t>
            </w: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w:t>
            </w:r>
          </w:p>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Pr>
                <w:rFonts w:ascii="Times New Roman" w:hAnsi="Times New Roman"/>
                <w:sz w:val="24"/>
                <w:szCs w:val="24"/>
                <w:lang w:eastAsia="zh-TW"/>
              </w:rPr>
              <w:t>1</w:t>
            </w: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w:t>
            </w:r>
          </w:p>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FA0C0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26</w:t>
            </w:r>
            <w:r>
              <w:rPr>
                <w:rFonts w:ascii="Times New Roman" w:hAnsi="Times New Roman"/>
                <w:sz w:val="24"/>
                <w:szCs w:val="24"/>
                <w:lang w:eastAsia="zh-TW"/>
              </w:rPr>
              <w:t>2</w:t>
            </w:r>
          </w:p>
        </w:tc>
      </w:tr>
    </w:tbl>
    <w:p w:rsidR="00E6375C" w:rsidRPr="002A7705" w:rsidRDefault="00E6375C" w:rsidP="00E6375C">
      <w:pPr>
        <w:jc w:val="right"/>
        <w:rPr>
          <w:rFonts w:ascii="Times New Roman" w:hAnsi="Times New Roman" w:cs="Times New Roman"/>
          <w:b/>
          <w:i/>
          <w:sz w:val="24"/>
          <w:szCs w:val="24"/>
        </w:rPr>
      </w:pPr>
      <w:r w:rsidRPr="002A7705">
        <w:rPr>
          <w:rFonts w:ascii="Times New Roman" w:hAnsi="Times New Roman" w:cs="Times New Roman"/>
          <w:b/>
          <w:i/>
          <w:sz w:val="24"/>
          <w:szCs w:val="24"/>
        </w:rPr>
        <w:t xml:space="preserve"> </w:t>
      </w:r>
    </w:p>
    <w:p w:rsidR="00E6375C" w:rsidRPr="002A7705" w:rsidRDefault="00E6375C" w:rsidP="00E6375C">
      <w:pPr>
        <w:jc w:val="right"/>
        <w:rPr>
          <w:rFonts w:ascii="Times New Roman" w:hAnsi="Times New Roman" w:cs="Times New Roman"/>
          <w:b/>
          <w:i/>
          <w:sz w:val="24"/>
          <w:szCs w:val="24"/>
        </w:rPr>
      </w:pPr>
      <w:r w:rsidRPr="002A7705">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Вид учебной работы,</w:t>
            </w:r>
          </w:p>
          <w:p w:rsidR="00E6375C" w:rsidRPr="002A7705" w:rsidRDefault="00E6375C" w:rsidP="00CC5FC5">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нагрузки,</w:t>
            </w:r>
          </w:p>
          <w:p w:rsidR="00E6375C" w:rsidRPr="002A7705" w:rsidRDefault="00E6375C" w:rsidP="00CC5FC5">
            <w:pPr>
              <w:pStyle w:val="Standard"/>
              <w:spacing w:line="254" w:lineRule="auto"/>
              <w:jc w:val="center"/>
              <w:rPr>
                <w:rFonts w:cs="Times New Roman"/>
                <w:sz w:val="24"/>
              </w:rPr>
            </w:pPr>
            <w:r w:rsidRPr="002A7705">
              <w:rPr>
                <w:rFonts w:cs="Times New Roman"/>
                <w:sz w:val="24"/>
              </w:rPr>
              <w:lastRenderedPageBreak/>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snapToGrid w:val="0"/>
              <w:spacing w:line="254" w:lineRule="auto"/>
              <w:jc w:val="center"/>
              <w:rPr>
                <w:rFonts w:ascii="Times New Roman" w:hAnsi="Times New Roman" w:cs="Times New Roman"/>
                <w:b/>
                <w:sz w:val="24"/>
                <w:szCs w:val="24"/>
                <w:lang w:eastAsia="zh-TW"/>
              </w:rPr>
            </w:pPr>
            <w:r w:rsidRPr="002A7705">
              <w:rPr>
                <w:rFonts w:ascii="Times New Roman" w:hAnsi="Times New Roman" w:cs="Times New Roman"/>
                <w:b/>
                <w:sz w:val="24"/>
                <w:szCs w:val="24"/>
                <w:lang w:eastAsia="zh-TW"/>
              </w:rPr>
              <w:lastRenderedPageBreak/>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Всего часов</w:t>
            </w: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lastRenderedPageBreak/>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E6375C" w:rsidRPr="002A7705" w:rsidRDefault="00E6375C" w:rsidP="00CC5FC5">
            <w:pPr>
              <w:pStyle w:val="Standard"/>
              <w:spacing w:line="254" w:lineRule="auto"/>
              <w:jc w:val="center"/>
              <w:rPr>
                <w:rFonts w:cs="Times New Roman"/>
                <w:sz w:val="24"/>
              </w:rPr>
            </w:pPr>
          </w:p>
        </w:tc>
      </w:tr>
      <w:tr w:rsidR="00E6375C" w:rsidRPr="002A7705" w:rsidTr="00CC5FC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E6375C" w:rsidRPr="002A7705" w:rsidRDefault="00E6375C" w:rsidP="00CC5FC5">
            <w:pPr>
              <w:pStyle w:val="Standard"/>
              <w:spacing w:line="254" w:lineRule="auto"/>
              <w:jc w:val="center"/>
              <w:rPr>
                <w:rFonts w:cs="Times New Roman"/>
                <w:sz w:val="24"/>
              </w:rPr>
            </w:pPr>
          </w:p>
        </w:tc>
      </w:tr>
      <w:tr w:rsidR="00E6375C" w:rsidRPr="002A7705" w:rsidTr="00CC5FC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rPr>
                <w:rFonts w:ascii="Times New Roman" w:eastAsia="Lucida Sans Unicode" w:hAnsi="Times New Roman" w:cs="Times New Roman"/>
                <w:kern w:val="3"/>
                <w:sz w:val="24"/>
                <w:szCs w:val="24"/>
                <w:lang w:eastAsia="zh-CN" w:bidi="hi-IN"/>
              </w:rPr>
            </w:pP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115,5</w:t>
            </w: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115,5</w:t>
            </w: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pStyle w:val="Standard"/>
              <w:spacing w:line="254" w:lineRule="auto"/>
              <w:jc w:val="center"/>
              <w:rPr>
                <w:rFonts w:cs="Times New Roman"/>
                <w:sz w:val="24"/>
              </w:rPr>
            </w:pPr>
            <w:r w:rsidRPr="002A7705">
              <w:rPr>
                <w:rFonts w:cs="Times New Roman"/>
                <w:sz w:val="24"/>
              </w:rPr>
              <w:t>231</w:t>
            </w:r>
          </w:p>
        </w:tc>
      </w:tr>
    </w:tbl>
    <w:p w:rsidR="00E6375C" w:rsidRPr="002A7705" w:rsidRDefault="00E6375C" w:rsidP="00E6375C">
      <w:pPr>
        <w:jc w:val="center"/>
        <w:rPr>
          <w:rFonts w:ascii="Times New Roman" w:hAnsi="Times New Roman" w:cs="Times New Roman"/>
          <w:b/>
          <w:i/>
          <w:sz w:val="24"/>
          <w:szCs w:val="24"/>
        </w:rPr>
      </w:pPr>
    </w:p>
    <w:p w:rsidR="00E6375C" w:rsidRPr="002A7705" w:rsidRDefault="00E6375C" w:rsidP="00E6375C">
      <w:pPr>
        <w:jc w:val="both"/>
        <w:rPr>
          <w:rFonts w:ascii="Times New Roman" w:hAnsi="Times New Roman" w:cs="Times New Roman"/>
          <w:b/>
          <w:i/>
          <w:sz w:val="24"/>
          <w:szCs w:val="24"/>
        </w:rPr>
      </w:pPr>
      <w:r w:rsidRPr="002A7705">
        <w:rPr>
          <w:rFonts w:ascii="Times New Roman" w:hAnsi="Times New Roman" w:cs="Times New Roman"/>
          <w:sz w:val="24"/>
          <w:szCs w:val="24"/>
        </w:rPr>
        <w:br w:type="textWrapping" w:clear="all"/>
      </w:r>
      <w:r w:rsidRPr="002A7705">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Вид учебной работы,</w:t>
            </w:r>
          </w:p>
          <w:p w:rsidR="00E6375C" w:rsidRPr="002A7705" w:rsidRDefault="00E6375C" w:rsidP="00CC5FC5">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нагрузки,</w:t>
            </w:r>
          </w:p>
          <w:p w:rsidR="00E6375C" w:rsidRPr="002A7705" w:rsidRDefault="00E6375C" w:rsidP="00CC5FC5">
            <w:pPr>
              <w:pStyle w:val="Standard"/>
              <w:spacing w:line="252" w:lineRule="auto"/>
              <w:jc w:val="center"/>
              <w:rPr>
                <w:rFonts w:cs="Times New Roman"/>
                <w:sz w:val="24"/>
              </w:rPr>
            </w:pPr>
            <w:r w:rsidRPr="002A770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snapToGrid w:val="0"/>
              <w:spacing w:line="252" w:lineRule="auto"/>
              <w:jc w:val="center"/>
              <w:rPr>
                <w:rFonts w:ascii="Times New Roman" w:hAnsi="Times New Roman" w:cs="Times New Roman"/>
                <w:b/>
                <w:sz w:val="24"/>
                <w:szCs w:val="24"/>
                <w:lang w:eastAsia="zh-TW"/>
              </w:rPr>
            </w:pPr>
            <w:r w:rsidRPr="002A770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Всего часов</w:t>
            </w: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375C" w:rsidRPr="002A7705" w:rsidRDefault="00E6375C" w:rsidP="00CC5FC5">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E6375C" w:rsidRPr="002A7705" w:rsidRDefault="00E6375C" w:rsidP="00CC5FC5">
            <w:pPr>
              <w:pStyle w:val="Standard"/>
              <w:spacing w:line="252" w:lineRule="auto"/>
              <w:jc w:val="center"/>
              <w:rPr>
                <w:rFonts w:cs="Times New Roman"/>
                <w:sz w:val="24"/>
              </w:rPr>
            </w:pPr>
          </w:p>
        </w:tc>
      </w:tr>
      <w:tr w:rsidR="00E6375C" w:rsidRPr="002A7705" w:rsidTr="00CC5FC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E6375C" w:rsidRPr="002A7705" w:rsidRDefault="00E6375C" w:rsidP="00CC5FC5">
            <w:pPr>
              <w:pStyle w:val="Standard"/>
              <w:spacing w:line="252" w:lineRule="auto"/>
              <w:jc w:val="center"/>
              <w:rPr>
                <w:rFonts w:cs="Times New Roman"/>
                <w:sz w:val="24"/>
              </w:rPr>
            </w:pPr>
          </w:p>
        </w:tc>
      </w:tr>
      <w:tr w:rsidR="00E6375C" w:rsidRPr="002A7705" w:rsidTr="00CC5FC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75C" w:rsidRPr="002A7705" w:rsidRDefault="00E6375C" w:rsidP="00CC5FC5">
            <w:pPr>
              <w:rPr>
                <w:rFonts w:ascii="Times New Roman" w:eastAsia="Lucida Sans Unicode" w:hAnsi="Times New Roman" w:cs="Times New Roman"/>
                <w:kern w:val="3"/>
                <w:sz w:val="24"/>
                <w:szCs w:val="24"/>
                <w:lang w:eastAsia="zh-CN" w:bidi="hi-IN"/>
              </w:rPr>
            </w:pP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99</w:t>
            </w: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99</w:t>
            </w:r>
          </w:p>
        </w:tc>
      </w:tr>
      <w:tr w:rsidR="00E6375C" w:rsidRPr="002A7705"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E6375C" w:rsidRPr="002A7705" w:rsidRDefault="00E6375C" w:rsidP="00CC5FC5">
            <w:pPr>
              <w:pStyle w:val="Standard"/>
              <w:spacing w:line="252" w:lineRule="auto"/>
              <w:jc w:val="center"/>
              <w:rPr>
                <w:rFonts w:cs="Times New Roman"/>
                <w:sz w:val="24"/>
              </w:rPr>
            </w:pPr>
            <w:r w:rsidRPr="002A7705">
              <w:rPr>
                <w:rFonts w:cs="Times New Roman"/>
                <w:sz w:val="24"/>
              </w:rPr>
              <w:t>198</w:t>
            </w:r>
          </w:p>
        </w:tc>
      </w:tr>
    </w:tbl>
    <w:p w:rsidR="00E6375C" w:rsidRPr="002A7705" w:rsidRDefault="00E6375C" w:rsidP="00E6375C">
      <w:pPr>
        <w:jc w:val="center"/>
        <w:rPr>
          <w:rFonts w:ascii="Times New Roman" w:hAnsi="Times New Roman" w:cs="Times New Roman"/>
          <w:b/>
          <w:i/>
          <w:sz w:val="24"/>
          <w:szCs w:val="24"/>
        </w:rPr>
      </w:pPr>
    </w:p>
    <w:p w:rsidR="00E6375C" w:rsidRPr="002A7705" w:rsidRDefault="00E6375C" w:rsidP="00E6375C">
      <w:pPr>
        <w:jc w:val="center"/>
        <w:rPr>
          <w:rFonts w:ascii="Times New Roman" w:hAnsi="Times New Roman" w:cs="Times New Roman"/>
          <w:b/>
          <w:i/>
          <w:sz w:val="24"/>
          <w:szCs w:val="24"/>
        </w:rPr>
      </w:pPr>
    </w:p>
    <w:p w:rsidR="00E6375C" w:rsidRPr="002A7705" w:rsidRDefault="00E6375C" w:rsidP="00E6375C">
      <w:pPr>
        <w:jc w:val="center"/>
        <w:rPr>
          <w:rFonts w:ascii="Times New Roman" w:hAnsi="Times New Roman" w:cs="Times New Roman"/>
          <w:b/>
          <w:i/>
          <w:sz w:val="24"/>
          <w:szCs w:val="24"/>
        </w:rPr>
      </w:pPr>
      <w:r w:rsidRPr="002A7705">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E6375C" w:rsidRPr="002A7705" w:rsidRDefault="00E6375C" w:rsidP="00E6375C">
      <w:pPr>
        <w:spacing w:line="360" w:lineRule="auto"/>
        <w:ind w:firstLine="709"/>
        <w:jc w:val="both"/>
        <w:rPr>
          <w:rFonts w:ascii="Times New Roman" w:hAnsi="Times New Roman" w:cs="Times New Roman"/>
          <w:color w:val="FF0000"/>
          <w:sz w:val="24"/>
          <w:szCs w:val="24"/>
        </w:rPr>
      </w:pPr>
      <w:r w:rsidRPr="002A7705">
        <w:rPr>
          <w:rFonts w:ascii="Times New Roman" w:hAnsi="Times New Roman" w:cs="Times New Roman"/>
          <w:sz w:val="24"/>
          <w:szCs w:val="24"/>
        </w:rPr>
        <w:t>Общая трудоемкость учебного предмета при 4-летнем сроке обучения (1-4 классы) составляет 26</w:t>
      </w:r>
      <w:r w:rsidR="00FA0C0C">
        <w:rPr>
          <w:rFonts w:ascii="Times New Roman" w:hAnsi="Times New Roman" w:cs="Times New Roman"/>
          <w:sz w:val="24"/>
          <w:szCs w:val="24"/>
        </w:rPr>
        <w:t>2</w:t>
      </w:r>
      <w:r w:rsidRPr="002A7705">
        <w:rPr>
          <w:rFonts w:ascii="Times New Roman" w:hAnsi="Times New Roman" w:cs="Times New Roman"/>
          <w:sz w:val="24"/>
          <w:szCs w:val="24"/>
        </w:rPr>
        <w:t xml:space="preserve"> часа.  Из них: 13</w:t>
      </w:r>
      <w:r w:rsidR="00FA0C0C">
        <w:rPr>
          <w:rFonts w:ascii="Times New Roman" w:hAnsi="Times New Roman" w:cs="Times New Roman"/>
          <w:sz w:val="24"/>
          <w:szCs w:val="24"/>
        </w:rPr>
        <w:t>1</w:t>
      </w:r>
      <w:r w:rsidRPr="002A7705">
        <w:rPr>
          <w:rFonts w:ascii="Times New Roman" w:hAnsi="Times New Roman" w:cs="Times New Roman"/>
          <w:sz w:val="24"/>
          <w:szCs w:val="24"/>
        </w:rPr>
        <w:t xml:space="preserve"> час– аудиторные занятия, 13</w:t>
      </w:r>
      <w:r w:rsidR="00FA0C0C">
        <w:rPr>
          <w:rFonts w:ascii="Times New Roman" w:hAnsi="Times New Roman" w:cs="Times New Roman"/>
          <w:sz w:val="24"/>
          <w:szCs w:val="24"/>
        </w:rPr>
        <w:t>1</w:t>
      </w:r>
      <w:r w:rsidRPr="002A7705">
        <w:rPr>
          <w:rFonts w:ascii="Times New Roman" w:hAnsi="Times New Roman" w:cs="Times New Roman"/>
          <w:sz w:val="24"/>
          <w:szCs w:val="24"/>
        </w:rPr>
        <w:t xml:space="preserve"> час – самостоятельная работа. Общая трудоемкость учебного предмета при 3-летнем сроке обучения (5-7 классы) </w:t>
      </w:r>
      <w:r w:rsidRPr="002A7705">
        <w:rPr>
          <w:rFonts w:ascii="Times New Roman" w:hAnsi="Times New Roman" w:cs="Times New Roman"/>
          <w:sz w:val="24"/>
          <w:szCs w:val="24"/>
        </w:rPr>
        <w:lastRenderedPageBreak/>
        <w:t>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E6375C" w:rsidRPr="002A7705" w:rsidRDefault="00E6375C" w:rsidP="00E6375C">
      <w:pPr>
        <w:spacing w:line="360" w:lineRule="auto"/>
        <w:jc w:val="both"/>
        <w:rPr>
          <w:rFonts w:ascii="Times New Roman" w:hAnsi="Times New Roman" w:cs="Times New Roman"/>
          <w:sz w:val="24"/>
          <w:szCs w:val="24"/>
        </w:rPr>
      </w:pPr>
      <w:r w:rsidRPr="002A7705">
        <w:rPr>
          <w:rFonts w:ascii="Times New Roman" w:hAnsi="Times New Roman" w:cs="Times New Roman"/>
          <w:sz w:val="24"/>
          <w:szCs w:val="24"/>
        </w:rPr>
        <w:t>Недельная нагрузка в часах:</w:t>
      </w:r>
    </w:p>
    <w:p w:rsidR="00E6375C" w:rsidRPr="002A7705" w:rsidRDefault="00E6375C" w:rsidP="00E6375C">
      <w:pPr>
        <w:spacing w:line="360" w:lineRule="auto"/>
        <w:ind w:firstLine="851"/>
        <w:jc w:val="both"/>
        <w:rPr>
          <w:rFonts w:ascii="Times New Roman" w:hAnsi="Times New Roman" w:cs="Times New Roman"/>
          <w:sz w:val="24"/>
          <w:szCs w:val="24"/>
        </w:rPr>
      </w:pPr>
      <w:r w:rsidRPr="002A7705">
        <w:rPr>
          <w:rFonts w:ascii="Times New Roman" w:hAnsi="Times New Roman" w:cs="Times New Roman"/>
          <w:i/>
          <w:sz w:val="24"/>
          <w:szCs w:val="24"/>
        </w:rPr>
        <w:t>Аудиторные занятия</w:t>
      </w:r>
      <w:r w:rsidRPr="002A7705">
        <w:rPr>
          <w:rFonts w:ascii="Times New Roman" w:hAnsi="Times New Roman" w:cs="Times New Roman"/>
          <w:sz w:val="24"/>
          <w:szCs w:val="24"/>
        </w:rPr>
        <w:t>:</w:t>
      </w:r>
    </w:p>
    <w:p w:rsidR="00E6375C" w:rsidRPr="002A7705" w:rsidRDefault="00E6375C" w:rsidP="00E6375C">
      <w:pPr>
        <w:pStyle w:val="af0"/>
        <w:numPr>
          <w:ilvl w:val="0"/>
          <w:numId w:val="6"/>
        </w:numPr>
        <w:spacing w:line="360" w:lineRule="auto"/>
        <w:ind w:left="0" w:firstLine="851"/>
        <w:jc w:val="both"/>
        <w:rPr>
          <w:rFonts w:ascii="Times New Roman" w:hAnsi="Times New Roman" w:cs="Times New Roman"/>
          <w:sz w:val="24"/>
          <w:szCs w:val="24"/>
        </w:rPr>
      </w:pPr>
      <w:r w:rsidRPr="002A7705">
        <w:rPr>
          <w:rFonts w:ascii="Times New Roman" w:hAnsi="Times New Roman" w:cs="Times New Roman"/>
          <w:sz w:val="24"/>
          <w:szCs w:val="24"/>
        </w:rPr>
        <w:t>1</w:t>
      </w:r>
      <w:r w:rsidRPr="002A7705">
        <w:rPr>
          <w:rFonts w:ascii="Times New Roman" w:hAnsi="Times New Roman" w:cs="Times New Roman"/>
          <w:sz w:val="24"/>
          <w:szCs w:val="24"/>
          <w:vertAlign w:val="superscript"/>
        </w:rPr>
        <w:t xml:space="preserve"> </w:t>
      </w:r>
      <w:r w:rsidRPr="002A7705">
        <w:rPr>
          <w:rFonts w:ascii="Times New Roman" w:hAnsi="Times New Roman" w:cs="Times New Roman"/>
          <w:sz w:val="24"/>
          <w:szCs w:val="24"/>
        </w:rPr>
        <w:t>- 4 классы  (младший модуль) – 1 час в неделю</w:t>
      </w:r>
    </w:p>
    <w:p w:rsidR="00E6375C" w:rsidRPr="002A7705" w:rsidRDefault="00E6375C" w:rsidP="00E6375C">
      <w:pPr>
        <w:pStyle w:val="af0"/>
        <w:numPr>
          <w:ilvl w:val="0"/>
          <w:numId w:val="6"/>
        </w:numPr>
        <w:spacing w:line="360" w:lineRule="auto"/>
        <w:ind w:left="0" w:firstLine="851"/>
        <w:jc w:val="both"/>
        <w:rPr>
          <w:rFonts w:ascii="Times New Roman" w:hAnsi="Times New Roman" w:cs="Times New Roman"/>
          <w:sz w:val="24"/>
          <w:szCs w:val="24"/>
        </w:rPr>
      </w:pPr>
      <w:r w:rsidRPr="002A7705">
        <w:rPr>
          <w:rFonts w:ascii="Times New Roman" w:hAnsi="Times New Roman" w:cs="Times New Roman"/>
          <w:sz w:val="24"/>
          <w:szCs w:val="24"/>
        </w:rPr>
        <w:t xml:space="preserve">5-6 классы  -  (старший модуль </w:t>
      </w:r>
      <w:r w:rsidRPr="002A7705">
        <w:rPr>
          <w:rFonts w:ascii="Times New Roman" w:hAnsi="Times New Roman" w:cs="Times New Roman"/>
          <w:sz w:val="24"/>
          <w:szCs w:val="24"/>
          <w:lang w:val="en-US"/>
        </w:rPr>
        <w:t>I</w:t>
      </w:r>
      <w:r w:rsidRPr="002A7705">
        <w:rPr>
          <w:rFonts w:ascii="Times New Roman" w:hAnsi="Times New Roman" w:cs="Times New Roman"/>
          <w:sz w:val="24"/>
          <w:szCs w:val="24"/>
        </w:rPr>
        <w:t xml:space="preserve"> вариант) 1 час в неделю</w:t>
      </w:r>
    </w:p>
    <w:p w:rsidR="00E6375C" w:rsidRPr="002A7705" w:rsidRDefault="00E6375C" w:rsidP="00E6375C">
      <w:pPr>
        <w:pStyle w:val="af0"/>
        <w:numPr>
          <w:ilvl w:val="0"/>
          <w:numId w:val="6"/>
        </w:numPr>
        <w:spacing w:line="360" w:lineRule="auto"/>
        <w:ind w:left="0" w:firstLine="851"/>
        <w:jc w:val="both"/>
        <w:rPr>
          <w:rFonts w:ascii="Times New Roman" w:hAnsi="Times New Roman" w:cs="Times New Roman"/>
          <w:sz w:val="24"/>
          <w:szCs w:val="24"/>
        </w:rPr>
      </w:pPr>
      <w:r w:rsidRPr="002A7705">
        <w:rPr>
          <w:rFonts w:ascii="Times New Roman" w:hAnsi="Times New Roman" w:cs="Times New Roman"/>
          <w:sz w:val="24"/>
          <w:szCs w:val="24"/>
        </w:rPr>
        <w:t xml:space="preserve">7 класс -  (старший модуль </w:t>
      </w:r>
      <w:r w:rsidRPr="002A7705">
        <w:rPr>
          <w:rFonts w:ascii="Times New Roman" w:hAnsi="Times New Roman" w:cs="Times New Roman"/>
          <w:sz w:val="24"/>
          <w:szCs w:val="24"/>
          <w:lang w:val="en-US"/>
        </w:rPr>
        <w:t>I</w:t>
      </w:r>
      <w:r w:rsidRPr="002A7705">
        <w:rPr>
          <w:rFonts w:ascii="Times New Roman" w:hAnsi="Times New Roman" w:cs="Times New Roman"/>
          <w:sz w:val="24"/>
          <w:szCs w:val="24"/>
        </w:rPr>
        <w:t xml:space="preserve"> вариант) 1,5 часа в неделю</w:t>
      </w:r>
    </w:p>
    <w:p w:rsidR="00E6375C" w:rsidRPr="002A7705" w:rsidRDefault="00E6375C" w:rsidP="00E6375C">
      <w:pPr>
        <w:pStyle w:val="af0"/>
        <w:widowControl/>
        <w:numPr>
          <w:ilvl w:val="0"/>
          <w:numId w:val="6"/>
        </w:numPr>
        <w:autoSpaceDE/>
        <w:autoSpaceDN/>
        <w:adjustRightInd/>
        <w:spacing w:after="3" w:line="360" w:lineRule="auto"/>
        <w:ind w:left="714" w:right="6" w:hanging="5"/>
        <w:rPr>
          <w:rFonts w:ascii="Times New Roman" w:hAnsi="Times New Roman" w:cs="Times New Roman"/>
          <w:sz w:val="24"/>
          <w:szCs w:val="24"/>
        </w:rPr>
      </w:pPr>
      <w:r w:rsidRPr="002A7705">
        <w:rPr>
          <w:rFonts w:ascii="Times New Roman" w:hAnsi="Times New Roman" w:cs="Times New Roman"/>
          <w:sz w:val="24"/>
          <w:szCs w:val="24"/>
        </w:rPr>
        <w:t xml:space="preserve">1-3 классы (старший модуль </w:t>
      </w:r>
      <w:r w:rsidRPr="002A7705">
        <w:rPr>
          <w:rFonts w:ascii="Times New Roman" w:hAnsi="Times New Roman" w:cs="Times New Roman"/>
          <w:sz w:val="24"/>
          <w:szCs w:val="24"/>
          <w:lang w:val="en-US"/>
        </w:rPr>
        <w:t>II</w:t>
      </w:r>
      <w:r w:rsidRPr="002A7705">
        <w:rPr>
          <w:rFonts w:ascii="Times New Roman" w:hAnsi="Times New Roman" w:cs="Times New Roman"/>
          <w:sz w:val="24"/>
          <w:szCs w:val="24"/>
        </w:rPr>
        <w:t xml:space="preserve"> вариант)  - 1 час в неделю</w:t>
      </w:r>
    </w:p>
    <w:p w:rsidR="00E6375C" w:rsidRPr="002A7705" w:rsidRDefault="00E6375C" w:rsidP="00E6375C">
      <w:pPr>
        <w:pStyle w:val="af0"/>
        <w:spacing w:line="360" w:lineRule="auto"/>
        <w:ind w:left="710"/>
        <w:jc w:val="both"/>
        <w:rPr>
          <w:rFonts w:ascii="Times New Roman" w:hAnsi="Times New Roman" w:cs="Times New Roman"/>
          <w:sz w:val="24"/>
          <w:szCs w:val="24"/>
        </w:rPr>
      </w:pPr>
    </w:p>
    <w:p w:rsidR="00E6375C" w:rsidRPr="002A7705" w:rsidRDefault="00E6375C" w:rsidP="00E6375C">
      <w:pPr>
        <w:spacing w:line="360" w:lineRule="auto"/>
        <w:ind w:firstLine="851"/>
        <w:jc w:val="both"/>
        <w:rPr>
          <w:rFonts w:ascii="Times New Roman" w:hAnsi="Times New Roman" w:cs="Times New Roman"/>
          <w:i/>
          <w:sz w:val="24"/>
          <w:szCs w:val="24"/>
        </w:rPr>
      </w:pPr>
      <w:r w:rsidRPr="002A7705">
        <w:rPr>
          <w:rFonts w:ascii="Times New Roman" w:hAnsi="Times New Roman" w:cs="Times New Roman"/>
          <w:i/>
          <w:sz w:val="24"/>
          <w:szCs w:val="24"/>
        </w:rPr>
        <w:t>Самостоятельная работа (внеаудиторная нагрузка):</w:t>
      </w:r>
    </w:p>
    <w:p w:rsidR="00E6375C" w:rsidRPr="002A7705" w:rsidRDefault="00E6375C" w:rsidP="00E6375C">
      <w:pPr>
        <w:pStyle w:val="af0"/>
        <w:widowControl/>
        <w:numPr>
          <w:ilvl w:val="0"/>
          <w:numId w:val="6"/>
        </w:numPr>
        <w:autoSpaceDE/>
        <w:autoSpaceDN/>
        <w:adjustRightInd/>
        <w:spacing w:after="3" w:line="360" w:lineRule="auto"/>
        <w:ind w:left="714" w:right="6" w:hanging="357"/>
        <w:rPr>
          <w:rFonts w:ascii="Times New Roman" w:hAnsi="Times New Roman" w:cs="Times New Roman"/>
          <w:sz w:val="24"/>
          <w:szCs w:val="24"/>
        </w:rPr>
      </w:pPr>
      <w:r w:rsidRPr="002A7705">
        <w:rPr>
          <w:rFonts w:ascii="Times New Roman" w:hAnsi="Times New Roman" w:cs="Times New Roman"/>
          <w:sz w:val="24"/>
          <w:szCs w:val="24"/>
        </w:rPr>
        <w:t xml:space="preserve"> 1-4 классы (4-х летний курс обучения) –  1 час  в неделю</w:t>
      </w:r>
    </w:p>
    <w:p w:rsidR="00E6375C" w:rsidRPr="002A7705" w:rsidRDefault="00E6375C" w:rsidP="00E6375C">
      <w:pPr>
        <w:pStyle w:val="af0"/>
        <w:widowControl/>
        <w:numPr>
          <w:ilvl w:val="0"/>
          <w:numId w:val="6"/>
        </w:numPr>
        <w:autoSpaceDE/>
        <w:autoSpaceDN/>
        <w:adjustRightInd/>
        <w:spacing w:after="3" w:line="360" w:lineRule="auto"/>
        <w:ind w:left="714" w:right="6" w:hanging="357"/>
        <w:rPr>
          <w:rFonts w:ascii="Times New Roman" w:hAnsi="Times New Roman" w:cs="Times New Roman"/>
          <w:sz w:val="24"/>
          <w:szCs w:val="24"/>
        </w:rPr>
      </w:pPr>
      <w:r w:rsidRPr="002A7705">
        <w:rPr>
          <w:rFonts w:ascii="Times New Roman" w:hAnsi="Times New Roman" w:cs="Times New Roman"/>
          <w:sz w:val="24"/>
          <w:szCs w:val="24"/>
        </w:rPr>
        <w:t>5-6 классы (3-х летний курс обучения)  - 1 час  в неделю</w:t>
      </w:r>
    </w:p>
    <w:p w:rsidR="00E6375C" w:rsidRPr="002A7705" w:rsidRDefault="00E6375C" w:rsidP="00E6375C">
      <w:pPr>
        <w:pStyle w:val="af0"/>
        <w:widowControl/>
        <w:numPr>
          <w:ilvl w:val="0"/>
          <w:numId w:val="6"/>
        </w:numPr>
        <w:autoSpaceDE/>
        <w:autoSpaceDN/>
        <w:adjustRightInd/>
        <w:spacing w:after="3" w:line="360" w:lineRule="auto"/>
        <w:ind w:left="714" w:right="6" w:hanging="357"/>
        <w:rPr>
          <w:rFonts w:ascii="Times New Roman" w:hAnsi="Times New Roman" w:cs="Times New Roman"/>
          <w:sz w:val="24"/>
          <w:szCs w:val="24"/>
        </w:rPr>
      </w:pPr>
      <w:r w:rsidRPr="002A7705">
        <w:rPr>
          <w:rFonts w:ascii="Times New Roman" w:hAnsi="Times New Roman" w:cs="Times New Roman"/>
          <w:sz w:val="24"/>
          <w:szCs w:val="24"/>
        </w:rPr>
        <w:t>7 класс (3-х летний курс обучения)  - 1,5  часа  в неделю</w:t>
      </w:r>
    </w:p>
    <w:p w:rsidR="00E6375C" w:rsidRPr="002A7705" w:rsidRDefault="00E6375C" w:rsidP="00E6375C">
      <w:pPr>
        <w:pStyle w:val="af0"/>
        <w:widowControl/>
        <w:numPr>
          <w:ilvl w:val="0"/>
          <w:numId w:val="6"/>
        </w:numPr>
        <w:autoSpaceDE/>
        <w:autoSpaceDN/>
        <w:adjustRightInd/>
        <w:spacing w:after="3" w:line="360" w:lineRule="auto"/>
        <w:ind w:left="714" w:right="6" w:hanging="357"/>
        <w:rPr>
          <w:rFonts w:ascii="Times New Roman" w:hAnsi="Times New Roman" w:cs="Times New Roman"/>
          <w:sz w:val="24"/>
          <w:szCs w:val="24"/>
        </w:rPr>
      </w:pPr>
      <w:r w:rsidRPr="002A7705">
        <w:rPr>
          <w:rFonts w:ascii="Times New Roman" w:hAnsi="Times New Roman" w:cs="Times New Roman"/>
          <w:sz w:val="24"/>
          <w:szCs w:val="24"/>
        </w:rPr>
        <w:t>1-3 классы (3-х летний курс обучения)  - 1 час в неделю</w:t>
      </w:r>
    </w:p>
    <w:p w:rsidR="00E6375C" w:rsidRPr="002A7705" w:rsidRDefault="00E6375C" w:rsidP="00E6375C">
      <w:pPr>
        <w:spacing w:after="3"/>
        <w:ind w:right="8"/>
        <w:jc w:val="center"/>
        <w:rPr>
          <w:rFonts w:ascii="Times New Roman" w:hAnsi="Times New Roman" w:cs="Times New Roman"/>
          <w:sz w:val="24"/>
          <w:szCs w:val="24"/>
        </w:rPr>
      </w:pPr>
    </w:p>
    <w:p w:rsidR="00E6375C" w:rsidRPr="002A7705" w:rsidRDefault="00E6375C" w:rsidP="00E6375C">
      <w:pPr>
        <w:spacing w:after="404"/>
        <w:ind w:left="711"/>
        <w:rPr>
          <w:rFonts w:ascii="Times New Roman" w:hAnsi="Times New Roman" w:cs="Times New Roman"/>
          <w:color w:val="000000"/>
          <w:sz w:val="24"/>
          <w:szCs w:val="24"/>
        </w:rPr>
      </w:pPr>
      <w:r w:rsidRPr="002A7705">
        <w:rPr>
          <w:rFonts w:ascii="Times New Roman" w:hAnsi="Times New Roman" w:cs="Times New Roman"/>
          <w:sz w:val="24"/>
          <w:szCs w:val="24"/>
        </w:rPr>
        <w:t xml:space="preserve">                         </w:t>
      </w:r>
      <w:r w:rsidRPr="002A7705">
        <w:rPr>
          <w:rFonts w:ascii="Times New Roman" w:hAnsi="Times New Roman" w:cs="Times New Roman"/>
          <w:b/>
          <w:i/>
          <w:sz w:val="24"/>
          <w:szCs w:val="24"/>
        </w:rPr>
        <w:t>Форма проведения учебных занятий</w:t>
      </w:r>
      <w:r w:rsidRPr="002A7705">
        <w:rPr>
          <w:rFonts w:ascii="Times New Roman" w:hAnsi="Times New Roman" w:cs="Times New Roman"/>
          <w:sz w:val="24"/>
          <w:szCs w:val="24"/>
        </w:rPr>
        <w:t xml:space="preserve">   </w:t>
      </w:r>
    </w:p>
    <w:p w:rsidR="00E6375C" w:rsidRPr="002A7705" w:rsidRDefault="00E6375C" w:rsidP="00A2636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i/>
          <w:sz w:val="24"/>
          <w:szCs w:val="24"/>
        </w:rPr>
        <w:t xml:space="preserve"> </w:t>
      </w:r>
      <w:r w:rsidRPr="002A7705">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2A7705">
        <w:rPr>
          <w:rFonts w:ascii="Times New Roman" w:hAnsi="Times New Roman" w:cs="Times New Roman"/>
          <w:color w:val="000000"/>
          <w:sz w:val="24"/>
          <w:szCs w:val="24"/>
          <w:u w:val="single"/>
        </w:rPr>
        <w:t>и мелкогрупповых (2 человека</w:t>
      </w:r>
      <w:r w:rsidRPr="002A7705">
        <w:rPr>
          <w:rFonts w:ascii="Times New Roman" w:hAnsi="Times New Roman" w:cs="Times New Roman"/>
          <w:color w:val="000000"/>
          <w:sz w:val="24"/>
          <w:szCs w:val="24"/>
        </w:rPr>
        <w:t xml:space="preserve">) занятий (игра в ансамбле). Индивидуальная </w:t>
      </w:r>
      <w:r w:rsidRPr="002A7705">
        <w:rPr>
          <w:rFonts w:ascii="Times New Roman" w:hAnsi="Times New Roman" w:cs="Times New Roman"/>
          <w:color w:val="000000"/>
          <w:sz w:val="24"/>
          <w:szCs w:val="24"/>
          <w:u w:val="single"/>
        </w:rPr>
        <w:t>и м</w:t>
      </w:r>
      <w:r w:rsidRPr="002A7705">
        <w:rPr>
          <w:rFonts w:ascii="Times New Roman" w:eastAsia="Geeza Pro" w:hAnsi="Times New Roman" w:cs="Times New Roman"/>
          <w:color w:val="000000"/>
          <w:sz w:val="24"/>
          <w:szCs w:val="24"/>
          <w:u w:val="single"/>
        </w:rPr>
        <w:t>елкогрупповая</w:t>
      </w:r>
      <w:r w:rsidRPr="002A7705">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2A7705">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E6375C" w:rsidRPr="002A7705" w:rsidRDefault="00E6375C" w:rsidP="000834CC">
      <w:pPr>
        <w:spacing w:after="0" w:line="240" w:lineRule="auto"/>
        <w:jc w:val="center"/>
        <w:rPr>
          <w:rFonts w:ascii="Times New Roman" w:hAnsi="Times New Roman" w:cs="Times New Roman"/>
          <w:sz w:val="24"/>
          <w:szCs w:val="24"/>
        </w:rPr>
      </w:pPr>
      <w:r w:rsidRPr="002A7705">
        <w:rPr>
          <w:rFonts w:ascii="Times New Roman" w:hAnsi="Times New Roman" w:cs="Times New Roman"/>
          <w:b/>
          <w:i/>
          <w:sz w:val="24"/>
          <w:szCs w:val="24"/>
        </w:rPr>
        <w:t xml:space="preserve"> </w:t>
      </w:r>
    </w:p>
    <w:p w:rsidR="00E6375C" w:rsidRPr="002A7705" w:rsidRDefault="00E6375C" w:rsidP="000834CC">
      <w:pPr>
        <w:spacing w:after="0" w:line="240" w:lineRule="auto"/>
        <w:jc w:val="both"/>
        <w:rPr>
          <w:rFonts w:ascii="Times New Roman" w:hAnsi="Times New Roman" w:cs="Times New Roman"/>
          <w:b/>
          <w:i/>
          <w:sz w:val="24"/>
          <w:szCs w:val="24"/>
        </w:rPr>
      </w:pPr>
      <w:r w:rsidRPr="002A7705">
        <w:rPr>
          <w:rFonts w:ascii="Times New Roman" w:hAnsi="Times New Roman" w:cs="Times New Roman"/>
          <w:i/>
          <w:sz w:val="24"/>
          <w:szCs w:val="24"/>
        </w:rPr>
        <w:t xml:space="preserve">                                      </w:t>
      </w:r>
      <w:r w:rsidRPr="002A7705">
        <w:rPr>
          <w:rFonts w:ascii="Times New Roman" w:hAnsi="Times New Roman" w:cs="Times New Roman"/>
          <w:b/>
          <w:i/>
          <w:sz w:val="24"/>
          <w:szCs w:val="24"/>
        </w:rPr>
        <w:t>Цель и задачи учебного предмета</w:t>
      </w:r>
    </w:p>
    <w:p w:rsidR="00E6375C" w:rsidRPr="002A7705" w:rsidRDefault="00E6375C" w:rsidP="000834CC">
      <w:pPr>
        <w:spacing w:after="0" w:line="240" w:lineRule="auto"/>
        <w:ind w:firstLine="709"/>
        <w:jc w:val="both"/>
        <w:rPr>
          <w:rFonts w:ascii="Times New Roman" w:hAnsi="Times New Roman" w:cs="Times New Roman"/>
          <w:i/>
          <w:color w:val="FF0000"/>
          <w:sz w:val="24"/>
          <w:szCs w:val="24"/>
        </w:rPr>
      </w:pPr>
      <w:r w:rsidRPr="002A7705">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народном исполнительстве, формирование практических умений и навыков игры на баяне и аккордеоне, устойчивого интереса к самостоятельной деятельности в области музыкального искусства.</w:t>
      </w:r>
    </w:p>
    <w:p w:rsidR="00E6375C" w:rsidRPr="002A7705" w:rsidRDefault="00E6375C" w:rsidP="000834CC">
      <w:pPr>
        <w:spacing w:after="0" w:line="240" w:lineRule="auto"/>
        <w:jc w:val="both"/>
        <w:rPr>
          <w:rFonts w:ascii="Times New Roman" w:hAnsi="Times New Roman" w:cs="Times New Roman"/>
          <w:i/>
          <w:sz w:val="24"/>
          <w:szCs w:val="24"/>
        </w:rPr>
      </w:pPr>
      <w:r w:rsidRPr="002A7705">
        <w:rPr>
          <w:rFonts w:ascii="Times New Roman" w:hAnsi="Times New Roman" w:cs="Times New Roman"/>
          <w:i/>
          <w:sz w:val="24"/>
          <w:szCs w:val="24"/>
        </w:rPr>
        <w:t xml:space="preserve">                                  </w:t>
      </w:r>
    </w:p>
    <w:p w:rsidR="00E6375C" w:rsidRPr="002A7705" w:rsidRDefault="00E6375C" w:rsidP="000834CC">
      <w:pPr>
        <w:spacing w:after="0" w:line="240" w:lineRule="auto"/>
        <w:jc w:val="both"/>
        <w:rPr>
          <w:rFonts w:ascii="Times New Roman" w:hAnsi="Times New Roman" w:cs="Times New Roman"/>
          <w:i/>
          <w:sz w:val="24"/>
          <w:szCs w:val="24"/>
        </w:rPr>
      </w:pPr>
    </w:p>
    <w:p w:rsidR="00E6375C" w:rsidRPr="002A7705" w:rsidRDefault="00E6375C" w:rsidP="000834CC">
      <w:pPr>
        <w:spacing w:after="0" w:line="240" w:lineRule="auto"/>
        <w:jc w:val="center"/>
        <w:rPr>
          <w:rFonts w:ascii="Times New Roman" w:hAnsi="Times New Roman" w:cs="Times New Roman"/>
          <w:sz w:val="24"/>
          <w:szCs w:val="24"/>
        </w:rPr>
      </w:pPr>
      <w:r w:rsidRPr="002A7705">
        <w:rPr>
          <w:rFonts w:ascii="Times New Roman" w:hAnsi="Times New Roman" w:cs="Times New Roman"/>
          <w:b/>
          <w:i/>
          <w:sz w:val="24"/>
          <w:szCs w:val="24"/>
        </w:rPr>
        <w:t>Задачи учебного предмета</w:t>
      </w:r>
    </w:p>
    <w:p w:rsidR="00E6375C" w:rsidRPr="002A7705" w:rsidRDefault="00E6375C" w:rsidP="000834CC">
      <w:pPr>
        <w:numPr>
          <w:ilvl w:val="0"/>
          <w:numId w:val="97"/>
        </w:numPr>
        <w:tabs>
          <w:tab w:val="left" w:pos="993"/>
        </w:tabs>
        <w:spacing w:after="0" w:line="240" w:lineRule="auto"/>
        <w:ind w:left="0" w:firstLine="709"/>
        <w:jc w:val="both"/>
        <w:rPr>
          <w:rStyle w:val="TimesNewRoman14"/>
          <w:bCs/>
          <w:sz w:val="24"/>
          <w:szCs w:val="24"/>
        </w:rPr>
      </w:pPr>
      <w:r w:rsidRPr="002A7705">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E6375C" w:rsidRPr="002A7705" w:rsidRDefault="00E6375C" w:rsidP="000834CC">
      <w:pPr>
        <w:pStyle w:val="Style4"/>
        <w:widowControl/>
        <w:numPr>
          <w:ilvl w:val="0"/>
          <w:numId w:val="97"/>
        </w:numPr>
        <w:tabs>
          <w:tab w:val="left" w:pos="955"/>
        </w:tabs>
        <w:spacing w:line="240" w:lineRule="auto"/>
        <w:ind w:left="0" w:firstLine="709"/>
      </w:pPr>
      <w:r w:rsidRPr="002A7705">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E6375C" w:rsidRPr="002A7705" w:rsidRDefault="00E6375C" w:rsidP="000834CC">
      <w:pPr>
        <w:numPr>
          <w:ilvl w:val="0"/>
          <w:numId w:val="98"/>
        </w:numPr>
        <w:spacing w:after="0" w:line="240" w:lineRule="auto"/>
        <w:ind w:left="0"/>
        <w:jc w:val="both"/>
        <w:rPr>
          <w:rStyle w:val="TimesNewRoman14"/>
          <w:sz w:val="24"/>
          <w:szCs w:val="24"/>
        </w:rPr>
      </w:pPr>
      <w:r w:rsidRPr="002A7705">
        <w:rPr>
          <w:rStyle w:val="FontStyle16"/>
        </w:rPr>
        <w:t>воспитание активного слушателя, зрителя, участника творческой самодеятельности</w:t>
      </w:r>
    </w:p>
    <w:p w:rsidR="00E6375C" w:rsidRPr="002A7705" w:rsidRDefault="00E6375C" w:rsidP="000834CC">
      <w:pPr>
        <w:numPr>
          <w:ilvl w:val="0"/>
          <w:numId w:val="97"/>
        </w:numPr>
        <w:tabs>
          <w:tab w:val="left" w:pos="993"/>
        </w:tabs>
        <w:spacing w:after="0" w:line="240" w:lineRule="auto"/>
        <w:ind w:left="0" w:firstLine="709"/>
        <w:jc w:val="both"/>
        <w:rPr>
          <w:rStyle w:val="TimesNewRoman14"/>
          <w:sz w:val="24"/>
          <w:szCs w:val="24"/>
        </w:rPr>
      </w:pPr>
      <w:r w:rsidRPr="002A7705">
        <w:rPr>
          <w:rStyle w:val="TimesNewRoman14"/>
          <w:sz w:val="24"/>
          <w:szCs w:val="24"/>
        </w:rPr>
        <w:lastRenderedPageBreak/>
        <w:t>приобретение детьми начальных базовых знаний, умений и навыков игры на баяне или аккордеоне, позволяющих исполнять музыкальные произведения в соответствии с необходимым уровнем музыкальной грамотности и стилевыми традициями;</w:t>
      </w:r>
    </w:p>
    <w:p w:rsidR="00E6375C" w:rsidRPr="002A7705" w:rsidRDefault="00E6375C" w:rsidP="000834CC">
      <w:pPr>
        <w:numPr>
          <w:ilvl w:val="0"/>
          <w:numId w:val="97"/>
        </w:numPr>
        <w:tabs>
          <w:tab w:val="left" w:pos="0"/>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E6375C" w:rsidRPr="002A7705" w:rsidRDefault="00E6375C" w:rsidP="000834CC">
      <w:pPr>
        <w:numPr>
          <w:ilvl w:val="0"/>
          <w:numId w:val="98"/>
        </w:numPr>
        <w:spacing w:after="0" w:line="240" w:lineRule="auto"/>
        <w:ind w:left="0" w:firstLine="141"/>
        <w:jc w:val="both"/>
        <w:rPr>
          <w:rFonts w:ascii="Times New Roman" w:hAnsi="Times New Roman" w:cs="Times New Roman"/>
          <w:sz w:val="24"/>
          <w:szCs w:val="24"/>
        </w:rPr>
      </w:pPr>
      <w:r w:rsidRPr="002A7705">
        <w:rPr>
          <w:rStyle w:val="TimesNewRoman14"/>
          <w:sz w:val="24"/>
          <w:szCs w:val="24"/>
        </w:rPr>
        <w:t xml:space="preserve">воспитание у детей культуры сольного и ансамблевого музицирования на инструменте, </w:t>
      </w:r>
      <w:r w:rsidRPr="002A7705">
        <w:rPr>
          <w:rFonts w:ascii="Times New Roman" w:hAnsi="Times New Roman" w:cs="Times New Roman"/>
          <w:sz w:val="24"/>
          <w:szCs w:val="24"/>
        </w:rPr>
        <w:t>стремления к практическому использованию приобретенных   знаний, умений и навыков игры на баяне и аккордеоне</w:t>
      </w:r>
      <w:r w:rsidRPr="002A7705">
        <w:rPr>
          <w:rStyle w:val="TimesNewRoman14"/>
          <w:sz w:val="24"/>
          <w:szCs w:val="24"/>
        </w:rPr>
        <w:t xml:space="preserve"> в</w:t>
      </w:r>
      <w:r w:rsidRPr="002A7705">
        <w:rPr>
          <w:rFonts w:ascii="Times New Roman" w:hAnsi="Times New Roman" w:cs="Times New Roman"/>
          <w:sz w:val="24"/>
          <w:szCs w:val="24"/>
        </w:rPr>
        <w:t xml:space="preserve"> быту, в досуговой деятельности.</w:t>
      </w:r>
    </w:p>
    <w:p w:rsidR="00E6375C" w:rsidRPr="002A7705" w:rsidRDefault="00E6375C" w:rsidP="000834CC">
      <w:pPr>
        <w:pStyle w:val="af0"/>
        <w:widowControl/>
        <w:numPr>
          <w:ilvl w:val="0"/>
          <w:numId w:val="98"/>
        </w:numPr>
        <w:autoSpaceDE/>
        <w:autoSpaceDN/>
        <w:adjustRightInd/>
        <w:ind w:left="0"/>
        <w:rPr>
          <w:rStyle w:val="TimesNewRoman14"/>
          <w:sz w:val="24"/>
          <w:szCs w:val="24"/>
        </w:rPr>
      </w:pPr>
      <w:r w:rsidRPr="002A7705">
        <w:rPr>
          <w:rFonts w:ascii="Times New Roman" w:hAnsi="Times New Roman" w:cs="Times New Roman"/>
          <w:sz w:val="24"/>
          <w:szCs w:val="24"/>
        </w:rPr>
        <w:t>воспитание у детей трудолюбия, усидчивости, терпения, дисциплины;</w:t>
      </w:r>
      <w:r w:rsidRPr="002A7705">
        <w:rPr>
          <w:rStyle w:val="TimesNewRoman14"/>
          <w:sz w:val="24"/>
          <w:szCs w:val="24"/>
        </w:rPr>
        <w:t xml:space="preserve">                                 </w:t>
      </w:r>
    </w:p>
    <w:p w:rsidR="00E6375C" w:rsidRPr="002A7705" w:rsidRDefault="00E6375C" w:rsidP="000834CC">
      <w:pPr>
        <w:spacing w:after="0" w:line="240" w:lineRule="auto"/>
        <w:jc w:val="both"/>
        <w:rPr>
          <w:rStyle w:val="TimesNewRoman14"/>
          <w:sz w:val="24"/>
          <w:szCs w:val="24"/>
        </w:rPr>
      </w:pPr>
      <w:r w:rsidRPr="002A7705">
        <w:rPr>
          <w:rStyle w:val="TimesNewRoman14"/>
          <w:sz w:val="24"/>
          <w:szCs w:val="24"/>
        </w:rPr>
        <w:t xml:space="preserve">     </w:t>
      </w:r>
      <w:r w:rsidRPr="002A7705">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Структура программы</w:t>
      </w:r>
    </w:p>
    <w:p w:rsidR="00E6375C" w:rsidRPr="002A7705" w:rsidRDefault="00E6375C" w:rsidP="000834CC">
      <w:pPr>
        <w:pStyle w:val="Body10"/>
        <w:ind w:firstLine="710"/>
        <w:jc w:val="both"/>
        <w:rPr>
          <w:rFonts w:ascii="Times New Roman" w:eastAsia="Helvetica" w:hAnsi="Times New Roman"/>
          <w:szCs w:val="24"/>
          <w:lang w:val="ru-RU"/>
        </w:rPr>
      </w:pPr>
      <w:r w:rsidRPr="002A7705">
        <w:rPr>
          <w:rFonts w:ascii="Times New Roman" w:eastAsia="Helvetica" w:hAnsi="Times New Roman"/>
          <w:szCs w:val="24"/>
          <w:lang w:val="ru-RU"/>
        </w:rPr>
        <w:t>Программа содержит следующие разделы:</w:t>
      </w:r>
    </w:p>
    <w:p w:rsidR="00E6375C" w:rsidRPr="002A7705" w:rsidRDefault="00E6375C" w:rsidP="000834C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A7705">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2A7705">
        <w:rPr>
          <w:rFonts w:ascii="Times New Roman" w:eastAsia="ヒラギノ角ゴ Pro W3" w:hAnsi="Times New Roman" w:cs="Times New Roman"/>
          <w:color w:val="000000"/>
          <w:sz w:val="24"/>
          <w:szCs w:val="24"/>
        </w:rPr>
        <w:t xml:space="preserve"> </w:t>
      </w:r>
      <w:r w:rsidRPr="002A7705">
        <w:rPr>
          <w:rFonts w:ascii="Times New Roman" w:eastAsia="Geeza Pro" w:hAnsi="Times New Roman" w:cs="Times New Roman"/>
          <w:color w:val="000000"/>
          <w:sz w:val="24"/>
          <w:szCs w:val="24"/>
        </w:rPr>
        <w:t>учебного предмета;</w:t>
      </w:r>
    </w:p>
    <w:p w:rsidR="00E6375C" w:rsidRPr="002A7705" w:rsidRDefault="00E6375C" w:rsidP="000834C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A7705">
        <w:rPr>
          <w:rFonts w:ascii="Times New Roman" w:eastAsia="Geeza Pro" w:hAnsi="Times New Roman" w:cs="Times New Roman"/>
          <w:color w:val="000000"/>
          <w:sz w:val="24"/>
          <w:szCs w:val="24"/>
        </w:rPr>
        <w:t>распределение учебного материала по годам обучения;</w:t>
      </w:r>
    </w:p>
    <w:p w:rsidR="00E6375C" w:rsidRPr="002A7705" w:rsidRDefault="00E6375C" w:rsidP="000834C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A7705">
        <w:rPr>
          <w:rFonts w:ascii="Times New Roman" w:eastAsia="Geeza Pro" w:hAnsi="Times New Roman" w:cs="Times New Roman"/>
          <w:color w:val="000000"/>
          <w:sz w:val="24"/>
          <w:szCs w:val="24"/>
        </w:rPr>
        <w:t>описание дидактических единиц учебного предмета;</w:t>
      </w:r>
    </w:p>
    <w:p w:rsidR="00E6375C" w:rsidRPr="002A7705" w:rsidRDefault="00E6375C" w:rsidP="000834C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A7705">
        <w:rPr>
          <w:rFonts w:ascii="Times New Roman" w:eastAsia="Geeza Pro" w:hAnsi="Times New Roman" w:cs="Times New Roman"/>
          <w:color w:val="000000"/>
          <w:sz w:val="24"/>
          <w:szCs w:val="24"/>
        </w:rPr>
        <w:t>требования к уровню подготовки учащихся;</w:t>
      </w:r>
    </w:p>
    <w:p w:rsidR="00E6375C" w:rsidRPr="002A7705" w:rsidRDefault="00E6375C" w:rsidP="000834C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2A7705">
        <w:rPr>
          <w:rFonts w:ascii="Times New Roman" w:eastAsia="Geeza Pro" w:hAnsi="Times New Roman" w:cs="Times New Roman"/>
          <w:sz w:val="24"/>
          <w:szCs w:val="24"/>
        </w:rPr>
        <w:t>формы и методы контроля, система оценок, итоговая аттестация;</w:t>
      </w:r>
    </w:p>
    <w:p w:rsidR="00E6375C" w:rsidRPr="002A7705" w:rsidRDefault="00E6375C" w:rsidP="000834C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A7705">
        <w:rPr>
          <w:rFonts w:ascii="Times New Roman" w:eastAsia="Geeza Pro" w:hAnsi="Times New Roman" w:cs="Times New Roman"/>
          <w:color w:val="000000"/>
          <w:sz w:val="24"/>
          <w:szCs w:val="24"/>
        </w:rPr>
        <w:t>методическое обеспечение учебного процесса.</w:t>
      </w:r>
    </w:p>
    <w:p w:rsidR="00E6375C" w:rsidRPr="002A7705" w:rsidRDefault="00E6375C" w:rsidP="000834CC">
      <w:pPr>
        <w:spacing w:after="0" w:line="240" w:lineRule="auto"/>
        <w:ind w:firstLine="710"/>
        <w:jc w:val="both"/>
        <w:outlineLvl w:val="0"/>
        <w:rPr>
          <w:rFonts w:ascii="Times New Roman" w:eastAsia="Geeza Pro" w:hAnsi="Times New Roman" w:cs="Times New Roman"/>
          <w:color w:val="000000"/>
          <w:sz w:val="24"/>
          <w:szCs w:val="24"/>
        </w:rPr>
      </w:pPr>
      <w:r w:rsidRPr="002A7705">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E6375C" w:rsidRPr="002A7705" w:rsidRDefault="00E6375C" w:rsidP="000834CC">
      <w:pPr>
        <w:spacing w:after="0" w:line="240" w:lineRule="auto"/>
        <w:jc w:val="both"/>
        <w:rPr>
          <w:rFonts w:ascii="Times New Roman" w:hAnsi="Times New Roman" w:cs="Times New Roman"/>
          <w:b/>
          <w:i/>
          <w:sz w:val="24"/>
          <w:szCs w:val="24"/>
        </w:rPr>
      </w:pPr>
      <w:r w:rsidRPr="002A7705">
        <w:rPr>
          <w:rFonts w:ascii="Times New Roman" w:hAnsi="Times New Roman" w:cs="Times New Roman"/>
          <w:sz w:val="24"/>
          <w:szCs w:val="24"/>
        </w:rPr>
        <w:t xml:space="preserve">                                       </w:t>
      </w:r>
      <w:r w:rsidRPr="002A7705">
        <w:rPr>
          <w:rFonts w:ascii="Times New Roman" w:hAnsi="Times New Roman" w:cs="Times New Roman"/>
          <w:b/>
          <w:i/>
          <w:sz w:val="24"/>
          <w:szCs w:val="24"/>
        </w:rPr>
        <w:t>Методы обучения</w:t>
      </w:r>
    </w:p>
    <w:p w:rsidR="00E6375C" w:rsidRPr="002A7705" w:rsidRDefault="00E6375C" w:rsidP="000834CC">
      <w:pPr>
        <w:pStyle w:val="Body10"/>
        <w:ind w:firstLine="709"/>
        <w:jc w:val="both"/>
        <w:rPr>
          <w:rFonts w:ascii="Times New Roman" w:eastAsia="Helvetica" w:hAnsi="Times New Roman"/>
          <w:szCs w:val="24"/>
          <w:lang w:val="ru-RU"/>
        </w:rPr>
      </w:pPr>
      <w:r w:rsidRPr="002A7705">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E6375C" w:rsidRPr="002A7705" w:rsidRDefault="00E6375C" w:rsidP="000834CC">
      <w:pPr>
        <w:pStyle w:val="13"/>
        <w:ind w:left="0" w:firstLine="709"/>
        <w:jc w:val="both"/>
        <w:rPr>
          <w:rFonts w:ascii="Times New Roman" w:eastAsia="Geeza Pro" w:hAnsi="Times New Roman" w:cs="Times New Roman"/>
          <w:color w:val="000000"/>
        </w:rPr>
      </w:pPr>
      <w:r w:rsidRPr="002A7705">
        <w:rPr>
          <w:rFonts w:ascii="Times New Roman" w:eastAsia="Geeza Pro" w:hAnsi="Times New Roman" w:cs="Times New Roman"/>
          <w:color w:val="000000"/>
        </w:rPr>
        <w:t>- словесный (объяснение, беседа, рассказ);</w:t>
      </w:r>
    </w:p>
    <w:p w:rsidR="00E6375C" w:rsidRPr="002A7705" w:rsidRDefault="00E6375C" w:rsidP="000834CC">
      <w:pPr>
        <w:pStyle w:val="13"/>
        <w:ind w:left="0" w:firstLine="709"/>
        <w:jc w:val="both"/>
        <w:rPr>
          <w:rFonts w:ascii="Times New Roman" w:eastAsia="Geeza Pro" w:hAnsi="Times New Roman" w:cs="Times New Roman"/>
          <w:color w:val="000000"/>
        </w:rPr>
      </w:pPr>
      <w:r w:rsidRPr="002A7705">
        <w:rPr>
          <w:rFonts w:ascii="Times New Roman" w:eastAsia="Geeza Pro" w:hAnsi="Times New Roman" w:cs="Times New Roman"/>
          <w:color w:val="000000"/>
        </w:rPr>
        <w:t>- наглядный (показ, наблюдение, демонстрация приемов работы);</w:t>
      </w:r>
    </w:p>
    <w:p w:rsidR="00E6375C" w:rsidRPr="002A7705" w:rsidRDefault="00E6375C" w:rsidP="000834CC">
      <w:pPr>
        <w:pStyle w:val="13"/>
        <w:ind w:left="0" w:firstLine="709"/>
        <w:jc w:val="both"/>
        <w:rPr>
          <w:rFonts w:ascii="Times New Roman" w:eastAsia="Geeza Pro" w:hAnsi="Times New Roman" w:cs="Times New Roman"/>
          <w:color w:val="000000"/>
        </w:rPr>
      </w:pPr>
      <w:r w:rsidRPr="002A7705">
        <w:rPr>
          <w:rFonts w:ascii="Times New Roman" w:eastAsia="Geeza Pro" w:hAnsi="Times New Roman" w:cs="Times New Roman"/>
          <w:color w:val="000000"/>
        </w:rPr>
        <w:t>- практический (освоение приемов игры на инструменте);</w:t>
      </w:r>
    </w:p>
    <w:p w:rsidR="00E6375C" w:rsidRPr="002A7705" w:rsidRDefault="00E6375C" w:rsidP="000834CC">
      <w:pPr>
        <w:pStyle w:val="13"/>
        <w:ind w:left="0" w:firstLine="709"/>
        <w:jc w:val="both"/>
        <w:rPr>
          <w:rStyle w:val="aff6"/>
          <w:rFonts w:ascii="Times New Roman" w:hAnsi="Times New Roman" w:cs="Times New Roman"/>
          <w:i w:val="0"/>
          <w:iCs w:val="0"/>
        </w:rPr>
      </w:pPr>
      <w:r w:rsidRPr="002A7705">
        <w:rPr>
          <w:rFonts w:ascii="Times New Roman" w:eastAsia="Geeza Pro" w:hAnsi="Times New Roman" w:cs="Times New Roman"/>
          <w:color w:val="000000"/>
        </w:rPr>
        <w:t>- эмоциональный (подбор ассоциаций, образов, художественные впечатления).</w:t>
      </w: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 xml:space="preserve">Описание материально-технических условий реализации </w:t>
      </w: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учебного предмета</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Реализация программы учебного предмета «Основы музыкального исполнительства (баян и аккордеон)» обеспечивается:</w:t>
      </w:r>
    </w:p>
    <w:p w:rsidR="00E6375C" w:rsidRPr="002A7705" w:rsidRDefault="00E6375C" w:rsidP="000834CC">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E6375C" w:rsidRPr="002A7705" w:rsidRDefault="00E6375C" w:rsidP="000834CC">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E6375C" w:rsidRPr="002A7705" w:rsidRDefault="00E6375C" w:rsidP="000834CC">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E6375C" w:rsidRPr="002A7705" w:rsidRDefault="00E6375C" w:rsidP="000834CC">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E6375C" w:rsidRPr="002A7705" w:rsidRDefault="00E6375C" w:rsidP="000834CC">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E6375C" w:rsidRPr="002A7705" w:rsidRDefault="00E6375C" w:rsidP="00E6375C">
      <w:pPr>
        <w:spacing w:line="360" w:lineRule="auto"/>
        <w:jc w:val="both"/>
        <w:rPr>
          <w:rFonts w:ascii="Times New Roman" w:hAnsi="Times New Roman" w:cs="Times New Roman"/>
          <w:sz w:val="24"/>
          <w:szCs w:val="24"/>
        </w:rPr>
      </w:pPr>
    </w:p>
    <w:p w:rsidR="00E6375C" w:rsidRPr="002A7705" w:rsidRDefault="00E6375C" w:rsidP="00E6375C">
      <w:pPr>
        <w:spacing w:line="360" w:lineRule="auto"/>
        <w:jc w:val="both"/>
        <w:rPr>
          <w:rFonts w:ascii="Times New Roman" w:hAnsi="Times New Roman" w:cs="Times New Roman"/>
          <w:b/>
          <w:sz w:val="24"/>
          <w:szCs w:val="24"/>
        </w:rPr>
      </w:pPr>
      <w:r w:rsidRPr="002A7705">
        <w:rPr>
          <w:rFonts w:ascii="Times New Roman" w:hAnsi="Times New Roman" w:cs="Times New Roman"/>
          <w:sz w:val="24"/>
          <w:szCs w:val="24"/>
        </w:rPr>
        <w:t xml:space="preserve">                        </w:t>
      </w:r>
      <w:r w:rsidRPr="002A7705">
        <w:rPr>
          <w:rFonts w:ascii="Times New Roman" w:hAnsi="Times New Roman" w:cs="Times New Roman"/>
          <w:b/>
          <w:sz w:val="24"/>
          <w:szCs w:val="24"/>
          <w:lang w:val="en-US"/>
        </w:rPr>
        <w:t>II</w:t>
      </w:r>
      <w:r w:rsidRPr="002A7705">
        <w:rPr>
          <w:rFonts w:ascii="Times New Roman" w:hAnsi="Times New Roman" w:cs="Times New Roman"/>
          <w:b/>
          <w:sz w:val="24"/>
          <w:szCs w:val="24"/>
        </w:rPr>
        <w:t>. СОДЕРЖАНИЕ УЧЕБНОГО ПРЕДМЕТА</w:t>
      </w: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Годовые требования</w:t>
      </w:r>
    </w:p>
    <w:p w:rsidR="00E6375C" w:rsidRPr="002A7705" w:rsidRDefault="00E6375C" w:rsidP="000834CC">
      <w:pPr>
        <w:spacing w:after="0" w:line="240" w:lineRule="auto"/>
        <w:ind w:firstLine="588"/>
        <w:jc w:val="both"/>
        <w:rPr>
          <w:rFonts w:ascii="Times New Roman" w:hAnsi="Times New Roman" w:cs="Times New Roman"/>
          <w:spacing w:val="1"/>
          <w:sz w:val="24"/>
          <w:szCs w:val="24"/>
        </w:rPr>
      </w:pPr>
      <w:r w:rsidRPr="002A7705">
        <w:rPr>
          <w:rFonts w:ascii="Times New Roman" w:hAnsi="Times New Roman" w:cs="Times New Roman"/>
          <w:sz w:val="24"/>
          <w:szCs w:val="24"/>
        </w:rPr>
        <w:lastRenderedPageBreak/>
        <w:t>Содержание учебного предмета «Основы музыкального исполнительства (баян и аккордеон)» соответствует направленности  общеразвивающей программы на приобщение учащихся к любительскому музицированию.</w:t>
      </w:r>
      <w:r w:rsidRPr="002A7705">
        <w:rPr>
          <w:rFonts w:ascii="Times New Roman" w:hAnsi="Times New Roman" w:cs="Times New Roman"/>
          <w:spacing w:val="1"/>
          <w:sz w:val="24"/>
          <w:szCs w:val="24"/>
        </w:rPr>
        <w:t xml:space="preserve">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 возрастных возможностей,  интересов учащихся.</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Важна игра в ансамбле с учеником: в начальных классах ученик играет партию одной руки, педагог - другой. </w:t>
      </w: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Годовые требования по классам</w:t>
      </w:r>
    </w:p>
    <w:p w:rsidR="00E6375C" w:rsidRPr="002A7705" w:rsidRDefault="00E6375C" w:rsidP="000834CC">
      <w:pPr>
        <w:spacing w:after="0" w:line="240" w:lineRule="auto"/>
        <w:jc w:val="center"/>
        <w:rPr>
          <w:rFonts w:ascii="Times New Roman" w:hAnsi="Times New Roman" w:cs="Times New Roman"/>
          <w:b/>
          <w:sz w:val="24"/>
          <w:szCs w:val="24"/>
          <w:u w:val="single"/>
        </w:rPr>
      </w:pPr>
      <w:r w:rsidRPr="002A7705">
        <w:rPr>
          <w:rFonts w:ascii="Times New Roman" w:hAnsi="Times New Roman" w:cs="Times New Roman"/>
          <w:b/>
          <w:sz w:val="24"/>
          <w:szCs w:val="24"/>
          <w:u w:val="single"/>
        </w:rPr>
        <w:t>Младший модуль.</w:t>
      </w:r>
    </w:p>
    <w:p w:rsidR="00E6375C" w:rsidRPr="002A7705" w:rsidRDefault="00E6375C" w:rsidP="000834CC">
      <w:pPr>
        <w:spacing w:after="0" w:line="240" w:lineRule="auto"/>
        <w:jc w:val="center"/>
        <w:rPr>
          <w:rFonts w:ascii="Times New Roman" w:hAnsi="Times New Roman" w:cs="Times New Roman"/>
          <w:b/>
          <w:sz w:val="24"/>
          <w:szCs w:val="24"/>
          <w:u w:val="single"/>
        </w:rPr>
      </w:pPr>
      <w:r w:rsidRPr="002A7705">
        <w:rPr>
          <w:rFonts w:ascii="Times New Roman" w:hAnsi="Times New Roman" w:cs="Times New Roman"/>
          <w:b/>
          <w:sz w:val="24"/>
          <w:szCs w:val="24"/>
          <w:u w:val="single"/>
        </w:rPr>
        <w:t xml:space="preserve">Первый  класс </w:t>
      </w:r>
    </w:p>
    <w:p w:rsidR="00E6375C" w:rsidRPr="002A7705" w:rsidRDefault="00E6375C" w:rsidP="000834CC">
      <w:pPr>
        <w:spacing w:after="0" w:line="240" w:lineRule="auto"/>
        <w:ind w:firstLine="708"/>
        <w:jc w:val="both"/>
        <w:rPr>
          <w:rFonts w:ascii="Times New Roman" w:hAnsi="Times New Roman" w:cs="Times New Roman"/>
          <w:b/>
          <w:sz w:val="24"/>
          <w:szCs w:val="24"/>
          <w:u w:val="single"/>
        </w:rPr>
      </w:pPr>
      <w:r w:rsidRPr="002A7705">
        <w:rPr>
          <w:rFonts w:ascii="Times New Roman" w:hAnsi="Times New Roman" w:cs="Times New Roman"/>
          <w:b/>
          <w:sz w:val="24"/>
          <w:szCs w:val="24"/>
          <w:u w:val="single"/>
        </w:rPr>
        <w:t>1 полугодие</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Знакомство  с инструментом. Основы и особенности при посадке, постановке игрового аппарата. Принципы звукоизвлечения.  Знакомство с левой и правой  клавиатурами.  Постановка  рук.  Игра упражнений, песенок – прибауток. Работа  с ведением меха. Освоение штрихов  легато, нон легато, стаккато.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Знакомство с элементами музыкальной грамоты. Освоение музыкального ритма  в виде простых ритмических упражнений.  Знакомство с 5-ю рядами левой клавиатуры. Игра мажорных, минорных и  доминантсепт аккордов левой рукой. Подбор по слуху небольших  попевок, народных мелодий, знакомых песен.</w:t>
      </w:r>
      <w:r w:rsidRPr="002A7705">
        <w:rPr>
          <w:rFonts w:ascii="Times New Roman" w:hAnsi="Times New Roman" w:cs="Times New Roman"/>
          <w:sz w:val="24"/>
          <w:szCs w:val="24"/>
        </w:rPr>
        <w:tab/>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Воспитание в ученике элементарных правил сценической этики , навыков мобильности , собранности при публичных выступлениях. В течение  1 полугодия  обучения ученик должен пройти: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8 – 12 песен прибауток;</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4 – 6 небольших пьес различного характера.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Примерный репертуарный список зачёта в конце первого полугодия </w:t>
      </w:r>
    </w:p>
    <w:p w:rsidR="00E6375C" w:rsidRPr="002A7705" w:rsidRDefault="00E6375C" w:rsidP="000834CC">
      <w:pPr>
        <w:numPr>
          <w:ilvl w:val="0"/>
          <w:numId w:val="100"/>
        </w:numPr>
        <w:spacing w:after="0" w:line="240" w:lineRule="auto"/>
        <w:ind w:left="0"/>
        <w:jc w:val="both"/>
        <w:rPr>
          <w:rFonts w:ascii="Times New Roman" w:hAnsi="Times New Roman" w:cs="Times New Roman"/>
          <w:sz w:val="24"/>
          <w:szCs w:val="24"/>
        </w:rPr>
      </w:pPr>
      <w:r w:rsidRPr="002A7705">
        <w:rPr>
          <w:rFonts w:ascii="Times New Roman" w:hAnsi="Times New Roman" w:cs="Times New Roman"/>
          <w:sz w:val="24"/>
          <w:szCs w:val="24"/>
        </w:rPr>
        <w:t>Русская  народная песня «Как под горкой, под горой»</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     Русская народная песня  «Василёк»</w:t>
      </w:r>
    </w:p>
    <w:p w:rsidR="00E6375C" w:rsidRPr="002A7705" w:rsidRDefault="00E6375C" w:rsidP="000834CC">
      <w:pPr>
        <w:numPr>
          <w:ilvl w:val="0"/>
          <w:numId w:val="100"/>
        </w:numPr>
        <w:spacing w:after="0" w:line="240" w:lineRule="auto"/>
        <w:ind w:left="0"/>
        <w:jc w:val="both"/>
        <w:rPr>
          <w:rFonts w:ascii="Times New Roman" w:hAnsi="Times New Roman" w:cs="Times New Roman"/>
          <w:sz w:val="24"/>
          <w:szCs w:val="24"/>
        </w:rPr>
      </w:pPr>
      <w:r w:rsidRPr="002A7705">
        <w:rPr>
          <w:rFonts w:ascii="Times New Roman" w:hAnsi="Times New Roman" w:cs="Times New Roman"/>
          <w:sz w:val="24"/>
          <w:szCs w:val="24"/>
        </w:rPr>
        <w:t>Русская народная песня «Во саду ли, в огороде»</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     Каллиников В. «Тень-Тень»</w:t>
      </w:r>
    </w:p>
    <w:p w:rsidR="00E6375C" w:rsidRPr="002A7705" w:rsidRDefault="00E6375C" w:rsidP="000834CC">
      <w:pPr>
        <w:spacing w:after="0" w:line="240" w:lineRule="auto"/>
        <w:jc w:val="both"/>
        <w:rPr>
          <w:rFonts w:ascii="Times New Roman" w:hAnsi="Times New Roman" w:cs="Times New Roman"/>
          <w:b/>
          <w:sz w:val="24"/>
          <w:szCs w:val="24"/>
          <w:u w:val="single"/>
        </w:rPr>
      </w:pPr>
      <w:r w:rsidRPr="002A7705">
        <w:rPr>
          <w:rFonts w:ascii="Times New Roman" w:hAnsi="Times New Roman" w:cs="Times New Roman"/>
          <w:b/>
          <w:sz w:val="24"/>
          <w:szCs w:val="24"/>
          <w:u w:val="single"/>
        </w:rPr>
        <w:t xml:space="preserve">2 полугодие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Продолжение «донотного» периода: игра по слуху  (транспонирование попевок, знакомых мелодий). Продолжение освоения нотной грамоты. Игра по нотам. Развитие первоначальных  навыков игры на инструменте. Знакомство с основой динамики – форте пиано.</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Игра гамма  С - Dur в 2 октавы  правой рукой, левой рукой , двумя руками вместе  штрихами легато , нон - легато, стаккато. Длинное арпеджио двумя руками вместе, короткие арпеджио  двумя руками вместе и по 4 звука на один бас. Тонический аккорд и его обращение двумя руками вместе. Чтение нот с листа. Упражнение   на развитие координации.</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В течение второго полугодия обучения ученик должен пройти:</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Гамму До-мажор, короткие, длинное арпеджио, аккорды.</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2 этюда (использованием  простых ритмических рисунков);</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lastRenderedPageBreak/>
        <w:t xml:space="preserve">6-8 песен и пьес различного характера, включая переложения зарубежных и отечественных композиторов.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Чтение  нот  с листа. Подбор по слуху. Игра в ансамбле с педагогом. </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1.Русская народная песня «Во поле береза стояла»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Качурбина М. «Мишка с куклой танцуют полечку»</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2.Белорусская народная песня «Перепёлочка»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Иванов А. «Полька».</w:t>
      </w:r>
    </w:p>
    <w:p w:rsidR="00E6375C" w:rsidRPr="002A7705" w:rsidRDefault="00E6375C" w:rsidP="000834CC">
      <w:pPr>
        <w:spacing w:after="0" w:line="240" w:lineRule="auto"/>
        <w:jc w:val="center"/>
        <w:rPr>
          <w:rFonts w:ascii="Times New Roman" w:hAnsi="Times New Roman" w:cs="Times New Roman"/>
          <w:b/>
          <w:sz w:val="24"/>
          <w:szCs w:val="24"/>
          <w:u w:val="single"/>
        </w:rPr>
      </w:pPr>
    </w:p>
    <w:p w:rsidR="00E6375C" w:rsidRPr="002A7705" w:rsidRDefault="00E6375C" w:rsidP="000834CC">
      <w:pPr>
        <w:spacing w:after="0" w:line="240" w:lineRule="auto"/>
        <w:jc w:val="center"/>
        <w:rPr>
          <w:rFonts w:ascii="Times New Roman" w:hAnsi="Times New Roman" w:cs="Times New Roman"/>
          <w:b/>
          <w:sz w:val="24"/>
          <w:szCs w:val="24"/>
          <w:u w:val="single"/>
        </w:rPr>
      </w:pPr>
      <w:r w:rsidRPr="002A7705">
        <w:rPr>
          <w:rFonts w:ascii="Times New Roman" w:hAnsi="Times New Roman" w:cs="Times New Roman"/>
          <w:b/>
          <w:sz w:val="24"/>
          <w:szCs w:val="24"/>
          <w:u w:val="single"/>
        </w:rPr>
        <w:t xml:space="preserve">Второй  класс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b/>
          <w:sz w:val="24"/>
          <w:szCs w:val="24"/>
        </w:rPr>
        <w:tab/>
      </w:r>
      <w:r w:rsidRPr="002A7705">
        <w:rPr>
          <w:rFonts w:ascii="Times New Roman" w:hAnsi="Times New Roman" w:cs="Times New Roman"/>
          <w:sz w:val="24"/>
          <w:szCs w:val="24"/>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(легато, нон легато, стаккато). Освоение более сложных технических рисунков. Контроль над свободой исполнительского аппарата. Освоение подкладывание первого большого) пальца и наоборот – возвращение  в прежнюю позицию. Освоение смещения позиций, приближения пальцев, растяжек.</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 xml:space="preserve">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Игра хроматических, динамических, ритмических упражнений , охватывающих  освоенный учеником диапазон инструмента.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 xml:space="preserve">В течение второго года обучения  ученик должен пройти :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Гаммы С- G-</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гамму а –moll  гармоническую, мелодическую в 2 октавы, короткие арпеджио, длинное арпеджио, тонические аккорды   с обращениями  двумя руками вместе;</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Штрихи в гаммах: легато, нон легато, стаккато, легато в правой руке –стаккато в левой руке; стаккато  в правой руке-легато в левой руке.</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2-3 этюда (на гаммообразные движения, на арпеджио и т.д.);</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 xml:space="preserve">6-8 пьес различных по характеру, стилю, жанру.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Чтение нот с листа. Подбор по слуху.</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 xml:space="preserve">Примерный репертуарный список зачета в конце  первого полугодия: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1.Бетховен Л. «Танец»</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Глинка М. «Полька»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2.Русская народная песня «Перевоз Дуня держала» обработка  Мирека 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Спадавеккиа А. «Добрый жук».</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1.Гурилев А. «Матушка- голубушка»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Русская народная песня «Вдоль да по речке» обработка Лушникова В.</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2.Майкапар С. «Вальс»</w:t>
      </w:r>
    </w:p>
    <w:p w:rsidR="00E6375C" w:rsidRPr="002A7705" w:rsidRDefault="00E6375C" w:rsidP="000834CC">
      <w:pPr>
        <w:spacing w:after="0" w:line="240" w:lineRule="auto"/>
        <w:jc w:val="both"/>
        <w:rPr>
          <w:rFonts w:ascii="Times New Roman" w:hAnsi="Times New Roman" w:cs="Times New Roman"/>
          <w:b/>
          <w:sz w:val="24"/>
          <w:szCs w:val="24"/>
          <w:u w:val="single"/>
        </w:rPr>
      </w:pPr>
      <w:r w:rsidRPr="002A7705">
        <w:rPr>
          <w:rFonts w:ascii="Times New Roman" w:hAnsi="Times New Roman" w:cs="Times New Roman"/>
          <w:sz w:val="24"/>
          <w:szCs w:val="24"/>
        </w:rPr>
        <w:t>Русская народная песня «Как под яблонькой», обработка Лондонова П.</w:t>
      </w:r>
      <w:r w:rsidRPr="002A7705">
        <w:rPr>
          <w:rFonts w:ascii="Times New Roman" w:hAnsi="Times New Roman" w:cs="Times New Roman"/>
          <w:sz w:val="24"/>
          <w:szCs w:val="24"/>
        </w:rPr>
        <w:tab/>
      </w:r>
    </w:p>
    <w:p w:rsidR="00E6375C" w:rsidRPr="002A7705" w:rsidRDefault="00E6375C" w:rsidP="000834CC">
      <w:pPr>
        <w:spacing w:after="0" w:line="240" w:lineRule="auto"/>
        <w:jc w:val="center"/>
        <w:rPr>
          <w:rFonts w:ascii="Times New Roman" w:hAnsi="Times New Roman" w:cs="Times New Roman"/>
          <w:b/>
          <w:sz w:val="24"/>
          <w:szCs w:val="24"/>
          <w:u w:val="single"/>
        </w:rPr>
      </w:pPr>
      <w:r w:rsidRPr="002A7705">
        <w:rPr>
          <w:rFonts w:ascii="Times New Roman" w:hAnsi="Times New Roman" w:cs="Times New Roman"/>
          <w:b/>
          <w:sz w:val="24"/>
          <w:szCs w:val="24"/>
          <w:u w:val="single"/>
        </w:rPr>
        <w:t xml:space="preserve">Третий  класс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критична направлена на достижение учеником свободной и осмысленной игры.</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Закрепление освоенных терминов, изучение новых терминов.</w:t>
      </w:r>
      <w:r w:rsidRPr="002A7705">
        <w:rPr>
          <w:rFonts w:ascii="Times New Roman" w:hAnsi="Times New Roman" w:cs="Times New Roman"/>
          <w:sz w:val="24"/>
          <w:szCs w:val="24"/>
        </w:rPr>
        <w:tab/>
        <w:t>Работа над акцентом , сфорцандо, синкопой , пунктирным ритмом .Эпизодическое знакомство с принципами исполнения двойных нот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w:t>
      </w:r>
    </w:p>
    <w:p w:rsidR="00E6375C" w:rsidRPr="002A7705" w:rsidRDefault="00E6375C" w:rsidP="000834CC">
      <w:pPr>
        <w:spacing w:after="0" w:line="240" w:lineRule="auto"/>
        <w:rPr>
          <w:rFonts w:ascii="Times New Roman" w:hAnsi="Times New Roman" w:cs="Times New Roman"/>
          <w:sz w:val="24"/>
          <w:szCs w:val="24"/>
        </w:rPr>
      </w:pPr>
      <w:r w:rsidRPr="002A7705">
        <w:rPr>
          <w:rFonts w:ascii="Times New Roman" w:hAnsi="Times New Roman" w:cs="Times New Roman"/>
          <w:sz w:val="24"/>
          <w:szCs w:val="24"/>
        </w:rPr>
        <w:tab/>
        <w:t>Исполнение этюдов и пьес с более сложными ритмическими рисунками (триоли, синкопы, двойные ноты).</w:t>
      </w:r>
    </w:p>
    <w:p w:rsidR="00E6375C" w:rsidRPr="002A7705" w:rsidRDefault="00E6375C" w:rsidP="000834CC">
      <w:pPr>
        <w:spacing w:after="0" w:line="240" w:lineRule="auto"/>
        <w:rPr>
          <w:rFonts w:ascii="Times New Roman" w:hAnsi="Times New Roman" w:cs="Times New Roman"/>
          <w:sz w:val="24"/>
          <w:szCs w:val="24"/>
        </w:rPr>
      </w:pPr>
      <w:r w:rsidRPr="002A7705">
        <w:rPr>
          <w:rFonts w:ascii="Times New Roman" w:hAnsi="Times New Roman" w:cs="Times New Roman"/>
          <w:sz w:val="24"/>
          <w:szCs w:val="24"/>
        </w:rPr>
        <w:tab/>
        <w:t>Освоение  мелизмов: форшлаг (одинарный, двойной), мордент, трель.</w:t>
      </w:r>
      <w:r w:rsidRPr="002A7705">
        <w:rPr>
          <w:rFonts w:ascii="Times New Roman" w:hAnsi="Times New Roman" w:cs="Times New Roman"/>
          <w:sz w:val="24"/>
          <w:szCs w:val="24"/>
        </w:rPr>
        <w:tab/>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lastRenderedPageBreak/>
        <w:t>Освоение регистров.</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В течение третьего года обучения ученик должен пройти :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хроматические упражнения, упражнения различных авторов;</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мажорные (пройденные) гаммы С-</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G-</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а-moll и новые гаммы Д-</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и e-moll (3 вида) в прямом движении, короткие , длинные арпеджио , аккорды. Играть всеми штрихами, пройденными во 2 классе и двумя новыми штрихами: две легато - две стаккато, две стаккато-две легато.</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 xml:space="preserve">Кроме того, в течение третьего года обучения  ученик должен пройти :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2-3 этюда на различные виды техники (до 3-х знаков в ключе)- на    мелкую технику, двойные ноты и т.д.</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6-8 пьес различного характера, включая переложения зарубежных и отечественных композиторов.</w:t>
      </w:r>
      <w:r w:rsidRPr="002A7705">
        <w:rPr>
          <w:rFonts w:ascii="Times New Roman" w:hAnsi="Times New Roman" w:cs="Times New Roman"/>
          <w:sz w:val="24"/>
          <w:szCs w:val="24"/>
        </w:rPr>
        <w:tab/>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 xml:space="preserve">Примерный репертуарный список зачета в конце  первого полугодия: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 Денисов А. «Песня без слов»</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Русская народная песня «Пойду ль, выйду ль я», обработка Бойцовой Г.</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2.Дюбюк А. «Романс»</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 Украинский народный танец «Гопак»</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1.Чайкин Н. «Танец снегурочки»</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Украинская народная песня  «Чорнi  бровi», обработка Мирека 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Монюшко С. «Краковяк»</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Белорусская народная песня  « Сел комарик на дубочек»,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обработка  Бойцовой Г.</w:t>
      </w:r>
    </w:p>
    <w:p w:rsidR="00E6375C" w:rsidRPr="002A7705" w:rsidRDefault="00E6375C" w:rsidP="000834CC">
      <w:pPr>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sz w:val="24"/>
          <w:szCs w:val="24"/>
          <w:u w:val="single"/>
        </w:rPr>
      </w:pPr>
    </w:p>
    <w:p w:rsidR="00E6375C" w:rsidRPr="002A7705" w:rsidRDefault="00E6375C" w:rsidP="000834CC">
      <w:pPr>
        <w:spacing w:after="0" w:line="240" w:lineRule="auto"/>
        <w:jc w:val="center"/>
        <w:rPr>
          <w:rFonts w:ascii="Times New Roman" w:hAnsi="Times New Roman" w:cs="Times New Roman"/>
          <w:b/>
          <w:sz w:val="24"/>
          <w:szCs w:val="24"/>
          <w:u w:val="single"/>
        </w:rPr>
      </w:pPr>
      <w:r w:rsidRPr="002A7705">
        <w:rPr>
          <w:rFonts w:ascii="Times New Roman" w:hAnsi="Times New Roman" w:cs="Times New Roman"/>
          <w:b/>
          <w:sz w:val="24"/>
          <w:szCs w:val="24"/>
          <w:u w:val="single"/>
        </w:rPr>
        <w:t xml:space="preserve">Четвертый класс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Освоение приема репетиции пальцев, хроматического движения, пунктирного ритма, движение дуолями, игры мехом. Работа над развитием музыкально-образного  мышления, творческого художественного воображения. В программе основное внимание уделяется работе над полифонией.</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В пьесах – миниатюрах необходимо добиваться  конкретики  штриха, яркой, широкой по диапазону динамики, четкой артикуляции.</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Контроль педагогом  самостоятельной работы  ученика : поэтапность работы над произведением, </w:t>
      </w:r>
      <w:r w:rsidRPr="002A7705">
        <w:rPr>
          <w:rFonts w:ascii="Times New Roman" w:hAnsi="Times New Roman" w:cs="Times New Roman"/>
          <w:sz w:val="24"/>
          <w:szCs w:val="24"/>
        </w:rPr>
        <w:tab/>
        <w:t>умение вычленить технический эпизод, трансформировать в упражнение и довести до качественного исполнения и т.д.. Упражнения на разные виды техники.</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В течение четвертого года обучения ученик должен пройти:</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Хроматические упражнения, упражнения различных авторов; мажорные гаммы в прямом движении в 2 октавы – С-</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G-</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Д- </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А-</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F</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минорные  гаммы (3 вида) в прямом движении в 2 октавы – </w:t>
      </w:r>
      <w:r w:rsidRPr="002A7705">
        <w:rPr>
          <w:rFonts w:ascii="Times New Roman" w:hAnsi="Times New Roman" w:cs="Times New Roman"/>
          <w:sz w:val="24"/>
          <w:szCs w:val="24"/>
          <w:lang w:val="en-US"/>
        </w:rPr>
        <w:t>a</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moll</w:t>
      </w:r>
      <w:r w:rsidRPr="002A7705">
        <w:rPr>
          <w:rFonts w:ascii="Times New Roman" w:hAnsi="Times New Roman" w:cs="Times New Roman"/>
          <w:sz w:val="24"/>
          <w:szCs w:val="24"/>
        </w:rPr>
        <w:t>, е-</w:t>
      </w:r>
      <w:r w:rsidRPr="002A7705">
        <w:rPr>
          <w:rFonts w:ascii="Times New Roman" w:hAnsi="Times New Roman" w:cs="Times New Roman"/>
          <w:sz w:val="24"/>
          <w:szCs w:val="24"/>
          <w:lang w:val="en-US"/>
        </w:rPr>
        <w:t>moll</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h</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moll</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d</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moll</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fis</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moll</w:t>
      </w:r>
      <w:r w:rsidRPr="002A7705">
        <w:rPr>
          <w:rFonts w:ascii="Times New Roman" w:hAnsi="Times New Roman" w:cs="Times New Roman"/>
          <w:sz w:val="24"/>
          <w:szCs w:val="24"/>
        </w:rPr>
        <w:t xml:space="preserve"> (3 вида) в прямом движении в 2 октавы, короткие и длинные арпеджио, тонические трезвучия с обращениями;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2-3 этюда на различные виды техники ( до трех знаков в ключе- на репетицию,  выдержанные звуки или с элементами полифонии и т.д.</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6-8 пьес различного характера, включая переложения  зарубежных и отечественных композиторов. Чтение нот с листа. Подбор по слуху.</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 xml:space="preserve">Примерный репертуарный список зачета в конце первого полугодия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 Лихнер Г. «Сказка»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Русская народная песня «Как ходил, гулял Ванюша»,       </w:t>
      </w:r>
      <w:r w:rsidRPr="002A7705">
        <w:rPr>
          <w:rFonts w:ascii="Times New Roman" w:hAnsi="Times New Roman" w:cs="Times New Roman"/>
          <w:sz w:val="24"/>
          <w:szCs w:val="24"/>
        </w:rPr>
        <w:tab/>
      </w:r>
      <w:r w:rsidRPr="002A7705">
        <w:rPr>
          <w:rFonts w:ascii="Times New Roman" w:hAnsi="Times New Roman" w:cs="Times New Roman"/>
          <w:sz w:val="24"/>
          <w:szCs w:val="24"/>
        </w:rPr>
        <w:tab/>
        <w:t>обработка Лушникова В.</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Глинка М. «Галоп»</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Польская народная песня «Шла девица по лесочку»,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lastRenderedPageBreak/>
        <w:t>обработка Мотова В.</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 Делиб А. «Мазурка»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«Венгерский чардаш»,  обработка Лушникова В.</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Попп А. «Манчестер-Ливерпуль»</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Украинская народная песня «Солнце низенько» обработка Бушуева Ф.</w:t>
      </w:r>
    </w:p>
    <w:p w:rsidR="00E6375C" w:rsidRPr="002A7705" w:rsidRDefault="00E6375C" w:rsidP="000834CC">
      <w:pPr>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sz w:val="24"/>
          <w:szCs w:val="24"/>
          <w:u w:val="single"/>
        </w:rPr>
      </w:pPr>
      <w:r w:rsidRPr="002A7705">
        <w:rPr>
          <w:rFonts w:ascii="Times New Roman" w:hAnsi="Times New Roman" w:cs="Times New Roman"/>
          <w:b/>
          <w:sz w:val="24"/>
          <w:szCs w:val="24"/>
          <w:u w:val="single"/>
        </w:rPr>
        <w:t>Старший модуль (</w:t>
      </w:r>
      <w:r w:rsidRPr="002A7705">
        <w:rPr>
          <w:rFonts w:ascii="Times New Roman" w:hAnsi="Times New Roman" w:cs="Times New Roman"/>
          <w:b/>
          <w:sz w:val="24"/>
          <w:szCs w:val="24"/>
          <w:u w:val="single"/>
          <w:lang w:val="en-US"/>
        </w:rPr>
        <w:t>I</w:t>
      </w:r>
      <w:r w:rsidRPr="002A7705">
        <w:rPr>
          <w:rFonts w:ascii="Times New Roman" w:hAnsi="Times New Roman" w:cs="Times New Roman"/>
          <w:b/>
          <w:sz w:val="24"/>
          <w:szCs w:val="24"/>
          <w:u w:val="single"/>
        </w:rPr>
        <w:t xml:space="preserve"> вариант)</w:t>
      </w:r>
    </w:p>
    <w:p w:rsidR="00E6375C" w:rsidRPr="002A7705" w:rsidRDefault="00E6375C" w:rsidP="000834CC">
      <w:pPr>
        <w:spacing w:after="0" w:line="240" w:lineRule="auto"/>
        <w:jc w:val="center"/>
        <w:rPr>
          <w:rFonts w:ascii="Times New Roman" w:hAnsi="Times New Roman" w:cs="Times New Roman"/>
          <w:sz w:val="24"/>
          <w:szCs w:val="24"/>
          <w:u w:val="single"/>
        </w:rPr>
      </w:pPr>
      <w:r w:rsidRPr="002A7705">
        <w:rPr>
          <w:rFonts w:ascii="Times New Roman" w:hAnsi="Times New Roman" w:cs="Times New Roman"/>
          <w:b/>
          <w:sz w:val="24"/>
          <w:szCs w:val="24"/>
          <w:u w:val="single"/>
        </w:rPr>
        <w:t xml:space="preserve">Пятый класс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Развитие и совершенствование всех ранее освоенных музыкально-исполнительских навыков игры на инструменте.  Более качественная работа над звукоизвлечением, формирование  объективной  самооценки учащимся собственной игры , основанной на слуховом самоконтроле.</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 – академические и другие. Освоение  меховой техники, освоение мелизмов, хроматического движения.</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В течении 5 года обучения ученик должен пройти: упражнения наиболее необходимые для дальнейшего совершенствования игры. 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 же освоению в них более сложных приемов:  чередование двух нот стаккато, двух нот легато, чередование длительностей   (восьмые-шестнадцатые), двойные терции правой рукой ,  особое внимание  направить на динамическое развитие. Гаммы С-</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G-</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Д-</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А-</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Е-</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F-</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В-</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а-moll, е-moll, h-moll, fis-moll, d-moll, g-moll.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2-3 этюда на различные виды техники  (до четырех знаков при ключе)- с применением хроматического  движения, с применением  мелизмов и т.д.</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6-8 пьес различного характера, включая переложения зарубежных и отечественных  композиторов.  Чтение нот с листа. Подбор по слуху.  </w:t>
      </w:r>
    </w:p>
    <w:p w:rsidR="00E6375C" w:rsidRPr="002A7705" w:rsidRDefault="00E6375C" w:rsidP="000834CC">
      <w:pPr>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 xml:space="preserve">Примерный репертуарный список зачета в конце первого полугодия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1.Шостакович Д. «Сентиментальный вальс»</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Русская народная песня  «Я калинушку ломала», </w:t>
      </w:r>
      <w:r w:rsidRPr="002A7705">
        <w:rPr>
          <w:rFonts w:ascii="Times New Roman" w:hAnsi="Times New Roman" w:cs="Times New Roman"/>
          <w:sz w:val="24"/>
          <w:szCs w:val="24"/>
        </w:rPr>
        <w:tab/>
      </w:r>
      <w:r w:rsidRPr="002A7705">
        <w:rPr>
          <w:rFonts w:ascii="Times New Roman" w:hAnsi="Times New Roman" w:cs="Times New Roman"/>
          <w:sz w:val="24"/>
          <w:szCs w:val="24"/>
        </w:rPr>
        <w:tab/>
      </w:r>
      <w:r w:rsidRPr="002A7705">
        <w:rPr>
          <w:rFonts w:ascii="Times New Roman" w:hAnsi="Times New Roman" w:cs="Times New Roman"/>
          <w:sz w:val="24"/>
          <w:szCs w:val="24"/>
        </w:rPr>
        <w:tab/>
      </w:r>
      <w:r w:rsidRPr="002A7705">
        <w:rPr>
          <w:rFonts w:ascii="Times New Roman" w:hAnsi="Times New Roman" w:cs="Times New Roman"/>
          <w:sz w:val="24"/>
          <w:szCs w:val="24"/>
        </w:rPr>
        <w:tab/>
        <w:t>обработка Туликова С.</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Бажилин Р. «Ожившие игрушки»</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Украинский народный танец «Казачок», обработка Ризоля Н.</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1.Доренский А.  «Сонатина в классическом стиле» С-Dur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 Украинский народный танец«Коломийки», обработка Корецкого Н.</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Русская народная песня «Кудрявая  рябина» обработка Капустяк В.</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Бажилин  Р. «Вальс»</w:t>
      </w:r>
    </w:p>
    <w:p w:rsidR="00E6375C" w:rsidRPr="002A7705" w:rsidRDefault="00E6375C" w:rsidP="000834CC">
      <w:pPr>
        <w:spacing w:after="0" w:line="240" w:lineRule="auto"/>
        <w:ind w:firstLine="708"/>
        <w:jc w:val="both"/>
        <w:rPr>
          <w:rFonts w:ascii="Times New Roman" w:hAnsi="Times New Roman" w:cs="Times New Roman"/>
          <w:sz w:val="24"/>
          <w:szCs w:val="24"/>
          <w:u w:val="single"/>
        </w:rPr>
      </w:pPr>
      <w:r w:rsidRPr="002A7705">
        <w:rPr>
          <w:rFonts w:ascii="Times New Roman" w:hAnsi="Times New Roman" w:cs="Times New Roman"/>
          <w:b/>
          <w:sz w:val="24"/>
          <w:szCs w:val="24"/>
          <w:u w:val="single"/>
        </w:rPr>
        <w:t xml:space="preserve">Шестой класс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В течение шестого года обучения ученик должен пройти: упражнения наиболее необходимые для дальнейшего совершенствования игровых умений, повторение гамм за 5 класс  H-</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Fis</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ci</w:t>
      </w:r>
      <w:r w:rsidRPr="002A7705">
        <w:rPr>
          <w:rFonts w:ascii="Times New Roman" w:hAnsi="Times New Roman" w:cs="Times New Roman"/>
          <w:sz w:val="24"/>
          <w:szCs w:val="24"/>
          <w:lang w:val="en-US"/>
        </w:rPr>
        <w:t>s</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moll</w:t>
      </w:r>
      <w:r w:rsidRPr="002A7705">
        <w:rPr>
          <w:rFonts w:ascii="Times New Roman" w:hAnsi="Times New Roman" w:cs="Times New Roman"/>
          <w:sz w:val="24"/>
          <w:szCs w:val="24"/>
        </w:rPr>
        <w:t>, gis-moll, dis –moll (3 вида).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Мажорные гаммы:   С-</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G-</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Д-</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А-</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F</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w:t>
      </w:r>
      <w:r w:rsidRPr="002A7705">
        <w:rPr>
          <w:rFonts w:ascii="Times New Roman" w:hAnsi="Times New Roman" w:cs="Times New Roman"/>
          <w:sz w:val="24"/>
          <w:szCs w:val="24"/>
          <w:lang w:val="en-US"/>
        </w:rPr>
        <w:t>B</w:t>
      </w:r>
      <w:r w:rsidRPr="002A7705">
        <w:rPr>
          <w:rFonts w:ascii="Times New Roman" w:hAnsi="Times New Roman" w:cs="Times New Roman"/>
          <w:sz w:val="24"/>
          <w:szCs w:val="24"/>
        </w:rPr>
        <w:t>-</w:t>
      </w:r>
      <w:r w:rsidRPr="002A7705">
        <w:rPr>
          <w:rFonts w:ascii="Times New Roman" w:hAnsi="Times New Roman" w:cs="Times New Roman"/>
          <w:sz w:val="24"/>
          <w:szCs w:val="24"/>
          <w:lang w:val="en-US"/>
        </w:rPr>
        <w:t>Dur</w:t>
      </w:r>
      <w:r w:rsidRPr="002A7705">
        <w:rPr>
          <w:rFonts w:ascii="Times New Roman" w:hAnsi="Times New Roman" w:cs="Times New Roman"/>
          <w:sz w:val="24"/>
          <w:szCs w:val="24"/>
        </w:rPr>
        <w:t xml:space="preserve"> двойными терциями двумя руками вместе. Длинные, короткие и ломаные арпеджио в прямом движении двумя руками вместе. Тонические  (трех и четырехзвучные аккорды с обращениями во  всех тональностях). </w:t>
      </w:r>
      <w:r w:rsidRPr="002A7705">
        <w:rPr>
          <w:rFonts w:ascii="Times New Roman" w:hAnsi="Times New Roman" w:cs="Times New Roman"/>
          <w:sz w:val="24"/>
          <w:szCs w:val="24"/>
        </w:rPr>
        <w:tab/>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lastRenderedPageBreak/>
        <w:tab/>
        <w:t xml:space="preserve"> 2-3 этюда на различные виды техники  (до четырех знаков при ключе) – на аккордовую технику, на развитие техники левой руки и т.д.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4-6 пьес различного характера, включая переложения зарубежных и отечественных композиторов. Чтение нот с листа. Побор по слуху.</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 xml:space="preserve">Примерный репертуарный список зачета в конце первого полугодия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 Манчини Г. «Розовая пантера»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Вариации на тему песни В.Шаинского  «В траве сидел кузнечик»</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2.Строк О. «Черные глаза»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Дога Е. «Ручейки»</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sz w:val="24"/>
          <w:szCs w:val="24"/>
        </w:rPr>
        <w:tab/>
      </w: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1. Доренский А. «Спиричуэл»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 xml:space="preserve">Русская народная песня «Выйду ль  я на реченьку»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обработка Марьина 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Кузнецов В. «Саратовские переборы»</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Абрамов А.   «Кадриль»</w:t>
      </w:r>
    </w:p>
    <w:p w:rsidR="00E6375C" w:rsidRPr="002A7705" w:rsidRDefault="00E6375C" w:rsidP="000834CC">
      <w:pPr>
        <w:spacing w:after="0" w:line="240" w:lineRule="auto"/>
        <w:ind w:firstLine="708"/>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sz w:val="24"/>
          <w:szCs w:val="24"/>
          <w:u w:val="single"/>
        </w:rPr>
      </w:pPr>
      <w:r w:rsidRPr="002A7705">
        <w:rPr>
          <w:rFonts w:ascii="Times New Roman" w:hAnsi="Times New Roman" w:cs="Times New Roman"/>
          <w:b/>
          <w:sz w:val="24"/>
          <w:szCs w:val="24"/>
          <w:u w:val="single"/>
        </w:rPr>
        <w:t xml:space="preserve">Седьмой класс </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Совершенствование всех ранее  освоенных учеником музыкально-исполнительских навыков игры  на инструменте должно происходить в тесной связи с развитием его общего культурного уровня, его стремлением к творческой самостоятельности,  активности.</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Разнообразная по стилям учебная программа должна включать все ранее освоенные приемы игры, штрихи, их комбинированные варианты.</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В течение седьмого года обучения ученик должен  пройти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упражнения, наиболее необходимые для дальнейшего совершенствования игровых умений;</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2-3 этюда до четырех знаков при ключе на различные виды техники ; требования к исполнению этюдов приближаются к требованиям исполнения художественного произведения;</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ab/>
        <w:t xml:space="preserve">4-6 пьес разного характера, включая переложения зарубежных и отечественных композиторов. </w:t>
      </w:r>
    </w:p>
    <w:p w:rsidR="00E6375C" w:rsidRPr="002A7705" w:rsidRDefault="00E6375C" w:rsidP="000834CC">
      <w:pPr>
        <w:pStyle w:val="Style4"/>
        <w:widowControl/>
        <w:spacing w:line="240" w:lineRule="auto"/>
        <w:ind w:firstLine="641"/>
      </w:pPr>
      <w:r w:rsidRPr="002A7705">
        <w:tab/>
        <w:t xml:space="preserve">Чтение нот с листа, Подбор по слуху. </w:t>
      </w:r>
    </w:p>
    <w:p w:rsidR="00E6375C" w:rsidRPr="002A7705" w:rsidRDefault="00E6375C" w:rsidP="000834CC">
      <w:pPr>
        <w:pStyle w:val="Style4"/>
        <w:widowControl/>
        <w:spacing w:line="240" w:lineRule="auto"/>
        <w:ind w:firstLine="641"/>
      </w:pPr>
      <w:r w:rsidRPr="002A7705">
        <w:rPr>
          <w:rStyle w:val="FontStyle12"/>
          <w:rFonts w:ascii="Times New Roman" w:hAnsi="Times New Roman" w:cs="Times New Roman"/>
        </w:rPr>
        <w:t xml:space="preserve">Пьесы, выученные на занятиях ансамбля, можно включать в итоговые исполнительские программы, заменяя одну из сольных пьес.  </w:t>
      </w:r>
    </w:p>
    <w:p w:rsidR="00E6375C" w:rsidRPr="002A7705" w:rsidRDefault="00E6375C" w:rsidP="000834CC">
      <w:pPr>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итогового экзамена (зачета)</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1. Маслов В. Песня в стиле фугетты</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Доренский А.Блюз</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Кубанская песня «Да не ходи ты, мой  кудрявчик»</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2. Доренский  А. Прелюдия фа минор</w:t>
      </w:r>
    </w:p>
    <w:p w:rsidR="00E6375C" w:rsidRPr="002A7705" w:rsidRDefault="00E6375C" w:rsidP="000834CC">
      <w:pPr>
        <w:spacing w:after="0" w:line="240" w:lineRule="auto"/>
        <w:ind w:firstLine="708"/>
        <w:jc w:val="both"/>
        <w:rPr>
          <w:rFonts w:ascii="Times New Roman" w:hAnsi="Times New Roman" w:cs="Times New Roman"/>
          <w:sz w:val="24"/>
          <w:szCs w:val="24"/>
        </w:rPr>
      </w:pPr>
      <w:r w:rsidRPr="002A7705">
        <w:rPr>
          <w:rFonts w:ascii="Times New Roman" w:hAnsi="Times New Roman" w:cs="Times New Roman"/>
          <w:sz w:val="24"/>
          <w:szCs w:val="24"/>
        </w:rPr>
        <w:t>Абрамов А.  «Рязаночка»</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        Русская народная песня «Я пойду ли, молоденька», обработка В.Алехина</w:t>
      </w:r>
    </w:p>
    <w:p w:rsidR="00E6375C" w:rsidRPr="002A7705" w:rsidRDefault="00E6375C" w:rsidP="00E6375C">
      <w:pPr>
        <w:spacing w:line="360" w:lineRule="auto"/>
        <w:jc w:val="center"/>
        <w:rPr>
          <w:rFonts w:ascii="Times New Roman" w:hAnsi="Times New Roman" w:cs="Times New Roman"/>
          <w:b/>
          <w:sz w:val="24"/>
          <w:szCs w:val="24"/>
          <w:u w:val="single"/>
        </w:rPr>
      </w:pPr>
    </w:p>
    <w:p w:rsidR="00E6375C" w:rsidRPr="002A7705" w:rsidRDefault="00E6375C" w:rsidP="000834CC">
      <w:pPr>
        <w:pStyle w:val="af5"/>
        <w:spacing w:after="0" w:line="240" w:lineRule="auto"/>
        <w:ind w:hanging="1741"/>
        <w:rPr>
          <w:rFonts w:ascii="Times New Roman" w:hAnsi="Times New Roman"/>
          <w:b/>
          <w:sz w:val="24"/>
          <w:szCs w:val="24"/>
        </w:rPr>
      </w:pPr>
      <w:r w:rsidRPr="002A7705">
        <w:rPr>
          <w:rFonts w:ascii="Times New Roman" w:hAnsi="Times New Roman"/>
          <w:b/>
          <w:sz w:val="24"/>
          <w:szCs w:val="24"/>
        </w:rPr>
        <w:t xml:space="preserve">      </w:t>
      </w:r>
      <w:r w:rsidRPr="002A7705">
        <w:rPr>
          <w:rFonts w:ascii="Times New Roman" w:hAnsi="Times New Roman"/>
          <w:sz w:val="24"/>
          <w:szCs w:val="24"/>
        </w:rPr>
        <w:t xml:space="preserve">                             </w:t>
      </w:r>
      <w:r w:rsidRPr="002A7705">
        <w:rPr>
          <w:rFonts w:ascii="Times New Roman" w:hAnsi="Times New Roman"/>
          <w:b/>
          <w:sz w:val="24"/>
          <w:szCs w:val="24"/>
        </w:rPr>
        <w:t>Старший модуль (</w:t>
      </w:r>
      <w:r w:rsidRPr="002A7705">
        <w:rPr>
          <w:rFonts w:ascii="Times New Roman" w:hAnsi="Times New Roman"/>
          <w:b/>
          <w:sz w:val="24"/>
          <w:szCs w:val="24"/>
          <w:lang w:val="en-US"/>
        </w:rPr>
        <w:t>II</w:t>
      </w:r>
      <w:r w:rsidRPr="002A7705">
        <w:rPr>
          <w:rFonts w:ascii="Times New Roman" w:hAnsi="Times New Roman"/>
          <w:b/>
          <w:sz w:val="24"/>
          <w:szCs w:val="24"/>
        </w:rPr>
        <w:t xml:space="preserve"> вариант).</w:t>
      </w:r>
    </w:p>
    <w:p w:rsidR="00E6375C" w:rsidRPr="002A7705" w:rsidRDefault="00E6375C" w:rsidP="000834CC">
      <w:pPr>
        <w:pStyle w:val="af5"/>
        <w:spacing w:after="0" w:line="240" w:lineRule="auto"/>
        <w:ind w:hanging="1741"/>
        <w:jc w:val="center"/>
        <w:rPr>
          <w:rFonts w:ascii="Times New Roman" w:hAnsi="Times New Roman"/>
          <w:b/>
          <w:sz w:val="24"/>
          <w:szCs w:val="24"/>
        </w:rPr>
      </w:pPr>
      <w:r w:rsidRPr="002A7705">
        <w:rPr>
          <w:rFonts w:ascii="Times New Roman" w:hAnsi="Times New Roman"/>
          <w:b/>
          <w:sz w:val="24"/>
          <w:szCs w:val="24"/>
        </w:rPr>
        <w:t>Годовые требования.</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Требования первого и второго годов обучения содержат несколько вариантов примерных исполнительских программ, разработанных с учетом индивидуальных возможностей и интересов учащихся. За два года нужно стараться овладеть наибольшим количеством штрихов, приемов игры на инструменте, знать динамические оттенки и уметь применять их на практике, познакомиться с основами чтения с листа, игры в ансамбле. В исполнительский репертуар необходимо включать произведения народной, классической музыки, произведения современных композиторов. Учащиеся осваивают циклическую </w:t>
      </w:r>
      <w:r w:rsidRPr="002A7705">
        <w:rPr>
          <w:rFonts w:ascii="Times New Roman" w:hAnsi="Times New Roman" w:cs="Times New Roman"/>
          <w:sz w:val="24"/>
          <w:szCs w:val="24"/>
        </w:rPr>
        <w:lastRenderedPageBreak/>
        <w:t xml:space="preserve">форму, элементы полифонии, учатся использовать средства музыкальной выразительности при создании художественного образа.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Требования третьего года обучения направлены на расширение репертуара, развитие навыков музицирования, подготовку к итоговой  аттестации. Уровень сложности итоговой программы может быть различным. Программа должна подбираться с учетом индивидуальных, возрастных возможностей, уровня подготовки. В процессе подготовки итоговой программы закрепляются исполнительские навыки, навыки публичных выступлений.</w:t>
      </w:r>
    </w:p>
    <w:p w:rsidR="00E6375C" w:rsidRPr="002A7705" w:rsidRDefault="00E6375C" w:rsidP="000834CC">
      <w:pPr>
        <w:spacing w:after="0" w:line="240" w:lineRule="auto"/>
        <w:ind w:firstLine="709"/>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Первый год обучения</w:t>
      </w:r>
    </w:p>
    <w:p w:rsidR="00E6375C" w:rsidRPr="002A7705" w:rsidRDefault="00E6375C" w:rsidP="000834CC">
      <w:pPr>
        <w:spacing w:after="0" w:line="240" w:lineRule="auto"/>
        <w:ind w:firstLine="709"/>
        <w:jc w:val="both"/>
        <w:rPr>
          <w:rStyle w:val="FontStyle13"/>
          <w:rFonts w:ascii="Times New Roman" w:hAnsi="Times New Roman" w:cs="Times New Roman"/>
          <w:sz w:val="24"/>
          <w:szCs w:val="24"/>
        </w:rPr>
      </w:pPr>
      <w:r w:rsidRPr="002A7705">
        <w:rPr>
          <w:rFonts w:ascii="Times New Roman" w:hAnsi="Times New Roman" w:cs="Times New Roman"/>
          <w:sz w:val="24"/>
          <w:szCs w:val="24"/>
        </w:rPr>
        <w:t xml:space="preserve">Развитие музыкально-слуховых представлений и музыкально-образного мышления. </w:t>
      </w:r>
      <w:r w:rsidRPr="002A7705">
        <w:rPr>
          <w:rStyle w:val="FontStyle13"/>
          <w:rFonts w:ascii="Times New Roman" w:hAnsi="Times New Roman" w:cs="Times New Roman"/>
          <w:sz w:val="24"/>
          <w:szCs w:val="24"/>
        </w:rPr>
        <w:t>Первоначальное знакомство с элементами музыкальной грамо</w:t>
      </w:r>
      <w:r w:rsidRPr="002A7705">
        <w:rPr>
          <w:rStyle w:val="FontStyle13"/>
          <w:rFonts w:ascii="Times New Roman" w:hAnsi="Times New Roman" w:cs="Times New Roman"/>
          <w:sz w:val="24"/>
          <w:szCs w:val="24"/>
        </w:rPr>
        <w:softHyphen/>
        <w:t>ты. Освоение и развитие первоначальных навыков игры на баяне, аккордеоне   (правильная, удобная посадка, постановка рук).</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Гамма  До мажор  двумя руками в две октавы. Фа мажор (в одну октаву для аккордеонистов), Соль мажор отдельно каждой рукой в две октавы. </w:t>
      </w:r>
    </w:p>
    <w:p w:rsidR="00E6375C" w:rsidRPr="002A7705" w:rsidRDefault="00E6375C" w:rsidP="000834CC">
      <w:pPr>
        <w:spacing w:after="0" w:line="240" w:lineRule="auto"/>
        <w:ind w:firstLine="709"/>
        <w:jc w:val="both"/>
        <w:rPr>
          <w:rStyle w:val="FontStyle13"/>
          <w:rFonts w:ascii="Times New Roman" w:hAnsi="Times New Roman" w:cs="Times New Roman"/>
          <w:sz w:val="24"/>
          <w:szCs w:val="24"/>
        </w:rPr>
      </w:pPr>
      <w:r w:rsidRPr="002A7705">
        <w:rPr>
          <w:rFonts w:ascii="Times New Roman" w:hAnsi="Times New Roman" w:cs="Times New Roman"/>
          <w:sz w:val="24"/>
          <w:szCs w:val="24"/>
        </w:rPr>
        <w:t>Упражнения и этюды. Произведения на фольклорной основе и произведения современных композиторов.</w:t>
      </w:r>
    </w:p>
    <w:p w:rsidR="00E6375C" w:rsidRPr="002A7705" w:rsidRDefault="00E6375C" w:rsidP="000834CC">
      <w:pPr>
        <w:pStyle w:val="Style4"/>
        <w:widowControl/>
        <w:spacing w:line="240" w:lineRule="auto"/>
        <w:ind w:firstLine="709"/>
        <w:rPr>
          <w:rStyle w:val="FontStyle12"/>
          <w:rFonts w:ascii="Times New Roman" w:hAnsi="Times New Roman" w:cs="Times New Roman"/>
          <w:lang w:val="en-US"/>
        </w:rPr>
      </w:pPr>
      <w:r w:rsidRPr="002A7705">
        <w:rPr>
          <w:rStyle w:val="FontStyle13"/>
          <w:rFonts w:ascii="Times New Roman" w:hAnsi="Times New Roman" w:cs="Times New Roman"/>
          <w:sz w:val="24"/>
          <w:szCs w:val="24"/>
        </w:rPr>
        <w:t xml:space="preserve">Знакомство с основными музыкальными терминами. </w:t>
      </w:r>
      <w:r w:rsidRPr="002A7705">
        <w:rPr>
          <w:rStyle w:val="FontStyle12"/>
          <w:rFonts w:ascii="Times New Roman" w:hAnsi="Times New Roman" w:cs="Times New Roman"/>
        </w:rPr>
        <w:t>Штрихи</w:t>
      </w:r>
      <w:r w:rsidRPr="002A7705">
        <w:rPr>
          <w:rStyle w:val="FontStyle12"/>
          <w:rFonts w:ascii="Times New Roman" w:hAnsi="Times New Roman" w:cs="Times New Roman"/>
          <w:lang w:val="en-US"/>
        </w:rPr>
        <w:t xml:space="preserve"> non legato, staccato, legato.</w:t>
      </w:r>
    </w:p>
    <w:p w:rsidR="00E6375C" w:rsidRPr="002A7705" w:rsidRDefault="00E6375C" w:rsidP="000834CC">
      <w:pPr>
        <w:pStyle w:val="Style4"/>
        <w:widowControl/>
        <w:spacing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Техника ведения меха.</w:t>
      </w:r>
    </w:p>
    <w:p w:rsidR="00E6375C" w:rsidRPr="002A7705" w:rsidRDefault="00E6375C" w:rsidP="000834CC">
      <w:pPr>
        <w:pStyle w:val="Style4"/>
        <w:widowControl/>
        <w:spacing w:line="240" w:lineRule="auto"/>
        <w:ind w:firstLine="709"/>
      </w:pPr>
      <w:r w:rsidRPr="002A7705">
        <w:rPr>
          <w:rStyle w:val="FontStyle13"/>
          <w:rFonts w:ascii="Times New Roman" w:hAnsi="Times New Roman" w:cs="Times New Roman"/>
          <w:sz w:val="24"/>
          <w:szCs w:val="24"/>
        </w:rPr>
        <w:t>Упражнения;  этюды (1-3);  пьесы (4-6).</w:t>
      </w: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Рекомендуемые упражнения и этюды (баян, аккордеон)</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1. Хроматическая гамма с первого ряда на правой клавиатуре.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2. Упражнение для левой руки (бас - мажорный аккорд, бас - 2 мажорных аккорда, бас - 3 мажорных аккорда  от звуков  фа, до, соль, ре, ля, ми, си).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3. Гамма  До мажор  двумя руками в две октавы. Фа мажор (в одну октаву для аккордеонистов), Соль мажор отдельно каждой рукой в две октавы.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4. Г.Беренс  Этюд До мажор</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5. К.Черни Этюд До мажор</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6  Л.Шитте  Этюд  Фа мажор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7. В.Лушников  Этюд</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8. Д.Левидова  Этюд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      </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Баян</w:t>
      </w:r>
    </w:p>
    <w:p w:rsidR="00E6375C" w:rsidRPr="002A7705" w:rsidRDefault="00E6375C" w:rsidP="000834CC">
      <w:pPr>
        <w:tabs>
          <w:tab w:val="left" w:pos="426"/>
          <w:tab w:val="left" w:pos="993"/>
        </w:tabs>
        <w:spacing w:after="0"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1 вариант</w:t>
      </w:r>
    </w:p>
    <w:p w:rsidR="00E6375C" w:rsidRPr="002A7705" w:rsidRDefault="00E6375C" w:rsidP="000834CC">
      <w:pPr>
        <w:numPr>
          <w:ilvl w:val="0"/>
          <w:numId w:val="101"/>
        </w:numPr>
        <w:tabs>
          <w:tab w:val="left" w:pos="426"/>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В.Моцарт  «Азбука»</w:t>
      </w:r>
    </w:p>
    <w:p w:rsidR="00E6375C" w:rsidRPr="002A7705" w:rsidRDefault="00E6375C" w:rsidP="000834CC">
      <w:pPr>
        <w:numPr>
          <w:ilvl w:val="0"/>
          <w:numId w:val="101"/>
        </w:numPr>
        <w:tabs>
          <w:tab w:val="left" w:pos="426"/>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Белорусская народная песня «Колыбельная», обр. А.Сударикова </w:t>
      </w:r>
    </w:p>
    <w:p w:rsidR="00E6375C" w:rsidRPr="002A7705" w:rsidRDefault="00E6375C" w:rsidP="000834CC">
      <w:pPr>
        <w:tabs>
          <w:tab w:val="left" w:pos="426"/>
          <w:tab w:val="left" w:pos="993"/>
        </w:tabs>
        <w:spacing w:after="0"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2 вариант</w:t>
      </w:r>
    </w:p>
    <w:p w:rsidR="00E6375C" w:rsidRPr="002A7705" w:rsidRDefault="00E6375C" w:rsidP="000834CC">
      <w:pPr>
        <w:tabs>
          <w:tab w:val="left" w:pos="426"/>
          <w:tab w:val="left" w:pos="993"/>
        </w:tabs>
        <w:spacing w:after="0"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 xml:space="preserve">1. </w:t>
      </w:r>
      <w:r w:rsidRPr="002A7705">
        <w:rPr>
          <w:rFonts w:ascii="Times New Roman" w:hAnsi="Times New Roman" w:cs="Times New Roman"/>
          <w:sz w:val="24"/>
          <w:szCs w:val="24"/>
        </w:rPr>
        <w:t>Калинников «Тень – тень»</w:t>
      </w:r>
    </w:p>
    <w:p w:rsidR="00E6375C" w:rsidRPr="002A7705" w:rsidRDefault="00E6375C" w:rsidP="000834CC">
      <w:pPr>
        <w:pStyle w:val="Style3"/>
        <w:widowControl/>
        <w:tabs>
          <w:tab w:val="left" w:pos="426"/>
          <w:tab w:val="left" w:pos="893"/>
          <w:tab w:val="left" w:pos="993"/>
        </w:tabs>
        <w:spacing w:line="240" w:lineRule="auto"/>
        <w:ind w:firstLine="709"/>
        <w:rPr>
          <w:rFonts w:ascii="Times New Roman" w:hAnsi="Times New Roman" w:cs="Times New Roman"/>
        </w:rPr>
      </w:pPr>
      <w:r w:rsidRPr="002A7705">
        <w:rPr>
          <w:rStyle w:val="FontStyle12"/>
          <w:rFonts w:ascii="Times New Roman" w:hAnsi="Times New Roman" w:cs="Times New Roman"/>
        </w:rPr>
        <w:t xml:space="preserve">2. </w:t>
      </w:r>
      <w:r w:rsidRPr="002A7705">
        <w:rPr>
          <w:rFonts w:ascii="Times New Roman" w:hAnsi="Times New Roman" w:cs="Times New Roman"/>
        </w:rPr>
        <w:t>Русская народная песня «</w:t>
      </w:r>
      <w:r w:rsidRPr="002A7705">
        <w:rPr>
          <w:rStyle w:val="FontStyle68"/>
          <w:sz w:val="24"/>
          <w:szCs w:val="24"/>
        </w:rPr>
        <w:t>Как под горкой, под горой</w:t>
      </w:r>
      <w:r w:rsidRPr="002A7705">
        <w:rPr>
          <w:rFonts w:ascii="Times New Roman" w:hAnsi="Times New Roman" w:cs="Times New Roman"/>
        </w:rPr>
        <w:t>»</w:t>
      </w:r>
    </w:p>
    <w:p w:rsidR="00E6375C" w:rsidRPr="002A7705" w:rsidRDefault="00E6375C" w:rsidP="000834CC">
      <w:pPr>
        <w:pStyle w:val="Style3"/>
        <w:widowControl/>
        <w:tabs>
          <w:tab w:val="left" w:pos="426"/>
          <w:tab w:val="left" w:pos="893"/>
          <w:tab w:val="left" w:pos="993"/>
        </w:tabs>
        <w:spacing w:line="240" w:lineRule="auto"/>
        <w:ind w:firstLine="709"/>
        <w:rPr>
          <w:rStyle w:val="FontStyle12"/>
          <w:rFonts w:ascii="Times New Roman" w:hAnsi="Times New Roman" w:cs="Times New Roman"/>
          <w:i/>
        </w:rPr>
      </w:pPr>
      <w:r w:rsidRPr="002A7705">
        <w:rPr>
          <w:rFonts w:ascii="Times New Roman" w:hAnsi="Times New Roman" w:cs="Times New Roman"/>
          <w:i/>
        </w:rPr>
        <w:t>3 вариант</w:t>
      </w:r>
    </w:p>
    <w:p w:rsidR="00E6375C" w:rsidRPr="002A7705" w:rsidRDefault="00E6375C" w:rsidP="000834CC">
      <w:pPr>
        <w:pStyle w:val="Style3"/>
        <w:widowControl/>
        <w:numPr>
          <w:ilvl w:val="0"/>
          <w:numId w:val="102"/>
        </w:numPr>
        <w:tabs>
          <w:tab w:val="left" w:pos="426"/>
          <w:tab w:val="left" w:pos="993"/>
          <w:tab w:val="left" w:pos="1066"/>
        </w:tabs>
        <w:spacing w:line="240" w:lineRule="auto"/>
        <w:ind w:left="0" w:firstLine="709"/>
        <w:jc w:val="both"/>
        <w:rPr>
          <w:rStyle w:val="FontStyle12"/>
          <w:rFonts w:ascii="Times New Roman" w:hAnsi="Times New Roman" w:cs="Times New Roman"/>
        </w:rPr>
      </w:pPr>
      <w:r w:rsidRPr="002A7705">
        <w:rPr>
          <w:rFonts w:ascii="Times New Roman" w:hAnsi="Times New Roman" w:cs="Times New Roman"/>
        </w:rPr>
        <w:t>А.Аренский  «Журавель»</w:t>
      </w:r>
    </w:p>
    <w:p w:rsidR="00E6375C" w:rsidRPr="002A7705" w:rsidRDefault="00E6375C" w:rsidP="000834CC">
      <w:pPr>
        <w:pStyle w:val="Style5"/>
        <w:widowControl/>
        <w:numPr>
          <w:ilvl w:val="0"/>
          <w:numId w:val="102"/>
        </w:numPr>
        <w:tabs>
          <w:tab w:val="left" w:pos="426"/>
          <w:tab w:val="left" w:pos="950"/>
          <w:tab w:val="left" w:pos="993"/>
        </w:tabs>
        <w:ind w:left="0" w:firstLine="709"/>
        <w:jc w:val="both"/>
        <w:rPr>
          <w:rStyle w:val="FontStyle12"/>
          <w:rFonts w:ascii="Times New Roman" w:hAnsi="Times New Roman" w:cs="Times New Roman"/>
        </w:rPr>
      </w:pPr>
      <w:r w:rsidRPr="002A7705">
        <w:rPr>
          <w:rStyle w:val="FontStyle12"/>
          <w:rFonts w:ascii="Times New Roman" w:hAnsi="Times New Roman" w:cs="Times New Roman"/>
        </w:rPr>
        <w:t>Д.Кабалевский  «Маленькая полька»</w:t>
      </w:r>
    </w:p>
    <w:p w:rsidR="00E6375C" w:rsidRPr="002A7705" w:rsidRDefault="00E6375C" w:rsidP="000834CC">
      <w:pPr>
        <w:tabs>
          <w:tab w:val="left" w:pos="426"/>
          <w:tab w:val="left" w:pos="993"/>
        </w:tabs>
        <w:spacing w:after="0"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4 вариант</w:t>
      </w:r>
    </w:p>
    <w:p w:rsidR="00E6375C" w:rsidRPr="002A7705" w:rsidRDefault="00E6375C" w:rsidP="000834CC">
      <w:pPr>
        <w:pStyle w:val="Style5"/>
        <w:widowControl/>
        <w:numPr>
          <w:ilvl w:val="0"/>
          <w:numId w:val="103"/>
        </w:numPr>
        <w:tabs>
          <w:tab w:val="left" w:pos="426"/>
          <w:tab w:val="left" w:pos="955"/>
          <w:tab w:val="left" w:pos="993"/>
        </w:tabs>
        <w:ind w:left="0" w:firstLine="709"/>
        <w:jc w:val="both"/>
        <w:rPr>
          <w:rStyle w:val="FontStyle11"/>
          <w:rFonts w:ascii="Times New Roman" w:hAnsi="Times New Roman" w:cs="Times New Roman"/>
        </w:rPr>
      </w:pPr>
      <w:r w:rsidRPr="002A7705">
        <w:t>К.Черни Этюд До мажор</w:t>
      </w:r>
    </w:p>
    <w:p w:rsidR="00E6375C" w:rsidRPr="002A7705" w:rsidRDefault="00E6375C" w:rsidP="000834CC">
      <w:pPr>
        <w:pStyle w:val="Style5"/>
        <w:widowControl/>
        <w:numPr>
          <w:ilvl w:val="0"/>
          <w:numId w:val="103"/>
        </w:numPr>
        <w:tabs>
          <w:tab w:val="left" w:pos="426"/>
          <w:tab w:val="left" w:pos="955"/>
          <w:tab w:val="left" w:pos="993"/>
        </w:tabs>
        <w:ind w:left="0" w:firstLine="709"/>
        <w:jc w:val="both"/>
        <w:rPr>
          <w:rStyle w:val="FontStyle12"/>
          <w:rFonts w:ascii="Times New Roman" w:hAnsi="Times New Roman" w:cs="Times New Roman"/>
        </w:rPr>
      </w:pPr>
      <w:r w:rsidRPr="002A7705">
        <w:rPr>
          <w:rStyle w:val="FontStyle12"/>
          <w:rFonts w:ascii="Times New Roman" w:hAnsi="Times New Roman" w:cs="Times New Roman"/>
        </w:rPr>
        <w:t>Русская народная песня «Как со горки», обр. И.Обликина</w:t>
      </w: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Аккордеон</w:t>
      </w:r>
    </w:p>
    <w:p w:rsidR="00E6375C" w:rsidRPr="002A7705" w:rsidRDefault="00E6375C" w:rsidP="000834CC">
      <w:pPr>
        <w:numPr>
          <w:ilvl w:val="0"/>
          <w:numId w:val="104"/>
        </w:numPr>
        <w:spacing w:after="0" w:line="240" w:lineRule="auto"/>
        <w:ind w:left="0"/>
        <w:jc w:val="both"/>
        <w:rPr>
          <w:rFonts w:ascii="Times New Roman" w:hAnsi="Times New Roman" w:cs="Times New Roman"/>
          <w:i/>
          <w:sz w:val="24"/>
          <w:szCs w:val="24"/>
        </w:rPr>
      </w:pPr>
      <w:r w:rsidRPr="002A7705">
        <w:rPr>
          <w:rFonts w:ascii="Times New Roman" w:hAnsi="Times New Roman" w:cs="Times New Roman"/>
          <w:i/>
          <w:sz w:val="24"/>
          <w:szCs w:val="24"/>
        </w:rPr>
        <w:t>вариант</w:t>
      </w:r>
    </w:p>
    <w:p w:rsidR="00E6375C" w:rsidRPr="002A7705" w:rsidRDefault="00E6375C" w:rsidP="000834CC">
      <w:pPr>
        <w:pStyle w:val="Style12"/>
        <w:widowControl/>
        <w:numPr>
          <w:ilvl w:val="0"/>
          <w:numId w:val="105"/>
        </w:numPr>
        <w:spacing w:line="240" w:lineRule="auto"/>
        <w:ind w:left="0"/>
        <w:rPr>
          <w:rStyle w:val="FontStyle68"/>
          <w:sz w:val="24"/>
          <w:szCs w:val="24"/>
        </w:rPr>
      </w:pPr>
      <w:r w:rsidRPr="002A7705">
        <w:rPr>
          <w:rStyle w:val="FontStyle68"/>
          <w:sz w:val="24"/>
          <w:szCs w:val="24"/>
        </w:rPr>
        <w:t>Детская песня  «Дождик»</w:t>
      </w:r>
    </w:p>
    <w:p w:rsidR="00E6375C" w:rsidRPr="002A7705" w:rsidRDefault="00E6375C" w:rsidP="000834CC">
      <w:pPr>
        <w:pStyle w:val="Style12"/>
        <w:widowControl/>
        <w:spacing w:line="240" w:lineRule="auto"/>
        <w:ind w:firstLine="709"/>
        <w:rPr>
          <w:rStyle w:val="FontStyle68"/>
          <w:sz w:val="24"/>
          <w:szCs w:val="24"/>
        </w:rPr>
      </w:pPr>
      <w:r w:rsidRPr="002A7705">
        <w:rPr>
          <w:rStyle w:val="FontStyle68"/>
          <w:sz w:val="24"/>
          <w:szCs w:val="24"/>
        </w:rPr>
        <w:t>2.  Детская песня   «Василек»</w:t>
      </w:r>
    </w:p>
    <w:p w:rsidR="00E6375C" w:rsidRPr="002A7705" w:rsidRDefault="00E6375C" w:rsidP="000834CC">
      <w:pPr>
        <w:pStyle w:val="Style12"/>
        <w:widowControl/>
        <w:spacing w:line="240" w:lineRule="auto"/>
        <w:ind w:firstLine="709"/>
        <w:rPr>
          <w:i/>
        </w:rPr>
      </w:pPr>
      <w:r w:rsidRPr="002A7705">
        <w:rPr>
          <w:rStyle w:val="FontStyle68"/>
          <w:sz w:val="24"/>
          <w:szCs w:val="24"/>
        </w:rPr>
        <w:t xml:space="preserve">  </w:t>
      </w:r>
      <w:r w:rsidRPr="002A7705">
        <w:rPr>
          <w:i/>
        </w:rPr>
        <w:t>2 вариант</w:t>
      </w:r>
    </w:p>
    <w:p w:rsidR="00E6375C" w:rsidRPr="002A7705" w:rsidRDefault="00E6375C" w:rsidP="000834CC">
      <w:pPr>
        <w:tabs>
          <w:tab w:val="left" w:pos="0"/>
          <w:tab w:val="left" w:pos="993"/>
        </w:tabs>
        <w:spacing w:after="0" w:line="240" w:lineRule="auto"/>
        <w:ind w:firstLine="709"/>
        <w:rPr>
          <w:rStyle w:val="FontStyle68"/>
          <w:sz w:val="24"/>
          <w:szCs w:val="24"/>
        </w:rPr>
      </w:pPr>
      <w:r w:rsidRPr="002A7705">
        <w:rPr>
          <w:rStyle w:val="FontStyle68"/>
          <w:sz w:val="24"/>
          <w:szCs w:val="24"/>
        </w:rPr>
        <w:lastRenderedPageBreak/>
        <w:t>1.</w:t>
      </w:r>
      <w:r w:rsidRPr="002A7705">
        <w:rPr>
          <w:rStyle w:val="FontStyle68"/>
          <w:sz w:val="24"/>
          <w:szCs w:val="24"/>
        </w:rPr>
        <w:tab/>
        <w:t>Детская песня  «Воробышек»</w:t>
      </w:r>
      <w:r w:rsidRPr="002A7705">
        <w:rPr>
          <w:rStyle w:val="FontStyle68"/>
          <w:sz w:val="24"/>
          <w:szCs w:val="24"/>
        </w:rPr>
        <w:br/>
        <w:t xml:space="preserve">          2.  Русская народная песня «Как  пошли наши  подружки» </w:t>
      </w:r>
    </w:p>
    <w:p w:rsidR="00E6375C" w:rsidRPr="002A7705" w:rsidRDefault="00E6375C" w:rsidP="000834CC">
      <w:pPr>
        <w:pStyle w:val="Style5"/>
        <w:widowControl/>
        <w:tabs>
          <w:tab w:val="left" w:pos="955"/>
        </w:tabs>
        <w:ind w:firstLine="709"/>
        <w:jc w:val="both"/>
        <w:rPr>
          <w:rStyle w:val="FontStyle68"/>
          <w:sz w:val="24"/>
          <w:szCs w:val="24"/>
        </w:rPr>
      </w:pPr>
      <w:r w:rsidRPr="002A7705">
        <w:rPr>
          <w:i/>
        </w:rPr>
        <w:t>3 вариант</w:t>
      </w:r>
    </w:p>
    <w:p w:rsidR="00E6375C" w:rsidRPr="002A7705" w:rsidRDefault="00E6375C" w:rsidP="000834CC">
      <w:pPr>
        <w:pStyle w:val="Style47"/>
        <w:widowControl/>
        <w:tabs>
          <w:tab w:val="left" w:pos="408"/>
        </w:tabs>
        <w:spacing w:line="240" w:lineRule="auto"/>
        <w:ind w:firstLine="709"/>
        <w:jc w:val="both"/>
        <w:rPr>
          <w:rStyle w:val="FontStyle68"/>
          <w:sz w:val="24"/>
          <w:szCs w:val="24"/>
        </w:rPr>
      </w:pPr>
      <w:r w:rsidRPr="002A7705">
        <w:rPr>
          <w:rStyle w:val="FontStyle68"/>
          <w:sz w:val="24"/>
          <w:szCs w:val="24"/>
        </w:rPr>
        <w:t>1. А.Гольденвейзер  «Песенка»</w:t>
      </w:r>
    </w:p>
    <w:p w:rsidR="00E6375C" w:rsidRPr="002A7705" w:rsidRDefault="00E6375C" w:rsidP="000834CC">
      <w:pPr>
        <w:pStyle w:val="Style5"/>
        <w:widowControl/>
        <w:tabs>
          <w:tab w:val="left" w:pos="950"/>
        </w:tabs>
        <w:ind w:firstLine="709"/>
        <w:jc w:val="both"/>
        <w:rPr>
          <w:rStyle w:val="FontStyle12"/>
          <w:rFonts w:ascii="Times New Roman" w:hAnsi="Times New Roman" w:cs="Times New Roman"/>
        </w:rPr>
      </w:pPr>
      <w:r w:rsidRPr="002A7705">
        <w:rPr>
          <w:rStyle w:val="FontStyle68"/>
          <w:sz w:val="24"/>
          <w:szCs w:val="24"/>
        </w:rPr>
        <w:t>2. Русская народная песня «На горе-то калина», обр. С.Павина</w:t>
      </w:r>
    </w:p>
    <w:p w:rsidR="00E6375C" w:rsidRPr="002A7705" w:rsidRDefault="00E6375C" w:rsidP="000834CC">
      <w:pPr>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Второй год обучения</w:t>
      </w:r>
    </w:p>
    <w:p w:rsidR="00E6375C" w:rsidRPr="002A7705" w:rsidRDefault="00E6375C" w:rsidP="000834CC">
      <w:pPr>
        <w:pStyle w:val="Style4"/>
        <w:widowControl/>
        <w:spacing w:line="240" w:lineRule="auto"/>
        <w:ind w:firstLine="709"/>
        <w:rPr>
          <w:rStyle w:val="FontStyle13"/>
          <w:rFonts w:ascii="Times New Roman" w:hAnsi="Times New Roman" w:cs="Times New Roman"/>
          <w:sz w:val="24"/>
          <w:szCs w:val="24"/>
        </w:rPr>
      </w:pPr>
      <w:r w:rsidRPr="002A7705">
        <w:t xml:space="preserve">Гаммы Фа мажор,  До мажор,  Соль мажор,  ля минор гармонический </w:t>
      </w:r>
      <w:r w:rsidRPr="002A7705">
        <w:rPr>
          <w:rStyle w:val="FontStyle12"/>
          <w:rFonts w:ascii="Times New Roman" w:hAnsi="Times New Roman" w:cs="Times New Roman"/>
        </w:rPr>
        <w:t>двумя руками в две октавы,</w:t>
      </w:r>
      <w:r w:rsidRPr="002A7705">
        <w:t xml:space="preserve"> ля минор мелодический </w:t>
      </w:r>
      <w:r w:rsidRPr="002A7705">
        <w:rPr>
          <w:rStyle w:val="FontStyle12"/>
          <w:rFonts w:ascii="Times New Roman" w:hAnsi="Times New Roman" w:cs="Times New Roman"/>
        </w:rPr>
        <w:t xml:space="preserve">отдельно каждой рукой в две октавы. </w:t>
      </w:r>
      <w:r w:rsidRPr="002A7705">
        <w:t xml:space="preserve">Освоение  новых  выразительных средств. Штрихи и мелизмы: </w:t>
      </w:r>
      <w:r w:rsidRPr="002A7705">
        <w:rPr>
          <w:rStyle w:val="FontStyle12"/>
          <w:rFonts w:ascii="Times New Roman" w:hAnsi="Times New Roman" w:cs="Times New Roman"/>
          <w:lang w:val="en-US"/>
        </w:rPr>
        <w:t>non</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legato</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staccato</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legato</w:t>
      </w:r>
      <w:r w:rsidRPr="002A7705">
        <w:rPr>
          <w:rStyle w:val="FontStyle12"/>
          <w:rFonts w:ascii="Times New Roman" w:hAnsi="Times New Roman" w:cs="Times New Roman"/>
        </w:rPr>
        <w:t>,</w:t>
      </w:r>
      <w:r w:rsidRPr="002A7705">
        <w:t xml:space="preserve"> форшлаг</w:t>
      </w:r>
      <w:r w:rsidRPr="002A7705">
        <w:rPr>
          <w:rStyle w:val="FontStyle12"/>
          <w:rFonts w:ascii="Times New Roman" w:hAnsi="Times New Roman" w:cs="Times New Roman"/>
        </w:rPr>
        <w:t>.</w:t>
      </w:r>
      <w:r w:rsidRPr="002A7705">
        <w:rPr>
          <w:rStyle w:val="FontStyle13"/>
          <w:rFonts w:ascii="Times New Roman" w:hAnsi="Times New Roman" w:cs="Times New Roman"/>
          <w:sz w:val="24"/>
          <w:szCs w:val="24"/>
        </w:rPr>
        <w:t xml:space="preserve"> </w:t>
      </w:r>
    </w:p>
    <w:p w:rsidR="00E6375C" w:rsidRPr="002A7705" w:rsidRDefault="00E6375C" w:rsidP="000834CC">
      <w:pPr>
        <w:pStyle w:val="Style4"/>
        <w:widowControl/>
        <w:spacing w:line="240" w:lineRule="auto"/>
        <w:ind w:firstLine="709"/>
      </w:pPr>
      <w:r w:rsidRPr="002A7705">
        <w:rPr>
          <w:rStyle w:val="FontStyle13"/>
          <w:rFonts w:ascii="Times New Roman" w:hAnsi="Times New Roman" w:cs="Times New Roman"/>
          <w:sz w:val="24"/>
          <w:szCs w:val="24"/>
        </w:rPr>
        <w:t xml:space="preserve">Освоение техники игры интервалов Основы техники исполнения штрихов: </w:t>
      </w:r>
      <w:r w:rsidRPr="002A7705">
        <w:rPr>
          <w:rStyle w:val="FontStyle12"/>
          <w:rFonts w:ascii="Times New Roman" w:hAnsi="Times New Roman" w:cs="Times New Roman"/>
          <w:lang w:val="en-US"/>
        </w:rPr>
        <w:t>staccato</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legato</w:t>
      </w:r>
      <w:r w:rsidRPr="002A7705">
        <w:rPr>
          <w:rStyle w:val="FontStyle13"/>
          <w:rFonts w:ascii="Times New Roman" w:hAnsi="Times New Roman" w:cs="Times New Roman"/>
          <w:sz w:val="24"/>
          <w:szCs w:val="24"/>
        </w:rPr>
        <w:t xml:space="preserve">. Знакомство с основными музыкальными терминами. </w:t>
      </w:r>
      <w:r w:rsidRPr="002A7705">
        <w:rPr>
          <w:rStyle w:val="FontStyle12"/>
          <w:rFonts w:ascii="Times New Roman" w:hAnsi="Times New Roman" w:cs="Times New Roman"/>
        </w:rPr>
        <w:t>Подбор по слуху. Игра в  ансамблях. Репертуар для ансамблей должен быть знакомым и интересным для учеников и состоять из обработок народных песен и танцев, пьес русских и зарубежных композиторов, а также  пьес современных авторов. Ансамбли могут быть как однородные, так и смешанные.</w:t>
      </w: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переводного экзамена (зачета)</w:t>
      </w: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Баян</w:t>
      </w:r>
    </w:p>
    <w:p w:rsidR="00E6375C" w:rsidRPr="002A7705" w:rsidRDefault="00E6375C" w:rsidP="000834CC">
      <w:pPr>
        <w:spacing w:after="0"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1 вариант</w:t>
      </w:r>
    </w:p>
    <w:p w:rsidR="00E6375C" w:rsidRPr="002A7705" w:rsidRDefault="00E6375C" w:rsidP="000834CC">
      <w:pPr>
        <w:pStyle w:val="Style5"/>
        <w:widowControl/>
        <w:tabs>
          <w:tab w:val="left" w:pos="984"/>
        </w:tabs>
        <w:ind w:firstLine="709"/>
        <w:jc w:val="both"/>
        <w:rPr>
          <w:rStyle w:val="FontStyle12"/>
          <w:rFonts w:ascii="Times New Roman" w:hAnsi="Times New Roman" w:cs="Times New Roman"/>
        </w:rPr>
      </w:pPr>
      <w:r w:rsidRPr="002A7705">
        <w:rPr>
          <w:rStyle w:val="FontStyle12"/>
          <w:rFonts w:ascii="Times New Roman" w:hAnsi="Times New Roman" w:cs="Times New Roman"/>
        </w:rPr>
        <w:t>1.Детская песенка «Филин»</w:t>
      </w:r>
    </w:p>
    <w:p w:rsidR="00E6375C" w:rsidRPr="002A7705" w:rsidRDefault="00E6375C" w:rsidP="000834CC">
      <w:pPr>
        <w:pStyle w:val="Style5"/>
        <w:widowControl/>
        <w:tabs>
          <w:tab w:val="left" w:pos="960"/>
        </w:tabs>
        <w:ind w:firstLine="709"/>
        <w:jc w:val="both"/>
        <w:rPr>
          <w:rStyle w:val="FontStyle12"/>
          <w:rFonts w:ascii="Times New Roman" w:hAnsi="Times New Roman" w:cs="Times New Roman"/>
        </w:rPr>
      </w:pPr>
      <w:r w:rsidRPr="002A7705">
        <w:rPr>
          <w:rStyle w:val="FontStyle12"/>
          <w:rFonts w:ascii="Times New Roman" w:hAnsi="Times New Roman" w:cs="Times New Roman"/>
        </w:rPr>
        <w:t>2. Русская народная песня «Я пойду ли  молоденька», обр. И.Обликина</w:t>
      </w:r>
    </w:p>
    <w:p w:rsidR="00E6375C" w:rsidRPr="002A7705" w:rsidRDefault="00E6375C" w:rsidP="000834CC">
      <w:pPr>
        <w:pStyle w:val="Style5"/>
        <w:widowControl/>
        <w:tabs>
          <w:tab w:val="left" w:pos="960"/>
        </w:tabs>
        <w:ind w:firstLine="709"/>
        <w:rPr>
          <w:rStyle w:val="FontStyle12"/>
          <w:rFonts w:ascii="Times New Roman" w:hAnsi="Times New Roman" w:cs="Times New Roman"/>
          <w:i/>
        </w:rPr>
      </w:pPr>
      <w:r w:rsidRPr="002A7705">
        <w:rPr>
          <w:rStyle w:val="FontStyle12"/>
          <w:rFonts w:ascii="Times New Roman" w:hAnsi="Times New Roman" w:cs="Times New Roman"/>
          <w:i/>
        </w:rPr>
        <w:t>2 вариант</w:t>
      </w:r>
    </w:p>
    <w:p w:rsidR="00E6375C" w:rsidRPr="002A7705" w:rsidRDefault="00E6375C" w:rsidP="000834CC">
      <w:pPr>
        <w:pStyle w:val="Style5"/>
        <w:widowControl/>
        <w:tabs>
          <w:tab w:val="left" w:pos="851"/>
        </w:tabs>
        <w:ind w:firstLine="709"/>
        <w:jc w:val="both"/>
        <w:outlineLvl w:val="0"/>
        <w:rPr>
          <w:rStyle w:val="FontStyle12"/>
          <w:rFonts w:ascii="Times New Roman" w:hAnsi="Times New Roman" w:cs="Times New Roman"/>
        </w:rPr>
      </w:pPr>
      <w:r w:rsidRPr="002A7705">
        <w:rPr>
          <w:rStyle w:val="FontStyle12"/>
          <w:rFonts w:ascii="Times New Roman" w:hAnsi="Times New Roman" w:cs="Times New Roman"/>
        </w:rPr>
        <w:t>1. Л.Колосов «Считалочка»</w:t>
      </w:r>
    </w:p>
    <w:p w:rsidR="00E6375C" w:rsidRPr="002A7705" w:rsidRDefault="00E6375C" w:rsidP="000834CC">
      <w:pPr>
        <w:pStyle w:val="Style1"/>
        <w:widowControl/>
        <w:tabs>
          <w:tab w:val="left" w:pos="851"/>
        </w:tabs>
        <w:ind w:firstLine="709"/>
        <w:jc w:val="both"/>
        <w:rPr>
          <w:rStyle w:val="FontStyle12"/>
          <w:rFonts w:ascii="Times New Roman" w:hAnsi="Times New Roman" w:cs="Times New Roman"/>
        </w:rPr>
      </w:pPr>
      <w:r w:rsidRPr="002A7705">
        <w:rPr>
          <w:rStyle w:val="FontStyle12"/>
          <w:rFonts w:ascii="Times New Roman" w:hAnsi="Times New Roman" w:cs="Times New Roman"/>
        </w:rPr>
        <w:t>2. Русская народная песня «Ах, улица широкая», обр.  В.Бушуева</w:t>
      </w:r>
    </w:p>
    <w:p w:rsidR="00E6375C" w:rsidRPr="002A7705" w:rsidRDefault="00E6375C" w:rsidP="000834CC">
      <w:pPr>
        <w:pStyle w:val="Style5"/>
        <w:widowControl/>
        <w:tabs>
          <w:tab w:val="left" w:pos="960"/>
        </w:tabs>
        <w:ind w:firstLine="709"/>
        <w:rPr>
          <w:rStyle w:val="FontStyle12"/>
          <w:rFonts w:ascii="Times New Roman" w:hAnsi="Times New Roman" w:cs="Times New Roman"/>
          <w:i/>
        </w:rPr>
      </w:pPr>
      <w:r w:rsidRPr="002A7705">
        <w:rPr>
          <w:rStyle w:val="FontStyle12"/>
          <w:rFonts w:ascii="Times New Roman" w:hAnsi="Times New Roman" w:cs="Times New Roman"/>
          <w:i/>
        </w:rPr>
        <w:t>3 вариант</w:t>
      </w:r>
    </w:p>
    <w:p w:rsidR="00E6375C" w:rsidRPr="002A7705" w:rsidRDefault="00E6375C" w:rsidP="000834CC">
      <w:pPr>
        <w:pStyle w:val="Style4"/>
        <w:widowControl/>
        <w:tabs>
          <w:tab w:val="left" w:pos="1104"/>
        </w:tabs>
        <w:spacing w:line="240" w:lineRule="auto"/>
        <w:ind w:firstLine="709"/>
        <w:jc w:val="left"/>
        <w:rPr>
          <w:rStyle w:val="FontStyle12"/>
          <w:rFonts w:ascii="Times New Roman" w:hAnsi="Times New Roman" w:cs="Times New Roman"/>
        </w:rPr>
      </w:pPr>
      <w:r w:rsidRPr="002A7705">
        <w:rPr>
          <w:rStyle w:val="FontStyle12"/>
          <w:rFonts w:ascii="Times New Roman" w:hAnsi="Times New Roman" w:cs="Times New Roman"/>
        </w:rPr>
        <w:t>1. А.Спаддавекиа  «Добрый жук»</w:t>
      </w:r>
    </w:p>
    <w:p w:rsidR="00E6375C" w:rsidRPr="002A7705" w:rsidRDefault="00E6375C" w:rsidP="000834CC">
      <w:pPr>
        <w:pStyle w:val="Style4"/>
        <w:widowControl/>
        <w:tabs>
          <w:tab w:val="left" w:pos="1080"/>
        </w:tabs>
        <w:spacing w:line="240" w:lineRule="auto"/>
        <w:ind w:firstLine="709"/>
        <w:jc w:val="left"/>
      </w:pPr>
      <w:r w:rsidRPr="002A7705">
        <w:rPr>
          <w:rStyle w:val="FontStyle12"/>
          <w:rFonts w:ascii="Times New Roman" w:hAnsi="Times New Roman" w:cs="Times New Roman"/>
        </w:rPr>
        <w:t>2. Русская народная песня «У нас нонче  субботея», обр. А.Крылусов</w:t>
      </w:r>
    </w:p>
    <w:p w:rsidR="00E6375C" w:rsidRPr="002A7705" w:rsidRDefault="00E6375C" w:rsidP="000834CC">
      <w:pPr>
        <w:spacing w:after="0" w:line="240" w:lineRule="auto"/>
        <w:jc w:val="center"/>
        <w:rPr>
          <w:rFonts w:ascii="Times New Roman" w:hAnsi="Times New Roman" w:cs="Times New Roman"/>
          <w:b/>
          <w:sz w:val="24"/>
          <w:szCs w:val="24"/>
        </w:rPr>
      </w:pPr>
    </w:p>
    <w:p w:rsidR="00E6375C" w:rsidRPr="002A7705" w:rsidRDefault="00E6375C" w:rsidP="000834CC">
      <w:pPr>
        <w:spacing w:after="0" w:line="240" w:lineRule="auto"/>
        <w:jc w:val="center"/>
        <w:rPr>
          <w:rFonts w:ascii="Times New Roman" w:hAnsi="Times New Roman" w:cs="Times New Roman"/>
          <w:b/>
          <w:sz w:val="24"/>
          <w:szCs w:val="24"/>
        </w:rPr>
      </w:pP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Аккордеон</w:t>
      </w:r>
    </w:p>
    <w:p w:rsidR="00E6375C" w:rsidRPr="002A7705" w:rsidRDefault="00E6375C" w:rsidP="000834CC">
      <w:pPr>
        <w:numPr>
          <w:ilvl w:val="0"/>
          <w:numId w:val="106"/>
        </w:numPr>
        <w:tabs>
          <w:tab w:val="left" w:pos="993"/>
        </w:tabs>
        <w:spacing w:after="0" w:line="240" w:lineRule="auto"/>
        <w:ind w:left="0" w:firstLine="709"/>
        <w:jc w:val="both"/>
        <w:rPr>
          <w:rFonts w:ascii="Times New Roman" w:hAnsi="Times New Roman" w:cs="Times New Roman"/>
          <w:i/>
          <w:sz w:val="24"/>
          <w:szCs w:val="24"/>
        </w:rPr>
      </w:pPr>
      <w:r w:rsidRPr="002A7705">
        <w:rPr>
          <w:rFonts w:ascii="Times New Roman" w:hAnsi="Times New Roman" w:cs="Times New Roman"/>
          <w:i/>
          <w:sz w:val="24"/>
          <w:szCs w:val="24"/>
        </w:rPr>
        <w:t>вариант</w:t>
      </w:r>
    </w:p>
    <w:p w:rsidR="00E6375C" w:rsidRPr="002A7705" w:rsidRDefault="00E6375C" w:rsidP="000834CC">
      <w:pPr>
        <w:pStyle w:val="Style35"/>
        <w:widowControl/>
        <w:tabs>
          <w:tab w:val="left" w:pos="269"/>
          <w:tab w:val="left" w:pos="851"/>
          <w:tab w:val="left" w:pos="993"/>
        </w:tabs>
        <w:spacing w:line="240" w:lineRule="auto"/>
        <w:ind w:firstLine="709"/>
        <w:rPr>
          <w:rStyle w:val="FontStyle68"/>
          <w:sz w:val="24"/>
          <w:szCs w:val="24"/>
        </w:rPr>
      </w:pPr>
      <w:r w:rsidRPr="002A7705">
        <w:rPr>
          <w:rStyle w:val="FontStyle68"/>
          <w:sz w:val="24"/>
          <w:szCs w:val="24"/>
        </w:rPr>
        <w:t xml:space="preserve">1. Украинская народная песня. «Ой, дивчина, шумит гай»,  обр. С.Павина </w:t>
      </w:r>
    </w:p>
    <w:p w:rsidR="00E6375C" w:rsidRPr="002A7705" w:rsidRDefault="00E6375C" w:rsidP="000834CC">
      <w:pPr>
        <w:pStyle w:val="Style35"/>
        <w:widowControl/>
        <w:tabs>
          <w:tab w:val="left" w:pos="269"/>
          <w:tab w:val="left" w:pos="851"/>
          <w:tab w:val="left" w:pos="993"/>
        </w:tabs>
        <w:spacing w:line="240" w:lineRule="auto"/>
        <w:ind w:firstLine="709"/>
        <w:rPr>
          <w:rStyle w:val="FontStyle68"/>
          <w:sz w:val="24"/>
          <w:szCs w:val="24"/>
        </w:rPr>
      </w:pPr>
      <w:r w:rsidRPr="002A7705">
        <w:rPr>
          <w:rStyle w:val="FontStyle68"/>
          <w:sz w:val="24"/>
          <w:szCs w:val="24"/>
        </w:rPr>
        <w:t>2. В.Шаинский «В траве сидел кузнечик»</w:t>
      </w:r>
    </w:p>
    <w:p w:rsidR="00E6375C" w:rsidRPr="002A7705" w:rsidRDefault="00E6375C" w:rsidP="000834CC">
      <w:pPr>
        <w:spacing w:after="0" w:line="240" w:lineRule="auto"/>
        <w:ind w:firstLine="709"/>
        <w:jc w:val="both"/>
        <w:rPr>
          <w:rStyle w:val="FontStyle68"/>
          <w:i/>
          <w:sz w:val="24"/>
          <w:szCs w:val="24"/>
        </w:rPr>
      </w:pPr>
      <w:r w:rsidRPr="002A7705">
        <w:rPr>
          <w:rFonts w:ascii="Times New Roman" w:hAnsi="Times New Roman" w:cs="Times New Roman"/>
          <w:i/>
          <w:sz w:val="24"/>
          <w:szCs w:val="24"/>
        </w:rPr>
        <w:t>2 вариант</w:t>
      </w:r>
    </w:p>
    <w:p w:rsidR="00E6375C" w:rsidRPr="002A7705" w:rsidRDefault="00E6375C" w:rsidP="000834CC">
      <w:pPr>
        <w:pStyle w:val="Style35"/>
        <w:widowControl/>
        <w:numPr>
          <w:ilvl w:val="0"/>
          <w:numId w:val="107"/>
        </w:numPr>
        <w:tabs>
          <w:tab w:val="left" w:pos="0"/>
          <w:tab w:val="left" w:pos="709"/>
          <w:tab w:val="left" w:pos="993"/>
        </w:tabs>
        <w:spacing w:line="240" w:lineRule="auto"/>
        <w:ind w:left="0" w:firstLine="709"/>
        <w:jc w:val="left"/>
        <w:rPr>
          <w:rStyle w:val="FontStyle68"/>
          <w:sz w:val="24"/>
          <w:szCs w:val="24"/>
        </w:rPr>
      </w:pPr>
      <w:r w:rsidRPr="002A7705">
        <w:rPr>
          <w:rStyle w:val="FontStyle12"/>
          <w:rFonts w:ascii="Times New Roman" w:hAnsi="Times New Roman" w:cs="Times New Roman"/>
        </w:rPr>
        <w:t xml:space="preserve">Русская народная песня </w:t>
      </w:r>
      <w:r w:rsidRPr="002A7705">
        <w:rPr>
          <w:rStyle w:val="FontStyle68"/>
          <w:sz w:val="24"/>
          <w:szCs w:val="24"/>
        </w:rPr>
        <w:t xml:space="preserve">«Пойду ль я, выйду ль я», обр. Ф.Бушуева  </w:t>
      </w:r>
    </w:p>
    <w:p w:rsidR="00E6375C" w:rsidRPr="002A7705" w:rsidRDefault="00E6375C" w:rsidP="000834CC">
      <w:pPr>
        <w:pStyle w:val="Style35"/>
        <w:widowControl/>
        <w:tabs>
          <w:tab w:val="left" w:pos="0"/>
          <w:tab w:val="left" w:pos="709"/>
          <w:tab w:val="left" w:pos="993"/>
        </w:tabs>
        <w:spacing w:line="240" w:lineRule="auto"/>
        <w:ind w:firstLine="709"/>
        <w:rPr>
          <w:rStyle w:val="FontStyle68"/>
          <w:sz w:val="24"/>
          <w:szCs w:val="24"/>
        </w:rPr>
      </w:pPr>
      <w:r w:rsidRPr="002A7705">
        <w:rPr>
          <w:rStyle w:val="FontStyle68"/>
          <w:sz w:val="24"/>
          <w:szCs w:val="24"/>
        </w:rPr>
        <w:t xml:space="preserve">2.Л.Колесов  «Веселый дятел» </w:t>
      </w:r>
    </w:p>
    <w:p w:rsidR="00E6375C" w:rsidRPr="002A7705" w:rsidRDefault="00E6375C" w:rsidP="000834CC">
      <w:pPr>
        <w:pStyle w:val="Style35"/>
        <w:widowControl/>
        <w:tabs>
          <w:tab w:val="left" w:pos="0"/>
          <w:tab w:val="left" w:pos="709"/>
          <w:tab w:val="left" w:pos="993"/>
        </w:tabs>
        <w:spacing w:line="240" w:lineRule="auto"/>
        <w:ind w:firstLine="709"/>
        <w:rPr>
          <w:rStyle w:val="FontStyle68"/>
          <w:i/>
          <w:sz w:val="24"/>
          <w:szCs w:val="24"/>
        </w:rPr>
      </w:pPr>
      <w:r w:rsidRPr="002A7705">
        <w:rPr>
          <w:rStyle w:val="FontStyle68"/>
          <w:sz w:val="24"/>
          <w:szCs w:val="24"/>
        </w:rPr>
        <w:t xml:space="preserve">3   </w:t>
      </w:r>
      <w:r w:rsidRPr="002A7705">
        <w:rPr>
          <w:rStyle w:val="FontStyle68"/>
          <w:i/>
          <w:sz w:val="24"/>
          <w:szCs w:val="24"/>
        </w:rPr>
        <w:t>вариант</w:t>
      </w:r>
    </w:p>
    <w:p w:rsidR="00E6375C" w:rsidRPr="002A7705" w:rsidRDefault="00E6375C" w:rsidP="000834CC">
      <w:pPr>
        <w:pStyle w:val="Style35"/>
        <w:widowControl/>
        <w:tabs>
          <w:tab w:val="left" w:pos="0"/>
          <w:tab w:val="left" w:pos="709"/>
          <w:tab w:val="left" w:pos="993"/>
        </w:tabs>
        <w:spacing w:line="240" w:lineRule="auto"/>
        <w:ind w:firstLine="709"/>
        <w:rPr>
          <w:rStyle w:val="FontStyle68"/>
          <w:sz w:val="24"/>
          <w:szCs w:val="24"/>
        </w:rPr>
      </w:pPr>
      <w:r w:rsidRPr="002A7705">
        <w:rPr>
          <w:rStyle w:val="FontStyle68"/>
          <w:sz w:val="24"/>
          <w:szCs w:val="24"/>
        </w:rPr>
        <w:t>1.</w:t>
      </w:r>
      <w:r w:rsidRPr="002A7705">
        <w:rPr>
          <w:rStyle w:val="FontStyle12"/>
          <w:rFonts w:ascii="Times New Roman" w:hAnsi="Times New Roman" w:cs="Times New Roman"/>
        </w:rPr>
        <w:t xml:space="preserve"> Русская народная песня </w:t>
      </w:r>
      <w:r w:rsidRPr="002A7705">
        <w:rPr>
          <w:rStyle w:val="FontStyle68"/>
          <w:sz w:val="24"/>
          <w:szCs w:val="24"/>
        </w:rPr>
        <w:t>«Чернобровый, черноокий»  обр. В.Бухвостова</w:t>
      </w:r>
    </w:p>
    <w:p w:rsidR="00E6375C" w:rsidRPr="002A7705" w:rsidRDefault="00E6375C" w:rsidP="000834CC">
      <w:pPr>
        <w:pStyle w:val="Style4"/>
        <w:widowControl/>
        <w:tabs>
          <w:tab w:val="left" w:pos="1080"/>
        </w:tabs>
        <w:spacing w:line="240" w:lineRule="auto"/>
        <w:ind w:firstLine="709"/>
        <w:jc w:val="left"/>
        <w:rPr>
          <w:rStyle w:val="FontStyle68"/>
          <w:sz w:val="24"/>
          <w:szCs w:val="24"/>
        </w:rPr>
      </w:pPr>
      <w:r w:rsidRPr="002A7705">
        <w:rPr>
          <w:rStyle w:val="FontStyle68"/>
          <w:sz w:val="24"/>
          <w:szCs w:val="24"/>
        </w:rPr>
        <w:t>2.</w:t>
      </w:r>
      <w:r w:rsidRPr="002A7705">
        <w:rPr>
          <w:rStyle w:val="FontStyle12"/>
          <w:rFonts w:ascii="Times New Roman" w:hAnsi="Times New Roman" w:cs="Times New Roman"/>
        </w:rPr>
        <w:t xml:space="preserve"> Л.Бетховен  «Сурок»</w:t>
      </w:r>
    </w:p>
    <w:p w:rsidR="00E6375C" w:rsidRPr="002A7705" w:rsidRDefault="00E6375C" w:rsidP="000834CC">
      <w:pPr>
        <w:spacing w:after="0" w:line="240" w:lineRule="auto"/>
        <w:ind w:firstLine="709"/>
        <w:rPr>
          <w:rFonts w:ascii="Times New Roman" w:hAnsi="Times New Roman" w:cs="Times New Roman"/>
          <w:sz w:val="24"/>
          <w:szCs w:val="24"/>
        </w:rPr>
      </w:pPr>
      <w:r w:rsidRPr="002A7705">
        <w:rPr>
          <w:rFonts w:ascii="Times New Roman" w:hAnsi="Times New Roman" w:cs="Times New Roman"/>
          <w:sz w:val="24"/>
          <w:szCs w:val="24"/>
        </w:rPr>
        <w:t>Одну или две пьесы из трех можно заменить пьесами, исполняемыми в  составе ансамбля (дуэта, трио, квартета или других составов).</w:t>
      </w:r>
    </w:p>
    <w:p w:rsidR="00E6375C" w:rsidRPr="002A7705" w:rsidRDefault="00E6375C" w:rsidP="000834CC">
      <w:pPr>
        <w:pStyle w:val="Style4"/>
        <w:widowControl/>
        <w:spacing w:line="240" w:lineRule="auto"/>
        <w:ind w:firstLine="0"/>
        <w:jc w:val="center"/>
        <w:rPr>
          <w:rStyle w:val="FontStyle12"/>
          <w:rFonts w:ascii="Times New Roman" w:hAnsi="Times New Roman" w:cs="Times New Roman"/>
        </w:rPr>
      </w:pPr>
    </w:p>
    <w:p w:rsidR="00E6375C" w:rsidRPr="002A7705" w:rsidRDefault="00E6375C" w:rsidP="000834CC">
      <w:pPr>
        <w:pStyle w:val="Style4"/>
        <w:widowControl/>
        <w:spacing w:line="240" w:lineRule="auto"/>
        <w:ind w:firstLine="0"/>
        <w:jc w:val="center"/>
        <w:rPr>
          <w:rStyle w:val="FontStyle12"/>
          <w:rFonts w:ascii="Times New Roman" w:hAnsi="Times New Roman" w:cs="Times New Roman"/>
          <w:b/>
        </w:rPr>
      </w:pPr>
    </w:p>
    <w:p w:rsidR="00E6375C" w:rsidRPr="002A7705" w:rsidRDefault="00E6375C" w:rsidP="000834CC">
      <w:pPr>
        <w:pStyle w:val="Style4"/>
        <w:widowControl/>
        <w:spacing w:line="240" w:lineRule="auto"/>
        <w:ind w:firstLine="0"/>
        <w:jc w:val="center"/>
        <w:rPr>
          <w:rStyle w:val="FontStyle12"/>
          <w:rFonts w:ascii="Times New Roman" w:hAnsi="Times New Roman" w:cs="Times New Roman"/>
          <w:b/>
        </w:rPr>
      </w:pPr>
      <w:r w:rsidRPr="002A7705">
        <w:rPr>
          <w:rStyle w:val="FontStyle12"/>
          <w:rFonts w:ascii="Times New Roman" w:hAnsi="Times New Roman" w:cs="Times New Roman"/>
        </w:rPr>
        <w:t>Репертуар для ансамблей</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А.Новиков «Девичья хороводная» </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В.Косенко «Петрушка»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В.Шулешко «Незабудка»</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Style w:val="FontStyle12"/>
          <w:rFonts w:ascii="Times New Roman" w:hAnsi="Times New Roman" w:cs="Times New Roman"/>
        </w:rPr>
        <w:t xml:space="preserve">Русская народная песня </w:t>
      </w:r>
      <w:r w:rsidRPr="002A7705">
        <w:rPr>
          <w:rFonts w:ascii="Times New Roman" w:hAnsi="Times New Roman" w:cs="Times New Roman"/>
          <w:sz w:val="24"/>
          <w:szCs w:val="24"/>
        </w:rPr>
        <w:t>«Яблочко», обр.В.Грачева</w:t>
      </w:r>
    </w:p>
    <w:p w:rsidR="00E6375C" w:rsidRPr="002A7705" w:rsidRDefault="00E6375C" w:rsidP="000834CC">
      <w:pPr>
        <w:tabs>
          <w:tab w:val="left" w:pos="360"/>
        </w:tabs>
        <w:spacing w:after="0" w:line="240" w:lineRule="auto"/>
        <w:ind w:firstLine="709"/>
        <w:jc w:val="both"/>
        <w:rPr>
          <w:rFonts w:ascii="Times New Roman" w:hAnsi="Times New Roman" w:cs="Times New Roman"/>
          <w:color w:val="333333"/>
          <w:sz w:val="24"/>
          <w:szCs w:val="24"/>
        </w:rPr>
      </w:pPr>
      <w:r w:rsidRPr="002A7705">
        <w:rPr>
          <w:rFonts w:ascii="Times New Roman" w:hAnsi="Times New Roman" w:cs="Times New Roman"/>
          <w:color w:val="333333"/>
          <w:sz w:val="24"/>
          <w:szCs w:val="24"/>
        </w:rPr>
        <w:t xml:space="preserve">Д.Кабалевский  «Весёлый наигрыш» </w:t>
      </w:r>
    </w:p>
    <w:p w:rsidR="00E6375C" w:rsidRPr="002A7705" w:rsidRDefault="00E6375C" w:rsidP="000834CC">
      <w:pPr>
        <w:tabs>
          <w:tab w:val="left" w:pos="360"/>
        </w:tabs>
        <w:spacing w:after="0" w:line="240" w:lineRule="auto"/>
        <w:ind w:firstLine="709"/>
        <w:jc w:val="both"/>
        <w:rPr>
          <w:rFonts w:ascii="Times New Roman" w:hAnsi="Times New Roman" w:cs="Times New Roman"/>
          <w:color w:val="333333"/>
          <w:sz w:val="24"/>
          <w:szCs w:val="24"/>
        </w:rPr>
      </w:pPr>
      <w:r w:rsidRPr="002A7705">
        <w:rPr>
          <w:rFonts w:ascii="Times New Roman" w:hAnsi="Times New Roman" w:cs="Times New Roman"/>
          <w:color w:val="333333"/>
          <w:sz w:val="24"/>
          <w:szCs w:val="24"/>
        </w:rPr>
        <w:t>Н.Лысенко «На горе, горе»</w:t>
      </w:r>
    </w:p>
    <w:p w:rsidR="00E6375C" w:rsidRPr="002A7705" w:rsidRDefault="00E6375C" w:rsidP="000834CC">
      <w:pPr>
        <w:tabs>
          <w:tab w:val="left" w:pos="360"/>
        </w:tabs>
        <w:spacing w:after="0" w:line="240" w:lineRule="auto"/>
        <w:ind w:firstLine="709"/>
        <w:jc w:val="both"/>
        <w:rPr>
          <w:rFonts w:ascii="Times New Roman" w:hAnsi="Times New Roman" w:cs="Times New Roman"/>
          <w:color w:val="333333"/>
          <w:sz w:val="24"/>
          <w:szCs w:val="24"/>
        </w:rPr>
      </w:pPr>
      <w:r w:rsidRPr="002A7705">
        <w:rPr>
          <w:rFonts w:ascii="Times New Roman" w:hAnsi="Times New Roman" w:cs="Times New Roman"/>
          <w:color w:val="333333"/>
          <w:sz w:val="24"/>
          <w:szCs w:val="24"/>
        </w:rPr>
        <w:t>В.Ребиков «Воробышек, воробей»</w:t>
      </w:r>
    </w:p>
    <w:p w:rsidR="00E6375C" w:rsidRPr="002A7705" w:rsidRDefault="00E6375C" w:rsidP="000834CC">
      <w:pPr>
        <w:tabs>
          <w:tab w:val="left" w:pos="360"/>
        </w:tabs>
        <w:spacing w:after="0" w:line="240" w:lineRule="auto"/>
        <w:ind w:firstLine="709"/>
        <w:jc w:val="both"/>
        <w:rPr>
          <w:rFonts w:ascii="Times New Roman" w:hAnsi="Times New Roman" w:cs="Times New Roman"/>
          <w:color w:val="333333"/>
          <w:sz w:val="24"/>
          <w:szCs w:val="24"/>
        </w:rPr>
      </w:pPr>
      <w:r w:rsidRPr="002A7705">
        <w:rPr>
          <w:rFonts w:ascii="Times New Roman" w:hAnsi="Times New Roman" w:cs="Times New Roman"/>
          <w:color w:val="333333"/>
          <w:sz w:val="24"/>
          <w:szCs w:val="24"/>
        </w:rPr>
        <w:t>Ф.Шуберт Экосез</w:t>
      </w:r>
    </w:p>
    <w:p w:rsidR="00E6375C" w:rsidRPr="002A7705" w:rsidRDefault="00E6375C" w:rsidP="000834CC">
      <w:pPr>
        <w:tabs>
          <w:tab w:val="left" w:pos="360"/>
        </w:tabs>
        <w:spacing w:after="0" w:line="240" w:lineRule="auto"/>
        <w:ind w:firstLine="709"/>
        <w:jc w:val="both"/>
        <w:rPr>
          <w:rFonts w:ascii="Times New Roman" w:hAnsi="Times New Roman" w:cs="Times New Roman"/>
          <w:color w:val="333333"/>
          <w:sz w:val="24"/>
          <w:szCs w:val="24"/>
        </w:rPr>
      </w:pPr>
      <w:r w:rsidRPr="002A7705">
        <w:rPr>
          <w:rStyle w:val="FontStyle12"/>
          <w:rFonts w:ascii="Times New Roman" w:hAnsi="Times New Roman" w:cs="Times New Roman"/>
        </w:rPr>
        <w:t xml:space="preserve">Русская народная песня </w:t>
      </w:r>
      <w:r w:rsidRPr="002A7705">
        <w:rPr>
          <w:rFonts w:ascii="Times New Roman" w:hAnsi="Times New Roman" w:cs="Times New Roman"/>
          <w:color w:val="333333"/>
          <w:sz w:val="24"/>
          <w:szCs w:val="24"/>
        </w:rPr>
        <w:t>«Во поле береза стояла», обр. И.Обликина</w:t>
      </w:r>
    </w:p>
    <w:p w:rsidR="00E6375C" w:rsidRPr="002A7705" w:rsidRDefault="00E6375C" w:rsidP="000834CC">
      <w:pPr>
        <w:spacing w:after="0" w:line="240" w:lineRule="auto"/>
        <w:ind w:firstLine="709"/>
        <w:jc w:val="both"/>
        <w:rPr>
          <w:rFonts w:ascii="Times New Roman" w:hAnsi="Times New Roman" w:cs="Times New Roman"/>
          <w:color w:val="333333"/>
          <w:sz w:val="24"/>
          <w:szCs w:val="24"/>
        </w:rPr>
      </w:pPr>
      <w:r w:rsidRPr="002A7705">
        <w:rPr>
          <w:rStyle w:val="FontStyle12"/>
          <w:rFonts w:ascii="Times New Roman" w:hAnsi="Times New Roman" w:cs="Times New Roman"/>
        </w:rPr>
        <w:t xml:space="preserve">Русская народная песня </w:t>
      </w:r>
      <w:r w:rsidRPr="002A7705">
        <w:rPr>
          <w:rFonts w:ascii="Times New Roman" w:hAnsi="Times New Roman" w:cs="Times New Roman"/>
          <w:color w:val="333333"/>
          <w:sz w:val="24"/>
          <w:szCs w:val="24"/>
        </w:rPr>
        <w:t>«Как под горкой, под горой»,  обр. И.Обликина</w:t>
      </w:r>
    </w:p>
    <w:p w:rsidR="00E6375C" w:rsidRPr="002A7705" w:rsidRDefault="00E6375C" w:rsidP="000834CC">
      <w:pPr>
        <w:spacing w:after="0" w:line="240" w:lineRule="auto"/>
        <w:ind w:firstLine="709"/>
        <w:jc w:val="both"/>
        <w:rPr>
          <w:rFonts w:ascii="Times New Roman" w:hAnsi="Times New Roman" w:cs="Times New Roman"/>
          <w:color w:val="333333"/>
          <w:sz w:val="24"/>
          <w:szCs w:val="24"/>
        </w:rPr>
      </w:pPr>
      <w:r w:rsidRPr="002A7705">
        <w:rPr>
          <w:rStyle w:val="FontStyle12"/>
          <w:rFonts w:ascii="Times New Roman" w:hAnsi="Times New Roman" w:cs="Times New Roman"/>
        </w:rPr>
        <w:lastRenderedPageBreak/>
        <w:t xml:space="preserve">Русская народная песня </w:t>
      </w:r>
      <w:r w:rsidRPr="002A7705">
        <w:rPr>
          <w:rFonts w:ascii="Times New Roman" w:hAnsi="Times New Roman" w:cs="Times New Roman"/>
          <w:color w:val="333333"/>
          <w:sz w:val="24"/>
          <w:szCs w:val="24"/>
        </w:rPr>
        <w:t>«То не ветер ветку клонит», обр. И.Обликина</w:t>
      </w:r>
    </w:p>
    <w:p w:rsidR="00E6375C" w:rsidRPr="002A7705" w:rsidRDefault="00E6375C" w:rsidP="000834CC">
      <w:pPr>
        <w:spacing w:after="0" w:line="240" w:lineRule="auto"/>
        <w:ind w:firstLine="709"/>
        <w:jc w:val="both"/>
        <w:rPr>
          <w:rFonts w:ascii="Times New Roman" w:hAnsi="Times New Roman" w:cs="Times New Roman"/>
          <w:color w:val="333333"/>
          <w:sz w:val="24"/>
          <w:szCs w:val="24"/>
        </w:rPr>
      </w:pPr>
      <w:r w:rsidRPr="002A7705">
        <w:rPr>
          <w:rFonts w:ascii="Times New Roman" w:hAnsi="Times New Roman" w:cs="Times New Roman"/>
          <w:color w:val="333333"/>
          <w:sz w:val="24"/>
          <w:szCs w:val="24"/>
        </w:rPr>
        <w:t>П.Чайковский «Старинная французская песенка»,  пер. И.Обликина</w:t>
      </w:r>
    </w:p>
    <w:p w:rsidR="00E6375C" w:rsidRPr="002A7705" w:rsidRDefault="00E6375C" w:rsidP="000834CC">
      <w:pPr>
        <w:spacing w:after="0" w:line="240" w:lineRule="auto"/>
        <w:ind w:firstLine="709"/>
        <w:jc w:val="both"/>
        <w:rPr>
          <w:rFonts w:ascii="Times New Roman" w:hAnsi="Times New Roman" w:cs="Times New Roman"/>
          <w:color w:val="333333"/>
          <w:sz w:val="24"/>
          <w:szCs w:val="24"/>
        </w:rPr>
      </w:pPr>
      <w:r w:rsidRPr="002A7705">
        <w:rPr>
          <w:rFonts w:ascii="Times New Roman" w:hAnsi="Times New Roman" w:cs="Times New Roman"/>
          <w:color w:val="333333"/>
          <w:sz w:val="24"/>
          <w:szCs w:val="24"/>
        </w:rPr>
        <w:t>Н.Римский-Корсаков «Пляска скоморохов» из оперы «Снегурочка», пер. И.Обликина</w:t>
      </w: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Третий  год обучения</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Гаммы Фа мажор, До мажор, Соль мажор, ля минор гармонический и мелодический </w:t>
      </w:r>
      <w:r w:rsidRPr="002A7705">
        <w:rPr>
          <w:rStyle w:val="FontStyle12"/>
          <w:rFonts w:ascii="Times New Roman" w:hAnsi="Times New Roman" w:cs="Times New Roman"/>
        </w:rPr>
        <w:t xml:space="preserve">двумя руками в две октавы. </w:t>
      </w:r>
      <w:r w:rsidRPr="002A7705">
        <w:rPr>
          <w:rFonts w:ascii="Times New Roman" w:hAnsi="Times New Roman" w:cs="Times New Roman"/>
          <w:sz w:val="24"/>
          <w:szCs w:val="24"/>
        </w:rPr>
        <w:t xml:space="preserve">Штрихи и мелизмы: </w:t>
      </w:r>
      <w:r w:rsidRPr="002A7705">
        <w:rPr>
          <w:rStyle w:val="FontStyle12"/>
          <w:rFonts w:ascii="Times New Roman" w:hAnsi="Times New Roman" w:cs="Times New Roman"/>
          <w:lang w:val="en-US"/>
        </w:rPr>
        <w:t>staccato</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legato</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non</w:t>
      </w:r>
      <w:r w:rsidRPr="002A7705">
        <w:rPr>
          <w:rStyle w:val="FontStyle12"/>
          <w:rFonts w:ascii="Times New Roman" w:hAnsi="Times New Roman" w:cs="Times New Roman"/>
        </w:rPr>
        <w:t xml:space="preserve"> </w:t>
      </w:r>
      <w:r w:rsidRPr="002A7705">
        <w:rPr>
          <w:rStyle w:val="FontStyle12"/>
          <w:rFonts w:ascii="Times New Roman" w:hAnsi="Times New Roman" w:cs="Times New Roman"/>
          <w:lang w:val="en-US"/>
        </w:rPr>
        <w:t>legato</w:t>
      </w:r>
      <w:r w:rsidRPr="002A7705">
        <w:rPr>
          <w:rStyle w:val="FontStyle12"/>
          <w:rFonts w:ascii="Times New Roman" w:hAnsi="Times New Roman" w:cs="Times New Roman"/>
        </w:rPr>
        <w:t xml:space="preserve">, деташе, </w:t>
      </w:r>
      <w:r w:rsidRPr="002A7705">
        <w:rPr>
          <w:rFonts w:ascii="Times New Roman" w:hAnsi="Times New Roman" w:cs="Times New Roman"/>
          <w:sz w:val="24"/>
          <w:szCs w:val="24"/>
        </w:rPr>
        <w:t>форшлаг, мордент, группетто</w:t>
      </w:r>
      <w:r w:rsidRPr="002A7705">
        <w:rPr>
          <w:rStyle w:val="FontStyle12"/>
          <w:rFonts w:ascii="Times New Roman" w:hAnsi="Times New Roman" w:cs="Times New Roman"/>
        </w:rPr>
        <w:t xml:space="preserve">. </w:t>
      </w:r>
      <w:r w:rsidRPr="002A7705">
        <w:rPr>
          <w:rFonts w:ascii="Times New Roman" w:hAnsi="Times New Roman" w:cs="Times New Roman"/>
          <w:sz w:val="24"/>
          <w:szCs w:val="24"/>
        </w:rPr>
        <w:t>Включение в репертуар несложных произведений крупной формы, простых полифонических произведений. Формирование слухового контроля к качеству звукоизвлечения. Динамика звучания. Пополнение и расширение исполнительского репертуара.</w:t>
      </w:r>
    </w:p>
    <w:p w:rsidR="00E6375C" w:rsidRPr="002A7705" w:rsidRDefault="00E6375C" w:rsidP="000834CC">
      <w:pPr>
        <w:pStyle w:val="Style4"/>
        <w:widowControl/>
        <w:spacing w:line="240" w:lineRule="auto"/>
        <w:ind w:firstLine="709"/>
        <w:rPr>
          <w:rStyle w:val="FontStyle12"/>
          <w:rFonts w:ascii="Times New Roman" w:hAnsi="Times New Roman" w:cs="Times New Roman"/>
        </w:rPr>
      </w:pPr>
      <w:r w:rsidRPr="002A7705">
        <w:t>Продолжение работы над постановочно-двигательными навыками, аккордовой техникой, звукоизвлечением и метроритмом. Подготовка и исполнение выпускной программы.</w:t>
      </w:r>
    </w:p>
    <w:p w:rsidR="00E6375C" w:rsidRPr="002A7705" w:rsidRDefault="00E6375C" w:rsidP="000834CC">
      <w:pPr>
        <w:pStyle w:val="Style4"/>
        <w:widowControl/>
        <w:spacing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Продолжение знакомства с основными музыкальными термина</w:t>
      </w:r>
      <w:r w:rsidRPr="002A7705">
        <w:rPr>
          <w:rStyle w:val="FontStyle12"/>
          <w:rFonts w:ascii="Times New Roman" w:hAnsi="Times New Roman" w:cs="Times New Roman"/>
        </w:rPr>
        <w:softHyphen/>
        <w:t>ми. Знакомство с циклической формой (сюита). Чтение с листа. Подбор по слуху.</w:t>
      </w:r>
    </w:p>
    <w:p w:rsidR="00E6375C" w:rsidRPr="002A7705" w:rsidRDefault="00E6375C" w:rsidP="000834CC">
      <w:pPr>
        <w:pStyle w:val="Style4"/>
        <w:widowControl/>
        <w:spacing w:line="240" w:lineRule="auto"/>
        <w:ind w:firstLine="641"/>
      </w:pPr>
      <w:r w:rsidRPr="002A7705">
        <w:rPr>
          <w:rStyle w:val="FontStyle12"/>
          <w:rFonts w:ascii="Times New Roman" w:hAnsi="Times New Roman" w:cs="Times New Roman"/>
        </w:rPr>
        <w:t xml:space="preserve">Пьесы, выученные на занятиях ансамбля, можно включать в итоговые исполнительские программы, заменяя одну из сольных пьес.  </w:t>
      </w:r>
    </w:p>
    <w:p w:rsidR="00E6375C" w:rsidRPr="002A7705" w:rsidRDefault="00E6375C" w:rsidP="000834CC">
      <w:pPr>
        <w:spacing w:after="0" w:line="240" w:lineRule="auto"/>
        <w:jc w:val="center"/>
        <w:rPr>
          <w:rFonts w:ascii="Times New Roman" w:hAnsi="Times New Roman" w:cs="Times New Roman"/>
          <w:b/>
          <w:i/>
          <w:sz w:val="24"/>
          <w:szCs w:val="24"/>
        </w:rPr>
      </w:pPr>
    </w:p>
    <w:p w:rsidR="00E6375C" w:rsidRPr="002A7705" w:rsidRDefault="00E6375C" w:rsidP="000834CC">
      <w:pPr>
        <w:spacing w:after="0" w:line="240" w:lineRule="auto"/>
        <w:jc w:val="both"/>
        <w:rPr>
          <w:rFonts w:ascii="Times New Roman" w:hAnsi="Times New Roman" w:cs="Times New Roman"/>
          <w:b/>
          <w:sz w:val="24"/>
          <w:szCs w:val="24"/>
        </w:rPr>
      </w:pPr>
      <w:r w:rsidRPr="002A7705">
        <w:rPr>
          <w:rFonts w:ascii="Times New Roman" w:hAnsi="Times New Roman" w:cs="Times New Roman"/>
          <w:b/>
          <w:sz w:val="24"/>
          <w:szCs w:val="24"/>
        </w:rPr>
        <w:t>Примерный репертуарный список итогового экзамена (зачета)</w:t>
      </w: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rPr>
        <w:t>Баян</w:t>
      </w:r>
    </w:p>
    <w:p w:rsidR="00E6375C" w:rsidRPr="002A7705" w:rsidRDefault="00E6375C" w:rsidP="000834CC">
      <w:pPr>
        <w:spacing w:after="0" w:line="240" w:lineRule="auto"/>
        <w:ind w:firstLine="709"/>
        <w:jc w:val="both"/>
        <w:rPr>
          <w:rFonts w:ascii="Times New Roman" w:hAnsi="Times New Roman" w:cs="Times New Roman"/>
          <w:i/>
          <w:sz w:val="24"/>
          <w:szCs w:val="24"/>
        </w:rPr>
      </w:pPr>
      <w:r w:rsidRPr="002A7705">
        <w:rPr>
          <w:rFonts w:ascii="Times New Roman" w:hAnsi="Times New Roman" w:cs="Times New Roman"/>
          <w:i/>
          <w:sz w:val="24"/>
          <w:szCs w:val="24"/>
        </w:rPr>
        <w:t>1 вариант</w:t>
      </w:r>
    </w:p>
    <w:p w:rsidR="00E6375C" w:rsidRPr="002A7705" w:rsidRDefault="00E6375C" w:rsidP="000834CC">
      <w:pPr>
        <w:pStyle w:val="Style4"/>
        <w:widowControl/>
        <w:numPr>
          <w:ilvl w:val="0"/>
          <w:numId w:val="108"/>
        </w:numPr>
        <w:tabs>
          <w:tab w:val="left" w:pos="284"/>
          <w:tab w:val="left" w:pos="1008"/>
        </w:tabs>
        <w:spacing w:line="240" w:lineRule="auto"/>
        <w:ind w:left="0" w:firstLine="709"/>
        <w:jc w:val="left"/>
        <w:rPr>
          <w:rStyle w:val="FontStyle12"/>
          <w:rFonts w:ascii="Times New Roman" w:hAnsi="Times New Roman" w:cs="Times New Roman"/>
        </w:rPr>
      </w:pPr>
      <w:r w:rsidRPr="002A7705">
        <w:rPr>
          <w:rStyle w:val="FontStyle12"/>
          <w:rFonts w:ascii="Times New Roman" w:hAnsi="Times New Roman" w:cs="Times New Roman"/>
        </w:rPr>
        <w:t>И.Гайдн  «Анданте»</w:t>
      </w:r>
    </w:p>
    <w:p w:rsidR="00E6375C" w:rsidRPr="002A7705" w:rsidRDefault="00E6375C" w:rsidP="000834CC">
      <w:pPr>
        <w:pStyle w:val="Style4"/>
        <w:widowControl/>
        <w:numPr>
          <w:ilvl w:val="0"/>
          <w:numId w:val="108"/>
        </w:numPr>
        <w:tabs>
          <w:tab w:val="left" w:pos="284"/>
          <w:tab w:val="left" w:pos="1008"/>
        </w:tabs>
        <w:spacing w:line="240" w:lineRule="auto"/>
        <w:ind w:left="0" w:firstLine="709"/>
        <w:jc w:val="left"/>
        <w:rPr>
          <w:rStyle w:val="FontStyle12"/>
          <w:rFonts w:ascii="Times New Roman" w:hAnsi="Times New Roman" w:cs="Times New Roman"/>
        </w:rPr>
      </w:pPr>
      <w:r w:rsidRPr="002A7705">
        <w:rPr>
          <w:rStyle w:val="FontStyle12"/>
          <w:rFonts w:ascii="Times New Roman" w:hAnsi="Times New Roman" w:cs="Times New Roman"/>
        </w:rPr>
        <w:t>А.Кокорин  «Скерцо»</w:t>
      </w:r>
    </w:p>
    <w:p w:rsidR="00E6375C" w:rsidRPr="002A7705" w:rsidRDefault="00E6375C" w:rsidP="000834CC">
      <w:pPr>
        <w:pStyle w:val="Style4"/>
        <w:widowControl/>
        <w:numPr>
          <w:ilvl w:val="0"/>
          <w:numId w:val="108"/>
        </w:numPr>
        <w:tabs>
          <w:tab w:val="left" w:pos="284"/>
          <w:tab w:val="left" w:pos="989"/>
        </w:tabs>
        <w:spacing w:line="240" w:lineRule="auto"/>
        <w:ind w:left="0" w:firstLine="709"/>
        <w:jc w:val="left"/>
        <w:rPr>
          <w:rStyle w:val="FontStyle12"/>
          <w:rFonts w:ascii="Times New Roman" w:hAnsi="Times New Roman" w:cs="Times New Roman"/>
        </w:rPr>
      </w:pPr>
      <w:r w:rsidRPr="002A7705">
        <w:rPr>
          <w:rStyle w:val="FontStyle12"/>
          <w:rFonts w:ascii="Times New Roman" w:hAnsi="Times New Roman" w:cs="Times New Roman"/>
        </w:rPr>
        <w:t>Русская народная песня «Как за нашим двором»,  обр. А.Крылусова</w:t>
      </w:r>
    </w:p>
    <w:p w:rsidR="00E6375C" w:rsidRPr="002A7705" w:rsidRDefault="00E6375C" w:rsidP="000834CC">
      <w:pPr>
        <w:pStyle w:val="Style4"/>
        <w:widowControl/>
        <w:tabs>
          <w:tab w:val="left" w:pos="989"/>
        </w:tabs>
        <w:spacing w:line="240" w:lineRule="auto"/>
        <w:ind w:firstLine="709"/>
        <w:jc w:val="left"/>
        <w:rPr>
          <w:rStyle w:val="FontStyle12"/>
          <w:rFonts w:ascii="Times New Roman" w:hAnsi="Times New Roman" w:cs="Times New Roman"/>
          <w:i/>
        </w:rPr>
      </w:pPr>
      <w:r w:rsidRPr="002A7705">
        <w:rPr>
          <w:rStyle w:val="FontStyle12"/>
          <w:rFonts w:ascii="Times New Roman" w:hAnsi="Times New Roman" w:cs="Times New Roman"/>
          <w:i/>
        </w:rPr>
        <w:t>2 вариант</w:t>
      </w:r>
    </w:p>
    <w:p w:rsidR="00E6375C" w:rsidRPr="002A7705" w:rsidRDefault="00E6375C" w:rsidP="000834CC">
      <w:pPr>
        <w:pStyle w:val="Style4"/>
        <w:widowControl/>
        <w:numPr>
          <w:ilvl w:val="0"/>
          <w:numId w:val="109"/>
        </w:numPr>
        <w:tabs>
          <w:tab w:val="left" w:pos="426"/>
          <w:tab w:val="left" w:pos="907"/>
          <w:tab w:val="left" w:pos="993"/>
        </w:tabs>
        <w:spacing w:line="240" w:lineRule="auto"/>
        <w:ind w:left="0" w:firstLine="709"/>
        <w:jc w:val="left"/>
        <w:rPr>
          <w:rStyle w:val="FontStyle11"/>
          <w:rFonts w:ascii="Times New Roman" w:hAnsi="Times New Roman" w:cs="Times New Roman"/>
        </w:rPr>
      </w:pPr>
      <w:r w:rsidRPr="002A7705">
        <w:rPr>
          <w:rStyle w:val="FontStyle11"/>
          <w:rFonts w:ascii="Times New Roman" w:hAnsi="Times New Roman" w:cs="Times New Roman"/>
        </w:rPr>
        <w:t>В.Моцарт  «Менуэт»</w:t>
      </w:r>
    </w:p>
    <w:p w:rsidR="00E6375C" w:rsidRPr="002A7705" w:rsidRDefault="00E6375C" w:rsidP="000834CC">
      <w:pPr>
        <w:pStyle w:val="Style4"/>
        <w:widowControl/>
        <w:numPr>
          <w:ilvl w:val="0"/>
          <w:numId w:val="109"/>
        </w:numPr>
        <w:tabs>
          <w:tab w:val="left" w:pos="426"/>
          <w:tab w:val="left" w:pos="907"/>
          <w:tab w:val="left" w:pos="993"/>
        </w:tabs>
        <w:spacing w:line="240" w:lineRule="auto"/>
        <w:ind w:left="0" w:firstLine="709"/>
        <w:jc w:val="left"/>
        <w:rPr>
          <w:rStyle w:val="FontStyle12"/>
          <w:rFonts w:ascii="Times New Roman" w:hAnsi="Times New Roman" w:cs="Times New Roman"/>
        </w:rPr>
      </w:pPr>
      <w:r w:rsidRPr="002A7705">
        <w:rPr>
          <w:rStyle w:val="FontStyle12"/>
          <w:rFonts w:ascii="Times New Roman" w:hAnsi="Times New Roman" w:cs="Times New Roman"/>
        </w:rPr>
        <w:t>В.Ефимов  «Русский танец»</w:t>
      </w:r>
    </w:p>
    <w:p w:rsidR="00E6375C" w:rsidRPr="002A7705" w:rsidRDefault="00E6375C" w:rsidP="000834CC">
      <w:pPr>
        <w:pStyle w:val="Style4"/>
        <w:widowControl/>
        <w:numPr>
          <w:ilvl w:val="0"/>
          <w:numId w:val="109"/>
        </w:numPr>
        <w:tabs>
          <w:tab w:val="left" w:pos="426"/>
          <w:tab w:val="left" w:pos="907"/>
          <w:tab w:val="left" w:pos="993"/>
        </w:tabs>
        <w:spacing w:line="240" w:lineRule="auto"/>
        <w:ind w:left="0" w:firstLine="709"/>
        <w:rPr>
          <w:rStyle w:val="FontStyle12"/>
          <w:rFonts w:ascii="Times New Roman" w:hAnsi="Times New Roman" w:cs="Times New Roman"/>
        </w:rPr>
      </w:pPr>
      <w:r w:rsidRPr="002A7705">
        <w:rPr>
          <w:rStyle w:val="FontStyle12"/>
          <w:rFonts w:ascii="Times New Roman" w:hAnsi="Times New Roman" w:cs="Times New Roman"/>
        </w:rPr>
        <w:t>Эстонская народная песня «Хор нашего Яна», обр. А.Коробейникова</w:t>
      </w:r>
    </w:p>
    <w:p w:rsidR="00E6375C" w:rsidRPr="002A7705" w:rsidRDefault="00E6375C" w:rsidP="000834CC">
      <w:pPr>
        <w:spacing w:after="0" w:line="240" w:lineRule="auto"/>
        <w:ind w:firstLine="709"/>
        <w:rPr>
          <w:rFonts w:ascii="Times New Roman" w:hAnsi="Times New Roman" w:cs="Times New Roman"/>
          <w:i/>
          <w:sz w:val="24"/>
          <w:szCs w:val="24"/>
        </w:rPr>
      </w:pPr>
      <w:r w:rsidRPr="002A7705">
        <w:rPr>
          <w:rFonts w:ascii="Times New Roman" w:hAnsi="Times New Roman" w:cs="Times New Roman"/>
          <w:i/>
          <w:sz w:val="24"/>
          <w:szCs w:val="24"/>
        </w:rPr>
        <w:t>3 вариант</w:t>
      </w:r>
    </w:p>
    <w:p w:rsidR="00E6375C" w:rsidRPr="002A7705" w:rsidRDefault="00E6375C" w:rsidP="000834CC">
      <w:pPr>
        <w:spacing w:after="0" w:line="240" w:lineRule="auto"/>
        <w:ind w:firstLine="709"/>
        <w:jc w:val="both"/>
        <w:rPr>
          <w:rStyle w:val="FontStyle11"/>
          <w:rFonts w:ascii="Times New Roman" w:hAnsi="Times New Roman" w:cs="Times New Roman"/>
        </w:rPr>
      </w:pPr>
      <w:r w:rsidRPr="002A7705">
        <w:rPr>
          <w:rStyle w:val="FontStyle12"/>
          <w:rFonts w:ascii="Times New Roman" w:hAnsi="Times New Roman" w:cs="Times New Roman"/>
        </w:rPr>
        <w:t>1. Г.Ф.Гендель  «Сарабанда»</w:t>
      </w:r>
    </w:p>
    <w:p w:rsidR="00E6375C" w:rsidRPr="002A7705" w:rsidRDefault="00E6375C" w:rsidP="000834CC">
      <w:pPr>
        <w:pStyle w:val="Style4"/>
        <w:widowControl/>
        <w:tabs>
          <w:tab w:val="left" w:pos="902"/>
        </w:tabs>
        <w:spacing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2. В.Гаврилин «Военная песня»</w:t>
      </w:r>
    </w:p>
    <w:p w:rsidR="00E6375C" w:rsidRPr="002A7705" w:rsidRDefault="00E6375C" w:rsidP="000834CC">
      <w:pPr>
        <w:pStyle w:val="Style4"/>
        <w:widowControl/>
        <w:tabs>
          <w:tab w:val="left" w:pos="888"/>
        </w:tabs>
        <w:spacing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3. Белорусская народная песня «Савка и Гришка», обр. А.Коробейникова</w:t>
      </w:r>
    </w:p>
    <w:p w:rsidR="00E6375C" w:rsidRPr="002A7705" w:rsidRDefault="00E6375C" w:rsidP="000834CC">
      <w:pPr>
        <w:pStyle w:val="Style4"/>
        <w:widowControl/>
        <w:tabs>
          <w:tab w:val="left" w:pos="888"/>
        </w:tabs>
        <w:spacing w:line="240" w:lineRule="auto"/>
        <w:ind w:firstLine="709"/>
        <w:rPr>
          <w:rStyle w:val="FontStyle12"/>
          <w:rFonts w:ascii="Times New Roman" w:hAnsi="Times New Roman" w:cs="Times New Roman"/>
          <w:i/>
        </w:rPr>
      </w:pPr>
      <w:r w:rsidRPr="002A7705">
        <w:rPr>
          <w:rStyle w:val="FontStyle12"/>
          <w:rFonts w:ascii="Times New Roman" w:hAnsi="Times New Roman" w:cs="Times New Roman"/>
          <w:i/>
        </w:rPr>
        <w:t>4 вариант</w:t>
      </w:r>
    </w:p>
    <w:p w:rsidR="00E6375C" w:rsidRPr="002A7705" w:rsidRDefault="00E6375C" w:rsidP="000834CC">
      <w:pPr>
        <w:pStyle w:val="Style44"/>
        <w:widowControl/>
        <w:numPr>
          <w:ilvl w:val="0"/>
          <w:numId w:val="110"/>
        </w:numPr>
        <w:tabs>
          <w:tab w:val="left" w:pos="993"/>
        </w:tabs>
        <w:spacing w:line="240" w:lineRule="auto"/>
        <w:ind w:left="0" w:firstLine="709"/>
        <w:rPr>
          <w:rStyle w:val="FontStyle68"/>
          <w:sz w:val="24"/>
          <w:szCs w:val="24"/>
        </w:rPr>
      </w:pPr>
      <w:r w:rsidRPr="002A7705">
        <w:rPr>
          <w:rStyle w:val="FontStyle68"/>
          <w:sz w:val="24"/>
          <w:szCs w:val="24"/>
        </w:rPr>
        <w:t>И.С.Бах  «Менуэт»</w:t>
      </w:r>
    </w:p>
    <w:p w:rsidR="00E6375C" w:rsidRPr="002A7705" w:rsidRDefault="00E6375C" w:rsidP="000834CC">
      <w:pPr>
        <w:pStyle w:val="Style44"/>
        <w:widowControl/>
        <w:numPr>
          <w:ilvl w:val="0"/>
          <w:numId w:val="110"/>
        </w:numPr>
        <w:tabs>
          <w:tab w:val="left" w:pos="993"/>
        </w:tabs>
        <w:spacing w:line="240" w:lineRule="auto"/>
        <w:ind w:left="0" w:firstLine="709"/>
        <w:rPr>
          <w:rStyle w:val="FontStyle68"/>
          <w:sz w:val="24"/>
          <w:szCs w:val="24"/>
        </w:rPr>
      </w:pPr>
      <w:r w:rsidRPr="002A7705">
        <w:rPr>
          <w:rStyle w:val="FontStyle68"/>
          <w:sz w:val="24"/>
          <w:szCs w:val="24"/>
        </w:rPr>
        <w:t xml:space="preserve">А.Хачатурян   «Андантино» </w:t>
      </w:r>
    </w:p>
    <w:p w:rsidR="00E6375C" w:rsidRPr="002A7705" w:rsidRDefault="00E6375C" w:rsidP="000834CC">
      <w:pPr>
        <w:pStyle w:val="Style44"/>
        <w:widowControl/>
        <w:numPr>
          <w:ilvl w:val="0"/>
          <w:numId w:val="110"/>
        </w:numPr>
        <w:tabs>
          <w:tab w:val="left" w:pos="993"/>
        </w:tabs>
        <w:spacing w:line="240" w:lineRule="auto"/>
        <w:ind w:left="0" w:firstLine="709"/>
        <w:rPr>
          <w:rStyle w:val="FontStyle68"/>
          <w:sz w:val="24"/>
          <w:szCs w:val="24"/>
        </w:rPr>
      </w:pPr>
      <w:r w:rsidRPr="002A7705">
        <w:rPr>
          <w:rStyle w:val="FontStyle12"/>
          <w:rFonts w:ascii="Times New Roman" w:hAnsi="Times New Roman" w:cs="Times New Roman"/>
        </w:rPr>
        <w:t xml:space="preserve">Русская народная песня </w:t>
      </w:r>
      <w:r w:rsidRPr="002A7705">
        <w:rPr>
          <w:rStyle w:val="FontStyle68"/>
          <w:sz w:val="24"/>
          <w:szCs w:val="24"/>
        </w:rPr>
        <w:t xml:space="preserve">«Уж как по лугу»,  обр.  В.Ефимова </w:t>
      </w:r>
    </w:p>
    <w:p w:rsidR="00E6375C" w:rsidRPr="002A7705" w:rsidRDefault="00E6375C" w:rsidP="000834CC">
      <w:pPr>
        <w:pStyle w:val="Style44"/>
        <w:widowControl/>
        <w:spacing w:line="240" w:lineRule="auto"/>
        <w:ind w:firstLine="709"/>
        <w:rPr>
          <w:rStyle w:val="FontStyle68"/>
          <w:i/>
          <w:sz w:val="24"/>
          <w:szCs w:val="24"/>
        </w:rPr>
      </w:pPr>
      <w:r w:rsidRPr="002A7705">
        <w:rPr>
          <w:rStyle w:val="FontStyle68"/>
          <w:i/>
          <w:sz w:val="24"/>
          <w:szCs w:val="24"/>
        </w:rPr>
        <w:t>5 вариант</w:t>
      </w:r>
    </w:p>
    <w:p w:rsidR="00E6375C" w:rsidRPr="002A7705" w:rsidRDefault="00E6375C" w:rsidP="000834CC">
      <w:pPr>
        <w:pStyle w:val="Style44"/>
        <w:widowControl/>
        <w:spacing w:line="240" w:lineRule="auto"/>
        <w:ind w:firstLine="709"/>
        <w:rPr>
          <w:rStyle w:val="FontStyle68"/>
          <w:i/>
          <w:sz w:val="24"/>
          <w:szCs w:val="24"/>
        </w:rPr>
      </w:pPr>
      <w:r w:rsidRPr="002A7705">
        <w:rPr>
          <w:rStyle w:val="FontStyle68"/>
          <w:sz w:val="24"/>
          <w:szCs w:val="24"/>
        </w:rPr>
        <w:t>1. И.Гайдн  «Менуэт»</w:t>
      </w:r>
    </w:p>
    <w:p w:rsidR="00E6375C" w:rsidRPr="002A7705" w:rsidRDefault="00E6375C" w:rsidP="000834CC">
      <w:pPr>
        <w:pStyle w:val="Style44"/>
        <w:widowControl/>
        <w:spacing w:line="240" w:lineRule="auto"/>
        <w:ind w:firstLine="709"/>
        <w:rPr>
          <w:rStyle w:val="FontStyle68"/>
          <w:sz w:val="24"/>
          <w:szCs w:val="24"/>
        </w:rPr>
      </w:pPr>
      <w:r w:rsidRPr="002A7705">
        <w:rPr>
          <w:rStyle w:val="FontStyle68"/>
          <w:sz w:val="24"/>
          <w:szCs w:val="24"/>
        </w:rPr>
        <w:t>2. Б.Барток  «Игра»</w:t>
      </w:r>
    </w:p>
    <w:p w:rsidR="00E6375C" w:rsidRPr="002A7705" w:rsidRDefault="00E6375C" w:rsidP="000834CC">
      <w:pPr>
        <w:pStyle w:val="Style4"/>
        <w:widowControl/>
        <w:spacing w:line="240" w:lineRule="auto"/>
        <w:ind w:firstLine="709"/>
        <w:jc w:val="left"/>
        <w:rPr>
          <w:rStyle w:val="FontStyle12"/>
          <w:rFonts w:ascii="Times New Roman" w:hAnsi="Times New Roman" w:cs="Times New Roman"/>
        </w:rPr>
      </w:pPr>
      <w:r w:rsidRPr="002A7705">
        <w:rPr>
          <w:rStyle w:val="FontStyle68"/>
          <w:sz w:val="24"/>
          <w:szCs w:val="24"/>
        </w:rPr>
        <w:t xml:space="preserve">3. </w:t>
      </w:r>
      <w:r w:rsidRPr="002A7705">
        <w:rPr>
          <w:rStyle w:val="FontStyle12"/>
          <w:rFonts w:ascii="Times New Roman" w:hAnsi="Times New Roman" w:cs="Times New Roman"/>
        </w:rPr>
        <w:t xml:space="preserve">Русская народная песня </w:t>
      </w:r>
      <w:r w:rsidRPr="002A7705">
        <w:rPr>
          <w:rStyle w:val="FontStyle68"/>
          <w:sz w:val="24"/>
          <w:szCs w:val="24"/>
        </w:rPr>
        <w:t>«Не летай, соловей», обр. А.Коробейникова</w:t>
      </w:r>
    </w:p>
    <w:p w:rsidR="00E6375C" w:rsidRPr="002A7705" w:rsidRDefault="00E6375C" w:rsidP="000834CC">
      <w:pPr>
        <w:pStyle w:val="Style4"/>
        <w:widowControl/>
        <w:tabs>
          <w:tab w:val="left" w:pos="888"/>
        </w:tabs>
        <w:spacing w:line="240" w:lineRule="auto"/>
        <w:ind w:firstLine="0"/>
        <w:jc w:val="center"/>
        <w:rPr>
          <w:rStyle w:val="FontStyle12"/>
          <w:rFonts w:ascii="Times New Roman" w:hAnsi="Times New Roman" w:cs="Times New Roman"/>
          <w:b/>
        </w:rPr>
      </w:pPr>
      <w:r w:rsidRPr="002A7705">
        <w:rPr>
          <w:rStyle w:val="FontStyle12"/>
          <w:rFonts w:ascii="Times New Roman" w:hAnsi="Times New Roman" w:cs="Times New Roman"/>
        </w:rPr>
        <w:t>Аккордеон</w:t>
      </w:r>
    </w:p>
    <w:p w:rsidR="00E6375C" w:rsidRPr="002A7705" w:rsidRDefault="00E6375C" w:rsidP="000834CC">
      <w:pPr>
        <w:pStyle w:val="Style4"/>
        <w:widowControl/>
        <w:tabs>
          <w:tab w:val="left" w:pos="888"/>
        </w:tabs>
        <w:spacing w:line="240" w:lineRule="auto"/>
        <w:ind w:firstLine="709"/>
        <w:jc w:val="left"/>
        <w:rPr>
          <w:rStyle w:val="FontStyle12"/>
          <w:rFonts w:ascii="Times New Roman" w:hAnsi="Times New Roman" w:cs="Times New Roman"/>
          <w:i/>
        </w:rPr>
      </w:pPr>
      <w:r w:rsidRPr="002A7705">
        <w:rPr>
          <w:rStyle w:val="FontStyle12"/>
          <w:rFonts w:ascii="Times New Roman" w:hAnsi="Times New Roman" w:cs="Times New Roman"/>
          <w:i/>
        </w:rPr>
        <w:t>1 вариант</w:t>
      </w:r>
    </w:p>
    <w:p w:rsidR="00E6375C" w:rsidRPr="002A7705" w:rsidRDefault="00E6375C" w:rsidP="000834CC">
      <w:pPr>
        <w:pStyle w:val="Style42"/>
        <w:widowControl/>
        <w:numPr>
          <w:ilvl w:val="0"/>
          <w:numId w:val="111"/>
        </w:numPr>
        <w:tabs>
          <w:tab w:val="left" w:pos="283"/>
          <w:tab w:val="left" w:pos="993"/>
        </w:tabs>
        <w:spacing w:line="240" w:lineRule="auto"/>
        <w:ind w:left="0" w:firstLine="709"/>
        <w:jc w:val="left"/>
        <w:rPr>
          <w:rStyle w:val="FontStyle68"/>
          <w:sz w:val="24"/>
          <w:szCs w:val="24"/>
        </w:rPr>
      </w:pPr>
      <w:r w:rsidRPr="002A7705">
        <w:rPr>
          <w:rStyle w:val="FontStyle68"/>
          <w:sz w:val="24"/>
          <w:szCs w:val="24"/>
        </w:rPr>
        <w:t>В.Моцарт  «Вальс»</w:t>
      </w:r>
    </w:p>
    <w:p w:rsidR="00E6375C" w:rsidRPr="002A7705" w:rsidRDefault="00E6375C" w:rsidP="000834CC">
      <w:pPr>
        <w:pStyle w:val="Style42"/>
        <w:widowControl/>
        <w:numPr>
          <w:ilvl w:val="0"/>
          <w:numId w:val="111"/>
        </w:numPr>
        <w:tabs>
          <w:tab w:val="left" w:pos="283"/>
          <w:tab w:val="left" w:pos="993"/>
        </w:tabs>
        <w:spacing w:line="240" w:lineRule="auto"/>
        <w:ind w:left="0" w:firstLine="709"/>
        <w:jc w:val="left"/>
        <w:rPr>
          <w:rStyle w:val="FontStyle68"/>
          <w:sz w:val="24"/>
          <w:szCs w:val="24"/>
        </w:rPr>
      </w:pPr>
      <w:r w:rsidRPr="002A7705">
        <w:rPr>
          <w:rStyle w:val="FontStyle68"/>
          <w:sz w:val="24"/>
          <w:szCs w:val="24"/>
        </w:rPr>
        <w:t>Ю.Шишаков  «Полифоническая пьеса»</w:t>
      </w:r>
    </w:p>
    <w:p w:rsidR="00E6375C" w:rsidRPr="002A7705" w:rsidRDefault="00E6375C" w:rsidP="000834CC">
      <w:pPr>
        <w:pStyle w:val="Style42"/>
        <w:widowControl/>
        <w:numPr>
          <w:ilvl w:val="0"/>
          <w:numId w:val="111"/>
        </w:numPr>
        <w:tabs>
          <w:tab w:val="left" w:pos="283"/>
          <w:tab w:val="left" w:pos="993"/>
        </w:tabs>
        <w:spacing w:line="240" w:lineRule="auto"/>
        <w:ind w:left="0" w:firstLine="709"/>
        <w:jc w:val="left"/>
        <w:rPr>
          <w:rStyle w:val="FontStyle68"/>
          <w:sz w:val="24"/>
          <w:szCs w:val="24"/>
        </w:rPr>
      </w:pPr>
      <w:r w:rsidRPr="002A7705">
        <w:rPr>
          <w:rStyle w:val="FontStyle12"/>
          <w:rFonts w:ascii="Times New Roman" w:hAnsi="Times New Roman" w:cs="Times New Roman"/>
        </w:rPr>
        <w:t xml:space="preserve">Русская народная песня </w:t>
      </w:r>
      <w:r w:rsidRPr="002A7705">
        <w:rPr>
          <w:rStyle w:val="FontStyle68"/>
          <w:sz w:val="24"/>
          <w:szCs w:val="24"/>
        </w:rPr>
        <w:t>«Как ходил, гулял Ванюша», обр. В.Лушникова</w:t>
      </w:r>
    </w:p>
    <w:p w:rsidR="00E6375C" w:rsidRPr="002A7705" w:rsidRDefault="00E6375C" w:rsidP="000834CC">
      <w:pPr>
        <w:pStyle w:val="Style42"/>
        <w:widowControl/>
        <w:tabs>
          <w:tab w:val="left" w:pos="283"/>
          <w:tab w:val="left" w:pos="993"/>
        </w:tabs>
        <w:spacing w:line="240" w:lineRule="auto"/>
        <w:ind w:firstLine="709"/>
        <w:jc w:val="left"/>
        <w:rPr>
          <w:rStyle w:val="FontStyle60"/>
          <w:i/>
          <w:sz w:val="24"/>
          <w:szCs w:val="24"/>
        </w:rPr>
      </w:pPr>
      <w:r w:rsidRPr="002A7705">
        <w:rPr>
          <w:rStyle w:val="FontStyle68"/>
          <w:i/>
          <w:sz w:val="24"/>
          <w:szCs w:val="24"/>
        </w:rPr>
        <w:t>2 вариант</w:t>
      </w:r>
    </w:p>
    <w:p w:rsidR="00E6375C" w:rsidRPr="002A7705" w:rsidRDefault="00E6375C" w:rsidP="000834CC">
      <w:pPr>
        <w:pStyle w:val="Style42"/>
        <w:widowControl/>
        <w:numPr>
          <w:ilvl w:val="0"/>
          <w:numId w:val="112"/>
        </w:numPr>
        <w:tabs>
          <w:tab w:val="left" w:pos="283"/>
          <w:tab w:val="left" w:pos="993"/>
        </w:tabs>
        <w:spacing w:line="240" w:lineRule="auto"/>
        <w:ind w:left="0" w:firstLine="709"/>
        <w:rPr>
          <w:rStyle w:val="FontStyle68"/>
          <w:sz w:val="24"/>
          <w:szCs w:val="24"/>
        </w:rPr>
      </w:pPr>
      <w:r w:rsidRPr="002A7705">
        <w:rPr>
          <w:rStyle w:val="FontStyle68"/>
          <w:sz w:val="24"/>
          <w:szCs w:val="24"/>
        </w:rPr>
        <w:t xml:space="preserve"> А.Гедике  Сарабанда, пер. П.Лондонова</w:t>
      </w:r>
    </w:p>
    <w:p w:rsidR="00E6375C" w:rsidRPr="002A7705" w:rsidRDefault="00E6375C" w:rsidP="000834CC">
      <w:pPr>
        <w:pStyle w:val="Style42"/>
        <w:widowControl/>
        <w:numPr>
          <w:ilvl w:val="0"/>
          <w:numId w:val="112"/>
        </w:numPr>
        <w:tabs>
          <w:tab w:val="left" w:pos="283"/>
          <w:tab w:val="left" w:pos="993"/>
        </w:tabs>
        <w:spacing w:line="240" w:lineRule="auto"/>
        <w:ind w:left="0" w:firstLine="709"/>
        <w:rPr>
          <w:rStyle w:val="FontStyle68"/>
          <w:sz w:val="24"/>
          <w:szCs w:val="24"/>
        </w:rPr>
      </w:pPr>
      <w:r w:rsidRPr="002A7705">
        <w:rPr>
          <w:rStyle w:val="FontStyle68"/>
          <w:sz w:val="24"/>
          <w:szCs w:val="24"/>
        </w:rPr>
        <w:t>К.М.Вебер Сонатина</w:t>
      </w:r>
    </w:p>
    <w:p w:rsidR="00E6375C" w:rsidRPr="002A7705" w:rsidRDefault="00E6375C" w:rsidP="000834CC">
      <w:pPr>
        <w:pStyle w:val="Style42"/>
        <w:widowControl/>
        <w:numPr>
          <w:ilvl w:val="0"/>
          <w:numId w:val="112"/>
        </w:numPr>
        <w:tabs>
          <w:tab w:val="left" w:pos="283"/>
          <w:tab w:val="left" w:pos="993"/>
        </w:tabs>
        <w:spacing w:line="240" w:lineRule="auto"/>
        <w:ind w:left="0" w:firstLine="709"/>
        <w:rPr>
          <w:rStyle w:val="FontStyle68"/>
          <w:sz w:val="24"/>
          <w:szCs w:val="24"/>
        </w:rPr>
      </w:pPr>
      <w:r w:rsidRPr="002A7705">
        <w:rPr>
          <w:rStyle w:val="FontStyle68"/>
          <w:sz w:val="24"/>
          <w:szCs w:val="24"/>
        </w:rPr>
        <w:t xml:space="preserve"> Немецкая народная песня «Трудно сказать», обр. Г.Шахова</w:t>
      </w:r>
    </w:p>
    <w:p w:rsidR="00E6375C" w:rsidRPr="002A7705" w:rsidRDefault="00E6375C" w:rsidP="000834CC">
      <w:pPr>
        <w:pStyle w:val="Style42"/>
        <w:widowControl/>
        <w:tabs>
          <w:tab w:val="left" w:pos="283"/>
          <w:tab w:val="left" w:pos="993"/>
        </w:tabs>
        <w:spacing w:line="240" w:lineRule="auto"/>
        <w:ind w:firstLine="709"/>
        <w:rPr>
          <w:rStyle w:val="FontStyle64"/>
          <w:b w:val="0"/>
          <w:bCs w:val="0"/>
          <w:i/>
          <w:sz w:val="24"/>
          <w:szCs w:val="24"/>
        </w:rPr>
      </w:pPr>
      <w:r w:rsidRPr="002A7705">
        <w:rPr>
          <w:rStyle w:val="FontStyle68"/>
          <w:i/>
          <w:sz w:val="24"/>
          <w:szCs w:val="24"/>
        </w:rPr>
        <w:t>3 вариант</w:t>
      </w:r>
    </w:p>
    <w:p w:rsidR="00E6375C" w:rsidRPr="002A7705" w:rsidRDefault="00E6375C" w:rsidP="000834CC">
      <w:pPr>
        <w:pStyle w:val="Style5"/>
        <w:widowControl/>
        <w:numPr>
          <w:ilvl w:val="0"/>
          <w:numId w:val="113"/>
        </w:numPr>
        <w:tabs>
          <w:tab w:val="left" w:pos="993"/>
        </w:tabs>
        <w:ind w:left="0" w:firstLine="709"/>
        <w:jc w:val="both"/>
        <w:rPr>
          <w:rStyle w:val="FontStyle68"/>
          <w:sz w:val="24"/>
          <w:szCs w:val="24"/>
        </w:rPr>
      </w:pPr>
      <w:r w:rsidRPr="002A7705">
        <w:rPr>
          <w:rStyle w:val="FontStyle68"/>
          <w:sz w:val="24"/>
          <w:szCs w:val="24"/>
        </w:rPr>
        <w:t>Э.Хауг  Прелюдия, пер. Р.Бажилина</w:t>
      </w:r>
    </w:p>
    <w:p w:rsidR="00E6375C" w:rsidRPr="002A7705" w:rsidRDefault="00E6375C" w:rsidP="000834CC">
      <w:pPr>
        <w:pStyle w:val="Style5"/>
        <w:widowControl/>
        <w:numPr>
          <w:ilvl w:val="0"/>
          <w:numId w:val="113"/>
        </w:numPr>
        <w:tabs>
          <w:tab w:val="left" w:pos="993"/>
        </w:tabs>
        <w:ind w:left="0" w:firstLine="709"/>
        <w:jc w:val="both"/>
        <w:rPr>
          <w:rStyle w:val="FontStyle68"/>
          <w:sz w:val="24"/>
          <w:szCs w:val="24"/>
        </w:rPr>
      </w:pPr>
      <w:r w:rsidRPr="002A7705">
        <w:rPr>
          <w:rStyle w:val="FontStyle68"/>
          <w:sz w:val="24"/>
          <w:szCs w:val="24"/>
        </w:rPr>
        <w:t>С.Майкапар «Маленькое рондо», пер. М.Двилянского</w:t>
      </w:r>
    </w:p>
    <w:p w:rsidR="00E6375C" w:rsidRPr="002A7705" w:rsidRDefault="00E6375C" w:rsidP="000834CC">
      <w:pPr>
        <w:pStyle w:val="Style5"/>
        <w:widowControl/>
        <w:numPr>
          <w:ilvl w:val="0"/>
          <w:numId w:val="113"/>
        </w:numPr>
        <w:tabs>
          <w:tab w:val="left" w:pos="993"/>
        </w:tabs>
        <w:ind w:left="0" w:firstLine="709"/>
        <w:jc w:val="both"/>
        <w:rPr>
          <w:rStyle w:val="FontStyle68"/>
          <w:sz w:val="24"/>
          <w:szCs w:val="24"/>
        </w:rPr>
      </w:pPr>
      <w:r w:rsidRPr="002A7705">
        <w:rPr>
          <w:rStyle w:val="FontStyle12"/>
          <w:rFonts w:ascii="Times New Roman" w:hAnsi="Times New Roman" w:cs="Times New Roman"/>
        </w:rPr>
        <w:t xml:space="preserve">Русская народная песня </w:t>
      </w:r>
      <w:r w:rsidRPr="002A7705">
        <w:rPr>
          <w:rStyle w:val="FontStyle68"/>
          <w:sz w:val="24"/>
          <w:szCs w:val="24"/>
        </w:rPr>
        <w:t>«Метелки», обр. В.Грачева</w:t>
      </w:r>
    </w:p>
    <w:p w:rsidR="00E6375C" w:rsidRPr="002A7705" w:rsidRDefault="00E6375C" w:rsidP="000834CC">
      <w:pPr>
        <w:pStyle w:val="Style23"/>
        <w:widowControl/>
        <w:tabs>
          <w:tab w:val="left" w:pos="269"/>
          <w:tab w:val="left" w:pos="993"/>
        </w:tabs>
        <w:ind w:firstLine="709"/>
        <w:jc w:val="both"/>
        <w:rPr>
          <w:rStyle w:val="FontStyle68"/>
          <w:i/>
          <w:sz w:val="24"/>
          <w:szCs w:val="24"/>
        </w:rPr>
      </w:pPr>
      <w:r w:rsidRPr="002A7705">
        <w:rPr>
          <w:rStyle w:val="FontStyle68"/>
          <w:i/>
          <w:sz w:val="24"/>
          <w:szCs w:val="24"/>
        </w:rPr>
        <w:lastRenderedPageBreak/>
        <w:t>4 вариант</w:t>
      </w:r>
    </w:p>
    <w:p w:rsidR="00E6375C" w:rsidRPr="002A7705" w:rsidRDefault="00E6375C" w:rsidP="000834CC">
      <w:pPr>
        <w:pStyle w:val="Style23"/>
        <w:widowControl/>
        <w:numPr>
          <w:ilvl w:val="0"/>
          <w:numId w:val="114"/>
        </w:numPr>
        <w:tabs>
          <w:tab w:val="left" w:pos="269"/>
          <w:tab w:val="left" w:pos="1134"/>
        </w:tabs>
        <w:ind w:left="0" w:firstLine="709"/>
        <w:jc w:val="both"/>
        <w:rPr>
          <w:rStyle w:val="FontStyle68"/>
          <w:sz w:val="24"/>
          <w:szCs w:val="24"/>
        </w:rPr>
      </w:pPr>
      <w:r w:rsidRPr="002A7705">
        <w:rPr>
          <w:rStyle w:val="FontStyle68"/>
          <w:sz w:val="24"/>
          <w:szCs w:val="24"/>
        </w:rPr>
        <w:t>С.Майкапар «Раздумье», пер. Р.Бажилина</w:t>
      </w:r>
    </w:p>
    <w:p w:rsidR="00E6375C" w:rsidRPr="002A7705" w:rsidRDefault="00E6375C" w:rsidP="000834CC">
      <w:pPr>
        <w:pStyle w:val="Style23"/>
        <w:widowControl/>
        <w:numPr>
          <w:ilvl w:val="0"/>
          <w:numId w:val="114"/>
        </w:numPr>
        <w:tabs>
          <w:tab w:val="left" w:pos="269"/>
          <w:tab w:val="left" w:pos="1134"/>
        </w:tabs>
        <w:ind w:left="0" w:firstLine="709"/>
        <w:jc w:val="both"/>
        <w:rPr>
          <w:rStyle w:val="FontStyle68"/>
          <w:sz w:val="24"/>
          <w:szCs w:val="24"/>
        </w:rPr>
      </w:pPr>
      <w:r w:rsidRPr="002A7705">
        <w:rPr>
          <w:rStyle w:val="FontStyle68"/>
          <w:sz w:val="24"/>
          <w:szCs w:val="24"/>
        </w:rPr>
        <w:t>В.Мотов Мазурка</w:t>
      </w:r>
    </w:p>
    <w:p w:rsidR="00E6375C" w:rsidRPr="002A7705" w:rsidRDefault="00E6375C" w:rsidP="000834CC">
      <w:pPr>
        <w:pStyle w:val="Style23"/>
        <w:widowControl/>
        <w:numPr>
          <w:ilvl w:val="0"/>
          <w:numId w:val="114"/>
        </w:numPr>
        <w:tabs>
          <w:tab w:val="left" w:pos="269"/>
          <w:tab w:val="left" w:pos="1134"/>
        </w:tabs>
        <w:ind w:left="0" w:firstLine="709"/>
        <w:jc w:val="both"/>
        <w:rPr>
          <w:rStyle w:val="FontStyle68"/>
          <w:sz w:val="24"/>
          <w:szCs w:val="24"/>
        </w:rPr>
      </w:pPr>
      <w:r w:rsidRPr="002A7705">
        <w:rPr>
          <w:rStyle w:val="FontStyle68"/>
          <w:sz w:val="24"/>
          <w:szCs w:val="24"/>
        </w:rPr>
        <w:t>Французская народная песня  «Шутка»,  обр. Г.Шахова</w:t>
      </w:r>
    </w:p>
    <w:p w:rsidR="00E6375C" w:rsidRPr="002A7705" w:rsidRDefault="00E6375C" w:rsidP="000834CC">
      <w:pPr>
        <w:pStyle w:val="Style23"/>
        <w:widowControl/>
        <w:tabs>
          <w:tab w:val="left" w:pos="269"/>
          <w:tab w:val="left" w:pos="1134"/>
        </w:tabs>
        <w:ind w:firstLine="709"/>
        <w:jc w:val="both"/>
        <w:rPr>
          <w:rStyle w:val="FontStyle68"/>
          <w:i/>
          <w:sz w:val="24"/>
          <w:szCs w:val="24"/>
        </w:rPr>
      </w:pPr>
      <w:r w:rsidRPr="002A7705">
        <w:rPr>
          <w:rStyle w:val="FontStyle68"/>
          <w:i/>
          <w:sz w:val="24"/>
          <w:szCs w:val="24"/>
        </w:rPr>
        <w:t>5 вариант</w:t>
      </w:r>
    </w:p>
    <w:p w:rsidR="00E6375C" w:rsidRPr="002A7705" w:rsidRDefault="00E6375C" w:rsidP="000834CC">
      <w:pPr>
        <w:pStyle w:val="Style23"/>
        <w:widowControl/>
        <w:tabs>
          <w:tab w:val="left" w:pos="0"/>
        </w:tabs>
        <w:ind w:firstLine="709"/>
        <w:jc w:val="both"/>
        <w:rPr>
          <w:rStyle w:val="FontStyle68"/>
          <w:sz w:val="24"/>
          <w:szCs w:val="24"/>
        </w:rPr>
      </w:pPr>
      <w:r w:rsidRPr="002A7705">
        <w:rPr>
          <w:rStyle w:val="FontStyle68"/>
          <w:sz w:val="24"/>
          <w:szCs w:val="24"/>
        </w:rPr>
        <w:t>1. В.Мотов  «Полифоническая пьеса»</w:t>
      </w:r>
    </w:p>
    <w:p w:rsidR="00E6375C" w:rsidRPr="002A7705" w:rsidRDefault="00E6375C" w:rsidP="000834CC">
      <w:pPr>
        <w:pStyle w:val="Style23"/>
        <w:widowControl/>
        <w:tabs>
          <w:tab w:val="left" w:pos="0"/>
        </w:tabs>
        <w:ind w:firstLine="709"/>
        <w:jc w:val="both"/>
        <w:rPr>
          <w:rStyle w:val="FontStyle68"/>
          <w:sz w:val="24"/>
          <w:szCs w:val="24"/>
        </w:rPr>
      </w:pPr>
      <w:r w:rsidRPr="002A7705">
        <w:rPr>
          <w:rStyle w:val="FontStyle68"/>
          <w:sz w:val="24"/>
          <w:szCs w:val="24"/>
        </w:rPr>
        <w:t>2. А.Доренский  «Сонатина в классическом стиле»</w:t>
      </w:r>
    </w:p>
    <w:p w:rsidR="00E6375C" w:rsidRPr="002A7705" w:rsidRDefault="00E6375C" w:rsidP="000834CC">
      <w:pPr>
        <w:pStyle w:val="Style4"/>
        <w:widowControl/>
        <w:tabs>
          <w:tab w:val="left" w:pos="284"/>
          <w:tab w:val="left" w:pos="1008"/>
        </w:tabs>
        <w:spacing w:line="240" w:lineRule="auto"/>
        <w:ind w:firstLine="0"/>
        <w:jc w:val="left"/>
        <w:rPr>
          <w:rStyle w:val="FontStyle11"/>
          <w:rFonts w:ascii="Times New Roman" w:hAnsi="Times New Roman" w:cs="Times New Roman"/>
        </w:rPr>
      </w:pPr>
      <w:r w:rsidRPr="002A7705">
        <w:rPr>
          <w:rStyle w:val="FontStyle68"/>
          <w:sz w:val="24"/>
          <w:szCs w:val="24"/>
        </w:rPr>
        <w:t>3. Словацкая народная песня «Гуси-гусочки», обр. Б.Бухвостова</w:t>
      </w:r>
    </w:p>
    <w:p w:rsidR="00E6375C" w:rsidRPr="002A7705" w:rsidRDefault="00E6375C" w:rsidP="000834CC">
      <w:pPr>
        <w:pStyle w:val="Style23"/>
        <w:widowControl/>
        <w:tabs>
          <w:tab w:val="left" w:pos="0"/>
        </w:tabs>
        <w:jc w:val="both"/>
        <w:rPr>
          <w:rStyle w:val="FontStyle68"/>
          <w:sz w:val="24"/>
          <w:szCs w:val="24"/>
        </w:rPr>
      </w:pPr>
    </w:p>
    <w:p w:rsidR="00E6375C" w:rsidRPr="002A7705" w:rsidRDefault="00E6375C" w:rsidP="000834CC">
      <w:pPr>
        <w:spacing w:after="0" w:line="240" w:lineRule="auto"/>
        <w:jc w:val="center"/>
        <w:rPr>
          <w:rStyle w:val="FontStyle12"/>
          <w:rFonts w:ascii="Times New Roman" w:hAnsi="Times New Roman" w:cs="Times New Roman"/>
          <w:b/>
        </w:rPr>
      </w:pPr>
      <w:r w:rsidRPr="002A7705">
        <w:rPr>
          <w:rStyle w:val="FontStyle12"/>
          <w:rFonts w:ascii="Times New Roman" w:hAnsi="Times New Roman" w:cs="Times New Roman"/>
        </w:rPr>
        <w:t>Репертуар для ансамблей</w:t>
      </w:r>
    </w:p>
    <w:p w:rsidR="00E6375C" w:rsidRPr="002A7705" w:rsidRDefault="00E6375C" w:rsidP="000834CC">
      <w:pPr>
        <w:spacing w:after="0"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Е.Дербенко  «Приокская кадриль», «Лирическая мелодия»</w:t>
      </w:r>
    </w:p>
    <w:p w:rsidR="00E6375C" w:rsidRPr="002A7705" w:rsidRDefault="00E6375C" w:rsidP="000834CC">
      <w:pPr>
        <w:spacing w:after="0"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Русская народная песня «Во поле береза стояла», обр. Л.Колесова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И.Брамс  «Колыбельная»</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Э.Джон  «Игра в мяч», обр. В.Шулешко</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В.Витлин  «Детская песенка»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В.Шулешко  «Маленькая фея»</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И.Гайдн  «Немецкий танец»</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М.Глинка  «Полька»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В.Калинников  «Киска»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А. Касьянов «Русская песня»</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Style w:val="FontStyle12"/>
          <w:rFonts w:ascii="Times New Roman" w:hAnsi="Times New Roman" w:cs="Times New Roman"/>
        </w:rPr>
        <w:t xml:space="preserve">Русская народная песня </w:t>
      </w:r>
      <w:r w:rsidRPr="002A7705">
        <w:rPr>
          <w:rFonts w:ascii="Times New Roman" w:hAnsi="Times New Roman" w:cs="Times New Roman"/>
          <w:color w:val="333333"/>
          <w:sz w:val="24"/>
          <w:szCs w:val="24"/>
        </w:rPr>
        <w:t>«Перевоз Дуня держала»,  обр. И.Обликина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Украинская народная песня «Ехал казак за Дунай»,  обр. И.Обликина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Ф.Шуберт  «Благородный вальс»</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В.Белов  «Владимирский хоровод»</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К.Вебер  «Адажио»</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Л.Гаврилов  «Полька»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Г.Гендель  «Менуэт»</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А.Марьин  «Что от терема, да до терема»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Style w:val="FontStyle12"/>
          <w:rFonts w:ascii="Times New Roman" w:hAnsi="Times New Roman" w:cs="Times New Roman"/>
        </w:rPr>
        <w:t xml:space="preserve">Русская народная песня </w:t>
      </w:r>
      <w:r w:rsidRPr="002A7705">
        <w:rPr>
          <w:rFonts w:ascii="Times New Roman" w:hAnsi="Times New Roman" w:cs="Times New Roman"/>
          <w:color w:val="333333"/>
          <w:sz w:val="24"/>
          <w:szCs w:val="24"/>
        </w:rPr>
        <w:t>« Вдоль по улице метелица метёт», обр. И.Обликина</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А.Жигалов «Русский танец»</w:t>
      </w:r>
    </w:p>
    <w:p w:rsidR="00E6375C" w:rsidRPr="002A7705" w:rsidRDefault="00E6375C" w:rsidP="000834CC">
      <w:pPr>
        <w:tabs>
          <w:tab w:val="left" w:pos="360"/>
        </w:tabs>
        <w:spacing w:after="0" w:line="240" w:lineRule="auto"/>
        <w:ind w:firstLine="709"/>
        <w:rPr>
          <w:rFonts w:ascii="Times New Roman" w:hAnsi="Times New Roman" w:cs="Times New Roman"/>
          <w:color w:val="333333"/>
          <w:sz w:val="24"/>
          <w:szCs w:val="24"/>
        </w:rPr>
      </w:pPr>
      <w:r w:rsidRPr="002A7705">
        <w:rPr>
          <w:rFonts w:ascii="Times New Roman" w:hAnsi="Times New Roman" w:cs="Times New Roman"/>
          <w:color w:val="333333"/>
          <w:sz w:val="24"/>
          <w:szCs w:val="24"/>
        </w:rPr>
        <w:t>Н.Чаплыгин  «Кубилас»</w:t>
      </w:r>
    </w:p>
    <w:p w:rsidR="00E6375C" w:rsidRPr="002A7705" w:rsidRDefault="00E6375C" w:rsidP="000834CC">
      <w:pPr>
        <w:spacing w:after="0" w:line="240" w:lineRule="auto"/>
        <w:rPr>
          <w:rStyle w:val="FontStyle12"/>
          <w:rFonts w:ascii="Times New Roman" w:hAnsi="Times New Roman" w:cs="Times New Roman"/>
        </w:rPr>
      </w:pPr>
    </w:p>
    <w:p w:rsidR="00E6375C" w:rsidRPr="002A7705" w:rsidRDefault="00E6375C" w:rsidP="000834CC">
      <w:pPr>
        <w:spacing w:after="0" w:line="240" w:lineRule="auto"/>
        <w:jc w:val="center"/>
        <w:rPr>
          <w:rFonts w:ascii="Times New Roman" w:hAnsi="Times New Roman" w:cs="Times New Roman"/>
          <w:sz w:val="24"/>
          <w:szCs w:val="24"/>
        </w:rPr>
      </w:pPr>
      <w:r w:rsidRPr="002A7705">
        <w:rPr>
          <w:rFonts w:ascii="Times New Roman" w:hAnsi="Times New Roman" w:cs="Times New Roman"/>
          <w:b/>
          <w:sz w:val="24"/>
          <w:szCs w:val="24"/>
          <w:lang w:val="en-US"/>
        </w:rPr>
        <w:t>III</w:t>
      </w:r>
      <w:r w:rsidRPr="002A7705">
        <w:rPr>
          <w:rFonts w:ascii="Times New Roman" w:hAnsi="Times New Roman" w:cs="Times New Roman"/>
          <w:b/>
          <w:sz w:val="24"/>
          <w:szCs w:val="24"/>
        </w:rPr>
        <w:t>. ТРЕБОВАНИЯ К УРОВНЮ ПОДГОТОВКИ УЧАЩИХСЯ</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Выпускник демонстрирует следующий уровень подготовки: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владеет основными приемами звукоизвлечения, умеет правильно использовать их на практике,</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умеет исполнять произведение в характере, соответствующем данному стилю и эпохе, анализируя свое исполнение,</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умеет самостоятельно разбирать музыкальные произведения,</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владеет навыками публичных выступлений, игры в ансамбле.</w:t>
      </w:r>
    </w:p>
    <w:p w:rsidR="00E6375C" w:rsidRPr="002A7705" w:rsidRDefault="00E6375C" w:rsidP="000834CC">
      <w:pPr>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lang w:val="en-US"/>
        </w:rPr>
        <w:t>IV</w:t>
      </w:r>
      <w:r w:rsidRPr="002A7705">
        <w:rPr>
          <w:rFonts w:ascii="Times New Roman" w:hAnsi="Times New Roman" w:cs="Times New Roman"/>
          <w:b/>
          <w:sz w:val="24"/>
          <w:szCs w:val="24"/>
        </w:rPr>
        <w:t>. ФОРМЫ И МЕТОДЫ КОНТРОЛЯ. КРИТЕРИИ ОЦЕНОК</w:t>
      </w:r>
    </w:p>
    <w:p w:rsidR="00E6375C" w:rsidRPr="002A7705" w:rsidRDefault="00E6375C" w:rsidP="000834CC">
      <w:pPr>
        <w:numPr>
          <w:ilvl w:val="0"/>
          <w:numId w:val="115"/>
        </w:numPr>
        <w:spacing w:after="0" w:line="240" w:lineRule="auto"/>
        <w:ind w:left="0"/>
        <w:jc w:val="center"/>
        <w:rPr>
          <w:rFonts w:ascii="Times New Roman" w:hAnsi="Times New Roman" w:cs="Times New Roman"/>
          <w:b/>
          <w:i/>
          <w:sz w:val="24"/>
          <w:szCs w:val="24"/>
        </w:rPr>
      </w:pPr>
      <w:r w:rsidRPr="002A7705">
        <w:rPr>
          <w:rFonts w:ascii="Times New Roman" w:hAnsi="Times New Roman" w:cs="Times New Roman"/>
          <w:b/>
          <w:i/>
          <w:sz w:val="24"/>
          <w:szCs w:val="24"/>
        </w:rPr>
        <w:t>Аттестация: цели, виды, форма, содержание</w:t>
      </w:r>
    </w:p>
    <w:p w:rsidR="00E6375C" w:rsidRPr="002A7705" w:rsidRDefault="00E6375C" w:rsidP="000834CC">
      <w:pPr>
        <w:pStyle w:val="Style1"/>
        <w:widowControl/>
        <w:ind w:firstLine="658"/>
        <w:jc w:val="both"/>
        <w:rPr>
          <w:rStyle w:val="FontStyle12"/>
          <w:rFonts w:ascii="Times New Roman" w:hAnsi="Times New Roman" w:cs="Times New Roman"/>
        </w:rPr>
      </w:pPr>
      <w:r w:rsidRPr="002A7705">
        <w:rPr>
          <w:rStyle w:val="FontStyle12"/>
          <w:rFonts w:ascii="Times New Roman" w:hAnsi="Times New Roman" w:cs="Times New Roman"/>
        </w:rPr>
        <w:t>Основными видами контроля учащихся являются:</w:t>
      </w:r>
    </w:p>
    <w:p w:rsidR="00E6375C" w:rsidRPr="002A7705" w:rsidRDefault="00E6375C" w:rsidP="000834CC">
      <w:pPr>
        <w:pStyle w:val="Style3"/>
        <w:widowControl/>
        <w:numPr>
          <w:ilvl w:val="0"/>
          <w:numId w:val="79"/>
        </w:numPr>
        <w:tabs>
          <w:tab w:val="left" w:pos="1330"/>
        </w:tabs>
        <w:spacing w:line="240" w:lineRule="auto"/>
        <w:ind w:firstLine="658"/>
        <w:jc w:val="both"/>
        <w:rPr>
          <w:rStyle w:val="FontStyle12"/>
          <w:rFonts w:ascii="Times New Roman" w:hAnsi="Times New Roman" w:cs="Times New Roman"/>
        </w:rPr>
      </w:pPr>
      <w:r w:rsidRPr="002A7705">
        <w:rPr>
          <w:rStyle w:val="FontStyle12"/>
          <w:rFonts w:ascii="Times New Roman" w:hAnsi="Times New Roman" w:cs="Times New Roman"/>
        </w:rPr>
        <w:t>текущий контроль,</w:t>
      </w:r>
    </w:p>
    <w:p w:rsidR="00E6375C" w:rsidRPr="002A7705" w:rsidRDefault="00E6375C" w:rsidP="000834CC">
      <w:pPr>
        <w:pStyle w:val="Style3"/>
        <w:widowControl/>
        <w:numPr>
          <w:ilvl w:val="0"/>
          <w:numId w:val="79"/>
        </w:numPr>
        <w:tabs>
          <w:tab w:val="left" w:pos="1330"/>
        </w:tabs>
        <w:spacing w:line="240" w:lineRule="auto"/>
        <w:ind w:firstLine="658"/>
        <w:jc w:val="both"/>
        <w:rPr>
          <w:rStyle w:val="FontStyle12"/>
          <w:rFonts w:ascii="Times New Roman" w:hAnsi="Times New Roman" w:cs="Times New Roman"/>
        </w:rPr>
      </w:pPr>
      <w:r w:rsidRPr="002A7705">
        <w:rPr>
          <w:rStyle w:val="FontStyle12"/>
          <w:rFonts w:ascii="Times New Roman" w:hAnsi="Times New Roman" w:cs="Times New Roman"/>
        </w:rPr>
        <w:t>промежуточная аттестация учащихся,</w:t>
      </w:r>
    </w:p>
    <w:p w:rsidR="00E6375C" w:rsidRPr="002A7705" w:rsidRDefault="00E6375C" w:rsidP="000834CC">
      <w:pPr>
        <w:pStyle w:val="Style3"/>
        <w:widowControl/>
        <w:numPr>
          <w:ilvl w:val="0"/>
          <w:numId w:val="79"/>
        </w:numPr>
        <w:tabs>
          <w:tab w:val="left" w:pos="1330"/>
        </w:tabs>
        <w:spacing w:line="240" w:lineRule="auto"/>
        <w:ind w:firstLine="658"/>
        <w:jc w:val="both"/>
        <w:rPr>
          <w:rStyle w:val="FontStyle12"/>
          <w:rFonts w:ascii="Times New Roman" w:hAnsi="Times New Roman" w:cs="Times New Roman"/>
        </w:rPr>
      </w:pPr>
      <w:r w:rsidRPr="002A7705">
        <w:rPr>
          <w:rStyle w:val="FontStyle12"/>
          <w:rFonts w:ascii="Times New Roman" w:hAnsi="Times New Roman" w:cs="Times New Roman"/>
        </w:rPr>
        <w:t>итоговая аттестация учащихся.</w:t>
      </w:r>
    </w:p>
    <w:p w:rsidR="00E6375C" w:rsidRPr="002A7705" w:rsidRDefault="00E6375C" w:rsidP="000834CC">
      <w:pPr>
        <w:pStyle w:val="Style1"/>
        <w:widowControl/>
        <w:ind w:firstLine="658"/>
        <w:jc w:val="both"/>
        <w:rPr>
          <w:rStyle w:val="FontStyle12"/>
          <w:rFonts w:ascii="Times New Roman" w:hAnsi="Times New Roman" w:cs="Times New Roman"/>
        </w:rPr>
      </w:pPr>
      <w:r w:rsidRPr="002A7705">
        <w:rPr>
          <w:rStyle w:val="FontStyle12"/>
          <w:rFonts w:ascii="Times New Roman" w:hAnsi="Times New Roman" w:cs="Times New Roman"/>
        </w:rPr>
        <w:t>Основными принципами проведения и организации всех видов контроля являются:</w:t>
      </w:r>
    </w:p>
    <w:p w:rsidR="00E6375C" w:rsidRPr="002A7705" w:rsidRDefault="00E6375C" w:rsidP="000834CC">
      <w:pPr>
        <w:pStyle w:val="Style3"/>
        <w:widowControl/>
        <w:numPr>
          <w:ilvl w:val="0"/>
          <w:numId w:val="79"/>
        </w:numPr>
        <w:tabs>
          <w:tab w:val="left" w:pos="1330"/>
        </w:tabs>
        <w:spacing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систематичность,</w:t>
      </w:r>
    </w:p>
    <w:p w:rsidR="00E6375C" w:rsidRPr="002A7705" w:rsidRDefault="00E6375C" w:rsidP="000834CC">
      <w:pPr>
        <w:pStyle w:val="Style3"/>
        <w:widowControl/>
        <w:numPr>
          <w:ilvl w:val="0"/>
          <w:numId w:val="79"/>
        </w:numPr>
        <w:tabs>
          <w:tab w:val="left" w:pos="1330"/>
        </w:tabs>
        <w:spacing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учет индивидуальных особенностей учащегося.</w:t>
      </w:r>
    </w:p>
    <w:p w:rsidR="00E6375C" w:rsidRPr="002A7705" w:rsidRDefault="00E6375C" w:rsidP="000834CC">
      <w:pPr>
        <w:pStyle w:val="Style1"/>
        <w:widowControl/>
        <w:ind w:firstLine="709"/>
        <w:jc w:val="both"/>
        <w:rPr>
          <w:rStyle w:val="FontStyle12"/>
          <w:rFonts w:ascii="Times New Roman" w:hAnsi="Times New Roman" w:cs="Times New Roman"/>
        </w:rPr>
      </w:pPr>
      <w:r w:rsidRPr="002A7705">
        <w:rPr>
          <w:rStyle w:val="FontStyle12"/>
          <w:rFonts w:ascii="Times New Roman" w:hAnsi="Times New Roman" w:cs="Times New Roman"/>
        </w:rPr>
        <w:t>Каждый из видов контроля имеет свои це</w:t>
      </w:r>
      <w:r w:rsidRPr="002A7705">
        <w:rPr>
          <w:rStyle w:val="FontStyle12"/>
          <w:rFonts w:ascii="Times New Roman" w:hAnsi="Times New Roman" w:cs="Times New Roman"/>
        </w:rPr>
        <w:softHyphen/>
        <w:t>ли, задачи и формы.</w:t>
      </w:r>
    </w:p>
    <w:p w:rsidR="00E6375C" w:rsidRPr="002A7705" w:rsidRDefault="00E6375C" w:rsidP="000834CC">
      <w:pPr>
        <w:pStyle w:val="Style1"/>
        <w:widowControl/>
        <w:ind w:firstLine="709"/>
        <w:jc w:val="both"/>
        <w:rPr>
          <w:rStyle w:val="FontStyle12"/>
          <w:rFonts w:ascii="Times New Roman" w:hAnsi="Times New Roman" w:cs="Times New Roman"/>
        </w:rPr>
      </w:pPr>
      <w:r w:rsidRPr="002A7705">
        <w:rPr>
          <w:rStyle w:val="FontStyle11"/>
          <w:rFonts w:ascii="Times New Roman" w:hAnsi="Times New Roman" w:cs="Times New Roman"/>
        </w:rPr>
        <w:t>Текущий контроль направлен на поддержание учебной дисциплины и выявление отношения учащегося к изу</w:t>
      </w:r>
      <w:r w:rsidRPr="002A7705">
        <w:rPr>
          <w:rStyle w:val="FontStyle11"/>
          <w:rFonts w:ascii="Times New Roman" w:hAnsi="Times New Roman" w:cs="Times New Roman"/>
        </w:rPr>
        <w:softHyphen/>
        <w:t xml:space="preserve">чаемому предмету, организацию регулярных домашних занятий и </w:t>
      </w:r>
      <w:r w:rsidRPr="002A7705">
        <w:rPr>
          <w:rStyle w:val="FontStyle11"/>
          <w:rFonts w:ascii="Times New Roman" w:hAnsi="Times New Roman" w:cs="Times New Roman"/>
        </w:rPr>
        <w:lastRenderedPageBreak/>
        <w:t>повы</w:t>
      </w:r>
      <w:r w:rsidRPr="002A7705">
        <w:rPr>
          <w:rStyle w:val="FontStyle12"/>
          <w:rFonts w:ascii="Times New Roman" w:hAnsi="Times New Roman" w:cs="Times New Roman"/>
        </w:rPr>
        <w:t>шение уровня освоения учебного материала; имеет воспита</w:t>
      </w:r>
      <w:r w:rsidRPr="002A7705">
        <w:rPr>
          <w:rStyle w:val="FontStyle12"/>
          <w:rFonts w:ascii="Times New Roman" w:hAnsi="Times New Roman" w:cs="Times New Roman"/>
        </w:rPr>
        <w:softHyphen/>
        <w:t>тельные цели и учитывает индивидуальные психологические особенно</w:t>
      </w:r>
      <w:r w:rsidRPr="002A7705">
        <w:rPr>
          <w:rStyle w:val="FontStyle12"/>
          <w:rFonts w:ascii="Times New Roman" w:hAnsi="Times New Roman" w:cs="Times New Roman"/>
        </w:rPr>
        <w:softHyphen/>
        <w:t>сти учащихся.</w:t>
      </w:r>
    </w:p>
    <w:p w:rsidR="00E6375C" w:rsidRPr="002A7705" w:rsidRDefault="00E6375C" w:rsidP="000834CC">
      <w:pPr>
        <w:pStyle w:val="Style2"/>
        <w:widowControl/>
        <w:spacing w:line="240" w:lineRule="auto"/>
        <w:ind w:firstLine="709"/>
        <w:rPr>
          <w:rStyle w:val="FontStyle12"/>
          <w:rFonts w:ascii="Times New Roman" w:hAnsi="Times New Roman" w:cs="Times New Roman"/>
        </w:rPr>
      </w:pPr>
      <w:r w:rsidRPr="002A7705">
        <w:rPr>
          <w:rStyle w:val="FontStyle12"/>
          <w:rFonts w:ascii="Times New Roman" w:hAnsi="Times New Roman" w:cs="Times New Roman"/>
        </w:rPr>
        <w:t xml:space="preserve">Текущий контроль осуществляется </w:t>
      </w:r>
      <w:r w:rsidRPr="002A7705">
        <w:rPr>
          <w:rStyle w:val="FontStyle11"/>
          <w:rFonts w:ascii="Times New Roman" w:hAnsi="Times New Roman" w:cs="Times New Roman"/>
        </w:rPr>
        <w:t xml:space="preserve">преподавателем, </w:t>
      </w:r>
      <w:r w:rsidRPr="002A7705">
        <w:rPr>
          <w:rStyle w:val="FontStyle12"/>
          <w:rFonts w:ascii="Times New Roman" w:hAnsi="Times New Roman" w:cs="Times New Roman"/>
        </w:rPr>
        <w:t>ведущим предмет.</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Style w:val="FontStyle12"/>
          <w:rFonts w:ascii="Times New Roman" w:hAnsi="Times New Roman" w:cs="Times New Roman"/>
        </w:rPr>
        <w:t xml:space="preserve">Текущий контроль осуществляется </w:t>
      </w:r>
      <w:r w:rsidRPr="002A7705">
        <w:rPr>
          <w:rStyle w:val="FontStyle11"/>
          <w:rFonts w:ascii="Times New Roman" w:hAnsi="Times New Roman" w:cs="Times New Roman"/>
        </w:rPr>
        <w:t xml:space="preserve">регулярно </w:t>
      </w:r>
      <w:r w:rsidRPr="002A7705">
        <w:rPr>
          <w:rStyle w:val="FontStyle12"/>
          <w:rFonts w:ascii="Times New Roman" w:hAnsi="Times New Roman" w:cs="Times New Roman"/>
        </w:rPr>
        <w:t xml:space="preserve">в рамках расписания занятий учащегося </w:t>
      </w:r>
      <w:r w:rsidRPr="002A7705">
        <w:rPr>
          <w:rStyle w:val="FontStyle11"/>
          <w:rFonts w:ascii="Times New Roman" w:hAnsi="Times New Roman" w:cs="Times New Roman"/>
        </w:rPr>
        <w:t xml:space="preserve">и </w:t>
      </w:r>
      <w:r w:rsidRPr="002A7705">
        <w:rPr>
          <w:rStyle w:val="FontStyle12"/>
          <w:rFonts w:ascii="Times New Roman" w:hAnsi="Times New Roman" w:cs="Times New Roman"/>
        </w:rPr>
        <w:t>предполагает использование различных систем оценки результатов занятий. На осно</w:t>
      </w:r>
      <w:r w:rsidRPr="002A7705">
        <w:rPr>
          <w:rStyle w:val="FontStyle12"/>
          <w:rFonts w:ascii="Times New Roman" w:hAnsi="Times New Roman" w:cs="Times New Roman"/>
        </w:rPr>
        <w:softHyphen/>
        <w:t>вании результатов текущего контроля выводятся четвертные, полугодо</w:t>
      </w:r>
      <w:r w:rsidRPr="002A7705">
        <w:rPr>
          <w:rStyle w:val="FontStyle12"/>
          <w:rFonts w:ascii="Times New Roman" w:hAnsi="Times New Roman" w:cs="Times New Roman"/>
        </w:rPr>
        <w:softHyphen/>
        <w:t>вые, годовые оценки.</w:t>
      </w:r>
      <w:r w:rsidRPr="002A7705">
        <w:rPr>
          <w:rFonts w:ascii="Times New Roman" w:hAnsi="Times New Roman" w:cs="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фестивалях и конкурсах. </w:t>
      </w:r>
    </w:p>
    <w:p w:rsidR="00E6375C" w:rsidRPr="002A7705" w:rsidRDefault="00E6375C" w:rsidP="000834CC">
      <w:pPr>
        <w:pStyle w:val="Style2"/>
        <w:widowControl/>
        <w:spacing w:line="240" w:lineRule="auto"/>
        <w:ind w:firstLine="706"/>
        <w:rPr>
          <w:rStyle w:val="FontStyle12"/>
          <w:rFonts w:ascii="Times New Roman" w:hAnsi="Times New Roman" w:cs="Times New Roman"/>
        </w:rPr>
      </w:pPr>
      <w:r w:rsidRPr="002A7705">
        <w:rPr>
          <w:rStyle w:val="FontStyle11"/>
          <w:rFonts w:ascii="Times New Roman" w:hAnsi="Times New Roman" w:cs="Times New Roman"/>
        </w:rPr>
        <w:t xml:space="preserve">Промежуточная аттестация </w:t>
      </w:r>
      <w:r w:rsidRPr="002A7705">
        <w:rPr>
          <w:rStyle w:val="FontStyle12"/>
          <w:rFonts w:ascii="Times New Roman" w:hAnsi="Times New Roman" w:cs="Times New Roman"/>
        </w:rPr>
        <w:t>определяет успешность развития учащегося и уровень усвоения им программы на опре</w:t>
      </w:r>
      <w:r w:rsidRPr="002A7705">
        <w:rPr>
          <w:rStyle w:val="FontStyle12"/>
          <w:rFonts w:ascii="Times New Roman" w:hAnsi="Times New Roman" w:cs="Times New Roman"/>
        </w:rPr>
        <w:softHyphen/>
        <w:t>деленном этапе обучения. Наиболее распространенными формами промежуточной аттестации учащихся являются:</w:t>
      </w:r>
    </w:p>
    <w:p w:rsidR="00E6375C" w:rsidRPr="002A7705" w:rsidRDefault="00E6375C" w:rsidP="000834CC">
      <w:pPr>
        <w:pStyle w:val="Style3"/>
        <w:widowControl/>
        <w:numPr>
          <w:ilvl w:val="0"/>
          <w:numId w:val="80"/>
        </w:numPr>
        <w:tabs>
          <w:tab w:val="left" w:pos="994"/>
        </w:tabs>
        <w:spacing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зачеты (недифференцированный, дифференцированный);</w:t>
      </w:r>
    </w:p>
    <w:p w:rsidR="00E6375C" w:rsidRPr="002A7705" w:rsidRDefault="00E6375C" w:rsidP="000834CC">
      <w:pPr>
        <w:pStyle w:val="Style3"/>
        <w:widowControl/>
        <w:numPr>
          <w:ilvl w:val="0"/>
          <w:numId w:val="80"/>
        </w:numPr>
        <w:tabs>
          <w:tab w:val="left" w:pos="994"/>
        </w:tabs>
        <w:spacing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переводные зачеты (дифференцированные);</w:t>
      </w:r>
    </w:p>
    <w:p w:rsidR="00E6375C" w:rsidRPr="002A7705" w:rsidRDefault="00E6375C" w:rsidP="000834CC">
      <w:pPr>
        <w:pStyle w:val="Style3"/>
        <w:widowControl/>
        <w:numPr>
          <w:ilvl w:val="0"/>
          <w:numId w:val="80"/>
        </w:numPr>
        <w:tabs>
          <w:tab w:val="left" w:pos="994"/>
        </w:tabs>
        <w:spacing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академические концерты;</w:t>
      </w:r>
    </w:p>
    <w:p w:rsidR="00E6375C" w:rsidRPr="002A7705" w:rsidRDefault="00E6375C" w:rsidP="000834CC">
      <w:pPr>
        <w:pStyle w:val="Style3"/>
        <w:widowControl/>
        <w:numPr>
          <w:ilvl w:val="0"/>
          <w:numId w:val="80"/>
        </w:numPr>
        <w:tabs>
          <w:tab w:val="left" w:pos="994"/>
        </w:tabs>
        <w:spacing w:line="240" w:lineRule="auto"/>
        <w:ind w:firstLine="709"/>
        <w:jc w:val="both"/>
        <w:rPr>
          <w:rStyle w:val="FontStyle12"/>
          <w:rFonts w:ascii="Times New Roman" w:hAnsi="Times New Roman" w:cs="Times New Roman"/>
        </w:rPr>
      </w:pPr>
      <w:r w:rsidRPr="002A7705">
        <w:rPr>
          <w:rStyle w:val="FontStyle12"/>
          <w:rFonts w:ascii="Times New Roman" w:hAnsi="Times New Roman" w:cs="Times New Roman"/>
        </w:rPr>
        <w:t>контрольные уроки.</w:t>
      </w:r>
    </w:p>
    <w:p w:rsidR="00E6375C" w:rsidRPr="002A7705" w:rsidRDefault="00E6375C" w:rsidP="000834CC">
      <w:pPr>
        <w:pStyle w:val="Style2"/>
        <w:widowControl/>
        <w:spacing w:line="240" w:lineRule="auto"/>
        <w:ind w:firstLine="709"/>
        <w:rPr>
          <w:rStyle w:val="FontStyle12"/>
          <w:rFonts w:ascii="Times New Roman" w:hAnsi="Times New Roman" w:cs="Times New Roman"/>
        </w:rPr>
      </w:pPr>
      <w:r w:rsidRPr="002A7705">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E6375C" w:rsidRPr="002A7705" w:rsidRDefault="00E6375C" w:rsidP="000834CC">
      <w:pPr>
        <w:pStyle w:val="Style3"/>
        <w:widowControl/>
        <w:tabs>
          <w:tab w:val="left" w:pos="994"/>
        </w:tabs>
        <w:spacing w:line="240" w:lineRule="auto"/>
        <w:ind w:firstLine="720"/>
        <w:jc w:val="both"/>
        <w:rPr>
          <w:rStyle w:val="FontStyle12"/>
          <w:rFonts w:ascii="Times New Roman" w:hAnsi="Times New Roman" w:cs="Times New Roman"/>
        </w:rPr>
      </w:pPr>
      <w:r w:rsidRPr="002A7705">
        <w:rPr>
          <w:rStyle w:val="FontStyle12"/>
          <w:rFonts w:ascii="Times New Roman" w:hAnsi="Times New Roman" w:cs="Times New Roman"/>
        </w:rPr>
        <w:t xml:space="preserve">Учащиеся, которые принимают участие в конкурсах, в школьных мероприятиях, выступают в городских концертах, могут освобождаться от экзаменов и зачетов. </w:t>
      </w:r>
      <w:r w:rsidRPr="002A7705">
        <w:rPr>
          <w:rStyle w:val="FontStyle11"/>
          <w:rFonts w:ascii="Times New Roman" w:hAnsi="Times New Roman" w:cs="Times New Roman"/>
        </w:rPr>
        <w:t xml:space="preserve">Зачеты </w:t>
      </w:r>
      <w:r w:rsidRPr="002A7705">
        <w:rPr>
          <w:rStyle w:val="FontStyle12"/>
          <w:rFonts w:ascii="Times New Roman" w:hAnsi="Times New Roman" w:cs="Times New Roman"/>
        </w:rPr>
        <w:t>проводятся в течение учебного года и предполагают пуб</w:t>
      </w:r>
      <w:r w:rsidRPr="002A7705">
        <w:rPr>
          <w:rStyle w:val="FontStyle12"/>
          <w:rFonts w:ascii="Times New Roman" w:hAnsi="Times New Roman" w:cs="Times New Roman"/>
        </w:rPr>
        <w:softHyphen/>
        <w:t xml:space="preserve">личное исполнение программы (или части ее) в присутствии комиссии. Зачеты могут проходить также и в виде академических концертов.  </w:t>
      </w:r>
    </w:p>
    <w:p w:rsidR="00E6375C" w:rsidRPr="002A7705" w:rsidRDefault="00E6375C" w:rsidP="000834CC">
      <w:pPr>
        <w:pStyle w:val="Style1"/>
        <w:widowControl/>
        <w:ind w:firstLine="709"/>
        <w:jc w:val="both"/>
        <w:rPr>
          <w:rStyle w:val="FontStyle12"/>
          <w:rFonts w:ascii="Times New Roman" w:hAnsi="Times New Roman" w:cs="Times New Roman"/>
        </w:rPr>
      </w:pPr>
      <w:r w:rsidRPr="002A7705">
        <w:rPr>
          <w:rStyle w:val="FontStyle11"/>
          <w:rFonts w:ascii="Times New Roman" w:hAnsi="Times New Roman" w:cs="Times New Roman"/>
        </w:rPr>
        <w:t xml:space="preserve">Переводной зачет </w:t>
      </w:r>
      <w:r w:rsidRPr="002A7705">
        <w:rPr>
          <w:rStyle w:val="FontStyle12"/>
          <w:rFonts w:ascii="Times New Roman" w:hAnsi="Times New Roman" w:cs="Times New Roman"/>
        </w:rPr>
        <w:t>проводится в конце учебного года с исполнением программы в полном объеме и определяет успешность освоения программы данного года обучения. Переводной зачет проводится с применением диффе</w:t>
      </w:r>
      <w:r w:rsidRPr="002A7705">
        <w:rPr>
          <w:rStyle w:val="FontStyle12"/>
          <w:rFonts w:ascii="Times New Roman" w:hAnsi="Times New Roman" w:cs="Times New Roman"/>
        </w:rPr>
        <w:softHyphen/>
        <w:t>ренцированных систем оценок, предполагает обязательное методическое обсуждение.</w:t>
      </w:r>
    </w:p>
    <w:p w:rsidR="00E6375C" w:rsidRPr="002A7705" w:rsidRDefault="00E6375C" w:rsidP="000834CC">
      <w:pPr>
        <w:pStyle w:val="Style1"/>
        <w:widowControl/>
        <w:jc w:val="both"/>
        <w:rPr>
          <w:rStyle w:val="FontStyle12"/>
          <w:rFonts w:ascii="Times New Roman" w:hAnsi="Times New Roman" w:cs="Times New Roman"/>
        </w:rPr>
      </w:pPr>
      <w:r w:rsidRPr="002A7705">
        <w:rPr>
          <w:rStyle w:val="FontStyle12"/>
          <w:rFonts w:ascii="Times New Roman" w:hAnsi="Times New Roman" w:cs="Times New Roman"/>
        </w:rPr>
        <w:t xml:space="preserve">           По состоянию здоровья  ученик может  быть переведен в следующий класс по текущим оценкам.  </w:t>
      </w:r>
    </w:p>
    <w:p w:rsidR="00E6375C" w:rsidRPr="002A7705" w:rsidRDefault="00E6375C" w:rsidP="000834CC">
      <w:pPr>
        <w:pStyle w:val="Body10"/>
        <w:jc w:val="center"/>
        <w:rPr>
          <w:rFonts w:ascii="Times New Roman" w:eastAsia="Helvetica" w:hAnsi="Times New Roman"/>
          <w:b/>
          <w:i/>
          <w:szCs w:val="24"/>
          <w:lang w:val="ru-RU"/>
        </w:rPr>
      </w:pPr>
      <w:r w:rsidRPr="002A7705">
        <w:rPr>
          <w:rFonts w:ascii="Times New Roman" w:eastAsia="Helvetica" w:hAnsi="Times New Roman"/>
          <w:b/>
          <w:i/>
          <w:szCs w:val="24"/>
          <w:lang w:val="ru-RU"/>
        </w:rPr>
        <w:t>2. Критерии оценки</w:t>
      </w:r>
    </w:p>
    <w:p w:rsidR="00E6375C" w:rsidRPr="002A7705" w:rsidRDefault="00E6375C" w:rsidP="000834CC">
      <w:pPr>
        <w:spacing w:after="0" w:line="240" w:lineRule="auto"/>
        <w:ind w:firstLine="851"/>
        <w:jc w:val="both"/>
        <w:rPr>
          <w:rFonts w:ascii="Times New Roman" w:eastAsia="Calibri" w:hAnsi="Times New Roman" w:cs="Times New Roman"/>
          <w:sz w:val="24"/>
          <w:szCs w:val="24"/>
        </w:rPr>
      </w:pPr>
      <w:r w:rsidRPr="002A7705">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E6375C" w:rsidRPr="002A7705" w:rsidRDefault="00E6375C" w:rsidP="000834CC">
      <w:pPr>
        <w:spacing w:after="0" w:line="240" w:lineRule="auto"/>
        <w:ind w:firstLine="851"/>
        <w:jc w:val="both"/>
        <w:rPr>
          <w:rFonts w:ascii="Times New Roman" w:hAnsi="Times New Roman" w:cs="Times New Roman"/>
          <w:sz w:val="24"/>
          <w:szCs w:val="24"/>
        </w:rPr>
      </w:pPr>
      <w:r w:rsidRPr="002A7705">
        <w:rPr>
          <w:rFonts w:ascii="Times New Roman" w:hAnsi="Times New Roman" w:cs="Times New Roman"/>
          <w:sz w:val="24"/>
          <w:szCs w:val="24"/>
        </w:rPr>
        <w:t>5 (отлично) - ставится, если учащийся исполнил программу  музыкально, в характере и нужных темпах без ошибок.</w:t>
      </w:r>
    </w:p>
    <w:p w:rsidR="00E6375C" w:rsidRPr="002A7705" w:rsidRDefault="00E6375C" w:rsidP="000834CC">
      <w:pPr>
        <w:tabs>
          <w:tab w:val="left" w:pos="4845"/>
          <w:tab w:val="left" w:pos="7350"/>
        </w:tabs>
        <w:spacing w:after="0" w:line="240" w:lineRule="auto"/>
        <w:ind w:firstLine="851"/>
        <w:jc w:val="both"/>
        <w:rPr>
          <w:rFonts w:ascii="Times New Roman" w:hAnsi="Times New Roman" w:cs="Times New Roman"/>
          <w:sz w:val="24"/>
          <w:szCs w:val="24"/>
        </w:rPr>
      </w:pPr>
      <w:r w:rsidRPr="002A7705">
        <w:rPr>
          <w:rFonts w:ascii="Times New Roman" w:hAnsi="Times New Roman" w:cs="Times New Roman"/>
          <w:sz w:val="24"/>
          <w:szCs w:val="24"/>
        </w:rPr>
        <w:t>4 (хорошо) – ставится при грамотном исполнении с наличием мелких технических недочетов, недостаточно убедительном донесении образа исполняемого произведения.</w:t>
      </w:r>
    </w:p>
    <w:p w:rsidR="00E6375C" w:rsidRPr="002A7705" w:rsidRDefault="00E6375C" w:rsidP="000834CC">
      <w:pPr>
        <w:tabs>
          <w:tab w:val="left" w:pos="4845"/>
          <w:tab w:val="left" w:pos="7350"/>
        </w:tabs>
        <w:spacing w:after="0" w:line="240" w:lineRule="auto"/>
        <w:ind w:firstLine="851"/>
        <w:jc w:val="both"/>
        <w:rPr>
          <w:rFonts w:ascii="Times New Roman" w:hAnsi="Times New Roman" w:cs="Times New Roman"/>
          <w:sz w:val="24"/>
          <w:szCs w:val="24"/>
        </w:rPr>
      </w:pPr>
      <w:r w:rsidRPr="002A7705">
        <w:rPr>
          <w:rFonts w:ascii="Times New Roman" w:hAnsi="Times New Roman" w:cs="Times New Roman"/>
          <w:sz w:val="24"/>
          <w:szCs w:val="24"/>
        </w:rPr>
        <w:t>3 (удовлетворительно) - программа исполнена с ошибками, не музыкально.</w:t>
      </w:r>
    </w:p>
    <w:p w:rsidR="00E6375C" w:rsidRPr="002A7705" w:rsidRDefault="00E6375C" w:rsidP="000834CC">
      <w:pPr>
        <w:tabs>
          <w:tab w:val="left" w:pos="4845"/>
          <w:tab w:val="left" w:pos="7350"/>
        </w:tabs>
        <w:spacing w:after="0" w:line="240" w:lineRule="auto"/>
        <w:ind w:firstLine="851"/>
        <w:jc w:val="both"/>
        <w:rPr>
          <w:rFonts w:ascii="Times New Roman" w:hAnsi="Times New Roman" w:cs="Times New Roman"/>
          <w:sz w:val="24"/>
          <w:szCs w:val="24"/>
        </w:rPr>
      </w:pPr>
      <w:r w:rsidRPr="002A7705">
        <w:rPr>
          <w:rFonts w:ascii="Times New Roman" w:hAnsi="Times New Roman" w:cs="Times New Roman"/>
          <w:sz w:val="24"/>
          <w:szCs w:val="24"/>
        </w:rPr>
        <w:t xml:space="preserve">При оценивании учащегося, осваивающего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E6375C" w:rsidRPr="002A7705" w:rsidRDefault="00E6375C" w:rsidP="000834CC">
      <w:pPr>
        <w:spacing w:after="0" w:line="240" w:lineRule="auto"/>
        <w:ind w:firstLine="709"/>
        <w:jc w:val="both"/>
        <w:rPr>
          <w:rFonts w:ascii="Times New Roman" w:hAnsi="Times New Roman" w:cs="Times New Roman"/>
          <w:sz w:val="24"/>
          <w:szCs w:val="24"/>
        </w:rPr>
      </w:pPr>
    </w:p>
    <w:p w:rsidR="00E6375C" w:rsidRPr="002A7705" w:rsidRDefault="00E6375C" w:rsidP="000834CC">
      <w:pPr>
        <w:spacing w:after="0" w:line="240" w:lineRule="auto"/>
        <w:ind w:firstLine="709"/>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sz w:val="24"/>
          <w:szCs w:val="24"/>
        </w:rPr>
      </w:pPr>
      <w:r w:rsidRPr="002A7705">
        <w:rPr>
          <w:rFonts w:ascii="Times New Roman" w:hAnsi="Times New Roman" w:cs="Times New Roman"/>
          <w:b/>
          <w:sz w:val="24"/>
          <w:szCs w:val="24"/>
          <w:lang w:val="en-US"/>
        </w:rPr>
        <w:t>V</w:t>
      </w:r>
      <w:r w:rsidRPr="002A7705">
        <w:rPr>
          <w:rFonts w:ascii="Times New Roman" w:hAnsi="Times New Roman" w:cs="Times New Roman"/>
          <w:b/>
          <w:sz w:val="24"/>
          <w:szCs w:val="24"/>
        </w:rPr>
        <w:t>. МЕТОДИЧЕСКОЕ ОБЕСПЕЧЕНИЕ УЧЕБНОГО ПРОЦЕССА</w:t>
      </w: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Методические рекомендации преподавателям</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Предлагаемые  сроки реализации программы учебного предмета позволяют: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p>
    <w:p w:rsidR="00E6375C" w:rsidRPr="002A7705" w:rsidRDefault="00E6375C" w:rsidP="000834CC">
      <w:pPr>
        <w:spacing w:after="0" w:line="240" w:lineRule="auto"/>
        <w:ind w:firstLine="851"/>
        <w:jc w:val="both"/>
        <w:rPr>
          <w:rFonts w:ascii="Times New Roman" w:hAnsi="Times New Roman" w:cs="Times New Roman"/>
          <w:sz w:val="24"/>
          <w:szCs w:val="24"/>
        </w:rPr>
      </w:pPr>
      <w:r w:rsidRPr="002A7705">
        <w:rPr>
          <w:rFonts w:ascii="Times New Roman" w:hAnsi="Times New Roman" w:cs="Times New Roman"/>
          <w:sz w:val="24"/>
          <w:szCs w:val="24"/>
        </w:rPr>
        <w:lastRenderedPageBreak/>
        <w:t>Для развития навыков творческой, грамотной работы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E6375C" w:rsidRPr="002A7705" w:rsidRDefault="00E6375C" w:rsidP="000834CC">
      <w:pPr>
        <w:pStyle w:val="Body10"/>
        <w:ind w:firstLine="709"/>
        <w:jc w:val="both"/>
        <w:rPr>
          <w:rFonts w:ascii="Times New Roman" w:hAnsi="Times New Roman"/>
          <w:szCs w:val="24"/>
          <w:lang w:val="ru-RU"/>
        </w:rPr>
      </w:pPr>
      <w:r w:rsidRPr="002A7705">
        <w:rPr>
          <w:rFonts w:ascii="Times New Roman" w:hAnsi="Times New Roman"/>
          <w:szCs w:val="24"/>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Большое значение имеет репертуар ученика. Необходимо выбирать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Во время подбора программы необходимо учитывать данные ученика, его темперамент, характер.</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В работе над произведениями рекомендуется добиваться различной степени завершенности исполнения: некоторые произведения могут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E6375C" w:rsidRPr="002A7705" w:rsidRDefault="00E6375C" w:rsidP="000834CC">
      <w:pPr>
        <w:pStyle w:val="2"/>
        <w:spacing w:before="0" w:after="0"/>
        <w:jc w:val="center"/>
        <w:rPr>
          <w:rFonts w:ascii="Times New Roman" w:hAnsi="Times New Roman" w:cs="Times New Roman"/>
          <w:i w:val="0"/>
          <w:sz w:val="24"/>
          <w:szCs w:val="24"/>
        </w:rPr>
      </w:pPr>
      <w:r w:rsidRPr="002A7705">
        <w:rPr>
          <w:rFonts w:ascii="Times New Roman" w:hAnsi="Times New Roman" w:cs="Times New Roman"/>
          <w:i w:val="0"/>
          <w:sz w:val="24"/>
          <w:szCs w:val="24"/>
          <w:lang w:val="en-US"/>
        </w:rPr>
        <w:t>VI</w:t>
      </w:r>
      <w:r w:rsidRPr="002A7705">
        <w:rPr>
          <w:rFonts w:ascii="Times New Roman" w:hAnsi="Times New Roman" w:cs="Times New Roman"/>
          <w:i w:val="0"/>
          <w:sz w:val="24"/>
          <w:szCs w:val="24"/>
        </w:rPr>
        <w:t>.</w:t>
      </w:r>
      <w:r w:rsidRPr="002A7705">
        <w:rPr>
          <w:rFonts w:ascii="Times New Roman" w:hAnsi="Times New Roman" w:cs="Times New Roman"/>
          <w:i w:val="0"/>
          <w:sz w:val="24"/>
          <w:szCs w:val="24"/>
        </w:rPr>
        <w:tab/>
        <w:t>СПИСКИ РЕКОМЕНДУЕМОЙ УЧЕБНОЙ И МЕТОДИЧЕСКОЙ ЛИТЕРАТУРЫ</w:t>
      </w:r>
    </w:p>
    <w:p w:rsidR="00E6375C" w:rsidRPr="002A7705" w:rsidRDefault="00E6375C" w:rsidP="000834CC">
      <w:pPr>
        <w:pStyle w:val="2"/>
        <w:spacing w:before="0" w:after="0"/>
        <w:jc w:val="center"/>
        <w:rPr>
          <w:rFonts w:ascii="Times New Roman" w:hAnsi="Times New Roman" w:cs="Times New Roman"/>
          <w:i w:val="0"/>
          <w:sz w:val="24"/>
          <w:szCs w:val="24"/>
        </w:rPr>
      </w:pPr>
      <w:r w:rsidRPr="002A7705">
        <w:rPr>
          <w:rFonts w:ascii="Times New Roman" w:hAnsi="Times New Roman" w:cs="Times New Roman"/>
          <w:i w:val="0"/>
          <w:sz w:val="24"/>
          <w:szCs w:val="24"/>
        </w:rPr>
        <w:t>Учебная литература</w:t>
      </w:r>
    </w:p>
    <w:p w:rsidR="00E6375C" w:rsidRPr="002A7705" w:rsidRDefault="00E6375C" w:rsidP="000834CC">
      <w:pPr>
        <w:pStyle w:val="2"/>
        <w:spacing w:before="0" w:after="0"/>
        <w:jc w:val="center"/>
        <w:rPr>
          <w:rFonts w:ascii="Times New Roman" w:hAnsi="Times New Roman" w:cs="Times New Roman"/>
          <w:sz w:val="24"/>
          <w:szCs w:val="24"/>
        </w:rPr>
      </w:pPr>
      <w:r w:rsidRPr="002A7705">
        <w:rPr>
          <w:rFonts w:ascii="Times New Roman" w:hAnsi="Times New Roman" w:cs="Times New Roman"/>
          <w:sz w:val="24"/>
          <w:szCs w:val="24"/>
        </w:rPr>
        <w:t>Баян</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 xml:space="preserve">Альбом начинающего баяниста. Вып. 18. Сост. А.Талакин. М., Советский композитор, 1978    </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 xml:space="preserve">Альбом начинающего баяниста. Вып.19, 23, 25. Сост. С.Павин. М., Советский композитор, 1979 </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 xml:space="preserve">Альбом начинающего баяниста. Вып. 3. Сост. Ф.Бушуев, А.Талакин. М., Советский композитор, 1970                                                                                                                 </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 xml:space="preserve">«Альбом для детей и юношества». Сост. А.Коробейников. СПб, «Композитор», 2009 </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Баян в музыкальной школе. Пьесы для 1-2 классов. Вып. 13. Сост. В.Алехин. М.,  1978</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Баян в музыкальной школе. Пьесы для 1-2 классов. Вып. 19. Сост. Ф.Бушуев.  М., Советский композитор, 1975</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Баян в музыкальной школе. Пьесы для 3-4 классов. Вып. 2. Сост. В.Алехин. М., 1969</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Баян в музыкальной школе. Пьесы для 3-4 классов. Вып. 29. Сост. В.Алехин. М., 1978</w:t>
      </w:r>
    </w:p>
    <w:p w:rsidR="00E6375C" w:rsidRPr="002A7705" w:rsidRDefault="00E6375C" w:rsidP="000834CC">
      <w:pPr>
        <w:numPr>
          <w:ilvl w:val="0"/>
          <w:numId w:val="116"/>
        </w:numPr>
        <w:tabs>
          <w:tab w:val="left" w:pos="360"/>
          <w:tab w:val="left" w:pos="993"/>
        </w:tabs>
        <w:spacing w:after="0" w:line="240" w:lineRule="auto"/>
        <w:ind w:left="0" w:firstLine="0"/>
        <w:jc w:val="both"/>
        <w:rPr>
          <w:rFonts w:ascii="Times New Roman" w:hAnsi="Times New Roman" w:cs="Times New Roman"/>
          <w:sz w:val="24"/>
          <w:szCs w:val="24"/>
        </w:rPr>
      </w:pPr>
      <w:r w:rsidRPr="002A7705">
        <w:rPr>
          <w:rFonts w:ascii="Times New Roman" w:hAnsi="Times New Roman" w:cs="Times New Roman"/>
          <w:sz w:val="24"/>
          <w:szCs w:val="24"/>
        </w:rPr>
        <w:t xml:space="preserve">Баян.  Подготовительная группа. Сост. А.Денисов, В.Угринович.  Киев, «Музична Украина», 1980                                                                                                                      </w:t>
      </w:r>
    </w:p>
    <w:p w:rsidR="00E6375C" w:rsidRPr="002A7705" w:rsidRDefault="00E6375C" w:rsidP="000834CC">
      <w:pPr>
        <w:tabs>
          <w:tab w:val="left" w:pos="360"/>
          <w:tab w:val="left" w:pos="993"/>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10. Баян 1,2,3 классы ДМШ. Сост. И.Алексеев, Н. Корецкий. Киев, «Музична Украина», 1981                                                   </w:t>
      </w:r>
    </w:p>
    <w:p w:rsidR="00E6375C" w:rsidRPr="002A7705" w:rsidRDefault="00E6375C" w:rsidP="000834CC">
      <w:pPr>
        <w:tabs>
          <w:tab w:val="left" w:pos="360"/>
          <w:tab w:val="left" w:pos="993"/>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11. Баян 4 класс ДМШ. Сост.  А.Денисов. Киев, «Музична Украина», 1980                                                                               12. Баян 5 класс ДМШ. Сост.  А.Денисов. Киев, «Музична Украина», 1982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13. Звучала музыка с экрана. Вып. 1-5. Сост. Л.Скуматов. СПб, Композитор 2001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14. За праздничным столом. Вып. 1, 2. О.Агафонов. М., Музыка, 2004                     15. И.С.Бах «Маленькие прелюдии и фуги», редакция Н.Рукавишникова. М., «Музыка», 1989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16. Музыка советской эстрады. Вып.1, 2. Сост. М.Двилянский. М., Музыка, 1983, 1984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17. Музыкальный зоопарк. Е.Лёвина, А.Лёвин.  Ростов-на-Дону, Феникс, 2011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18. Музыка для детей. Педагогический репертуар баяниста. Вып. 2.  Сост. А.Доренский.  Ростов-на-Дону, Феникс, 1998</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19. Начальный курс игры на готово-выборном баяне. П.Говорушко. Л., 1980   20. Нотная папка баяниста и аккордеониста №1. Младшие и средние классы ДМШ. М., Дека-ВС, 2006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21. Педагогический репертуар баяниста. 1-2 классы ДМШ. Вып. 5. Сост. А.Крылусов. М., Музыка, 1975</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22. Педагогический репертуар баяниста. 1-2 классы ДМШ. Вып. 6. Сост. В.Грачев, А.Крылусов. М., Музыка, 1975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lastRenderedPageBreak/>
        <w:t xml:space="preserve">23. Педагогический репертуар баяниста. 3-5 классы ДМШ. Вып. 7. Сост. В.Алехин, А.Чиняков. М., 1976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24. Педагогический репертуар баяниста. Сост. И. Бойко, 1-2 классы. Ростов-на-Дону,  «Феникс», 2000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25. Прогрессивная школа игры на баяне. Ю.Акимов, П.Гвоздев.  Часть 1, 2. М., 1971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26. Полифонические пьесы для баяна, вып.1, 2. Сост. В.Агафонов, В.Алехин. М., «Советский композитор», 1971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27. Популярные обработки народных мелодий для баяна.  М., Музыка, 1989                                                                                                                28. 15 уроков игры на баяне. Д.Самойлов. М., Кифара, 2004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29. Хрестоматия для баяна (1-3 годы обучения). Сост. Л.Скуматов. СПб, Композитор, 2005</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30. Хрестоматия баяниста. 3-5 классы ДМШ. Сост. В.Алехин, С.Павин, Г.Шашкин. М., Музыка, 1976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31. Хрестоматия баяниста. 1-2 классы ДМШ. Вып. 1. Сост. Ю.Акимов, В.Грачев. М., Музыка, 1971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32. Хрестоматия баяниста. 3-4 классы ДМШ. Сост. В.Грачев. М., Музыка, 1979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33. Хрестоматия баяниста. 5 класс.  Сост. В.Грачев. М., Музыка, 1997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34. Хрестоматия баяниста. 1-2 классы.  Сост. А. Крылусов М., Музыка, 1984, 1997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35. Хрестоматия для баяна. Вып.1. Сост. Р. Гречухина, М. Лихачев. СПб, «Композитор», 2002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36. Хрестоматия для баяна. Вып.2. 1-2 классы. Сост. Р.Гречухина, М.Лихачев. СПб, «Композитор», 2004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37. Хрестоматия для баяна. Вып.3. 2-3 классы. Сост. Р.Гречухина, М.Лихачев. СПб, «Композитор», 2006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38. Хрестоматия для баяна, вып.4. 3-4 классы. Сост. Р.Гречухина, М.Лихачев. СПб, «Композитор», 2007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39. Чайкин Н. Детский альбом для баяна (аккордеона). М., Композитор, 2005                                                                                                         40. Школа игры на баяне. Ю.Акимов. М., Советский композитор, 1980</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41. Школа игры на баяне. П.Говорушко. М., Музыка, 1971</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42. Школа игры на готово-выборном баяне. А.Онегин.  М., Музыка,1976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43. Эстрадные миниатюры для аккордеона или баяна. Вып 1, 2. С.Лихачёв.  СПб, Композитор, 2004</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44. Эстрадные миниатюры для баяна. Сост. С.Лихачёв. СПб, Композитор, 2008</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45. Этюды для баяна. Вып. 3. Сост. Л.Гаврилов, В.Грачев. М., 1971           </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46. Этюды для баяна. Сост. Л.Скуматов. СПб, Композитор, 2006</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47. Хрестоматия баяниста. Младшие классы ДМШ. Выпуск 2. Пьесы. Сост. А.Крылусов. М., Музыка, 2004</w:t>
      </w:r>
    </w:p>
    <w:p w:rsidR="00E6375C" w:rsidRPr="002A7705" w:rsidRDefault="00E6375C" w:rsidP="000834CC">
      <w:pPr>
        <w:tabs>
          <w:tab w:val="left" w:pos="360"/>
        </w:tabs>
        <w:spacing w:after="0" w:line="240" w:lineRule="auto"/>
        <w:jc w:val="both"/>
        <w:rPr>
          <w:rFonts w:ascii="Times New Roman" w:hAnsi="Times New Roman" w:cs="Times New Roman"/>
          <w:sz w:val="24"/>
          <w:szCs w:val="24"/>
        </w:rPr>
      </w:pPr>
    </w:p>
    <w:p w:rsidR="00E6375C" w:rsidRPr="002A7705" w:rsidRDefault="00E6375C" w:rsidP="000834CC">
      <w:pPr>
        <w:spacing w:after="0" w:line="240" w:lineRule="auto"/>
        <w:jc w:val="center"/>
        <w:rPr>
          <w:rFonts w:ascii="Times New Roman" w:hAnsi="Times New Roman" w:cs="Times New Roman"/>
          <w:b/>
          <w:i/>
          <w:sz w:val="24"/>
          <w:szCs w:val="24"/>
        </w:rPr>
      </w:pPr>
      <w:r w:rsidRPr="002A7705">
        <w:rPr>
          <w:rFonts w:ascii="Times New Roman" w:hAnsi="Times New Roman" w:cs="Times New Roman"/>
          <w:b/>
          <w:i/>
          <w:sz w:val="24"/>
          <w:szCs w:val="24"/>
        </w:rPr>
        <w:t>Аккордеон</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 Аккордеон в музыкальной школе. В.Грачев. М., «Советский композитор», 1981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 И.С.Бах «Маленькие прелюдии и фуги», редакция  Н. Рукавишникова. М., Музыка, 1989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 Вальс, танго, фокстрот: для аккордеона или баяна.  Сост. И.Савинцева. М., Музыка,  1987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4. «Веселый аккордеон».  Вып.5. Сост. В.Дмитриев. Л., Музыка, 1969</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5. Звучала музыка с экрана. Вып. 1-5. Л.Скуматов. СПб, Композитор, 2001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6. Композиции для аккордеона. Сост. В.Ушакова. Вып. 1-3, 5-10. СПб, «Композитор», 1998, 1999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7. Концертный репертуар аккордеониста. Сост. Ю.Дранга. М., Музыка, 1990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8. Лёгкие пьесы. Для чтения с листа на аккордеоне. Сост. П.Шашкин. М., Советский композитор, 1983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9.  Музыка советской эстрады. Вып. 1, 2. Сост. М.Двилянский. М., Музыка,  1983, 1984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10. Полифонические пьесы для баяна. Вып.1,2. Сост. В.Агафонов, В.Алехин, М.,«Советский композитор», 1971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11. Полифонические пьесы И.С.Баха и его сыновей.  Сост. Ю. Лихачев. Л., Музыка, 1988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12. Популярные эстрадные пьесы для баяна и аккордеона.  Вып. 1, 2. Сост. О.Шаров. Л., Музыка, 1988; 1990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lastRenderedPageBreak/>
        <w:t xml:space="preserve">13. Произведения старинных композиторов.  Вып.1. Сост. В.Панькова. Киев, «Музична Украина», 1973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14. Просчитай до трех.  Эстрадные композиции для дуэта аккордеонистов. Сост. В.Ходукин. СПб, Композитор, 1999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15. Популярные произведения в облегчённом переложении для баяна (аккордеона). Сост. Л.Скуматов. СПб, 2001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16. Самоучитель игры на аккордеоне.  А.Мирек. М., Советский композитор, 1987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17. Танцевальная музыка.  Вып.1. Сост. В.Петренко. М., Музыка,  1979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18. «Хорошее настроение».  Сост. А.Дмитриева, Ю.Лихачев. Л., Музыка, 1990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19. Хрестоматия аккордеониста.  Сост. В.Мотов, Г.Шахов. 1-3 классы. М., Кифара, 2002                                                                                                                                20. Хрестоматия аккордеониста. Сост. Ю.Акимов, А.Талакин. 3-4 классы. М., Музыка, 1970                                                                                     </w:t>
      </w:r>
    </w:p>
    <w:p w:rsidR="00E6375C" w:rsidRPr="002A7705" w:rsidRDefault="00E6375C" w:rsidP="000834CC">
      <w:pPr>
        <w:spacing w:after="0" w:line="240" w:lineRule="auto"/>
        <w:jc w:val="both"/>
        <w:rPr>
          <w:rFonts w:ascii="Times New Roman" w:eastAsia="Calibri" w:hAnsi="Times New Roman" w:cs="Times New Roman"/>
          <w:sz w:val="24"/>
          <w:szCs w:val="24"/>
        </w:rPr>
      </w:pPr>
      <w:r w:rsidRPr="002A7705">
        <w:rPr>
          <w:rFonts w:ascii="Times New Roman" w:hAnsi="Times New Roman" w:cs="Times New Roman"/>
          <w:sz w:val="24"/>
          <w:szCs w:val="24"/>
        </w:rPr>
        <w:t xml:space="preserve">21. Хрестоматия педагогического репертуара для аккордеона.  3-4 классы. Сост. Ю.Акимов, А.Мирек. М., 1963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22. Школа игры на аккордеоне. Сост. П.Лондонов. М., Кифара, 2007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23. Школа игры на аккордеоне.  Сост. В.Лушников. М., Советский композитор, 1991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24. Эстрадно-джазовые обработки для баяна, аккордеона. В.Трофимова, СПб, Творческое объединение, 1998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25. Эстрадно-джазовые сюиты. А.Доренский. 1-3 классы. Ростов-на-Дону, «Феникс», 2008                                                                                                                  26. Эстрадные композиции для аккордеона. А.Фоссен.  Вып.1. СПб, Композитор, 2001                                                                                                           27. Эстрадные произведения. Вып.4. М., «Музыка», 1970                </w:t>
      </w:r>
    </w:p>
    <w:p w:rsidR="00E6375C" w:rsidRPr="002A7705" w:rsidRDefault="00E6375C" w:rsidP="000834CC">
      <w:pPr>
        <w:spacing w:after="0" w:line="240" w:lineRule="auto"/>
        <w:jc w:val="both"/>
        <w:rPr>
          <w:rFonts w:ascii="Times New Roman" w:eastAsia="Calibri" w:hAnsi="Times New Roman" w:cs="Times New Roman"/>
          <w:sz w:val="24"/>
          <w:szCs w:val="24"/>
        </w:rPr>
      </w:pPr>
      <w:r w:rsidRPr="002A7705">
        <w:rPr>
          <w:rFonts w:ascii="Times New Roman" w:hAnsi="Times New Roman" w:cs="Times New Roman"/>
          <w:sz w:val="24"/>
          <w:szCs w:val="24"/>
        </w:rPr>
        <w:t xml:space="preserve">28. Эстрадные миниатюры для аккордеона и баяна. Вып 1, 2. С.Лихачёв.  СПб, Композитор, 2002    </w:t>
      </w:r>
    </w:p>
    <w:p w:rsidR="00E6375C" w:rsidRPr="002A7705" w:rsidRDefault="00E6375C" w:rsidP="000834CC">
      <w:pPr>
        <w:pStyle w:val="2"/>
        <w:spacing w:before="0" w:after="0"/>
        <w:jc w:val="center"/>
        <w:rPr>
          <w:rFonts w:ascii="Times New Roman" w:hAnsi="Times New Roman" w:cs="Times New Roman"/>
          <w:sz w:val="24"/>
          <w:szCs w:val="24"/>
        </w:rPr>
      </w:pPr>
      <w:r w:rsidRPr="002A7705">
        <w:rPr>
          <w:rFonts w:ascii="Times New Roman" w:hAnsi="Times New Roman" w:cs="Times New Roman"/>
          <w:sz w:val="24"/>
          <w:szCs w:val="24"/>
        </w:rPr>
        <w:t>Учебная литература для  ансамблей</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 50 обработок песен и танцев для ансамбля баянистов. Б.Марана. Новосибирск, 1997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2. Ансамбли  русских народных инструментов. Дуэты баянистов-аккордеонистов. Вып 1. И.Обликин,    М., Музыка, 2003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3. Ансамбли аккордеонистов.  Выпуски 1-6. Составитель В.Розанов. М., Музыка, 1969-1976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4. Ансамбли баянов. Выпуски 2, 3. Сост. В.Розанов. М., Музыка,1971-1972                  5. Ансамбли баянов.  Выпуски 4, 5. Сост. Л.Гаврилов. М., Музыка,1973-1974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6. Ансамбли для баянов и аккордеонов. Р.Гречухина.   СПб, Композитор, 2003       </w:t>
      </w:r>
    </w:p>
    <w:p w:rsidR="00E6375C" w:rsidRPr="002A7705" w:rsidRDefault="00E6375C" w:rsidP="000834CC">
      <w:pPr>
        <w:spacing w:after="0" w:line="240" w:lineRule="auto"/>
        <w:jc w:val="both"/>
        <w:rPr>
          <w:rFonts w:ascii="Times New Roman" w:eastAsia="Calibri" w:hAnsi="Times New Roman" w:cs="Times New Roman"/>
          <w:sz w:val="24"/>
          <w:szCs w:val="24"/>
        </w:rPr>
      </w:pPr>
      <w:r w:rsidRPr="002A7705">
        <w:rPr>
          <w:rFonts w:ascii="Times New Roman" w:hAnsi="Times New Roman" w:cs="Times New Roman"/>
          <w:sz w:val="24"/>
          <w:szCs w:val="24"/>
        </w:rPr>
        <w:t>7. Баян в музыкальной школе. Ансамбль.  М., Советский композитор, 1982                                                                                                                8. Вместе весело играть. Пьесы и обработки для дуэта баянов (аккордеонов)</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Ю.Смородникова. М., 2004       </w:t>
      </w:r>
    </w:p>
    <w:p w:rsidR="00E6375C" w:rsidRPr="002A7705" w:rsidRDefault="00E6375C" w:rsidP="000834CC">
      <w:pPr>
        <w:spacing w:after="0" w:line="240" w:lineRule="auto"/>
        <w:jc w:val="both"/>
        <w:rPr>
          <w:rFonts w:ascii="Times New Roman" w:eastAsia="Calibri" w:hAnsi="Times New Roman" w:cs="Times New Roman"/>
          <w:sz w:val="24"/>
          <w:szCs w:val="24"/>
        </w:rPr>
      </w:pPr>
      <w:r w:rsidRPr="002A7705">
        <w:rPr>
          <w:rFonts w:ascii="Times New Roman" w:hAnsi="Times New Roman" w:cs="Times New Roman"/>
          <w:sz w:val="24"/>
          <w:szCs w:val="24"/>
        </w:rPr>
        <w:t>9. Произведения для ансамблей баянистов. Л.Колесов. Вып.1. М., Музыка, 1994</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10. Пьесы, обработки, ансамбли. В.Бухвостов. М., Музыка, 2003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11. Пьесы для ансамблей аккордеонистов.   Сост. Р.Бажилин, М., «Издательство Владимира Катанского», 2000</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 xml:space="preserve">12. Пьесы для ансамблей аккордеонистов. Сост. С.Лихачев. Вып. 1-4. СПб, Композитор, 1999                                                                                    </w:t>
      </w:r>
    </w:p>
    <w:p w:rsidR="00E6375C" w:rsidRPr="002A7705" w:rsidRDefault="00E6375C" w:rsidP="000834CC">
      <w:pPr>
        <w:spacing w:after="0" w:line="240" w:lineRule="auto"/>
        <w:jc w:val="both"/>
        <w:rPr>
          <w:rFonts w:ascii="Times New Roman" w:hAnsi="Times New Roman" w:cs="Times New Roman"/>
          <w:sz w:val="24"/>
          <w:szCs w:val="24"/>
        </w:rPr>
      </w:pPr>
      <w:r w:rsidRPr="002A7705">
        <w:rPr>
          <w:rFonts w:ascii="Times New Roman" w:hAnsi="Times New Roman" w:cs="Times New Roman"/>
          <w:sz w:val="24"/>
          <w:szCs w:val="24"/>
        </w:rPr>
        <w:t>13. Сборник ансамблей. Сост. Р.Гречухина. СПб, Композитор, 1999</w:t>
      </w:r>
    </w:p>
    <w:p w:rsidR="00E6375C" w:rsidRPr="002A7705" w:rsidRDefault="00E6375C" w:rsidP="000834CC">
      <w:pPr>
        <w:spacing w:after="0" w:line="240" w:lineRule="auto"/>
        <w:jc w:val="both"/>
        <w:rPr>
          <w:rStyle w:val="FontStyle68"/>
          <w:sz w:val="24"/>
          <w:szCs w:val="24"/>
        </w:rPr>
      </w:pPr>
      <w:r w:rsidRPr="002A7705">
        <w:rPr>
          <w:rFonts w:ascii="Times New Roman" w:hAnsi="Times New Roman" w:cs="Times New Roman"/>
          <w:sz w:val="24"/>
          <w:szCs w:val="24"/>
        </w:rPr>
        <w:t>14. Эстрадный калейдоскоп. 2-4 классы ДМШ. В.Шулешко. Вып.1. М., Музыка, 2002</w:t>
      </w:r>
    </w:p>
    <w:p w:rsidR="00E6375C" w:rsidRPr="002A7705" w:rsidRDefault="00E6375C" w:rsidP="000834CC">
      <w:pPr>
        <w:pStyle w:val="2"/>
        <w:spacing w:before="0" w:after="0"/>
        <w:jc w:val="center"/>
        <w:rPr>
          <w:rFonts w:ascii="Times New Roman" w:hAnsi="Times New Roman" w:cs="Times New Roman"/>
          <w:i w:val="0"/>
          <w:sz w:val="24"/>
          <w:szCs w:val="24"/>
        </w:rPr>
      </w:pPr>
      <w:r w:rsidRPr="002A7705">
        <w:rPr>
          <w:rFonts w:ascii="Times New Roman" w:hAnsi="Times New Roman" w:cs="Times New Roman"/>
          <w:i w:val="0"/>
          <w:sz w:val="24"/>
          <w:szCs w:val="24"/>
        </w:rPr>
        <w:t>Методическая  литература</w:t>
      </w:r>
    </w:p>
    <w:p w:rsidR="00E6375C" w:rsidRPr="002A7705" w:rsidRDefault="00E6375C" w:rsidP="000834CC">
      <w:pPr>
        <w:numPr>
          <w:ilvl w:val="0"/>
          <w:numId w:val="117"/>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Акимов Ю. Некоторые проблемы теории исполнительства на баяне. М., Советский композитор, 1980</w:t>
      </w:r>
    </w:p>
    <w:p w:rsidR="00E6375C" w:rsidRPr="002A7705" w:rsidRDefault="00E6375C" w:rsidP="000834CC">
      <w:pPr>
        <w:numPr>
          <w:ilvl w:val="0"/>
          <w:numId w:val="117"/>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Акимов Ю. Школа игры на баяне. М., Советский композитор, 1989</w:t>
      </w:r>
    </w:p>
    <w:p w:rsidR="00E6375C" w:rsidRPr="002A7705" w:rsidRDefault="00E6375C" w:rsidP="000834CC">
      <w:pPr>
        <w:numPr>
          <w:ilvl w:val="0"/>
          <w:numId w:val="117"/>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Акимов Ю., Кузовлев В. О проблеме сценического самочувствия исполнителя - баяниста. Баян и баянисты. Вып. 4. М., Музыка, 1978</w:t>
      </w:r>
    </w:p>
    <w:p w:rsidR="00E6375C" w:rsidRPr="002A7705" w:rsidRDefault="00E6375C" w:rsidP="000834CC">
      <w:pPr>
        <w:numPr>
          <w:ilvl w:val="0"/>
          <w:numId w:val="117"/>
        </w:numPr>
        <w:tabs>
          <w:tab w:val="left" w:pos="993"/>
        </w:tabs>
        <w:spacing w:after="0" w:line="240" w:lineRule="auto"/>
        <w:ind w:left="0" w:firstLine="709"/>
        <w:jc w:val="both"/>
        <w:rPr>
          <w:rFonts w:ascii="Times New Roman" w:hAnsi="Times New Roman" w:cs="Times New Roman"/>
          <w:sz w:val="24"/>
          <w:szCs w:val="24"/>
        </w:rPr>
      </w:pPr>
      <w:r w:rsidRPr="002A7705">
        <w:rPr>
          <w:rFonts w:ascii="Times New Roman" w:hAnsi="Times New Roman" w:cs="Times New Roman"/>
          <w:sz w:val="24"/>
          <w:szCs w:val="24"/>
        </w:rPr>
        <w:t>Баренбойм Л.А. Путь к музицированию.  Л., Советский композитор, 1979</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5. Беляков В., Стативкин Г. Аппликатура готово-выборного баяна. М., Советский композитор, 1978</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6. Браудо И.А. Артикуляция: о произношении мелоии. Л., Музыка, 1973</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7. Власов В.П. Методика работы баяниста над полифоническими произведениями: учеб. пособие для муз. вузов и муз. уч-щ. М., РАМ им. Гнесиных, 2004</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lastRenderedPageBreak/>
        <w:t xml:space="preserve">8. </w:t>
      </w:r>
      <w:r w:rsidRPr="002A7705">
        <w:rPr>
          <w:rFonts w:ascii="Times New Roman" w:hAnsi="Times New Roman" w:cs="Times New Roman"/>
          <w:iCs/>
          <w:color w:val="19130E"/>
          <w:sz w:val="24"/>
          <w:szCs w:val="24"/>
        </w:rPr>
        <w:t>Гвоздев П</w:t>
      </w:r>
      <w:r w:rsidRPr="002A7705">
        <w:rPr>
          <w:rFonts w:ascii="Times New Roman" w:hAnsi="Times New Roman" w:cs="Times New Roman"/>
          <w:color w:val="19130E"/>
          <w:sz w:val="24"/>
          <w:szCs w:val="24"/>
        </w:rPr>
        <w:t>. Принципы образования звука на баяне и его извлечения // Баян и баянисты: Сб. статей. Вып. 1. М., 1970</w:t>
      </w:r>
    </w:p>
    <w:p w:rsidR="00E6375C" w:rsidRPr="002A7705" w:rsidRDefault="00E6375C" w:rsidP="000834CC">
      <w:pPr>
        <w:tabs>
          <w:tab w:val="left" w:pos="993"/>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9. Гвоздев П. Работа баяниста над развитием техники. Баян и баянисты: Сб. статей. Вып. 1. М., 1970</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10. </w:t>
      </w:r>
      <w:r w:rsidRPr="002A7705">
        <w:rPr>
          <w:rFonts w:ascii="Times New Roman" w:hAnsi="Times New Roman" w:cs="Times New Roman"/>
          <w:color w:val="000000"/>
          <w:sz w:val="24"/>
          <w:szCs w:val="24"/>
        </w:rPr>
        <w:t xml:space="preserve">Говорушко П.И. Об основах развития </w:t>
      </w:r>
      <w:r w:rsidRPr="002A7705">
        <w:rPr>
          <w:rStyle w:val="hl1"/>
          <w:rFonts w:ascii="Times New Roman" w:hAnsi="Times New Roman" w:cs="Times New Roman"/>
          <w:sz w:val="24"/>
          <w:szCs w:val="24"/>
        </w:rPr>
        <w:t>исполнительских</w:t>
      </w:r>
      <w:r w:rsidRPr="002A7705">
        <w:rPr>
          <w:rFonts w:ascii="Times New Roman" w:hAnsi="Times New Roman" w:cs="Times New Roman"/>
          <w:sz w:val="24"/>
          <w:szCs w:val="24"/>
        </w:rPr>
        <w:t xml:space="preserve"> </w:t>
      </w:r>
      <w:r w:rsidRPr="002A7705">
        <w:rPr>
          <w:rFonts w:ascii="Times New Roman" w:hAnsi="Times New Roman" w:cs="Times New Roman"/>
          <w:color w:val="000000"/>
          <w:sz w:val="24"/>
          <w:szCs w:val="24"/>
        </w:rPr>
        <w:t>навыков баяниста // Методика обучения игре на народных инструментах. Сост. П.Говорушко. Л., Музыка, 1975</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11. Говорушко П. Школа игры на баяне. Л., Музыка, 1981</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12. Голубовская Н.И. О музыкальном исполнительстве. Л., Музыка, 1985</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13. Давыдов Н. Методика переложения инструментальных произведений для баяна. М., Музыка, 1982</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14. </w:t>
      </w:r>
      <w:r w:rsidRPr="002A7705">
        <w:rPr>
          <w:rFonts w:ascii="Times New Roman" w:hAnsi="Times New Roman" w:cs="Times New Roman"/>
          <w:color w:val="000000"/>
          <w:sz w:val="24"/>
          <w:szCs w:val="24"/>
        </w:rPr>
        <w:t>Егоров Б. Средства артикуляции и штрихи на баяне // Вопросы профессионального воспитания баяниста: Труды ГМПМ им.Гнесиных. Вып.48. М., 1980</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15. Егоров Б. Общие основы постановки при обучении игре на баяне. Баян и баянисты. Вып. 2. М.,1974</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16. Крупин А. О некоторых принципах освоения современных приёмов ведения меха баянистами. Вопросы музыкальной педагогики. Вып. </w:t>
      </w:r>
      <w:smartTag w:uri="urn:schemas-microsoft-com:office:smarttags" w:element="metricconverter">
        <w:smartTagPr>
          <w:attr w:name="ProductID" w:val="6. Л"/>
        </w:smartTagPr>
        <w:r w:rsidRPr="002A7705">
          <w:rPr>
            <w:rFonts w:ascii="Times New Roman" w:hAnsi="Times New Roman" w:cs="Times New Roman"/>
            <w:sz w:val="24"/>
            <w:szCs w:val="24"/>
          </w:rPr>
          <w:t>6. Л</w:t>
        </w:r>
      </w:smartTag>
      <w:r w:rsidRPr="002A7705">
        <w:rPr>
          <w:rFonts w:ascii="Times New Roman" w:hAnsi="Times New Roman" w:cs="Times New Roman"/>
          <w:sz w:val="24"/>
          <w:szCs w:val="24"/>
        </w:rPr>
        <w:t>.,1985</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17. Кузовлев В. Дидактический принцип доступности и искусство педагога. Баян и баянисты. Вып. 2. М.,1974</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18. Липс Ф. Искусство игры на баяне. М., Музыка, 1985</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19. Липс Ф. О переложениях и транскрипциях. Баян и баянисты. Вып.3. М., 1977</w:t>
      </w:r>
    </w:p>
    <w:p w:rsidR="00E6375C" w:rsidRPr="002A7705" w:rsidRDefault="00E6375C" w:rsidP="000834CC">
      <w:pPr>
        <w:spacing w:after="0" w:line="240" w:lineRule="auto"/>
        <w:ind w:firstLine="709"/>
        <w:jc w:val="both"/>
        <w:rPr>
          <w:rFonts w:ascii="Times New Roman" w:hAnsi="Times New Roman" w:cs="Times New Roman"/>
          <w:bCs/>
          <w:sz w:val="24"/>
          <w:szCs w:val="24"/>
        </w:rPr>
      </w:pPr>
      <w:r w:rsidRPr="002A7705">
        <w:rPr>
          <w:rFonts w:ascii="Times New Roman" w:hAnsi="Times New Roman" w:cs="Times New Roman"/>
          <w:sz w:val="24"/>
          <w:szCs w:val="24"/>
        </w:rPr>
        <w:t xml:space="preserve">20. </w:t>
      </w:r>
      <w:r w:rsidRPr="002A7705">
        <w:rPr>
          <w:rFonts w:ascii="Times New Roman" w:hAnsi="Times New Roman" w:cs="Times New Roman"/>
          <w:bCs/>
          <w:sz w:val="24"/>
          <w:szCs w:val="24"/>
        </w:rPr>
        <w:t>Максимов</w:t>
      </w:r>
      <w:r w:rsidRPr="002A7705">
        <w:rPr>
          <w:rFonts w:ascii="Times New Roman" w:hAnsi="Times New Roman" w:cs="Times New Roman"/>
          <w:sz w:val="24"/>
          <w:szCs w:val="24"/>
        </w:rPr>
        <w:t xml:space="preserve"> </w:t>
      </w:r>
      <w:r w:rsidRPr="002A7705">
        <w:rPr>
          <w:rFonts w:ascii="Times New Roman" w:hAnsi="Times New Roman" w:cs="Times New Roman"/>
          <w:bCs/>
          <w:sz w:val="24"/>
          <w:szCs w:val="24"/>
        </w:rPr>
        <w:t>В</w:t>
      </w:r>
      <w:r w:rsidRPr="002A7705">
        <w:rPr>
          <w:rFonts w:ascii="Times New Roman" w:hAnsi="Times New Roman" w:cs="Times New Roman"/>
          <w:sz w:val="24"/>
          <w:szCs w:val="24"/>
        </w:rPr>
        <w:t xml:space="preserve">.А. </w:t>
      </w:r>
      <w:r w:rsidRPr="002A7705">
        <w:rPr>
          <w:rFonts w:ascii="Times New Roman" w:hAnsi="Times New Roman" w:cs="Times New Roman"/>
          <w:bCs/>
          <w:sz w:val="24"/>
          <w:szCs w:val="24"/>
        </w:rPr>
        <w:t>Основы</w:t>
      </w:r>
      <w:r w:rsidRPr="002A7705">
        <w:rPr>
          <w:rFonts w:ascii="Times New Roman" w:hAnsi="Times New Roman" w:cs="Times New Roman"/>
          <w:sz w:val="24"/>
          <w:szCs w:val="24"/>
        </w:rPr>
        <w:t xml:space="preserve"> </w:t>
      </w:r>
      <w:r w:rsidRPr="002A7705">
        <w:rPr>
          <w:rFonts w:ascii="Times New Roman" w:hAnsi="Times New Roman" w:cs="Times New Roman"/>
          <w:bCs/>
          <w:sz w:val="24"/>
          <w:szCs w:val="24"/>
        </w:rPr>
        <w:t>исполнительства</w:t>
      </w:r>
      <w:r w:rsidRPr="002A7705">
        <w:rPr>
          <w:rFonts w:ascii="Times New Roman" w:hAnsi="Times New Roman" w:cs="Times New Roman"/>
          <w:sz w:val="24"/>
          <w:szCs w:val="24"/>
        </w:rPr>
        <w:t xml:space="preserve"> </w:t>
      </w:r>
      <w:r w:rsidRPr="002A7705">
        <w:rPr>
          <w:rFonts w:ascii="Times New Roman" w:hAnsi="Times New Roman" w:cs="Times New Roman"/>
          <w:bCs/>
          <w:sz w:val="24"/>
          <w:szCs w:val="24"/>
        </w:rPr>
        <w:t>и</w:t>
      </w:r>
      <w:r w:rsidRPr="002A7705">
        <w:rPr>
          <w:rFonts w:ascii="Times New Roman" w:hAnsi="Times New Roman" w:cs="Times New Roman"/>
          <w:sz w:val="24"/>
          <w:szCs w:val="24"/>
        </w:rPr>
        <w:t xml:space="preserve"> </w:t>
      </w:r>
      <w:r w:rsidRPr="002A7705">
        <w:rPr>
          <w:rFonts w:ascii="Times New Roman" w:hAnsi="Times New Roman" w:cs="Times New Roman"/>
          <w:bCs/>
          <w:sz w:val="24"/>
          <w:szCs w:val="24"/>
        </w:rPr>
        <w:t>педагогики</w:t>
      </w:r>
      <w:r w:rsidRPr="002A7705">
        <w:rPr>
          <w:rFonts w:ascii="Times New Roman" w:hAnsi="Times New Roman" w:cs="Times New Roman"/>
          <w:sz w:val="24"/>
          <w:szCs w:val="24"/>
        </w:rPr>
        <w:t xml:space="preserve">. Психомоторная теория артикуляции на баяне: Пособие для учащихся и педагогов музыкальных школ, училищ, вузов М., Изд. центр ВЛАДОС, </w:t>
      </w:r>
      <w:r w:rsidRPr="002A7705">
        <w:rPr>
          <w:rFonts w:ascii="Times New Roman" w:hAnsi="Times New Roman" w:cs="Times New Roman"/>
          <w:bCs/>
          <w:sz w:val="24"/>
          <w:szCs w:val="24"/>
        </w:rPr>
        <w:t>2004</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21. Мотов В. О некоторых приёмах звукоизвлечения на баяне. Вопросы профессионального воспитания баяниста. Вып. </w:t>
      </w:r>
      <w:smartTag w:uri="urn:schemas-microsoft-com:office:smarttags" w:element="metricconverter">
        <w:smartTagPr>
          <w:attr w:name="ProductID" w:val="48. М"/>
        </w:smartTagPr>
        <w:r w:rsidRPr="002A7705">
          <w:rPr>
            <w:rFonts w:ascii="Times New Roman" w:hAnsi="Times New Roman" w:cs="Times New Roman"/>
            <w:sz w:val="24"/>
            <w:szCs w:val="24"/>
          </w:rPr>
          <w:t>48. М</w:t>
        </w:r>
      </w:smartTag>
      <w:r w:rsidRPr="002A7705">
        <w:rPr>
          <w:rFonts w:ascii="Times New Roman" w:hAnsi="Times New Roman" w:cs="Times New Roman"/>
          <w:sz w:val="24"/>
          <w:szCs w:val="24"/>
        </w:rPr>
        <w:t>.,1980</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22. Мотов В. Простейшие приёмы варьирования на баяне или аккордеоне. М.,Музыка,1989</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23. Мотов В., Шахов Г. Развитие навыков подбора аккомпанемента по слуху (баян, аккордеон). М., Кифара, 2002</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24. Обертюхин М. Проблемы исполнительства на баяне. М.,1989</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25. Обертюхин М. Расчленённость музыки и смена направления движения меха. Баян и баянисты. Вып. 4. М., 1978</w:t>
      </w:r>
    </w:p>
    <w:p w:rsidR="00E6375C" w:rsidRPr="002A7705" w:rsidRDefault="00E6375C" w:rsidP="000834CC">
      <w:pPr>
        <w:tabs>
          <w:tab w:val="left" w:pos="360"/>
        </w:tabs>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26. Основы начального обучения игре на баяне. А.Судариков. М., Музыка, 1978 </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27. Паньков В. Гаммы, трезвучия, арпеджио. Киев, Музична Украина,1982</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28. Пуриц И. Методические статьи по обучению игре на баяне. М., Композитор, 2001</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 xml:space="preserve"> 29. Ражников В.Г. Диалоги о музыкальной педагогике. – М., Классика </w:t>
      </w:r>
      <w:r w:rsidRPr="002A7705">
        <w:rPr>
          <w:rFonts w:ascii="Times New Roman" w:hAnsi="Times New Roman" w:cs="Times New Roman"/>
          <w:sz w:val="24"/>
          <w:szCs w:val="24"/>
          <w:lang w:val="en-US"/>
        </w:rPr>
        <w:t>XXI</w:t>
      </w:r>
      <w:r w:rsidRPr="002A7705">
        <w:rPr>
          <w:rFonts w:ascii="Times New Roman" w:hAnsi="Times New Roman" w:cs="Times New Roman"/>
          <w:sz w:val="24"/>
          <w:szCs w:val="24"/>
        </w:rPr>
        <w:t>, 2004</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30. Семёнов В. Формирование технического мастерства исполнителя на готово-выборном баяне. Баян и баянисты. Вып.4. М.,1978</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31. Сурков А. Пособие для начального обучения игре на готово-выборном баяне. М., Советский композитор, 1979</w:t>
      </w:r>
    </w:p>
    <w:p w:rsidR="00E6375C" w:rsidRPr="002A7705" w:rsidRDefault="00E6375C" w:rsidP="000834CC">
      <w:pPr>
        <w:spacing w:after="0" w:line="240" w:lineRule="auto"/>
        <w:ind w:firstLine="709"/>
        <w:jc w:val="both"/>
        <w:rPr>
          <w:rFonts w:ascii="Times New Roman" w:hAnsi="Times New Roman" w:cs="Times New Roman"/>
          <w:sz w:val="24"/>
          <w:szCs w:val="24"/>
        </w:rPr>
      </w:pPr>
      <w:r w:rsidRPr="002A7705">
        <w:rPr>
          <w:rFonts w:ascii="Times New Roman" w:hAnsi="Times New Roman" w:cs="Times New Roman"/>
          <w:sz w:val="24"/>
          <w:szCs w:val="24"/>
        </w:rPr>
        <w:t>32. Чернов А. Формирование смены меха в работе над полифонией. Баян и баянисты. Вып. 7. М.,1987</w:t>
      </w:r>
    </w:p>
    <w:p w:rsidR="00E6375C" w:rsidRPr="002A7705" w:rsidRDefault="00E6375C" w:rsidP="000834CC">
      <w:pPr>
        <w:spacing w:after="0" w:line="240" w:lineRule="auto"/>
        <w:rPr>
          <w:rFonts w:ascii="Times New Roman" w:hAnsi="Times New Roman" w:cs="Times New Roman"/>
          <w:sz w:val="24"/>
          <w:szCs w:val="24"/>
        </w:rPr>
      </w:pPr>
    </w:p>
    <w:p w:rsidR="00E6375C" w:rsidRDefault="00E6375C" w:rsidP="000834CC">
      <w:pPr>
        <w:spacing w:after="0" w:line="240" w:lineRule="auto"/>
        <w:jc w:val="center"/>
        <w:rPr>
          <w:rFonts w:ascii="Times New Roman" w:hAnsi="Times New Roman"/>
          <w:b/>
          <w:sz w:val="28"/>
          <w:szCs w:val="28"/>
        </w:rPr>
      </w:pPr>
    </w:p>
    <w:p w:rsidR="00E6375C" w:rsidRDefault="00E6375C" w:rsidP="000834CC">
      <w:pPr>
        <w:spacing w:after="0" w:line="240" w:lineRule="auto"/>
        <w:jc w:val="center"/>
        <w:rPr>
          <w:rFonts w:ascii="Times New Roman" w:hAnsi="Times New Roman"/>
          <w:b/>
          <w:sz w:val="28"/>
          <w:szCs w:val="28"/>
        </w:rPr>
      </w:pPr>
    </w:p>
    <w:p w:rsidR="00E6375C" w:rsidRDefault="00E6375C" w:rsidP="000834CC">
      <w:pPr>
        <w:spacing w:after="0" w:line="240" w:lineRule="auto"/>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E6375C" w:rsidRDefault="00E6375C" w:rsidP="0001115B">
      <w:pPr>
        <w:jc w:val="center"/>
        <w:rPr>
          <w:rFonts w:ascii="Times New Roman" w:hAnsi="Times New Roman"/>
          <w:b/>
          <w:sz w:val="28"/>
          <w:szCs w:val="28"/>
        </w:rPr>
      </w:pPr>
    </w:p>
    <w:p w:rsidR="008D251B" w:rsidRDefault="008D251B" w:rsidP="008D251B">
      <w:pPr>
        <w:spacing w:line="360" w:lineRule="auto"/>
        <w:jc w:val="center"/>
        <w:rPr>
          <w:rFonts w:ascii="Calibri" w:eastAsia="Calibri" w:hAnsi="Calibri" w:cs="Times New Roman"/>
          <w:b/>
          <w:sz w:val="28"/>
          <w:szCs w:val="28"/>
        </w:rPr>
      </w:pPr>
      <w:r>
        <w:rPr>
          <w:rFonts w:ascii="Calibri" w:eastAsia="Calibri" w:hAnsi="Calibri" w:cs="Times New Roman"/>
          <w:b/>
        </w:rPr>
        <w:t>«ДЕТСКАЯ МУЗЫКАЛЬНАЯ ШКОЛА  №1  им. М.П.МУСОРГСКОГО»</w:t>
      </w:r>
    </w:p>
    <w:p w:rsidR="008D251B" w:rsidRDefault="008D251B" w:rsidP="008D251B">
      <w:pPr>
        <w:autoSpaceDE w:val="0"/>
        <w:jc w:val="center"/>
        <w:rPr>
          <w:rFonts w:ascii="Calibri" w:eastAsia="Calibri" w:hAnsi="Calibri" w:cs="Times New Roman"/>
          <w:b/>
          <w:sz w:val="28"/>
          <w:szCs w:val="28"/>
        </w:rPr>
      </w:pPr>
    </w:p>
    <w:p w:rsidR="008D251B" w:rsidRDefault="008D251B" w:rsidP="008D251B">
      <w:pPr>
        <w:autoSpaceDE w:val="0"/>
        <w:jc w:val="center"/>
        <w:rPr>
          <w:rFonts w:ascii="Calibri" w:eastAsia="Calibri" w:hAnsi="Calibri" w:cs="Times New Roman"/>
          <w:b/>
          <w:sz w:val="28"/>
          <w:szCs w:val="28"/>
        </w:rPr>
      </w:pPr>
    </w:p>
    <w:p w:rsidR="008D251B" w:rsidRDefault="008D251B" w:rsidP="008D251B">
      <w:pPr>
        <w:autoSpaceDE w:val="0"/>
        <w:jc w:val="center"/>
        <w:rPr>
          <w:rFonts w:ascii="Calibri" w:eastAsia="Calibri" w:hAnsi="Calibri" w:cs="Times New Roman"/>
          <w:b/>
          <w:sz w:val="28"/>
          <w:szCs w:val="28"/>
        </w:rPr>
      </w:pPr>
      <w:r>
        <w:rPr>
          <w:rFonts w:ascii="Calibri" w:eastAsia="Calibri" w:hAnsi="Calibri" w:cs="Times New Roman"/>
          <w:b/>
          <w:sz w:val="28"/>
          <w:szCs w:val="28"/>
        </w:rPr>
        <w:t xml:space="preserve">ДОПОЛНИТЕЛЬНАЯ ОБЩЕРАЗВИВАЮЩАЯ ПРОГРАММА </w:t>
      </w:r>
    </w:p>
    <w:p w:rsidR="008D251B" w:rsidRDefault="008D251B" w:rsidP="008D251B">
      <w:pPr>
        <w:autoSpaceDE w:val="0"/>
        <w:jc w:val="center"/>
        <w:rPr>
          <w:rFonts w:ascii="Calibri" w:eastAsia="Calibri" w:hAnsi="Calibri" w:cs="Times New Roman"/>
          <w:b/>
          <w:sz w:val="28"/>
          <w:szCs w:val="28"/>
        </w:rPr>
      </w:pPr>
      <w:r>
        <w:rPr>
          <w:rFonts w:ascii="Calibri" w:eastAsia="Calibri" w:hAnsi="Calibri" w:cs="Times New Roman"/>
          <w:b/>
          <w:sz w:val="28"/>
          <w:szCs w:val="28"/>
        </w:rPr>
        <w:t>В ОБЛАСТИ МУЗЫКАЛЬНОГО ИСКУССТВА</w:t>
      </w:r>
    </w:p>
    <w:p w:rsidR="008D251B" w:rsidRDefault="008D251B" w:rsidP="008D251B">
      <w:pPr>
        <w:autoSpaceDE w:val="0"/>
        <w:jc w:val="center"/>
        <w:rPr>
          <w:rFonts w:ascii="Calibri" w:eastAsia="Calibri" w:hAnsi="Calibri" w:cs="Times New Roman"/>
          <w:b/>
          <w:sz w:val="28"/>
          <w:szCs w:val="28"/>
        </w:rPr>
      </w:pPr>
    </w:p>
    <w:p w:rsidR="008D251B" w:rsidRDefault="008D251B" w:rsidP="008D251B">
      <w:pPr>
        <w:jc w:val="center"/>
        <w:rPr>
          <w:rFonts w:ascii="Calibri" w:eastAsia="Calibri" w:hAnsi="Calibri" w:cs="Times New Roman"/>
          <w:b/>
          <w:sz w:val="36"/>
          <w:szCs w:val="36"/>
        </w:rPr>
      </w:pPr>
      <w:r>
        <w:rPr>
          <w:rFonts w:ascii="Calibri" w:eastAsia="Calibri" w:hAnsi="Calibri" w:cs="Times New Roman"/>
          <w:b/>
          <w:sz w:val="36"/>
          <w:szCs w:val="36"/>
        </w:rPr>
        <w:t>ПРОГРАММА</w:t>
      </w:r>
    </w:p>
    <w:p w:rsidR="008D251B" w:rsidRDefault="008D251B" w:rsidP="008D251B">
      <w:pPr>
        <w:autoSpaceDE w:val="0"/>
        <w:jc w:val="center"/>
        <w:rPr>
          <w:rFonts w:ascii="Calibri" w:eastAsia="Calibri" w:hAnsi="Calibri" w:cs="Times New Roman"/>
          <w:b/>
          <w:sz w:val="36"/>
          <w:szCs w:val="36"/>
        </w:rPr>
      </w:pPr>
      <w:r>
        <w:rPr>
          <w:rFonts w:ascii="Calibri" w:eastAsia="Calibri" w:hAnsi="Calibri" w:cs="Times New Roman"/>
          <w:b/>
          <w:sz w:val="36"/>
          <w:szCs w:val="36"/>
        </w:rPr>
        <w:t>по учебному предмету</w:t>
      </w:r>
    </w:p>
    <w:p w:rsidR="008D251B" w:rsidRDefault="008D251B" w:rsidP="008D251B">
      <w:pPr>
        <w:autoSpaceDE w:val="0"/>
        <w:jc w:val="center"/>
        <w:rPr>
          <w:rFonts w:ascii="Calibri" w:eastAsia="Calibri" w:hAnsi="Calibri" w:cs="Times New Roman"/>
          <w:b/>
          <w:sz w:val="40"/>
          <w:szCs w:val="36"/>
        </w:rPr>
      </w:pPr>
      <w:r>
        <w:rPr>
          <w:rFonts w:ascii="Calibri" w:eastAsia="Calibri" w:hAnsi="Calibri" w:cs="Times New Roman"/>
          <w:b/>
          <w:sz w:val="40"/>
          <w:szCs w:val="36"/>
        </w:rPr>
        <w:t>Основы музыкального исполнительства</w:t>
      </w:r>
    </w:p>
    <w:p w:rsidR="008D251B" w:rsidRDefault="008D251B" w:rsidP="008D251B">
      <w:pPr>
        <w:autoSpaceDE w:val="0"/>
        <w:jc w:val="center"/>
        <w:rPr>
          <w:rFonts w:ascii="Calibri" w:eastAsia="Calibri" w:hAnsi="Calibri" w:cs="Times New Roman"/>
          <w:b/>
          <w:sz w:val="36"/>
          <w:szCs w:val="36"/>
        </w:rPr>
      </w:pPr>
      <w:r>
        <w:rPr>
          <w:rFonts w:ascii="Calibri" w:eastAsia="Calibri" w:hAnsi="Calibri" w:cs="Times New Roman"/>
          <w:b/>
          <w:sz w:val="40"/>
          <w:szCs w:val="36"/>
        </w:rPr>
        <w:t>(</w:t>
      </w:r>
      <w:r>
        <w:rPr>
          <w:b/>
          <w:sz w:val="40"/>
          <w:szCs w:val="36"/>
        </w:rPr>
        <w:t xml:space="preserve">специальность </w:t>
      </w:r>
      <w:r>
        <w:rPr>
          <w:rFonts w:ascii="Calibri" w:eastAsia="Calibri" w:hAnsi="Calibri" w:cs="Times New Roman"/>
          <w:b/>
          <w:sz w:val="40"/>
          <w:szCs w:val="36"/>
        </w:rPr>
        <w:t xml:space="preserve"> гармонь)</w:t>
      </w: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ind w:firstLine="567"/>
        <w:jc w:val="both"/>
        <w:rPr>
          <w:rFonts w:ascii="Calibri" w:eastAsia="Calibri" w:hAnsi="Calibri" w:cs="Times New Roman"/>
          <w:sz w:val="28"/>
          <w:szCs w:val="28"/>
        </w:rPr>
      </w:pPr>
      <w:r>
        <w:rPr>
          <w:rFonts w:ascii="Calibri" w:eastAsia="Calibri" w:hAnsi="Calibri" w:cs="Times New Roman"/>
        </w:rPr>
        <w:t xml:space="preserve"> </w:t>
      </w: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Default="008D251B" w:rsidP="008D251B">
      <w:pPr>
        <w:shd w:val="clear" w:color="auto" w:fill="FFFFFF"/>
        <w:spacing w:line="360" w:lineRule="auto"/>
        <w:ind w:firstLine="567"/>
        <w:jc w:val="both"/>
        <w:rPr>
          <w:rFonts w:ascii="Calibri" w:eastAsia="Calibri" w:hAnsi="Calibri" w:cs="Times New Roman"/>
          <w:sz w:val="28"/>
          <w:szCs w:val="28"/>
        </w:rPr>
      </w:pPr>
    </w:p>
    <w:p w:rsidR="008D251B" w:rsidRPr="00290A18" w:rsidRDefault="008D251B" w:rsidP="008D251B">
      <w:pPr>
        <w:shd w:val="clear" w:color="auto" w:fill="FFFFFF"/>
        <w:spacing w:line="360" w:lineRule="auto"/>
        <w:jc w:val="center"/>
        <w:rPr>
          <w:rFonts w:ascii="Calibri" w:eastAsia="Calibri" w:hAnsi="Calibri" w:cs="Times New Roman"/>
          <w:sz w:val="28"/>
          <w:szCs w:val="28"/>
        </w:rPr>
      </w:pPr>
      <w:r>
        <w:rPr>
          <w:rFonts w:ascii="Calibri" w:eastAsia="Calibri" w:hAnsi="Calibri" w:cs="Times New Roman"/>
          <w:sz w:val="28"/>
          <w:szCs w:val="28"/>
        </w:rPr>
        <w:t xml:space="preserve"> </w:t>
      </w:r>
      <w:r w:rsidRPr="00290A18">
        <w:rPr>
          <w:rFonts w:ascii="Calibri" w:eastAsia="Calibri" w:hAnsi="Calibri" w:cs="Times New Roman"/>
          <w:sz w:val="28"/>
          <w:szCs w:val="28"/>
        </w:rPr>
        <w:t>Великие Луки 201</w:t>
      </w:r>
      <w:r>
        <w:rPr>
          <w:rFonts w:ascii="Calibri" w:eastAsia="Calibri" w:hAnsi="Calibri" w:cs="Times New Roman"/>
          <w:sz w:val="28"/>
          <w:szCs w:val="28"/>
        </w:rPr>
        <w:t>8</w:t>
      </w:r>
    </w:p>
    <w:p w:rsidR="008D251B" w:rsidRDefault="008D251B" w:rsidP="008D251B">
      <w:pPr>
        <w:jc w:val="both"/>
        <w:rPr>
          <w:rFonts w:ascii="Calibri" w:eastAsia="Calibri" w:hAnsi="Calibri" w:cs="Times New Roman"/>
          <w:sz w:val="28"/>
          <w:szCs w:val="28"/>
        </w:rPr>
      </w:pPr>
      <w:r>
        <w:rPr>
          <w:rFonts w:ascii="Calibri" w:eastAsia="Calibri" w:hAnsi="Calibri" w:cs="Times New Roman"/>
          <w:b/>
        </w:rPr>
        <w:t xml:space="preserve">         </w:t>
      </w:r>
      <w:r>
        <w:rPr>
          <w:rFonts w:ascii="Calibri" w:eastAsia="Calibri" w:hAnsi="Calibri" w:cs="Times New Roman"/>
          <w:sz w:val="28"/>
          <w:szCs w:val="28"/>
        </w:rPr>
        <w:t xml:space="preserve"> </w:t>
      </w:r>
    </w:p>
    <w:p w:rsidR="008D251B" w:rsidRDefault="008D251B" w:rsidP="008D251B">
      <w:pPr>
        <w:jc w:val="center"/>
        <w:rPr>
          <w:rFonts w:ascii="Calibri" w:eastAsia="Calibri" w:hAnsi="Calibri" w:cs="Times New Roman"/>
          <w:b/>
          <w:sz w:val="28"/>
          <w:szCs w:val="28"/>
        </w:rPr>
      </w:pPr>
    </w:p>
    <w:tbl>
      <w:tblPr>
        <w:tblW w:w="10348" w:type="dxa"/>
        <w:tblInd w:w="-459" w:type="dxa"/>
        <w:tblLook w:val="04A0"/>
      </w:tblPr>
      <w:tblGrid>
        <w:gridCol w:w="5387"/>
        <w:gridCol w:w="4961"/>
      </w:tblGrid>
      <w:tr w:rsidR="00545BA2" w:rsidRPr="00985B01" w:rsidTr="00545BA2">
        <w:tc>
          <w:tcPr>
            <w:tcW w:w="5387" w:type="dxa"/>
          </w:tcPr>
          <w:p w:rsidR="00545BA2" w:rsidRPr="00710D93" w:rsidRDefault="00545BA2" w:rsidP="00545BA2">
            <w:pPr>
              <w:rPr>
                <w:color w:val="000000"/>
                <w:spacing w:val="-3"/>
                <w:sz w:val="30"/>
                <w:szCs w:val="30"/>
              </w:rPr>
            </w:pPr>
            <w:r w:rsidRPr="00710D93">
              <w:rPr>
                <w:color w:val="000000"/>
                <w:spacing w:val="-3"/>
                <w:sz w:val="30"/>
                <w:szCs w:val="30"/>
              </w:rPr>
              <w:t>Принято:</w:t>
            </w:r>
          </w:p>
          <w:p w:rsidR="00545BA2" w:rsidRPr="00710D93" w:rsidRDefault="00545BA2" w:rsidP="00545BA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45BA2" w:rsidRPr="00710D93" w:rsidRDefault="00545BA2" w:rsidP="00545BA2">
            <w:pPr>
              <w:rPr>
                <w:color w:val="000000"/>
                <w:spacing w:val="-3"/>
                <w:sz w:val="30"/>
                <w:szCs w:val="30"/>
              </w:rPr>
            </w:pPr>
            <w:r w:rsidRPr="00710D93">
              <w:rPr>
                <w:color w:val="000000"/>
                <w:spacing w:val="-3"/>
                <w:sz w:val="30"/>
                <w:szCs w:val="30"/>
              </w:rPr>
              <w:t>«Утверждаю»</w:t>
            </w:r>
          </w:p>
          <w:p w:rsidR="00545BA2" w:rsidRPr="00710D93" w:rsidRDefault="00545BA2" w:rsidP="00545BA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«__» _______________ 20 ____г.</w:t>
            </w:r>
          </w:p>
        </w:tc>
      </w:tr>
    </w:tbl>
    <w:p w:rsidR="008D251B" w:rsidRDefault="008D251B" w:rsidP="008D251B">
      <w:pPr>
        <w:jc w:val="center"/>
        <w:rPr>
          <w:rFonts w:ascii="Calibri" w:eastAsia="Calibri" w:hAnsi="Calibri" w:cs="Times New Roman"/>
          <w:b/>
          <w:sz w:val="28"/>
          <w:szCs w:val="28"/>
        </w:rPr>
      </w:pPr>
    </w:p>
    <w:p w:rsidR="008D251B" w:rsidRDefault="008D251B" w:rsidP="008D251B">
      <w:pPr>
        <w:jc w:val="center"/>
        <w:rPr>
          <w:rFonts w:ascii="Calibri" w:eastAsia="Calibri" w:hAnsi="Calibri" w:cs="Times New Roman"/>
          <w:b/>
          <w:sz w:val="28"/>
          <w:szCs w:val="28"/>
        </w:rPr>
      </w:pPr>
    </w:p>
    <w:tbl>
      <w:tblPr>
        <w:tblpPr w:leftFromText="180" w:rightFromText="180" w:vertAnchor="text" w:horzAnchor="margin" w:tblpXSpec="center" w:tblpY="-70"/>
        <w:tblW w:w="11535" w:type="dxa"/>
        <w:tblLayout w:type="fixed"/>
        <w:tblLook w:val="01E0"/>
      </w:tblPr>
      <w:tblGrid>
        <w:gridCol w:w="9213"/>
        <w:gridCol w:w="2322"/>
      </w:tblGrid>
      <w:tr w:rsidR="008D251B" w:rsidRPr="005F1E0F" w:rsidTr="008D251B">
        <w:tc>
          <w:tcPr>
            <w:tcW w:w="9213" w:type="dxa"/>
          </w:tcPr>
          <w:p w:rsidR="008D251B" w:rsidRPr="005F1E0F" w:rsidRDefault="008D251B" w:rsidP="008D251B">
            <w:pPr>
              <w:rPr>
                <w:rFonts w:ascii="Calibri" w:eastAsia="Calibri" w:hAnsi="Calibri" w:cs="Times New Roman"/>
                <w:spacing w:val="-3"/>
                <w:kern w:val="2"/>
                <w:sz w:val="28"/>
                <w:szCs w:val="28"/>
              </w:rPr>
            </w:pPr>
          </w:p>
          <w:p w:rsidR="008D251B" w:rsidRPr="005F1E0F" w:rsidRDefault="008D251B" w:rsidP="008D251B">
            <w:pPr>
              <w:rPr>
                <w:rFonts w:ascii="Calibri" w:eastAsia="Calibri" w:hAnsi="Calibri" w:cs="Times New Roman"/>
                <w:spacing w:val="-3"/>
                <w:sz w:val="28"/>
                <w:szCs w:val="28"/>
              </w:rPr>
            </w:pPr>
          </w:p>
          <w:p w:rsidR="008D251B" w:rsidRPr="005F1E0F" w:rsidRDefault="008D251B" w:rsidP="008D251B">
            <w:pPr>
              <w:rPr>
                <w:rFonts w:ascii="Calibri" w:eastAsia="Calibri" w:hAnsi="Calibri" w:cs="Times New Roman"/>
                <w:spacing w:val="-3"/>
                <w:sz w:val="28"/>
                <w:szCs w:val="28"/>
              </w:rPr>
            </w:pPr>
          </w:p>
          <w:p w:rsidR="008D251B" w:rsidRPr="005F1E0F" w:rsidRDefault="008D251B" w:rsidP="008D251B">
            <w:pPr>
              <w:rPr>
                <w:rFonts w:ascii="Calibri" w:eastAsia="Calibri" w:hAnsi="Calibri" w:cs="Times New Roman"/>
                <w:spacing w:val="-3"/>
                <w:sz w:val="28"/>
                <w:szCs w:val="28"/>
              </w:rPr>
            </w:pPr>
          </w:p>
          <w:p w:rsidR="008D251B" w:rsidRPr="005F1E0F" w:rsidRDefault="008D251B" w:rsidP="008D251B">
            <w:pPr>
              <w:rPr>
                <w:rFonts w:ascii="Calibri" w:eastAsia="Calibri" w:hAnsi="Calibri" w:cs="Times New Roman"/>
                <w:spacing w:val="-3"/>
                <w:sz w:val="28"/>
                <w:szCs w:val="28"/>
              </w:rPr>
            </w:pPr>
          </w:p>
          <w:p w:rsidR="008D251B" w:rsidRPr="005F1E0F" w:rsidRDefault="008D251B" w:rsidP="008D251B">
            <w:pPr>
              <w:rPr>
                <w:rFonts w:ascii="Calibri" w:eastAsia="Calibri" w:hAnsi="Calibri" w:cs="Times New Roman"/>
                <w:spacing w:val="-3"/>
                <w:sz w:val="28"/>
                <w:szCs w:val="28"/>
              </w:rPr>
            </w:pPr>
          </w:p>
          <w:p w:rsidR="008D251B" w:rsidRPr="005F1E0F" w:rsidRDefault="008D251B" w:rsidP="008D251B">
            <w:pPr>
              <w:rPr>
                <w:rFonts w:ascii="Calibri" w:eastAsia="Calibri" w:hAnsi="Calibri" w:cs="Times New Roman"/>
                <w:spacing w:val="-3"/>
                <w:sz w:val="28"/>
                <w:szCs w:val="28"/>
              </w:rPr>
            </w:pPr>
          </w:p>
          <w:p w:rsidR="008D251B" w:rsidRPr="005F1E0F" w:rsidRDefault="008D251B" w:rsidP="008D251B">
            <w:pPr>
              <w:rPr>
                <w:rFonts w:ascii="Calibri" w:eastAsia="Calibri" w:hAnsi="Calibri" w:cs="Times New Roman"/>
                <w:spacing w:val="-3"/>
                <w:kern w:val="2"/>
                <w:sz w:val="28"/>
                <w:szCs w:val="28"/>
              </w:rPr>
            </w:pPr>
            <w:r w:rsidRPr="005F1E0F">
              <w:rPr>
                <w:rFonts w:ascii="Calibri" w:eastAsia="Calibri" w:hAnsi="Calibri" w:cs="Times New Roman"/>
                <w:spacing w:val="-3"/>
                <w:kern w:val="2"/>
                <w:sz w:val="28"/>
                <w:szCs w:val="28"/>
              </w:rPr>
              <w:t>Разработчик – Баженова Елена Игоревна, преподаватель ДМШ №1</w:t>
            </w:r>
          </w:p>
          <w:p w:rsidR="008D251B" w:rsidRPr="005F1E0F" w:rsidRDefault="008D251B" w:rsidP="008D251B">
            <w:pPr>
              <w:rPr>
                <w:rFonts w:ascii="Calibri" w:eastAsia="Calibri" w:hAnsi="Calibri" w:cs="Times New Roman"/>
                <w:spacing w:val="-3"/>
                <w:kern w:val="2"/>
                <w:sz w:val="28"/>
                <w:szCs w:val="28"/>
              </w:rPr>
            </w:pPr>
            <w:r w:rsidRPr="005F1E0F">
              <w:rPr>
                <w:rFonts w:ascii="Calibri" w:eastAsia="Calibri" w:hAnsi="Calibri" w:cs="Times New Roman"/>
                <w:spacing w:val="-3"/>
                <w:kern w:val="2"/>
                <w:sz w:val="28"/>
                <w:szCs w:val="28"/>
              </w:rPr>
              <w:t>Рецензент –</w:t>
            </w:r>
            <w:r>
              <w:rPr>
                <w:rFonts w:ascii="Calibri" w:eastAsia="Calibri" w:hAnsi="Calibri" w:cs="Times New Roman"/>
                <w:spacing w:val="-3"/>
                <w:kern w:val="2"/>
                <w:sz w:val="28"/>
                <w:szCs w:val="28"/>
              </w:rPr>
              <w:t xml:space="preserve"> Шепоткова Надежда Васильевна</w:t>
            </w:r>
            <w:r w:rsidRPr="005F1E0F">
              <w:rPr>
                <w:rFonts w:ascii="Calibri" w:eastAsia="Calibri" w:hAnsi="Calibri" w:cs="Times New Roman"/>
                <w:spacing w:val="-3"/>
                <w:kern w:val="2"/>
                <w:sz w:val="28"/>
                <w:szCs w:val="28"/>
              </w:rPr>
              <w:t xml:space="preserve">, </w:t>
            </w:r>
            <w:r>
              <w:rPr>
                <w:rFonts w:ascii="Calibri" w:eastAsia="Calibri" w:hAnsi="Calibri" w:cs="Times New Roman"/>
                <w:spacing w:val="-3"/>
                <w:kern w:val="2"/>
                <w:sz w:val="28"/>
                <w:szCs w:val="28"/>
              </w:rPr>
              <w:t xml:space="preserve"> </w:t>
            </w:r>
            <w:r w:rsidRPr="005F1E0F">
              <w:rPr>
                <w:rFonts w:ascii="Calibri" w:eastAsia="Calibri" w:hAnsi="Calibri" w:cs="Times New Roman"/>
                <w:spacing w:val="-3"/>
                <w:kern w:val="2"/>
                <w:sz w:val="28"/>
                <w:szCs w:val="28"/>
              </w:rPr>
              <w:t>Богатырева Елена Евгеньевна, преподаватели  высшей категории ДМШ №1</w:t>
            </w:r>
          </w:p>
        </w:tc>
        <w:tc>
          <w:tcPr>
            <w:tcW w:w="2322" w:type="dxa"/>
            <w:hideMark/>
          </w:tcPr>
          <w:p w:rsidR="008D251B" w:rsidRPr="005F1E0F" w:rsidRDefault="008D251B" w:rsidP="008D251B">
            <w:pPr>
              <w:rPr>
                <w:rFonts w:ascii="Calibri" w:eastAsia="Calibri" w:hAnsi="Calibri" w:cs="Times New Roman"/>
                <w:spacing w:val="-3"/>
                <w:kern w:val="2"/>
                <w:sz w:val="28"/>
                <w:szCs w:val="28"/>
              </w:rPr>
            </w:pPr>
            <w:r w:rsidRPr="005F1E0F">
              <w:rPr>
                <w:rFonts w:ascii="Calibri" w:eastAsia="Calibri" w:hAnsi="Calibri" w:cs="Times New Roman"/>
                <w:spacing w:val="-3"/>
                <w:kern w:val="2"/>
                <w:sz w:val="28"/>
                <w:szCs w:val="28"/>
              </w:rPr>
              <w:t xml:space="preserve"> </w:t>
            </w:r>
          </w:p>
        </w:tc>
      </w:tr>
    </w:tbl>
    <w:p w:rsidR="008D251B" w:rsidRDefault="008D251B" w:rsidP="008D251B">
      <w:pPr>
        <w:jc w:val="center"/>
        <w:rPr>
          <w:rFonts w:ascii="Calibri" w:eastAsia="Calibri" w:hAnsi="Calibri" w:cs="Times New Roman"/>
          <w:b/>
          <w:sz w:val="28"/>
          <w:szCs w:val="28"/>
        </w:rPr>
      </w:pPr>
    </w:p>
    <w:p w:rsidR="008D251B" w:rsidRDefault="008D251B" w:rsidP="008D251B">
      <w:pPr>
        <w:jc w:val="center"/>
        <w:rPr>
          <w:rFonts w:ascii="Calibri" w:eastAsia="Calibri" w:hAnsi="Calibri" w:cs="Times New Roman"/>
          <w:b/>
          <w:sz w:val="28"/>
          <w:szCs w:val="28"/>
        </w:rPr>
      </w:pPr>
    </w:p>
    <w:p w:rsidR="008D251B" w:rsidRDefault="008D251B" w:rsidP="008D251B">
      <w:pPr>
        <w:jc w:val="center"/>
        <w:rPr>
          <w:rFonts w:ascii="Calibri" w:eastAsia="Calibri" w:hAnsi="Calibri" w:cs="Times New Roman"/>
          <w:b/>
          <w:sz w:val="28"/>
          <w:szCs w:val="28"/>
        </w:rPr>
      </w:pPr>
    </w:p>
    <w:p w:rsidR="008D251B" w:rsidRDefault="008D251B" w:rsidP="008D251B">
      <w:pPr>
        <w:jc w:val="center"/>
        <w:rPr>
          <w:rFonts w:ascii="Calibri" w:eastAsia="Calibri" w:hAnsi="Calibri" w:cs="Times New Roman"/>
          <w:b/>
          <w:sz w:val="28"/>
          <w:szCs w:val="28"/>
        </w:rPr>
      </w:pPr>
    </w:p>
    <w:p w:rsidR="008D251B" w:rsidRDefault="008D251B" w:rsidP="008D251B">
      <w:pPr>
        <w:jc w:val="center"/>
        <w:rPr>
          <w:rFonts w:ascii="Calibri" w:eastAsia="Calibri" w:hAnsi="Calibri" w:cs="Times New Roman"/>
          <w:b/>
          <w:sz w:val="28"/>
          <w:szCs w:val="28"/>
        </w:rPr>
      </w:pPr>
    </w:p>
    <w:p w:rsidR="008D251B" w:rsidRPr="00A2636C" w:rsidRDefault="008D251B" w:rsidP="008D251B">
      <w:pPr>
        <w:spacing w:after="40" w:line="309" w:lineRule="exact"/>
        <w:ind w:right="-31"/>
        <w:jc w:val="center"/>
        <w:rPr>
          <w:rFonts w:ascii="Times New Roman" w:eastAsia="Calibri" w:hAnsi="Times New Roman" w:cs="Times New Roman"/>
          <w:w w:val="97"/>
          <w:sz w:val="24"/>
          <w:szCs w:val="24"/>
        </w:rPr>
      </w:pPr>
      <w:r w:rsidRPr="00A2636C">
        <w:rPr>
          <w:rFonts w:ascii="Times New Roman" w:eastAsia="Calibri" w:hAnsi="Times New Roman" w:cs="Times New Roman"/>
          <w:sz w:val="24"/>
          <w:szCs w:val="24"/>
        </w:rPr>
        <w:t>Структура</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программы</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учебного</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предмета</w:t>
      </w:r>
    </w:p>
    <w:p w:rsidR="008D251B" w:rsidRPr="00A2636C" w:rsidRDefault="008D251B" w:rsidP="008D251B">
      <w:pPr>
        <w:spacing w:line="309" w:lineRule="exact"/>
        <w:ind w:right="-31"/>
        <w:rPr>
          <w:rFonts w:ascii="Times New Roman" w:eastAsia="Calibri" w:hAnsi="Times New Roman" w:cs="Times New Roman"/>
          <w:sz w:val="24"/>
          <w:szCs w:val="24"/>
        </w:rPr>
      </w:pPr>
    </w:p>
    <w:p w:rsidR="008D251B" w:rsidRPr="00A2636C" w:rsidRDefault="008D251B" w:rsidP="008D251B">
      <w:pPr>
        <w:tabs>
          <w:tab w:val="left" w:pos="1080"/>
          <w:tab w:val="left" w:pos="1440"/>
          <w:tab w:val="left" w:pos="1620"/>
        </w:tabs>
        <w:spacing w:after="166"/>
        <w:ind w:right="-31"/>
        <w:rPr>
          <w:rFonts w:ascii="Times New Roman" w:eastAsia="Calibri" w:hAnsi="Times New Roman" w:cs="Times New Roman"/>
          <w:w w:val="97"/>
          <w:sz w:val="24"/>
          <w:szCs w:val="24"/>
        </w:rPr>
      </w:pPr>
      <w:r w:rsidRPr="00A2636C">
        <w:rPr>
          <w:rFonts w:ascii="Times New Roman" w:eastAsia="Calibri" w:hAnsi="Times New Roman" w:cs="Times New Roman"/>
          <w:sz w:val="24"/>
          <w:szCs w:val="24"/>
        </w:rPr>
        <w:t>I. Пояснительная</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записка</w:t>
      </w:r>
      <w:r w:rsidRPr="00A2636C">
        <w:rPr>
          <w:rFonts w:ascii="Times New Roman" w:eastAsia="Calibri" w:hAnsi="Times New Roman" w:cs="Times New Roman"/>
          <w:w w:val="97"/>
          <w:sz w:val="24"/>
          <w:szCs w:val="24"/>
        </w:rPr>
        <w:t xml:space="preserve"> </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Характеристика</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предмета</w:t>
      </w:r>
      <w:r w:rsidRPr="00A2636C">
        <w:rPr>
          <w:rFonts w:ascii="Times New Roman" w:eastAsia="Calibri" w:hAnsi="Times New Roman" w:cs="Times New Roman"/>
          <w:i/>
          <w:w w:val="98"/>
          <w:sz w:val="24"/>
          <w:szCs w:val="24"/>
        </w:rPr>
        <w:t xml:space="preserve">, </w:t>
      </w:r>
      <w:r w:rsidRPr="00A2636C">
        <w:rPr>
          <w:rFonts w:ascii="Times New Roman" w:eastAsia="Calibri" w:hAnsi="Times New Roman" w:cs="Times New Roman"/>
          <w:i/>
          <w:w w:val="99"/>
          <w:sz w:val="24"/>
          <w:szCs w:val="24"/>
        </w:rPr>
        <w:t>его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место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w w:val="98"/>
          <w:sz w:val="24"/>
          <w:szCs w:val="24"/>
        </w:rPr>
        <w:t>и</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роль</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w w:val="98"/>
          <w:sz w:val="24"/>
          <w:szCs w:val="24"/>
        </w:rPr>
        <w:t>в</w:t>
      </w:r>
      <w:r w:rsidRPr="00A2636C">
        <w:rPr>
          <w:rFonts w:ascii="Times New Roman" w:eastAsia="Calibri" w:hAnsi="Times New Roman" w:cs="Times New Roman"/>
          <w:i/>
          <w:w w:val="96"/>
          <w:sz w:val="24"/>
          <w:szCs w:val="24"/>
        </w:rPr>
        <w:t xml:space="preserve"> о</w:t>
      </w:r>
      <w:r w:rsidRPr="00A2636C">
        <w:rPr>
          <w:rFonts w:ascii="Times New Roman" w:eastAsia="Calibri" w:hAnsi="Times New Roman" w:cs="Times New Roman"/>
          <w:i/>
          <w:sz w:val="24"/>
          <w:szCs w:val="24"/>
        </w:rPr>
        <w:t>бразовательном</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 xml:space="preserve">процессе </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Срок</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реализации</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 xml:space="preserve">предмета </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Объем</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времени</w:t>
      </w:r>
      <w:r w:rsidRPr="00A2636C">
        <w:rPr>
          <w:rFonts w:ascii="Times New Roman" w:eastAsia="Calibri" w:hAnsi="Times New Roman" w:cs="Times New Roman"/>
          <w:i/>
          <w:w w:val="98"/>
          <w:sz w:val="24"/>
          <w:szCs w:val="24"/>
        </w:rPr>
        <w:t xml:space="preserve">, </w:t>
      </w:r>
      <w:r w:rsidRPr="00A2636C">
        <w:rPr>
          <w:rFonts w:ascii="Times New Roman" w:eastAsia="Calibri" w:hAnsi="Times New Roman" w:cs="Times New Roman"/>
          <w:i/>
          <w:sz w:val="24"/>
          <w:szCs w:val="24"/>
        </w:rPr>
        <w:t>предусмотренный</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учебным</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планом образовательного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учреждения</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w w:val="99"/>
          <w:sz w:val="24"/>
          <w:szCs w:val="24"/>
        </w:rPr>
        <w:t>на</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реализацию</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предмета</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Форма</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проведения</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учебных</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аудиторных</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занятий</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Цели</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w w:val="98"/>
          <w:sz w:val="24"/>
          <w:szCs w:val="24"/>
        </w:rPr>
        <w:t>и</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задачи</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предмета</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Обоснование</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структуры</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программы</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предмета</w:t>
      </w:r>
    </w:p>
    <w:p w:rsidR="008D251B" w:rsidRPr="00A2636C" w:rsidRDefault="008D251B" w:rsidP="00916D0C">
      <w:pPr>
        <w:widowControl w:val="0"/>
        <w:numPr>
          <w:ilvl w:val="0"/>
          <w:numId w:val="119"/>
        </w:numPr>
        <w:tabs>
          <w:tab w:val="left" w:pos="720"/>
          <w:tab w:val="left" w:pos="1080"/>
          <w:tab w:val="left" w:pos="1440"/>
          <w:tab w:val="left" w:pos="1620"/>
        </w:tabs>
        <w:spacing w:after="11" w:line="240" w:lineRule="auto"/>
        <w:ind w:left="720" w:right="149" w:hanging="360"/>
        <w:rPr>
          <w:rFonts w:ascii="Times New Roman" w:eastAsia="Calibri" w:hAnsi="Times New Roman" w:cs="Times New Roman"/>
          <w:i/>
          <w:w w:val="99"/>
          <w:sz w:val="24"/>
          <w:szCs w:val="24"/>
        </w:rPr>
      </w:pPr>
      <w:r w:rsidRPr="00A2636C">
        <w:rPr>
          <w:rFonts w:ascii="Times New Roman" w:eastAsia="Calibri" w:hAnsi="Times New Roman" w:cs="Times New Roman"/>
          <w:i/>
          <w:sz w:val="24"/>
          <w:szCs w:val="24"/>
        </w:rPr>
        <w:t>Методы</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обучения</w:t>
      </w:r>
    </w:p>
    <w:p w:rsidR="008D251B" w:rsidRPr="00A2636C" w:rsidRDefault="008D251B" w:rsidP="00916D0C">
      <w:pPr>
        <w:widowControl w:val="0"/>
        <w:numPr>
          <w:ilvl w:val="0"/>
          <w:numId w:val="119"/>
        </w:numPr>
        <w:tabs>
          <w:tab w:val="left" w:pos="720"/>
          <w:tab w:val="left" w:pos="1080"/>
          <w:tab w:val="left" w:pos="1440"/>
          <w:tab w:val="left" w:pos="1620"/>
        </w:tabs>
        <w:spacing w:after="29" w:line="240" w:lineRule="auto"/>
        <w:ind w:left="720" w:right="149" w:hanging="360"/>
        <w:rPr>
          <w:rFonts w:ascii="Times New Roman" w:eastAsia="Calibri" w:hAnsi="Times New Roman" w:cs="Times New Roman"/>
          <w:sz w:val="24"/>
          <w:szCs w:val="24"/>
        </w:rPr>
      </w:pPr>
      <w:r w:rsidRPr="00A2636C">
        <w:rPr>
          <w:rFonts w:ascii="Times New Roman" w:eastAsia="Calibri" w:hAnsi="Times New Roman" w:cs="Times New Roman"/>
          <w:i/>
          <w:sz w:val="24"/>
          <w:szCs w:val="24"/>
        </w:rPr>
        <w:t>Описание</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материально-технических</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условий</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реализации</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учебного</w:t>
      </w:r>
      <w:r w:rsidRPr="00A2636C">
        <w:rPr>
          <w:rFonts w:ascii="Times New Roman" w:eastAsia="Calibri" w:hAnsi="Times New Roman" w:cs="Times New Roman"/>
          <w:i/>
          <w:w w:val="96"/>
          <w:sz w:val="24"/>
          <w:szCs w:val="24"/>
        </w:rPr>
        <w:t xml:space="preserve"> </w:t>
      </w:r>
      <w:r w:rsidRPr="00A2636C">
        <w:rPr>
          <w:rFonts w:ascii="Times New Roman" w:eastAsia="Calibri" w:hAnsi="Times New Roman" w:cs="Times New Roman"/>
          <w:i/>
          <w:sz w:val="24"/>
          <w:szCs w:val="24"/>
        </w:rPr>
        <w:t>предмета</w:t>
      </w:r>
    </w:p>
    <w:p w:rsidR="008D251B" w:rsidRPr="00A2636C" w:rsidRDefault="008D251B" w:rsidP="008D251B">
      <w:pPr>
        <w:tabs>
          <w:tab w:val="left" w:pos="1080"/>
          <w:tab w:val="left" w:pos="1440"/>
          <w:tab w:val="left" w:pos="1620"/>
        </w:tabs>
        <w:spacing w:after="166"/>
        <w:ind w:right="-31"/>
        <w:rPr>
          <w:rFonts w:ascii="Times New Roman" w:eastAsia="Calibri" w:hAnsi="Times New Roman" w:cs="Times New Roman"/>
          <w:w w:val="97"/>
          <w:sz w:val="24"/>
          <w:szCs w:val="24"/>
        </w:rPr>
      </w:pPr>
      <w:r w:rsidRPr="00A2636C">
        <w:rPr>
          <w:rFonts w:ascii="Times New Roman" w:eastAsia="Calibri" w:hAnsi="Times New Roman" w:cs="Times New Roman"/>
          <w:sz w:val="24"/>
          <w:szCs w:val="24"/>
        </w:rPr>
        <w:t>II. Содержание</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учебного</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предмета</w:t>
      </w:r>
      <w:r w:rsidRPr="00A2636C">
        <w:rPr>
          <w:rFonts w:ascii="Times New Roman" w:eastAsia="Calibri" w:hAnsi="Times New Roman" w:cs="Times New Roman"/>
          <w:w w:val="97"/>
          <w:sz w:val="24"/>
          <w:szCs w:val="24"/>
        </w:rPr>
        <w:t xml:space="preserve"> </w:t>
      </w:r>
    </w:p>
    <w:p w:rsidR="008D251B" w:rsidRPr="00A2636C" w:rsidRDefault="008D251B" w:rsidP="008D251B">
      <w:pPr>
        <w:tabs>
          <w:tab w:val="left" w:pos="720"/>
          <w:tab w:val="left" w:pos="1080"/>
          <w:tab w:val="left" w:pos="1440"/>
          <w:tab w:val="left" w:pos="1620"/>
        </w:tabs>
        <w:spacing w:after="29"/>
        <w:ind w:right="14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Годовые требования по классам</w:t>
      </w:r>
    </w:p>
    <w:p w:rsidR="008D251B" w:rsidRPr="00A2636C" w:rsidRDefault="008D251B" w:rsidP="008D251B">
      <w:pPr>
        <w:tabs>
          <w:tab w:val="left" w:pos="720"/>
          <w:tab w:val="left" w:pos="1080"/>
          <w:tab w:val="left" w:pos="1440"/>
          <w:tab w:val="left" w:pos="1620"/>
        </w:tabs>
        <w:spacing w:after="29"/>
        <w:ind w:right="14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Гармонь</w:t>
      </w:r>
    </w:p>
    <w:p w:rsidR="008D251B" w:rsidRPr="00A2636C" w:rsidRDefault="008D251B" w:rsidP="008D251B">
      <w:pPr>
        <w:tabs>
          <w:tab w:val="left" w:pos="720"/>
          <w:tab w:val="left" w:pos="1080"/>
          <w:tab w:val="left" w:pos="1440"/>
          <w:tab w:val="left" w:pos="1620"/>
        </w:tabs>
        <w:spacing w:after="29"/>
        <w:ind w:right="14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Балалайка</w:t>
      </w:r>
    </w:p>
    <w:p w:rsidR="008D251B" w:rsidRPr="00A2636C" w:rsidRDefault="008D251B" w:rsidP="008D251B">
      <w:pPr>
        <w:tabs>
          <w:tab w:val="left" w:pos="1080"/>
          <w:tab w:val="left" w:pos="1440"/>
          <w:tab w:val="left" w:pos="1620"/>
        </w:tabs>
        <w:spacing w:after="166"/>
        <w:ind w:right="-31"/>
        <w:rPr>
          <w:rFonts w:ascii="Times New Roman" w:eastAsia="Calibri" w:hAnsi="Times New Roman" w:cs="Times New Roman"/>
          <w:sz w:val="24"/>
          <w:szCs w:val="24"/>
        </w:rPr>
      </w:pPr>
      <w:r w:rsidRPr="00A2636C">
        <w:rPr>
          <w:rFonts w:ascii="Times New Roman" w:eastAsia="Calibri" w:hAnsi="Times New Roman" w:cs="Times New Roman"/>
          <w:sz w:val="24"/>
          <w:szCs w:val="24"/>
        </w:rPr>
        <w:t>III. Требования к</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уровню</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подготовки</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обучающихся</w:t>
      </w:r>
    </w:p>
    <w:p w:rsidR="008D251B" w:rsidRPr="00A2636C" w:rsidRDefault="008D251B" w:rsidP="008D251B">
      <w:pPr>
        <w:tabs>
          <w:tab w:val="left" w:pos="1080"/>
          <w:tab w:val="left" w:pos="1440"/>
          <w:tab w:val="left" w:pos="1620"/>
        </w:tabs>
        <w:spacing w:after="166"/>
        <w:ind w:right="-31"/>
        <w:rPr>
          <w:rFonts w:ascii="Times New Roman" w:eastAsia="Calibri" w:hAnsi="Times New Roman" w:cs="Times New Roman"/>
          <w:w w:val="97"/>
          <w:sz w:val="24"/>
          <w:szCs w:val="24"/>
        </w:rPr>
      </w:pPr>
      <w:r w:rsidRPr="00A2636C">
        <w:rPr>
          <w:rFonts w:ascii="Times New Roman" w:eastAsia="Calibri" w:hAnsi="Times New Roman" w:cs="Times New Roman"/>
          <w:sz w:val="24"/>
          <w:szCs w:val="24"/>
        </w:rPr>
        <w:t>IV. Формы</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и</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методы</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контроля</w:t>
      </w:r>
      <w:r w:rsidRPr="00A2636C">
        <w:rPr>
          <w:rFonts w:ascii="Times New Roman" w:eastAsia="Calibri" w:hAnsi="Times New Roman" w:cs="Times New Roman"/>
          <w:w w:val="98"/>
          <w:sz w:val="24"/>
          <w:szCs w:val="24"/>
        </w:rPr>
        <w:t xml:space="preserve">, </w:t>
      </w:r>
      <w:r w:rsidRPr="00A2636C">
        <w:rPr>
          <w:rFonts w:ascii="Times New Roman" w:eastAsia="Calibri" w:hAnsi="Times New Roman" w:cs="Times New Roman"/>
          <w:sz w:val="24"/>
          <w:szCs w:val="24"/>
        </w:rPr>
        <w:t>система оценок</w:t>
      </w:r>
    </w:p>
    <w:p w:rsidR="008D251B" w:rsidRPr="00A2636C" w:rsidRDefault="008D251B" w:rsidP="00916D0C">
      <w:pPr>
        <w:widowControl w:val="0"/>
        <w:numPr>
          <w:ilvl w:val="0"/>
          <w:numId w:val="120"/>
        </w:numPr>
        <w:tabs>
          <w:tab w:val="left" w:pos="720"/>
          <w:tab w:val="left" w:pos="1080"/>
          <w:tab w:val="left" w:pos="1440"/>
          <w:tab w:val="left" w:pos="1620"/>
        </w:tabs>
        <w:spacing w:after="29" w:line="240" w:lineRule="auto"/>
        <w:ind w:left="720" w:right="149" w:hanging="360"/>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Аттестация: цели, виды, форма, содержание</w:t>
      </w:r>
    </w:p>
    <w:p w:rsidR="008D251B" w:rsidRPr="00A2636C" w:rsidRDefault="008D251B" w:rsidP="00916D0C">
      <w:pPr>
        <w:widowControl w:val="0"/>
        <w:numPr>
          <w:ilvl w:val="0"/>
          <w:numId w:val="120"/>
        </w:numPr>
        <w:tabs>
          <w:tab w:val="left" w:pos="720"/>
          <w:tab w:val="left" w:pos="1080"/>
          <w:tab w:val="left" w:pos="1440"/>
          <w:tab w:val="left" w:pos="1620"/>
        </w:tabs>
        <w:spacing w:after="29" w:line="240" w:lineRule="auto"/>
        <w:ind w:left="720" w:right="149" w:hanging="360"/>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Критерии оценки</w:t>
      </w:r>
    </w:p>
    <w:p w:rsidR="008D251B" w:rsidRPr="00A2636C" w:rsidRDefault="008D251B" w:rsidP="008D251B">
      <w:pPr>
        <w:tabs>
          <w:tab w:val="left" w:pos="1080"/>
          <w:tab w:val="left" w:pos="1440"/>
          <w:tab w:val="left" w:pos="1620"/>
        </w:tabs>
        <w:ind w:right="149"/>
        <w:rPr>
          <w:rFonts w:ascii="Times New Roman" w:eastAsia="Calibri" w:hAnsi="Times New Roman" w:cs="Times New Roman"/>
          <w:sz w:val="24"/>
          <w:szCs w:val="24"/>
        </w:rPr>
      </w:pPr>
    </w:p>
    <w:p w:rsidR="008D251B" w:rsidRPr="00A2636C" w:rsidRDefault="008D251B" w:rsidP="008D251B">
      <w:pPr>
        <w:tabs>
          <w:tab w:val="left" w:pos="1080"/>
          <w:tab w:val="left" w:pos="1440"/>
          <w:tab w:val="left" w:pos="1620"/>
        </w:tabs>
        <w:spacing w:after="166"/>
        <w:ind w:right="-31"/>
        <w:rPr>
          <w:rFonts w:ascii="Times New Roman" w:eastAsia="Calibri" w:hAnsi="Times New Roman" w:cs="Times New Roman"/>
          <w:w w:val="97"/>
          <w:sz w:val="24"/>
          <w:szCs w:val="24"/>
        </w:rPr>
      </w:pPr>
      <w:r w:rsidRPr="00A2636C">
        <w:rPr>
          <w:rFonts w:ascii="Times New Roman" w:eastAsia="Calibri" w:hAnsi="Times New Roman" w:cs="Times New Roman"/>
          <w:sz w:val="24"/>
          <w:szCs w:val="24"/>
        </w:rPr>
        <w:t>V. Методическое обеспечение</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учебного</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процесса</w:t>
      </w:r>
      <w:r w:rsidRPr="00A2636C">
        <w:rPr>
          <w:rFonts w:ascii="Times New Roman" w:eastAsia="Calibri" w:hAnsi="Times New Roman" w:cs="Times New Roman"/>
          <w:w w:val="97"/>
          <w:sz w:val="24"/>
          <w:szCs w:val="24"/>
        </w:rPr>
        <w:t xml:space="preserve"> </w:t>
      </w:r>
    </w:p>
    <w:p w:rsidR="008D251B" w:rsidRPr="00A2636C" w:rsidRDefault="008D251B" w:rsidP="00916D0C">
      <w:pPr>
        <w:widowControl w:val="0"/>
        <w:numPr>
          <w:ilvl w:val="0"/>
          <w:numId w:val="122"/>
        </w:numPr>
        <w:tabs>
          <w:tab w:val="left" w:pos="720"/>
          <w:tab w:val="left" w:pos="1080"/>
          <w:tab w:val="left" w:pos="1440"/>
          <w:tab w:val="left" w:pos="1620"/>
        </w:tabs>
        <w:spacing w:after="29" w:line="240" w:lineRule="auto"/>
        <w:ind w:left="720" w:right="149" w:hanging="360"/>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Методические рекомендации педагогическим работникам</w:t>
      </w:r>
    </w:p>
    <w:p w:rsidR="008D251B" w:rsidRPr="00A2636C" w:rsidRDefault="008D251B" w:rsidP="00916D0C">
      <w:pPr>
        <w:widowControl w:val="0"/>
        <w:numPr>
          <w:ilvl w:val="0"/>
          <w:numId w:val="122"/>
        </w:numPr>
        <w:tabs>
          <w:tab w:val="left" w:pos="720"/>
          <w:tab w:val="left" w:pos="1080"/>
          <w:tab w:val="left" w:pos="1440"/>
          <w:tab w:val="left" w:pos="1620"/>
        </w:tabs>
        <w:spacing w:after="29" w:line="240" w:lineRule="auto"/>
        <w:ind w:left="720" w:right="149" w:hanging="360"/>
        <w:rPr>
          <w:rFonts w:ascii="Times New Roman" w:eastAsia="Calibri" w:hAnsi="Times New Roman" w:cs="Times New Roman"/>
          <w:i/>
          <w:sz w:val="24"/>
          <w:szCs w:val="24"/>
        </w:rPr>
      </w:pPr>
      <w:r w:rsidRPr="00A2636C">
        <w:rPr>
          <w:rFonts w:ascii="Times New Roman" w:eastAsia="Calibri" w:hAnsi="Times New Roman" w:cs="Times New Roman"/>
          <w:i/>
          <w:sz w:val="24"/>
          <w:szCs w:val="24"/>
        </w:rPr>
        <w:t>Рекомендации по организации самостоятельной работы обучающихся</w:t>
      </w:r>
    </w:p>
    <w:p w:rsidR="008D251B" w:rsidRPr="00A2636C" w:rsidRDefault="008D251B" w:rsidP="008D251B">
      <w:pPr>
        <w:tabs>
          <w:tab w:val="left" w:pos="1080"/>
          <w:tab w:val="left" w:pos="1440"/>
          <w:tab w:val="left" w:pos="1620"/>
        </w:tabs>
        <w:ind w:right="-31"/>
        <w:rPr>
          <w:rFonts w:ascii="Times New Roman" w:eastAsia="Calibri" w:hAnsi="Times New Roman" w:cs="Times New Roman"/>
          <w:sz w:val="24"/>
          <w:szCs w:val="24"/>
        </w:rPr>
      </w:pPr>
    </w:p>
    <w:p w:rsidR="008D251B" w:rsidRPr="00A2636C" w:rsidRDefault="008D251B" w:rsidP="008D251B">
      <w:pPr>
        <w:tabs>
          <w:tab w:val="left" w:pos="1080"/>
          <w:tab w:val="left" w:pos="1440"/>
          <w:tab w:val="left" w:pos="1620"/>
        </w:tabs>
        <w:spacing w:after="166"/>
        <w:ind w:right="-31"/>
        <w:rPr>
          <w:rFonts w:ascii="Times New Roman" w:eastAsia="Calibri" w:hAnsi="Times New Roman" w:cs="Times New Roman"/>
          <w:w w:val="97"/>
          <w:sz w:val="24"/>
          <w:szCs w:val="24"/>
        </w:rPr>
      </w:pPr>
      <w:r w:rsidRPr="00A2636C">
        <w:rPr>
          <w:rFonts w:ascii="Times New Roman" w:eastAsia="Calibri" w:hAnsi="Times New Roman" w:cs="Times New Roman"/>
          <w:spacing w:val="-1"/>
          <w:sz w:val="24"/>
          <w:szCs w:val="24"/>
        </w:rPr>
        <w:t>VI. Списки</w:t>
      </w:r>
      <w:r w:rsidRPr="00A2636C">
        <w:rPr>
          <w:rFonts w:ascii="Times New Roman" w:eastAsia="Calibri" w:hAnsi="Times New Roman" w:cs="Times New Roman"/>
          <w:spacing w:val="-3"/>
          <w:w w:val="97"/>
          <w:sz w:val="24"/>
          <w:szCs w:val="24"/>
        </w:rPr>
        <w:t xml:space="preserve"> </w:t>
      </w:r>
      <w:r w:rsidRPr="00A2636C">
        <w:rPr>
          <w:rFonts w:ascii="Times New Roman" w:eastAsia="Calibri" w:hAnsi="Times New Roman" w:cs="Times New Roman"/>
          <w:spacing w:val="-1"/>
          <w:sz w:val="24"/>
          <w:szCs w:val="24"/>
        </w:rPr>
        <w:t>рекомендуемой</w:t>
      </w:r>
      <w:r w:rsidRPr="00A2636C">
        <w:rPr>
          <w:rFonts w:ascii="Times New Roman" w:eastAsia="Calibri" w:hAnsi="Times New Roman" w:cs="Times New Roman"/>
          <w:spacing w:val="-3"/>
          <w:w w:val="97"/>
          <w:sz w:val="24"/>
          <w:szCs w:val="24"/>
        </w:rPr>
        <w:t xml:space="preserve"> </w:t>
      </w:r>
      <w:r w:rsidRPr="00A2636C">
        <w:rPr>
          <w:rFonts w:ascii="Times New Roman" w:eastAsia="Calibri" w:hAnsi="Times New Roman" w:cs="Times New Roman"/>
          <w:spacing w:val="-1"/>
          <w:sz w:val="24"/>
          <w:szCs w:val="24"/>
        </w:rPr>
        <w:t>учебной</w:t>
      </w:r>
      <w:r w:rsidRPr="00A2636C">
        <w:rPr>
          <w:rFonts w:ascii="Times New Roman" w:eastAsia="Calibri" w:hAnsi="Times New Roman" w:cs="Times New Roman"/>
          <w:spacing w:val="-3"/>
          <w:w w:val="97"/>
          <w:sz w:val="24"/>
          <w:szCs w:val="24"/>
        </w:rPr>
        <w:t xml:space="preserve"> </w:t>
      </w:r>
      <w:r w:rsidRPr="00A2636C">
        <w:rPr>
          <w:rFonts w:ascii="Times New Roman" w:eastAsia="Calibri" w:hAnsi="Times New Roman" w:cs="Times New Roman"/>
          <w:spacing w:val="-1"/>
          <w:sz w:val="24"/>
          <w:szCs w:val="24"/>
        </w:rPr>
        <w:t>и</w:t>
      </w:r>
      <w:r w:rsidRPr="00A2636C">
        <w:rPr>
          <w:rFonts w:ascii="Times New Roman" w:eastAsia="Calibri" w:hAnsi="Times New Roman" w:cs="Times New Roman"/>
          <w:spacing w:val="-3"/>
          <w:w w:val="97"/>
          <w:sz w:val="24"/>
          <w:szCs w:val="24"/>
        </w:rPr>
        <w:t xml:space="preserve"> </w:t>
      </w:r>
      <w:r w:rsidRPr="00A2636C">
        <w:rPr>
          <w:rFonts w:ascii="Times New Roman" w:eastAsia="Calibri" w:hAnsi="Times New Roman" w:cs="Times New Roman"/>
          <w:spacing w:val="-1"/>
          <w:sz w:val="24"/>
          <w:szCs w:val="24"/>
        </w:rPr>
        <w:t>методической</w:t>
      </w:r>
      <w:r w:rsidRPr="00A2636C">
        <w:rPr>
          <w:rFonts w:ascii="Times New Roman" w:eastAsia="Calibri" w:hAnsi="Times New Roman" w:cs="Times New Roman"/>
          <w:spacing w:val="-3"/>
          <w:w w:val="97"/>
          <w:sz w:val="24"/>
          <w:szCs w:val="24"/>
        </w:rPr>
        <w:t xml:space="preserve"> </w:t>
      </w:r>
      <w:r w:rsidRPr="00A2636C">
        <w:rPr>
          <w:rFonts w:ascii="Times New Roman" w:eastAsia="Calibri" w:hAnsi="Times New Roman" w:cs="Times New Roman"/>
          <w:spacing w:val="-1"/>
          <w:sz w:val="24"/>
          <w:szCs w:val="24"/>
        </w:rPr>
        <w:t>литературы</w:t>
      </w:r>
    </w:p>
    <w:p w:rsidR="008D251B" w:rsidRPr="004808B7" w:rsidRDefault="008D251B" w:rsidP="008D251B">
      <w:pPr>
        <w:jc w:val="center"/>
        <w:rPr>
          <w:rFonts w:ascii="Calibri" w:eastAsia="Calibri" w:hAnsi="Calibri" w:cs="Times New Roman"/>
          <w:sz w:val="24"/>
          <w:szCs w:val="24"/>
        </w:rPr>
      </w:pPr>
    </w:p>
    <w:p w:rsidR="008D251B" w:rsidRPr="004808B7" w:rsidRDefault="008D251B" w:rsidP="008D251B">
      <w:pPr>
        <w:jc w:val="center"/>
        <w:rPr>
          <w:rFonts w:ascii="Calibri" w:eastAsia="Calibri" w:hAnsi="Calibri" w:cs="Times New Roman"/>
          <w:sz w:val="24"/>
          <w:szCs w:val="24"/>
        </w:rPr>
      </w:pPr>
    </w:p>
    <w:p w:rsidR="008D251B" w:rsidRPr="004808B7" w:rsidRDefault="008D251B" w:rsidP="008D251B">
      <w:pPr>
        <w:jc w:val="center"/>
        <w:rPr>
          <w:rFonts w:ascii="Calibri" w:eastAsia="Calibri" w:hAnsi="Calibri" w:cs="Times New Roman"/>
          <w:sz w:val="24"/>
          <w:szCs w:val="24"/>
        </w:rPr>
      </w:pPr>
    </w:p>
    <w:p w:rsidR="008D251B" w:rsidRPr="004808B7" w:rsidRDefault="008D251B" w:rsidP="008D251B">
      <w:pPr>
        <w:tabs>
          <w:tab w:val="left" w:pos="1080"/>
          <w:tab w:val="left" w:pos="1440"/>
          <w:tab w:val="left" w:pos="1620"/>
        </w:tabs>
        <w:spacing w:after="166"/>
        <w:ind w:right="-31"/>
        <w:rPr>
          <w:rFonts w:ascii="Calibri" w:eastAsia="Calibri" w:hAnsi="Calibri" w:cs="Times New Roman"/>
          <w:sz w:val="24"/>
          <w:szCs w:val="24"/>
        </w:rPr>
      </w:pPr>
    </w:p>
    <w:p w:rsidR="008D251B" w:rsidRPr="004808B7" w:rsidRDefault="008D251B" w:rsidP="008D251B">
      <w:pPr>
        <w:tabs>
          <w:tab w:val="left" w:pos="1080"/>
          <w:tab w:val="left" w:pos="1440"/>
          <w:tab w:val="left" w:pos="1620"/>
        </w:tabs>
        <w:spacing w:after="166"/>
        <w:ind w:right="-31"/>
        <w:rPr>
          <w:rFonts w:ascii="Calibri" w:eastAsia="Calibri" w:hAnsi="Calibri" w:cs="Times New Roman"/>
          <w:sz w:val="24"/>
          <w:szCs w:val="24"/>
        </w:rPr>
      </w:pPr>
    </w:p>
    <w:p w:rsidR="008D251B" w:rsidRPr="004808B7" w:rsidRDefault="008D251B" w:rsidP="008D251B">
      <w:pPr>
        <w:tabs>
          <w:tab w:val="left" w:pos="1080"/>
          <w:tab w:val="left" w:pos="1440"/>
          <w:tab w:val="left" w:pos="1620"/>
        </w:tabs>
        <w:spacing w:after="166"/>
        <w:ind w:right="-31"/>
        <w:rPr>
          <w:rFonts w:ascii="Calibri" w:eastAsia="Calibri" w:hAnsi="Calibri" w:cs="Times New Roman"/>
          <w:sz w:val="24"/>
          <w:szCs w:val="24"/>
        </w:rPr>
      </w:pPr>
    </w:p>
    <w:p w:rsidR="008D251B" w:rsidRPr="004808B7" w:rsidRDefault="008D251B" w:rsidP="008D251B">
      <w:pPr>
        <w:tabs>
          <w:tab w:val="left" w:pos="1080"/>
          <w:tab w:val="left" w:pos="1440"/>
          <w:tab w:val="left" w:pos="1620"/>
        </w:tabs>
        <w:spacing w:after="166"/>
        <w:ind w:right="-31"/>
        <w:rPr>
          <w:rFonts w:ascii="Calibri" w:eastAsia="Calibri" w:hAnsi="Calibri" w:cs="Times New Roman"/>
          <w:sz w:val="24"/>
          <w:szCs w:val="24"/>
        </w:rPr>
      </w:pPr>
    </w:p>
    <w:p w:rsidR="008D251B" w:rsidRDefault="008D251B" w:rsidP="008D251B">
      <w:pPr>
        <w:tabs>
          <w:tab w:val="left" w:pos="1080"/>
          <w:tab w:val="left" w:pos="1440"/>
          <w:tab w:val="left" w:pos="1620"/>
        </w:tabs>
        <w:spacing w:after="166"/>
        <w:ind w:right="-31"/>
        <w:rPr>
          <w:rFonts w:ascii="Calibri" w:eastAsia="Calibri" w:hAnsi="Calibri" w:cs="Times New Roman"/>
          <w:sz w:val="24"/>
          <w:szCs w:val="24"/>
        </w:rPr>
      </w:pPr>
    </w:p>
    <w:p w:rsidR="00A2636C" w:rsidRPr="004808B7" w:rsidRDefault="00A2636C" w:rsidP="008D251B">
      <w:pPr>
        <w:tabs>
          <w:tab w:val="left" w:pos="1080"/>
          <w:tab w:val="left" w:pos="1440"/>
          <w:tab w:val="left" w:pos="1620"/>
        </w:tabs>
        <w:spacing w:after="166"/>
        <w:ind w:right="-31"/>
        <w:rPr>
          <w:rFonts w:ascii="Calibri" w:eastAsia="Calibri" w:hAnsi="Calibri" w:cs="Times New Roman"/>
          <w:sz w:val="24"/>
          <w:szCs w:val="24"/>
        </w:rPr>
      </w:pPr>
    </w:p>
    <w:p w:rsidR="008D251B" w:rsidRPr="00A2636C" w:rsidRDefault="008D251B" w:rsidP="00A2636C">
      <w:pPr>
        <w:spacing w:after="0" w:line="240" w:lineRule="auto"/>
        <w:jc w:val="center"/>
        <w:rPr>
          <w:rFonts w:ascii="Times New Roman" w:eastAsia="Calibri" w:hAnsi="Times New Roman" w:cs="Times New Roman"/>
          <w:b/>
          <w:sz w:val="24"/>
          <w:szCs w:val="24"/>
        </w:rPr>
      </w:pPr>
      <w:r w:rsidRPr="00A2636C">
        <w:rPr>
          <w:rFonts w:ascii="Times New Roman" w:eastAsia="Calibri" w:hAnsi="Times New Roman" w:cs="Times New Roman"/>
          <w:b/>
          <w:sz w:val="24"/>
          <w:szCs w:val="24"/>
          <w:lang w:val="en-US"/>
        </w:rPr>
        <w:lastRenderedPageBreak/>
        <w:t>I</w:t>
      </w:r>
      <w:r w:rsidRPr="00A2636C">
        <w:rPr>
          <w:rFonts w:ascii="Times New Roman" w:eastAsia="Calibri" w:hAnsi="Times New Roman" w:cs="Times New Roman"/>
          <w:b/>
          <w:sz w:val="24"/>
          <w:szCs w:val="24"/>
        </w:rPr>
        <w:t>. ПОЯСНИТЕЛЬНАЯ ЗАПИСКА</w:t>
      </w:r>
    </w:p>
    <w:p w:rsidR="008D251B" w:rsidRPr="00A2636C" w:rsidRDefault="008D251B" w:rsidP="00A2636C">
      <w:pPr>
        <w:spacing w:after="0" w:line="240" w:lineRule="auto"/>
        <w:jc w:val="both"/>
        <w:rPr>
          <w:rFonts w:ascii="Times New Roman" w:eastAsia="Calibri" w:hAnsi="Times New Roman" w:cs="Times New Roman"/>
          <w:b/>
          <w:i/>
          <w:sz w:val="24"/>
          <w:szCs w:val="24"/>
        </w:rPr>
      </w:pPr>
      <w:r w:rsidRPr="00A2636C">
        <w:rPr>
          <w:rFonts w:ascii="Times New Roman" w:eastAsia="Calibri" w:hAnsi="Times New Roman" w:cs="Times New Roman"/>
          <w:b/>
          <w:i/>
          <w:sz w:val="24"/>
          <w:szCs w:val="24"/>
        </w:rPr>
        <w:t xml:space="preserve">                      Характеристика учебного процесса, его место</w:t>
      </w:r>
    </w:p>
    <w:p w:rsidR="008D251B" w:rsidRPr="00A2636C" w:rsidRDefault="008D251B" w:rsidP="00A2636C">
      <w:pPr>
        <w:spacing w:after="0" w:line="240" w:lineRule="auto"/>
        <w:jc w:val="both"/>
        <w:rPr>
          <w:rFonts w:ascii="Times New Roman" w:eastAsia="Calibri" w:hAnsi="Times New Roman" w:cs="Times New Roman"/>
          <w:b/>
          <w:i/>
          <w:sz w:val="24"/>
          <w:szCs w:val="24"/>
        </w:rPr>
      </w:pPr>
      <w:r w:rsidRPr="00A2636C">
        <w:rPr>
          <w:rFonts w:ascii="Times New Roman" w:eastAsia="Calibri" w:hAnsi="Times New Roman" w:cs="Times New Roman"/>
          <w:i/>
          <w:sz w:val="24"/>
          <w:szCs w:val="24"/>
        </w:rPr>
        <w:t xml:space="preserve">                                 </w:t>
      </w:r>
      <w:r w:rsidRPr="00A2636C">
        <w:rPr>
          <w:rFonts w:ascii="Times New Roman" w:eastAsia="Calibri" w:hAnsi="Times New Roman" w:cs="Times New Roman"/>
          <w:b/>
          <w:i/>
          <w:sz w:val="24"/>
          <w:szCs w:val="24"/>
        </w:rPr>
        <w:t>и роль в образовательном процессе</w:t>
      </w:r>
    </w:p>
    <w:p w:rsidR="008D251B" w:rsidRPr="00A2636C" w:rsidRDefault="008D251B" w:rsidP="00A2636C">
      <w:pPr>
        <w:spacing w:after="0" w:line="240" w:lineRule="auto"/>
        <w:ind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 Программа учебного предмета «Основы музыкального исполнительства (гармонь)»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8D251B" w:rsidRPr="00A2636C" w:rsidRDefault="008D251B" w:rsidP="00A2636C">
      <w:pPr>
        <w:spacing w:after="0" w:line="240" w:lineRule="auto"/>
        <w:ind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Гармонь  является  популярным народным музыкальным инструментом, который используется в профессиональной, и в любительской исполнительской практике.</w:t>
      </w:r>
      <w:r w:rsidRPr="00A2636C">
        <w:rPr>
          <w:rFonts w:ascii="Times New Roman" w:eastAsia="Calibri" w:hAnsi="Times New Roman" w:cs="Times New Roman"/>
          <w:i/>
          <w:sz w:val="24"/>
          <w:szCs w:val="24"/>
        </w:rPr>
        <w:t xml:space="preserve"> </w:t>
      </w:r>
      <w:r w:rsidRPr="00A2636C">
        <w:rPr>
          <w:rFonts w:ascii="Times New Roman" w:eastAsia="Calibri" w:hAnsi="Times New Roman" w:cs="Times New Roman"/>
          <w:sz w:val="24"/>
          <w:szCs w:val="24"/>
        </w:rPr>
        <w:t xml:space="preserve"> Обширный и разнообразный репертуар этого инструмента включает музыку различных стилей и эпох, в том числе, классическую, популярную, джазовую. </w:t>
      </w:r>
    </w:p>
    <w:p w:rsidR="008D251B" w:rsidRPr="00A2636C" w:rsidRDefault="008D251B" w:rsidP="00A2636C">
      <w:pPr>
        <w:spacing w:after="0" w:line="240" w:lineRule="auto"/>
        <w:ind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8D251B" w:rsidRPr="00A2636C" w:rsidRDefault="008D251B" w:rsidP="00A2636C">
      <w:pPr>
        <w:spacing w:after="0" w:line="240" w:lineRule="auto"/>
        <w:ind w:firstLine="711"/>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 Программа имеет художественную направленность, </w:t>
      </w:r>
      <w:r w:rsidRPr="00A2636C">
        <w:rPr>
          <w:rFonts w:ascii="Times New Roman" w:eastAsia="Calibri" w:hAnsi="Times New Roman" w:cs="Times New Roman"/>
          <w:spacing w:val="-4"/>
          <w:sz w:val="24"/>
          <w:szCs w:val="24"/>
        </w:rPr>
        <w:t xml:space="preserve">основывается </w:t>
      </w:r>
      <w:r w:rsidRPr="00A2636C">
        <w:rPr>
          <w:rStyle w:val="FontStyle16"/>
          <w:rFonts w:eastAsia="Calibri"/>
        </w:rPr>
        <w:t xml:space="preserve">на принципе вариативности для различных возрастных категорий детей, </w:t>
      </w:r>
      <w:r w:rsidRPr="00A2636C">
        <w:rPr>
          <w:rFonts w:ascii="Times New Roman" w:eastAsia="Calibri"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8D251B" w:rsidRPr="00A2636C" w:rsidRDefault="008D251B" w:rsidP="00A2636C">
      <w:pPr>
        <w:spacing w:after="0" w:line="240" w:lineRule="auto"/>
        <w:ind w:firstLine="70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8D251B" w:rsidRPr="00A2636C" w:rsidRDefault="008D251B" w:rsidP="00A2636C">
      <w:pPr>
        <w:spacing w:after="0" w:line="240" w:lineRule="auto"/>
        <w:ind w:firstLine="70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 младший модуль (4-х летний курс обучения) –  для поступающих в 7-8 летнем возрасте;</w:t>
      </w:r>
    </w:p>
    <w:p w:rsidR="008D251B" w:rsidRPr="00A2636C" w:rsidRDefault="008D251B" w:rsidP="00A2636C">
      <w:pPr>
        <w:spacing w:after="0" w:line="240" w:lineRule="auto"/>
        <w:ind w:firstLine="70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 старший модуль (3-х летний курс обучения):</w:t>
      </w:r>
    </w:p>
    <w:p w:rsidR="008D251B" w:rsidRPr="00A2636C" w:rsidRDefault="008D251B" w:rsidP="00A2636C">
      <w:pPr>
        <w:spacing w:after="0" w:line="240" w:lineRule="auto"/>
        <w:ind w:firstLine="70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8D251B" w:rsidRPr="00A2636C" w:rsidRDefault="008D251B" w:rsidP="00A2636C">
      <w:pPr>
        <w:spacing w:after="0" w:line="240" w:lineRule="auto"/>
        <w:ind w:firstLine="70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- 2) для поступающих в возрасте от 10 лет, не имеющих музыкальной подготовки</w:t>
      </w:r>
    </w:p>
    <w:p w:rsidR="008D251B" w:rsidRPr="00A2636C" w:rsidRDefault="008D251B" w:rsidP="00A2636C">
      <w:pPr>
        <w:spacing w:after="0" w:line="240" w:lineRule="auto"/>
        <w:ind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8D251B" w:rsidRPr="00A2636C" w:rsidRDefault="008D251B" w:rsidP="00A2636C">
      <w:pPr>
        <w:spacing w:after="0" w:line="240" w:lineRule="auto"/>
        <w:ind w:firstLine="711"/>
        <w:jc w:val="both"/>
        <w:rPr>
          <w:rFonts w:ascii="Times New Roman" w:eastAsia="Calibri" w:hAnsi="Times New Roman" w:cs="Times New Roman"/>
          <w:i/>
          <w:sz w:val="24"/>
          <w:szCs w:val="24"/>
        </w:rPr>
      </w:pPr>
      <w:r w:rsidRPr="00A2636C">
        <w:rPr>
          <w:rFonts w:ascii="Times New Roman" w:eastAsia="Calibri"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A2636C">
        <w:rPr>
          <w:rFonts w:ascii="Times New Roman" w:eastAsia="Calibri" w:hAnsi="Times New Roman" w:cs="Times New Roman"/>
          <w:sz w:val="24"/>
          <w:szCs w:val="24"/>
          <w:u w:val="single"/>
        </w:rPr>
        <w:t>(Для этого может потребоваться увеличение объема недельной аудиторной нагрузки.)</w:t>
      </w:r>
      <w:r w:rsidRPr="00A2636C">
        <w:rPr>
          <w:rFonts w:ascii="Times New Roman" w:eastAsia="Calibri" w:hAnsi="Times New Roman" w:cs="Times New Roman"/>
          <w:i/>
          <w:sz w:val="24"/>
          <w:szCs w:val="24"/>
        </w:rPr>
        <w:t xml:space="preserve"> </w:t>
      </w:r>
    </w:p>
    <w:p w:rsidR="008D251B" w:rsidRPr="00A2636C" w:rsidRDefault="008D251B" w:rsidP="00A2636C">
      <w:pPr>
        <w:spacing w:after="0" w:line="240" w:lineRule="auto"/>
        <w:ind w:firstLine="711"/>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Гармонь и балалайка  как аккомпанирующие инструменты пользуются большой популярностью и любовью.  Учащимся можно предложить большой выбор музыкального материала, как  сопровождение (аккомпанемент) к собственному исполнению ими различных песен, романсов и др.</w:t>
      </w:r>
    </w:p>
    <w:p w:rsidR="008D251B" w:rsidRPr="00A2636C" w:rsidRDefault="008D251B" w:rsidP="00A2636C">
      <w:pPr>
        <w:spacing w:after="0" w:line="240" w:lineRule="auto"/>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                              </w:t>
      </w:r>
    </w:p>
    <w:p w:rsidR="008D251B" w:rsidRPr="00A2636C" w:rsidRDefault="008D251B" w:rsidP="00A2636C">
      <w:pPr>
        <w:spacing w:after="0" w:line="240" w:lineRule="auto"/>
        <w:jc w:val="center"/>
        <w:rPr>
          <w:rFonts w:ascii="Times New Roman" w:eastAsia="Calibri" w:hAnsi="Times New Roman" w:cs="Times New Roman"/>
          <w:b/>
          <w:i/>
          <w:sz w:val="24"/>
          <w:szCs w:val="24"/>
        </w:rPr>
      </w:pPr>
      <w:r w:rsidRPr="00A2636C">
        <w:rPr>
          <w:rFonts w:ascii="Times New Roman" w:eastAsia="Calibri" w:hAnsi="Times New Roman" w:cs="Times New Roman"/>
          <w:b/>
          <w:i/>
          <w:sz w:val="24"/>
          <w:szCs w:val="24"/>
        </w:rPr>
        <w:t>Срок реализации учебного предмета</w:t>
      </w:r>
    </w:p>
    <w:p w:rsidR="008D251B" w:rsidRPr="00A2636C" w:rsidRDefault="008D251B" w:rsidP="00A2636C">
      <w:pPr>
        <w:spacing w:after="0" w:line="240" w:lineRule="auto"/>
        <w:jc w:val="both"/>
        <w:rPr>
          <w:rFonts w:ascii="Times New Roman" w:eastAsia="Calibri" w:hAnsi="Times New Roman" w:cs="Times New Roman"/>
          <w:b/>
          <w:i/>
          <w:sz w:val="24"/>
          <w:szCs w:val="24"/>
        </w:rPr>
      </w:pPr>
      <w:r w:rsidRPr="00A2636C">
        <w:rPr>
          <w:rFonts w:ascii="Times New Roman" w:eastAsia="Calibri" w:hAnsi="Times New Roman" w:cs="Times New Roman"/>
          <w:i/>
          <w:sz w:val="24"/>
          <w:szCs w:val="24"/>
        </w:rPr>
        <w:lastRenderedPageBreak/>
        <w:t xml:space="preserve">           </w:t>
      </w:r>
      <w:r w:rsidRPr="00A2636C">
        <w:rPr>
          <w:rFonts w:ascii="Times New Roman" w:eastAsia="Calibri" w:hAnsi="Times New Roman" w:cs="Times New Roman"/>
          <w:sz w:val="24"/>
          <w:szCs w:val="24"/>
        </w:rPr>
        <w:t>При реализации программ учебного предмета «Основы музыкального исполнительства (гармонь)» со сроками обучения 3 и 4 года, продолжительность учебных занятий с первого по третий (четвёртый) годы обучения составляет 33 недели в год.</w:t>
      </w:r>
      <w:r w:rsidRPr="00A2636C">
        <w:rPr>
          <w:rFonts w:ascii="Times New Roman" w:eastAsia="Calibri" w:hAnsi="Times New Roman" w:cs="Times New Roman"/>
          <w:b/>
          <w:i/>
          <w:sz w:val="24"/>
          <w:szCs w:val="24"/>
        </w:rPr>
        <w:t xml:space="preserve"> </w:t>
      </w:r>
    </w:p>
    <w:p w:rsidR="008D251B" w:rsidRPr="004808B7" w:rsidRDefault="008D251B" w:rsidP="008D251B">
      <w:pPr>
        <w:jc w:val="center"/>
        <w:rPr>
          <w:rFonts w:ascii="Calibri" w:eastAsia="Calibri" w:hAnsi="Calibri" w:cs="Times New Roman"/>
          <w:b/>
          <w:i/>
          <w:sz w:val="24"/>
          <w:szCs w:val="24"/>
        </w:rPr>
      </w:pPr>
    </w:p>
    <w:p w:rsidR="00FA0C0C" w:rsidRPr="002A7705" w:rsidRDefault="00FA0C0C" w:rsidP="00FA0C0C">
      <w:pPr>
        <w:jc w:val="center"/>
        <w:rPr>
          <w:rFonts w:ascii="Times New Roman" w:hAnsi="Times New Roman" w:cs="Times New Roman"/>
          <w:b/>
          <w:i/>
          <w:sz w:val="24"/>
          <w:szCs w:val="24"/>
        </w:rPr>
      </w:pPr>
      <w:r w:rsidRPr="002A7705">
        <w:rPr>
          <w:rFonts w:ascii="Times New Roman" w:hAnsi="Times New Roman" w:cs="Times New Roman"/>
          <w:b/>
          <w:i/>
          <w:sz w:val="24"/>
          <w:szCs w:val="24"/>
        </w:rPr>
        <w:t>Сведения о затратах учебного времени:</w:t>
      </w:r>
    </w:p>
    <w:p w:rsidR="00FA0C0C" w:rsidRPr="002A7705" w:rsidRDefault="00FA0C0C" w:rsidP="00FA0C0C">
      <w:pPr>
        <w:jc w:val="right"/>
        <w:rPr>
          <w:rFonts w:ascii="Times New Roman" w:hAnsi="Times New Roman" w:cs="Times New Roman"/>
          <w:b/>
          <w:i/>
          <w:sz w:val="24"/>
          <w:szCs w:val="24"/>
        </w:rPr>
      </w:pPr>
      <w:r w:rsidRPr="002A7705">
        <w:rPr>
          <w:rFonts w:ascii="Times New Roman" w:hAnsi="Times New Roman" w:cs="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Вид учебной </w:t>
            </w:r>
          </w:p>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работы,</w:t>
            </w:r>
          </w:p>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FA0C0C" w:rsidRPr="00B06823" w:rsidRDefault="00FA0C0C" w:rsidP="00A2636C">
            <w:pPr>
              <w:spacing w:line="240" w:lineRule="auto"/>
              <w:jc w:val="center"/>
              <w:rPr>
                <w:rFonts w:ascii="Times New Roman" w:hAnsi="Times New Roman"/>
                <w:b/>
                <w:sz w:val="24"/>
                <w:szCs w:val="24"/>
                <w:lang w:eastAsia="zh-TW"/>
              </w:rPr>
            </w:pPr>
          </w:p>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FA0C0C" w:rsidRPr="00B06823" w:rsidRDefault="00FA0C0C" w:rsidP="00A2636C">
            <w:pPr>
              <w:spacing w:line="240" w:lineRule="auto"/>
              <w:jc w:val="center"/>
              <w:rPr>
                <w:rFonts w:ascii="Times New Roman" w:hAnsi="Times New Roman"/>
                <w:sz w:val="24"/>
                <w:szCs w:val="24"/>
                <w:lang w:eastAsia="zh-TW"/>
              </w:rPr>
            </w:pPr>
          </w:p>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Всего часов</w:t>
            </w:r>
          </w:p>
        </w:tc>
      </w:tr>
      <w:tr w:rsidR="00FA0C0C" w:rsidRPr="00B06823" w:rsidTr="00A2636C">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4-й год</w:t>
            </w: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FA0C0C" w:rsidRPr="00B06823" w:rsidRDefault="00FA0C0C" w:rsidP="00A2636C">
            <w:pPr>
              <w:spacing w:line="240" w:lineRule="auto"/>
              <w:jc w:val="center"/>
              <w:rPr>
                <w:rFonts w:ascii="Times New Roman" w:hAnsi="Times New Roman"/>
                <w:sz w:val="24"/>
                <w:szCs w:val="24"/>
                <w:lang w:eastAsia="zh-TW"/>
              </w:rPr>
            </w:pP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Количество </w:t>
            </w:r>
          </w:p>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A0C0C" w:rsidRPr="00B06823" w:rsidRDefault="00FA0C0C" w:rsidP="00A2636C">
            <w:pPr>
              <w:spacing w:line="240" w:lineRule="auto"/>
              <w:rPr>
                <w:rFonts w:ascii="Times New Roman" w:hAnsi="Times New Roman"/>
                <w:sz w:val="24"/>
                <w:szCs w:val="24"/>
                <w:lang w:eastAsia="zh-TW"/>
              </w:rPr>
            </w:pP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w:t>
            </w:r>
          </w:p>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Pr>
                <w:rFonts w:ascii="Times New Roman" w:hAnsi="Times New Roman"/>
                <w:sz w:val="24"/>
                <w:szCs w:val="24"/>
                <w:lang w:eastAsia="zh-TW"/>
              </w:rPr>
              <w:t>1</w:t>
            </w: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w:t>
            </w:r>
          </w:p>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Pr>
                <w:rFonts w:ascii="Times New Roman" w:hAnsi="Times New Roman"/>
                <w:sz w:val="24"/>
                <w:szCs w:val="24"/>
                <w:lang w:eastAsia="zh-TW"/>
              </w:rPr>
              <w:t>1</w:t>
            </w:r>
          </w:p>
        </w:tc>
      </w:tr>
      <w:tr w:rsidR="00FA0C0C" w:rsidRPr="00B06823" w:rsidTr="00A2636C">
        <w:tc>
          <w:tcPr>
            <w:tcW w:w="198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w:t>
            </w:r>
          </w:p>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FA0C0C" w:rsidRPr="00B06823" w:rsidRDefault="00FA0C0C" w:rsidP="00A2636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26</w:t>
            </w:r>
            <w:r>
              <w:rPr>
                <w:rFonts w:ascii="Times New Roman" w:hAnsi="Times New Roman"/>
                <w:sz w:val="24"/>
                <w:szCs w:val="24"/>
                <w:lang w:eastAsia="zh-TW"/>
              </w:rPr>
              <w:t>2</w:t>
            </w:r>
          </w:p>
        </w:tc>
      </w:tr>
    </w:tbl>
    <w:p w:rsidR="00FA0C0C" w:rsidRPr="002A7705" w:rsidRDefault="00FA0C0C" w:rsidP="00FA0C0C">
      <w:pPr>
        <w:jc w:val="right"/>
        <w:rPr>
          <w:rFonts w:ascii="Times New Roman" w:hAnsi="Times New Roman" w:cs="Times New Roman"/>
          <w:b/>
          <w:i/>
          <w:sz w:val="24"/>
          <w:szCs w:val="24"/>
        </w:rPr>
      </w:pPr>
      <w:r w:rsidRPr="002A7705">
        <w:rPr>
          <w:rFonts w:ascii="Times New Roman" w:hAnsi="Times New Roman" w:cs="Times New Roman"/>
          <w:b/>
          <w:i/>
          <w:sz w:val="24"/>
          <w:szCs w:val="24"/>
        </w:rPr>
        <w:t xml:space="preserve"> </w:t>
      </w:r>
    </w:p>
    <w:p w:rsidR="00FA0C0C" w:rsidRPr="002A7705" w:rsidRDefault="00FA0C0C" w:rsidP="00FA0C0C">
      <w:pPr>
        <w:jc w:val="right"/>
        <w:rPr>
          <w:rFonts w:ascii="Times New Roman" w:hAnsi="Times New Roman" w:cs="Times New Roman"/>
          <w:b/>
          <w:i/>
          <w:sz w:val="24"/>
          <w:szCs w:val="24"/>
        </w:rPr>
      </w:pPr>
      <w:r w:rsidRPr="002A7705">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Вид учебной работы,</w:t>
            </w:r>
          </w:p>
          <w:p w:rsidR="00FA0C0C" w:rsidRPr="002A7705" w:rsidRDefault="00FA0C0C" w:rsidP="00A2636C">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нагрузки,</w:t>
            </w:r>
          </w:p>
          <w:p w:rsidR="00FA0C0C" w:rsidRPr="002A7705" w:rsidRDefault="00FA0C0C" w:rsidP="00A2636C">
            <w:pPr>
              <w:pStyle w:val="Standard"/>
              <w:spacing w:line="254" w:lineRule="auto"/>
              <w:jc w:val="center"/>
              <w:rPr>
                <w:rFonts w:cs="Times New Roman"/>
                <w:sz w:val="24"/>
              </w:rPr>
            </w:pPr>
            <w:r w:rsidRPr="002A770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snapToGrid w:val="0"/>
              <w:spacing w:line="254" w:lineRule="auto"/>
              <w:jc w:val="center"/>
              <w:rPr>
                <w:rFonts w:ascii="Times New Roman" w:hAnsi="Times New Roman" w:cs="Times New Roman"/>
                <w:b/>
                <w:sz w:val="24"/>
                <w:szCs w:val="24"/>
                <w:lang w:eastAsia="zh-TW"/>
              </w:rPr>
            </w:pPr>
            <w:r w:rsidRPr="002A770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Всего часов</w:t>
            </w: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4"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FA0C0C" w:rsidRPr="002A7705" w:rsidRDefault="00FA0C0C" w:rsidP="00A2636C">
            <w:pPr>
              <w:pStyle w:val="Standard"/>
              <w:spacing w:line="254" w:lineRule="auto"/>
              <w:jc w:val="center"/>
              <w:rPr>
                <w:rFonts w:cs="Times New Roman"/>
                <w:sz w:val="24"/>
              </w:rPr>
            </w:pPr>
          </w:p>
        </w:tc>
      </w:tr>
      <w:tr w:rsidR="00FA0C0C" w:rsidRPr="002A7705" w:rsidTr="00A2636C">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FA0C0C" w:rsidRPr="002A7705" w:rsidRDefault="00FA0C0C" w:rsidP="00A2636C">
            <w:pPr>
              <w:pStyle w:val="Standard"/>
              <w:spacing w:line="254" w:lineRule="auto"/>
              <w:jc w:val="center"/>
              <w:rPr>
                <w:rFonts w:cs="Times New Roman"/>
                <w:sz w:val="24"/>
              </w:rPr>
            </w:pPr>
          </w:p>
        </w:tc>
      </w:tr>
      <w:tr w:rsidR="00FA0C0C" w:rsidRPr="002A7705" w:rsidTr="00A2636C">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rPr>
                <w:rFonts w:ascii="Times New Roman" w:eastAsia="Lucida Sans Unicode" w:hAnsi="Times New Roman" w:cs="Times New Roman"/>
                <w:kern w:val="3"/>
                <w:sz w:val="24"/>
                <w:szCs w:val="24"/>
                <w:lang w:eastAsia="zh-CN" w:bidi="hi-IN"/>
              </w:rPr>
            </w:pP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115,5</w:t>
            </w: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lastRenderedPageBreak/>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115,5</w:t>
            </w: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54"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40" w:lineRule="atLeast"/>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pStyle w:val="Standard"/>
              <w:spacing w:line="254" w:lineRule="auto"/>
              <w:jc w:val="center"/>
              <w:rPr>
                <w:rFonts w:cs="Times New Roman"/>
                <w:sz w:val="24"/>
              </w:rPr>
            </w:pPr>
            <w:r w:rsidRPr="002A7705">
              <w:rPr>
                <w:rFonts w:cs="Times New Roman"/>
                <w:sz w:val="24"/>
              </w:rPr>
              <w:t>231</w:t>
            </w:r>
          </w:p>
        </w:tc>
      </w:tr>
    </w:tbl>
    <w:p w:rsidR="00FA0C0C" w:rsidRPr="002A7705" w:rsidRDefault="00FA0C0C" w:rsidP="00FA0C0C">
      <w:pPr>
        <w:jc w:val="center"/>
        <w:rPr>
          <w:rFonts w:ascii="Times New Roman" w:hAnsi="Times New Roman" w:cs="Times New Roman"/>
          <w:b/>
          <w:i/>
          <w:sz w:val="24"/>
          <w:szCs w:val="24"/>
        </w:rPr>
      </w:pPr>
    </w:p>
    <w:p w:rsidR="00FA0C0C" w:rsidRPr="002A7705" w:rsidRDefault="00FA0C0C" w:rsidP="00FA0C0C">
      <w:pPr>
        <w:jc w:val="both"/>
        <w:rPr>
          <w:rFonts w:ascii="Times New Roman" w:hAnsi="Times New Roman" w:cs="Times New Roman"/>
          <w:b/>
          <w:i/>
          <w:sz w:val="24"/>
          <w:szCs w:val="24"/>
        </w:rPr>
      </w:pPr>
      <w:r w:rsidRPr="002A7705">
        <w:rPr>
          <w:rFonts w:ascii="Times New Roman" w:hAnsi="Times New Roman" w:cs="Times New Roman"/>
          <w:sz w:val="24"/>
          <w:szCs w:val="24"/>
        </w:rPr>
        <w:br w:type="textWrapping" w:clear="all"/>
      </w:r>
      <w:r w:rsidRPr="002A7705">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Вид учебной работы,</w:t>
            </w:r>
          </w:p>
          <w:p w:rsidR="00FA0C0C" w:rsidRPr="002A7705" w:rsidRDefault="00FA0C0C" w:rsidP="00A2636C">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нагрузки,</w:t>
            </w:r>
          </w:p>
          <w:p w:rsidR="00FA0C0C" w:rsidRPr="002A7705" w:rsidRDefault="00FA0C0C" w:rsidP="00A2636C">
            <w:pPr>
              <w:pStyle w:val="Standard"/>
              <w:spacing w:line="252" w:lineRule="auto"/>
              <w:jc w:val="center"/>
              <w:rPr>
                <w:rFonts w:cs="Times New Roman"/>
                <w:sz w:val="24"/>
              </w:rPr>
            </w:pPr>
            <w:r w:rsidRPr="002A770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snapToGrid w:val="0"/>
              <w:spacing w:line="252" w:lineRule="auto"/>
              <w:jc w:val="center"/>
              <w:rPr>
                <w:rFonts w:ascii="Times New Roman" w:hAnsi="Times New Roman" w:cs="Times New Roman"/>
                <w:b/>
                <w:sz w:val="24"/>
                <w:szCs w:val="24"/>
                <w:lang w:eastAsia="zh-TW"/>
              </w:rPr>
            </w:pPr>
            <w:r w:rsidRPr="002A770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Всего часов</w:t>
            </w: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A0C0C" w:rsidRPr="002A7705" w:rsidRDefault="00FA0C0C" w:rsidP="00A2636C">
            <w:pPr>
              <w:spacing w:line="252" w:lineRule="auto"/>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FA0C0C" w:rsidRPr="002A7705" w:rsidRDefault="00FA0C0C" w:rsidP="00A2636C">
            <w:pPr>
              <w:pStyle w:val="Standard"/>
              <w:spacing w:line="252" w:lineRule="auto"/>
              <w:jc w:val="center"/>
              <w:rPr>
                <w:rFonts w:cs="Times New Roman"/>
                <w:sz w:val="24"/>
              </w:rPr>
            </w:pPr>
          </w:p>
        </w:tc>
      </w:tr>
      <w:tr w:rsidR="00FA0C0C" w:rsidRPr="002A7705" w:rsidTr="00A2636C">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FA0C0C" w:rsidRPr="002A7705" w:rsidRDefault="00FA0C0C" w:rsidP="00A2636C">
            <w:pPr>
              <w:pStyle w:val="Standard"/>
              <w:spacing w:line="252" w:lineRule="auto"/>
              <w:jc w:val="center"/>
              <w:rPr>
                <w:rFonts w:cs="Times New Roman"/>
                <w:sz w:val="24"/>
              </w:rPr>
            </w:pPr>
          </w:p>
        </w:tc>
      </w:tr>
      <w:tr w:rsidR="00FA0C0C" w:rsidRPr="002A7705" w:rsidTr="00A2636C">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C0C" w:rsidRPr="002A7705" w:rsidRDefault="00FA0C0C" w:rsidP="00A2636C">
            <w:pPr>
              <w:rPr>
                <w:rFonts w:ascii="Times New Roman" w:eastAsia="Lucida Sans Unicode" w:hAnsi="Times New Roman" w:cs="Times New Roman"/>
                <w:kern w:val="3"/>
                <w:sz w:val="24"/>
                <w:szCs w:val="24"/>
                <w:lang w:eastAsia="zh-CN" w:bidi="hi-IN"/>
              </w:rPr>
            </w:pP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99</w:t>
            </w: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99</w:t>
            </w:r>
          </w:p>
        </w:tc>
      </w:tr>
      <w:tr w:rsidR="00FA0C0C" w:rsidRPr="002A7705" w:rsidTr="00A2636C">
        <w:trPr>
          <w:jc w:val="center"/>
        </w:trPr>
        <w:tc>
          <w:tcPr>
            <w:tcW w:w="1983"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spacing w:line="252" w:lineRule="auto"/>
              <w:rPr>
                <w:rFonts w:ascii="Times New Roman" w:hAnsi="Times New Roman" w:cs="Times New Roman"/>
                <w:sz w:val="24"/>
                <w:szCs w:val="24"/>
                <w:lang w:eastAsia="zh-TW"/>
              </w:rPr>
            </w:pPr>
            <w:r w:rsidRPr="002A770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jc w:val="center"/>
              <w:rPr>
                <w:rFonts w:ascii="Times New Roman" w:hAnsi="Times New Roman" w:cs="Times New Roman"/>
                <w:sz w:val="24"/>
                <w:szCs w:val="24"/>
                <w:lang w:eastAsia="zh-TW"/>
              </w:rPr>
            </w:pPr>
            <w:r w:rsidRPr="002A7705">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FA0C0C" w:rsidRPr="002A7705" w:rsidRDefault="00FA0C0C" w:rsidP="00A2636C">
            <w:pPr>
              <w:pStyle w:val="Standard"/>
              <w:spacing w:line="252" w:lineRule="auto"/>
              <w:jc w:val="center"/>
              <w:rPr>
                <w:rFonts w:cs="Times New Roman"/>
                <w:sz w:val="24"/>
              </w:rPr>
            </w:pPr>
            <w:r w:rsidRPr="002A7705">
              <w:rPr>
                <w:rFonts w:cs="Times New Roman"/>
                <w:sz w:val="24"/>
              </w:rPr>
              <w:t>198</w:t>
            </w:r>
          </w:p>
        </w:tc>
      </w:tr>
    </w:tbl>
    <w:p w:rsidR="00FA0C0C" w:rsidRPr="002A7705" w:rsidRDefault="00FA0C0C" w:rsidP="00FA0C0C">
      <w:pPr>
        <w:jc w:val="center"/>
        <w:rPr>
          <w:rFonts w:ascii="Times New Roman" w:hAnsi="Times New Roman" w:cs="Times New Roman"/>
          <w:b/>
          <w:i/>
          <w:sz w:val="24"/>
          <w:szCs w:val="24"/>
        </w:rPr>
      </w:pPr>
    </w:p>
    <w:p w:rsidR="00FA0C0C" w:rsidRPr="002A7705" w:rsidRDefault="00FA0C0C" w:rsidP="00FA0C0C">
      <w:pPr>
        <w:jc w:val="center"/>
        <w:rPr>
          <w:rFonts w:ascii="Times New Roman" w:hAnsi="Times New Roman" w:cs="Times New Roman"/>
          <w:b/>
          <w:i/>
          <w:sz w:val="24"/>
          <w:szCs w:val="24"/>
        </w:rPr>
      </w:pPr>
    </w:p>
    <w:p w:rsidR="00FA0C0C" w:rsidRPr="00AF046D" w:rsidRDefault="00FA0C0C" w:rsidP="00FA0C0C">
      <w:pPr>
        <w:jc w:val="center"/>
        <w:rPr>
          <w:rFonts w:ascii="Times New Roman" w:hAnsi="Times New Roman" w:cs="Times New Roman"/>
          <w:b/>
          <w:i/>
          <w:sz w:val="24"/>
          <w:szCs w:val="24"/>
        </w:rPr>
      </w:pPr>
      <w:r w:rsidRPr="00AF046D">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FA0C0C" w:rsidRPr="00AF046D" w:rsidRDefault="00FA0C0C" w:rsidP="00FA0C0C">
      <w:pPr>
        <w:spacing w:line="360" w:lineRule="auto"/>
        <w:ind w:firstLine="709"/>
        <w:jc w:val="both"/>
        <w:rPr>
          <w:rFonts w:ascii="Times New Roman" w:hAnsi="Times New Roman" w:cs="Times New Roman"/>
          <w:color w:val="FF0000"/>
          <w:sz w:val="24"/>
          <w:szCs w:val="24"/>
        </w:rPr>
      </w:pPr>
      <w:r w:rsidRPr="00AF046D">
        <w:rPr>
          <w:rFonts w:ascii="Times New Roman" w:hAnsi="Times New Roman" w:cs="Times New Roman"/>
          <w:sz w:val="24"/>
          <w:szCs w:val="24"/>
        </w:rPr>
        <w:t>Общая трудоемкость учебного предмета при 4-летнем сроке обучения (1-4 классы) составляет 262 часа.  Из них: 131 час– аудиторные занятия, 131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8D251B" w:rsidRPr="00AF046D" w:rsidRDefault="008D251B" w:rsidP="008D251B">
      <w:pPr>
        <w:spacing w:line="360" w:lineRule="auto"/>
        <w:jc w:val="both"/>
        <w:rPr>
          <w:rFonts w:ascii="Times New Roman" w:eastAsia="Calibri" w:hAnsi="Times New Roman" w:cs="Times New Roman"/>
          <w:sz w:val="24"/>
          <w:szCs w:val="24"/>
        </w:rPr>
      </w:pPr>
      <w:r w:rsidRPr="00AF046D">
        <w:rPr>
          <w:rFonts w:ascii="Times New Roman" w:eastAsia="Calibri" w:hAnsi="Times New Roman" w:cs="Times New Roman"/>
          <w:sz w:val="24"/>
          <w:szCs w:val="24"/>
        </w:rPr>
        <w:t>Недельная нагрузка в часах:</w:t>
      </w:r>
    </w:p>
    <w:p w:rsidR="008D251B" w:rsidRPr="00AF046D" w:rsidRDefault="008D251B" w:rsidP="008D251B">
      <w:pPr>
        <w:spacing w:line="360" w:lineRule="auto"/>
        <w:ind w:firstLine="851"/>
        <w:jc w:val="both"/>
        <w:rPr>
          <w:rFonts w:ascii="Times New Roman" w:eastAsia="Calibri" w:hAnsi="Times New Roman" w:cs="Times New Roman"/>
          <w:sz w:val="24"/>
          <w:szCs w:val="24"/>
        </w:rPr>
      </w:pPr>
      <w:r w:rsidRPr="00AF046D">
        <w:rPr>
          <w:rFonts w:ascii="Times New Roman" w:eastAsia="Calibri" w:hAnsi="Times New Roman" w:cs="Times New Roman"/>
          <w:i/>
          <w:sz w:val="24"/>
          <w:szCs w:val="24"/>
        </w:rPr>
        <w:t>Аудиторные занятия</w:t>
      </w:r>
      <w:r w:rsidRPr="00AF046D">
        <w:rPr>
          <w:rFonts w:ascii="Times New Roman" w:eastAsia="Calibri" w:hAnsi="Times New Roman" w:cs="Times New Roman"/>
          <w:sz w:val="24"/>
          <w:szCs w:val="24"/>
        </w:rPr>
        <w:t>:</w:t>
      </w:r>
    </w:p>
    <w:p w:rsidR="008D251B" w:rsidRPr="00AF046D" w:rsidRDefault="008D251B" w:rsidP="00916D0C">
      <w:pPr>
        <w:pStyle w:val="af0"/>
        <w:numPr>
          <w:ilvl w:val="0"/>
          <w:numId w:val="124"/>
        </w:numPr>
        <w:spacing w:line="360" w:lineRule="auto"/>
        <w:ind w:left="0" w:firstLine="851"/>
        <w:jc w:val="both"/>
        <w:rPr>
          <w:rFonts w:ascii="Times New Roman" w:hAnsi="Times New Roman" w:cs="Times New Roman"/>
          <w:sz w:val="24"/>
          <w:szCs w:val="24"/>
        </w:rPr>
      </w:pPr>
      <w:r w:rsidRPr="00AF046D">
        <w:rPr>
          <w:rFonts w:ascii="Times New Roman" w:hAnsi="Times New Roman" w:cs="Times New Roman"/>
          <w:sz w:val="24"/>
          <w:szCs w:val="24"/>
        </w:rPr>
        <w:lastRenderedPageBreak/>
        <w:t>1</w:t>
      </w:r>
      <w:r w:rsidRPr="00AF046D">
        <w:rPr>
          <w:rFonts w:ascii="Times New Roman" w:hAnsi="Times New Roman" w:cs="Times New Roman"/>
          <w:sz w:val="24"/>
          <w:szCs w:val="24"/>
          <w:vertAlign w:val="superscript"/>
        </w:rPr>
        <w:t xml:space="preserve"> </w:t>
      </w:r>
      <w:r w:rsidRPr="00AF046D">
        <w:rPr>
          <w:rFonts w:ascii="Times New Roman" w:hAnsi="Times New Roman" w:cs="Times New Roman"/>
          <w:sz w:val="24"/>
          <w:szCs w:val="24"/>
        </w:rPr>
        <w:t>- 4 классы  (младший модуль) – 1 час в неделю</w:t>
      </w:r>
    </w:p>
    <w:p w:rsidR="008D251B" w:rsidRPr="00AF046D" w:rsidRDefault="008D251B" w:rsidP="00916D0C">
      <w:pPr>
        <w:pStyle w:val="af0"/>
        <w:numPr>
          <w:ilvl w:val="0"/>
          <w:numId w:val="124"/>
        </w:numPr>
        <w:spacing w:line="360" w:lineRule="auto"/>
        <w:ind w:left="0" w:firstLine="851"/>
        <w:jc w:val="both"/>
        <w:rPr>
          <w:rFonts w:ascii="Times New Roman" w:hAnsi="Times New Roman" w:cs="Times New Roman"/>
          <w:sz w:val="24"/>
          <w:szCs w:val="24"/>
        </w:rPr>
      </w:pPr>
      <w:r w:rsidRPr="00AF046D">
        <w:rPr>
          <w:rFonts w:ascii="Times New Roman" w:hAnsi="Times New Roman" w:cs="Times New Roman"/>
          <w:sz w:val="24"/>
          <w:szCs w:val="24"/>
        </w:rPr>
        <w:t xml:space="preserve">5-6 классы  -  (старший модуль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 xml:space="preserve"> вариант) 1 час в неделю</w:t>
      </w:r>
    </w:p>
    <w:p w:rsidR="008D251B" w:rsidRPr="00AF046D" w:rsidRDefault="008D251B" w:rsidP="00916D0C">
      <w:pPr>
        <w:pStyle w:val="af0"/>
        <w:numPr>
          <w:ilvl w:val="0"/>
          <w:numId w:val="124"/>
        </w:numPr>
        <w:spacing w:line="360" w:lineRule="auto"/>
        <w:ind w:left="0" w:firstLine="851"/>
        <w:jc w:val="both"/>
        <w:rPr>
          <w:rFonts w:ascii="Times New Roman" w:hAnsi="Times New Roman" w:cs="Times New Roman"/>
          <w:sz w:val="24"/>
          <w:szCs w:val="24"/>
        </w:rPr>
      </w:pPr>
      <w:r w:rsidRPr="00AF046D">
        <w:rPr>
          <w:rFonts w:ascii="Times New Roman" w:hAnsi="Times New Roman" w:cs="Times New Roman"/>
          <w:sz w:val="24"/>
          <w:szCs w:val="24"/>
        </w:rPr>
        <w:t xml:space="preserve">7 класс -  (старший модуль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 xml:space="preserve"> вариант) 1,5 часа в неделю</w:t>
      </w:r>
    </w:p>
    <w:p w:rsidR="008D251B" w:rsidRPr="00AF046D" w:rsidRDefault="008D251B" w:rsidP="00916D0C">
      <w:pPr>
        <w:pStyle w:val="af0"/>
        <w:widowControl/>
        <w:numPr>
          <w:ilvl w:val="0"/>
          <w:numId w:val="124"/>
        </w:numPr>
        <w:autoSpaceDE/>
        <w:autoSpaceDN/>
        <w:adjustRightInd/>
        <w:spacing w:after="3" w:line="360" w:lineRule="auto"/>
        <w:ind w:left="714" w:right="6" w:hanging="5"/>
        <w:rPr>
          <w:rFonts w:ascii="Times New Roman" w:hAnsi="Times New Roman" w:cs="Times New Roman"/>
          <w:sz w:val="24"/>
          <w:szCs w:val="24"/>
        </w:rPr>
      </w:pPr>
      <w:r w:rsidRPr="00AF046D">
        <w:rPr>
          <w:rFonts w:ascii="Times New Roman" w:hAnsi="Times New Roman" w:cs="Times New Roman"/>
          <w:sz w:val="24"/>
          <w:szCs w:val="24"/>
        </w:rPr>
        <w:t xml:space="preserve">1-3 классы (старший модуль </w:t>
      </w:r>
      <w:r w:rsidRPr="00AF046D">
        <w:rPr>
          <w:rFonts w:ascii="Times New Roman" w:hAnsi="Times New Roman" w:cs="Times New Roman"/>
          <w:sz w:val="24"/>
          <w:szCs w:val="24"/>
          <w:lang w:val="en-US"/>
        </w:rPr>
        <w:t>II</w:t>
      </w:r>
      <w:r w:rsidRPr="00AF046D">
        <w:rPr>
          <w:rFonts w:ascii="Times New Roman" w:hAnsi="Times New Roman" w:cs="Times New Roman"/>
          <w:sz w:val="24"/>
          <w:szCs w:val="24"/>
        </w:rPr>
        <w:t xml:space="preserve"> вариант)  - 1 час в неделю</w:t>
      </w:r>
    </w:p>
    <w:p w:rsidR="008D251B" w:rsidRPr="00AF046D" w:rsidRDefault="008D251B" w:rsidP="008D251B">
      <w:pPr>
        <w:pStyle w:val="af0"/>
        <w:spacing w:line="360" w:lineRule="auto"/>
        <w:ind w:left="710"/>
        <w:jc w:val="both"/>
        <w:rPr>
          <w:rFonts w:ascii="Times New Roman" w:hAnsi="Times New Roman" w:cs="Times New Roman"/>
          <w:sz w:val="24"/>
          <w:szCs w:val="24"/>
        </w:rPr>
      </w:pPr>
    </w:p>
    <w:p w:rsidR="008D251B" w:rsidRPr="00AF046D" w:rsidRDefault="008D251B" w:rsidP="008D251B">
      <w:pPr>
        <w:spacing w:line="360" w:lineRule="auto"/>
        <w:ind w:firstLine="851"/>
        <w:jc w:val="both"/>
        <w:rPr>
          <w:rFonts w:ascii="Times New Roman" w:eastAsia="Calibri" w:hAnsi="Times New Roman" w:cs="Times New Roman"/>
          <w:i/>
          <w:sz w:val="24"/>
          <w:szCs w:val="24"/>
        </w:rPr>
      </w:pPr>
      <w:r w:rsidRPr="00AF046D">
        <w:rPr>
          <w:rFonts w:ascii="Times New Roman" w:eastAsia="Calibri" w:hAnsi="Times New Roman" w:cs="Times New Roman"/>
          <w:i/>
          <w:sz w:val="24"/>
          <w:szCs w:val="24"/>
        </w:rPr>
        <w:t>Самостоятельная работа (внеаудиторная нагрузка):</w:t>
      </w:r>
    </w:p>
    <w:p w:rsidR="008D251B" w:rsidRPr="00AF046D" w:rsidRDefault="008D251B" w:rsidP="00916D0C">
      <w:pPr>
        <w:pStyle w:val="af0"/>
        <w:widowControl/>
        <w:numPr>
          <w:ilvl w:val="0"/>
          <w:numId w:val="124"/>
        </w:numPr>
        <w:autoSpaceDE/>
        <w:autoSpaceDN/>
        <w:adjustRightInd/>
        <w:spacing w:after="3" w:line="360" w:lineRule="auto"/>
        <w:ind w:left="714" w:right="6" w:hanging="357"/>
        <w:rPr>
          <w:rFonts w:ascii="Times New Roman" w:hAnsi="Times New Roman" w:cs="Times New Roman"/>
          <w:sz w:val="24"/>
          <w:szCs w:val="24"/>
        </w:rPr>
      </w:pPr>
      <w:r w:rsidRPr="00AF046D">
        <w:rPr>
          <w:rFonts w:ascii="Times New Roman" w:hAnsi="Times New Roman" w:cs="Times New Roman"/>
          <w:sz w:val="24"/>
          <w:szCs w:val="24"/>
        </w:rPr>
        <w:t xml:space="preserve"> 1-4 классы (4-х летний курс обучения) –  1 час  в неделю</w:t>
      </w:r>
    </w:p>
    <w:p w:rsidR="008D251B" w:rsidRPr="00AF046D" w:rsidRDefault="008D251B" w:rsidP="00916D0C">
      <w:pPr>
        <w:pStyle w:val="af0"/>
        <w:widowControl/>
        <w:numPr>
          <w:ilvl w:val="0"/>
          <w:numId w:val="124"/>
        </w:numPr>
        <w:autoSpaceDE/>
        <w:autoSpaceDN/>
        <w:adjustRightInd/>
        <w:spacing w:after="3" w:line="360" w:lineRule="auto"/>
        <w:ind w:left="714" w:right="6" w:hanging="357"/>
        <w:rPr>
          <w:rFonts w:ascii="Times New Roman" w:hAnsi="Times New Roman" w:cs="Times New Roman"/>
          <w:sz w:val="24"/>
          <w:szCs w:val="24"/>
        </w:rPr>
      </w:pPr>
      <w:r w:rsidRPr="00AF046D">
        <w:rPr>
          <w:rFonts w:ascii="Times New Roman" w:hAnsi="Times New Roman" w:cs="Times New Roman"/>
          <w:sz w:val="24"/>
          <w:szCs w:val="24"/>
        </w:rPr>
        <w:t>5-6 классы (3-х летний курс обучения)  - 1 час  в неделю</w:t>
      </w:r>
    </w:p>
    <w:p w:rsidR="008D251B" w:rsidRPr="00AF046D" w:rsidRDefault="008D251B" w:rsidP="00916D0C">
      <w:pPr>
        <w:pStyle w:val="af0"/>
        <w:widowControl/>
        <w:numPr>
          <w:ilvl w:val="0"/>
          <w:numId w:val="124"/>
        </w:numPr>
        <w:autoSpaceDE/>
        <w:autoSpaceDN/>
        <w:adjustRightInd/>
        <w:spacing w:after="3" w:line="360" w:lineRule="auto"/>
        <w:ind w:left="714" w:right="6" w:hanging="357"/>
        <w:rPr>
          <w:rFonts w:ascii="Times New Roman" w:hAnsi="Times New Roman" w:cs="Times New Roman"/>
          <w:sz w:val="24"/>
          <w:szCs w:val="24"/>
        </w:rPr>
      </w:pPr>
      <w:r w:rsidRPr="00AF046D">
        <w:rPr>
          <w:rFonts w:ascii="Times New Roman" w:hAnsi="Times New Roman" w:cs="Times New Roman"/>
          <w:sz w:val="24"/>
          <w:szCs w:val="24"/>
        </w:rPr>
        <w:t>7 класс (3-х летний курс обучения)  - 1,5  часа  в неделю</w:t>
      </w:r>
    </w:p>
    <w:p w:rsidR="008D251B" w:rsidRPr="00AF046D" w:rsidRDefault="008D251B" w:rsidP="00916D0C">
      <w:pPr>
        <w:pStyle w:val="af0"/>
        <w:widowControl/>
        <w:numPr>
          <w:ilvl w:val="0"/>
          <w:numId w:val="124"/>
        </w:numPr>
        <w:autoSpaceDE/>
        <w:autoSpaceDN/>
        <w:adjustRightInd/>
        <w:spacing w:after="3" w:line="360" w:lineRule="auto"/>
        <w:ind w:left="714" w:right="6" w:hanging="357"/>
        <w:rPr>
          <w:rFonts w:ascii="Times New Roman" w:hAnsi="Times New Roman" w:cs="Times New Roman"/>
          <w:sz w:val="24"/>
          <w:szCs w:val="24"/>
        </w:rPr>
      </w:pPr>
      <w:r w:rsidRPr="00AF046D">
        <w:rPr>
          <w:rFonts w:ascii="Times New Roman" w:hAnsi="Times New Roman" w:cs="Times New Roman"/>
          <w:sz w:val="24"/>
          <w:szCs w:val="24"/>
        </w:rPr>
        <w:t>1-3 классы (3-х летний курс обучения)  - 1 час в неделю</w:t>
      </w:r>
    </w:p>
    <w:p w:rsidR="008D251B" w:rsidRPr="004808B7" w:rsidRDefault="008D251B" w:rsidP="008D251B">
      <w:pPr>
        <w:spacing w:line="360" w:lineRule="auto"/>
        <w:jc w:val="center"/>
        <w:rPr>
          <w:rFonts w:ascii="Calibri" w:eastAsia="Calibri" w:hAnsi="Calibri" w:cs="Times New Roman"/>
          <w:sz w:val="24"/>
          <w:szCs w:val="24"/>
        </w:rPr>
      </w:pPr>
      <w:r w:rsidRPr="004808B7">
        <w:rPr>
          <w:rFonts w:ascii="Calibri" w:eastAsia="Calibri" w:hAnsi="Calibri" w:cs="Times New Roman"/>
          <w:sz w:val="24"/>
          <w:szCs w:val="24"/>
        </w:rPr>
        <w:t xml:space="preserve">                         </w:t>
      </w:r>
    </w:p>
    <w:p w:rsidR="008D251B" w:rsidRPr="00AF046D" w:rsidRDefault="008D251B" w:rsidP="008D251B">
      <w:pPr>
        <w:spacing w:after="404"/>
        <w:ind w:left="711"/>
        <w:rPr>
          <w:rFonts w:ascii="Times New Roman" w:eastAsia="Calibri" w:hAnsi="Times New Roman" w:cs="Times New Roman"/>
          <w:sz w:val="24"/>
          <w:szCs w:val="24"/>
        </w:rPr>
      </w:pPr>
      <w:r w:rsidRPr="00AF046D">
        <w:rPr>
          <w:rFonts w:ascii="Times New Roman" w:eastAsia="Calibri" w:hAnsi="Times New Roman" w:cs="Times New Roman"/>
          <w:sz w:val="24"/>
          <w:szCs w:val="24"/>
        </w:rPr>
        <w:t xml:space="preserve">                         </w:t>
      </w:r>
      <w:r w:rsidRPr="00AF046D">
        <w:rPr>
          <w:rFonts w:ascii="Times New Roman" w:eastAsia="Calibri" w:hAnsi="Times New Roman" w:cs="Times New Roman"/>
          <w:b/>
          <w:i/>
          <w:sz w:val="24"/>
          <w:szCs w:val="24"/>
        </w:rPr>
        <w:t>Форма проведения учебных занятий</w:t>
      </w:r>
      <w:r w:rsidRPr="00AF046D">
        <w:rPr>
          <w:rFonts w:ascii="Times New Roman" w:eastAsia="Calibri" w:hAnsi="Times New Roman" w:cs="Times New Roman"/>
          <w:sz w:val="24"/>
          <w:szCs w:val="24"/>
        </w:rPr>
        <w:t xml:space="preserve">   </w:t>
      </w:r>
    </w:p>
    <w:p w:rsidR="008D251B" w:rsidRPr="00AF046D" w:rsidRDefault="008D251B" w:rsidP="008D251B">
      <w:pPr>
        <w:spacing w:line="360" w:lineRule="auto"/>
        <w:ind w:firstLine="709"/>
        <w:jc w:val="both"/>
        <w:rPr>
          <w:rFonts w:ascii="Times New Roman" w:eastAsia="Calibri" w:hAnsi="Times New Roman" w:cs="Times New Roman"/>
          <w:sz w:val="24"/>
          <w:szCs w:val="24"/>
        </w:rPr>
      </w:pPr>
      <w:r w:rsidRPr="00AF046D">
        <w:rPr>
          <w:rFonts w:ascii="Times New Roman" w:eastAsia="Calibri" w:hAnsi="Times New Roman" w:cs="Times New Roman"/>
          <w:i/>
          <w:sz w:val="24"/>
          <w:szCs w:val="24"/>
        </w:rPr>
        <w:t xml:space="preserve"> </w:t>
      </w:r>
      <w:r w:rsidRPr="00AF046D">
        <w:rPr>
          <w:rFonts w:ascii="Times New Roman" w:eastAsia="Calibri" w:hAnsi="Times New Roman" w:cs="Times New Roman"/>
          <w:sz w:val="24"/>
          <w:szCs w:val="24"/>
        </w:rPr>
        <w:t xml:space="preserve">Занятия проводятся в индивидуальной форме, возможно чередование индивидуальных </w:t>
      </w:r>
      <w:r w:rsidRPr="00AF046D">
        <w:rPr>
          <w:rFonts w:ascii="Times New Roman" w:eastAsia="Calibri" w:hAnsi="Times New Roman" w:cs="Times New Roman"/>
          <w:sz w:val="24"/>
          <w:szCs w:val="24"/>
          <w:u w:val="single"/>
        </w:rPr>
        <w:t>и мелкогрупповых (2 человека</w:t>
      </w:r>
      <w:r w:rsidRPr="00AF046D">
        <w:rPr>
          <w:rFonts w:ascii="Times New Roman" w:eastAsia="Calibri" w:hAnsi="Times New Roman" w:cs="Times New Roman"/>
          <w:sz w:val="24"/>
          <w:szCs w:val="24"/>
        </w:rPr>
        <w:t xml:space="preserve">) занятий (игра в ансамбле). Индивидуальная </w:t>
      </w:r>
      <w:r w:rsidRPr="00AF046D">
        <w:rPr>
          <w:rFonts w:ascii="Times New Roman" w:eastAsia="Calibri" w:hAnsi="Times New Roman" w:cs="Times New Roman"/>
          <w:sz w:val="24"/>
          <w:szCs w:val="24"/>
          <w:u w:val="single"/>
        </w:rPr>
        <w:t>и м</w:t>
      </w:r>
      <w:r w:rsidRPr="00AF046D">
        <w:rPr>
          <w:rFonts w:ascii="Times New Roman" w:eastAsia="Geeza Pro" w:hAnsi="Times New Roman" w:cs="Times New Roman"/>
          <w:sz w:val="24"/>
          <w:szCs w:val="24"/>
          <w:u w:val="single"/>
        </w:rPr>
        <w:t>елкогрупповая</w:t>
      </w:r>
      <w:r w:rsidRPr="00AF046D">
        <w:rPr>
          <w:rFonts w:ascii="Times New Roman" w:eastAsia="Geeza Pro" w:hAnsi="Times New Roman" w:cs="Times New Roman"/>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AF046D">
        <w:rPr>
          <w:rFonts w:ascii="Times New Roman" w:eastAsia="Calibri"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8D251B" w:rsidRPr="00AF046D" w:rsidRDefault="008D251B" w:rsidP="008D251B">
      <w:pPr>
        <w:spacing w:after="125"/>
        <w:ind w:right="6"/>
        <w:jc w:val="center"/>
        <w:rPr>
          <w:rFonts w:ascii="Times New Roman" w:eastAsia="Calibri" w:hAnsi="Times New Roman" w:cs="Times New Roman"/>
          <w:sz w:val="24"/>
          <w:szCs w:val="24"/>
        </w:rPr>
      </w:pPr>
      <w:r w:rsidRPr="00AF046D">
        <w:rPr>
          <w:rFonts w:ascii="Times New Roman" w:eastAsia="Calibri" w:hAnsi="Times New Roman" w:cs="Times New Roman"/>
          <w:b/>
          <w:i/>
          <w:sz w:val="24"/>
          <w:szCs w:val="24"/>
        </w:rPr>
        <w:t xml:space="preserve"> </w:t>
      </w:r>
    </w:p>
    <w:p w:rsidR="008D251B" w:rsidRPr="00AF046D" w:rsidRDefault="008D251B" w:rsidP="008D251B">
      <w:pPr>
        <w:spacing w:line="360" w:lineRule="auto"/>
        <w:jc w:val="both"/>
        <w:rPr>
          <w:rFonts w:ascii="Times New Roman" w:eastAsia="Calibri" w:hAnsi="Times New Roman" w:cs="Times New Roman"/>
          <w:b/>
          <w:i/>
          <w:sz w:val="24"/>
          <w:szCs w:val="24"/>
        </w:rPr>
      </w:pPr>
      <w:r w:rsidRPr="00AF046D">
        <w:rPr>
          <w:rFonts w:ascii="Times New Roman" w:eastAsia="Calibri" w:hAnsi="Times New Roman" w:cs="Times New Roman"/>
          <w:i/>
          <w:sz w:val="24"/>
          <w:szCs w:val="24"/>
        </w:rPr>
        <w:t xml:space="preserve">                                      </w:t>
      </w:r>
      <w:r w:rsidRPr="00AF046D">
        <w:rPr>
          <w:rFonts w:ascii="Times New Roman" w:eastAsia="Calibri" w:hAnsi="Times New Roman" w:cs="Times New Roman"/>
          <w:b/>
          <w:i/>
          <w:sz w:val="24"/>
          <w:szCs w:val="24"/>
        </w:rPr>
        <w:t>Цель и задачи учебного предмета</w:t>
      </w:r>
    </w:p>
    <w:p w:rsidR="008D251B" w:rsidRPr="00AF046D" w:rsidRDefault="008D251B" w:rsidP="008D251B">
      <w:pPr>
        <w:spacing w:line="360" w:lineRule="auto"/>
        <w:ind w:firstLine="709"/>
        <w:jc w:val="both"/>
        <w:rPr>
          <w:rFonts w:ascii="Times New Roman" w:eastAsia="Calibri" w:hAnsi="Times New Roman" w:cs="Times New Roman"/>
          <w:i/>
          <w:color w:val="FF0000"/>
          <w:sz w:val="24"/>
          <w:szCs w:val="24"/>
        </w:rPr>
      </w:pPr>
      <w:r w:rsidRPr="00AF046D">
        <w:rPr>
          <w:rFonts w:ascii="Times New Roman" w:eastAsia="Calibri"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народном исполнительстве, формирование практических умений и навыков игры на гармони, устойчивого интереса к самостоятельной деятельности в области музыкального искусства.</w:t>
      </w:r>
    </w:p>
    <w:p w:rsidR="008D251B" w:rsidRPr="00A2636C" w:rsidRDefault="008D251B" w:rsidP="00A2636C">
      <w:pPr>
        <w:spacing w:line="240" w:lineRule="auto"/>
        <w:jc w:val="both"/>
        <w:rPr>
          <w:rFonts w:ascii="Times New Roman" w:eastAsia="Calibri" w:hAnsi="Times New Roman" w:cs="Times New Roman"/>
          <w:sz w:val="24"/>
          <w:szCs w:val="24"/>
        </w:rPr>
      </w:pPr>
      <w:r w:rsidRPr="00A2636C">
        <w:rPr>
          <w:rFonts w:ascii="Times New Roman" w:eastAsia="Calibri" w:hAnsi="Times New Roman" w:cs="Times New Roman"/>
          <w:i/>
          <w:sz w:val="24"/>
          <w:szCs w:val="24"/>
        </w:rPr>
        <w:t xml:space="preserve">                                    </w:t>
      </w:r>
      <w:r w:rsidRPr="00A2636C">
        <w:rPr>
          <w:rFonts w:ascii="Times New Roman" w:eastAsia="Calibri" w:hAnsi="Times New Roman" w:cs="Times New Roman"/>
          <w:b/>
          <w:i/>
          <w:sz w:val="24"/>
          <w:szCs w:val="24"/>
        </w:rPr>
        <w:t>Задачи учебного предмета</w:t>
      </w:r>
      <w:r w:rsidRPr="00A2636C">
        <w:rPr>
          <w:rStyle w:val="FontStyle16"/>
          <w:rFonts w:eastAsia="Calibri"/>
        </w:rPr>
        <w:t xml:space="preserve"> </w:t>
      </w:r>
    </w:p>
    <w:p w:rsidR="008D251B" w:rsidRPr="00A2636C" w:rsidRDefault="008D251B" w:rsidP="00A2636C">
      <w:pPr>
        <w:numPr>
          <w:ilvl w:val="0"/>
          <w:numId w:val="97"/>
        </w:numPr>
        <w:tabs>
          <w:tab w:val="left" w:pos="993"/>
        </w:tabs>
        <w:spacing w:after="0" w:line="240" w:lineRule="auto"/>
        <w:ind w:left="0" w:firstLine="709"/>
        <w:jc w:val="both"/>
        <w:rPr>
          <w:rStyle w:val="TimesNewRoman14"/>
          <w:rFonts w:eastAsia="Calibri"/>
          <w:bCs/>
          <w:sz w:val="24"/>
          <w:szCs w:val="24"/>
        </w:rPr>
      </w:pPr>
      <w:r w:rsidRPr="00A2636C">
        <w:rPr>
          <w:rStyle w:val="TimesNewRoman14"/>
          <w:rFonts w:eastAsia="Calibri"/>
          <w:bCs/>
          <w:sz w:val="24"/>
          <w:szCs w:val="24"/>
        </w:rPr>
        <w:t>создание условий для художественного образования, эстетического воспитания, духовно-нравственного развития детей;</w:t>
      </w:r>
    </w:p>
    <w:p w:rsidR="008D251B" w:rsidRPr="00A2636C" w:rsidRDefault="008D251B" w:rsidP="00A2636C">
      <w:pPr>
        <w:pStyle w:val="Style4"/>
        <w:widowControl/>
        <w:numPr>
          <w:ilvl w:val="0"/>
          <w:numId w:val="97"/>
        </w:numPr>
        <w:tabs>
          <w:tab w:val="left" w:pos="955"/>
        </w:tabs>
        <w:spacing w:line="240" w:lineRule="auto"/>
        <w:ind w:left="0" w:firstLine="709"/>
      </w:pPr>
      <w:r w:rsidRPr="00A2636C">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8D251B" w:rsidRPr="00A2636C" w:rsidRDefault="008D251B" w:rsidP="00A2636C">
      <w:pPr>
        <w:numPr>
          <w:ilvl w:val="0"/>
          <w:numId w:val="98"/>
        </w:numPr>
        <w:spacing w:after="183" w:line="240" w:lineRule="auto"/>
        <w:ind w:left="567"/>
        <w:jc w:val="both"/>
        <w:rPr>
          <w:rStyle w:val="TimesNewRoman14"/>
          <w:rFonts w:eastAsia="Calibri"/>
          <w:sz w:val="24"/>
          <w:szCs w:val="24"/>
        </w:rPr>
      </w:pPr>
      <w:r w:rsidRPr="00A2636C">
        <w:rPr>
          <w:rStyle w:val="FontStyle16"/>
          <w:rFonts w:eastAsia="Calibri"/>
        </w:rPr>
        <w:t>воспитание активного слушателя, зрителя, участника творческой самодеятельности</w:t>
      </w:r>
    </w:p>
    <w:p w:rsidR="008D251B" w:rsidRPr="00A2636C" w:rsidRDefault="008D251B" w:rsidP="00A2636C">
      <w:pPr>
        <w:numPr>
          <w:ilvl w:val="0"/>
          <w:numId w:val="97"/>
        </w:numPr>
        <w:tabs>
          <w:tab w:val="left" w:pos="993"/>
        </w:tabs>
        <w:spacing w:after="0" w:line="240" w:lineRule="auto"/>
        <w:ind w:left="0" w:firstLine="709"/>
        <w:jc w:val="both"/>
        <w:rPr>
          <w:rStyle w:val="TimesNewRoman14"/>
          <w:rFonts w:eastAsia="Calibri"/>
          <w:sz w:val="24"/>
          <w:szCs w:val="24"/>
        </w:rPr>
      </w:pPr>
      <w:r w:rsidRPr="00A2636C">
        <w:rPr>
          <w:rStyle w:val="TimesNewRoman14"/>
          <w:rFonts w:eastAsia="Calibri"/>
          <w:sz w:val="24"/>
          <w:szCs w:val="24"/>
        </w:rPr>
        <w:t>приобретение детьми начальных базовых знаний, умений и навыков игры на гармони, позволяющих исполнять музыкальные произведения в соответствии с необходимым уровнем музыкальной грамотности и стилевыми традициями;</w:t>
      </w:r>
    </w:p>
    <w:p w:rsidR="008D251B" w:rsidRPr="00A2636C" w:rsidRDefault="008D251B" w:rsidP="00A2636C">
      <w:pPr>
        <w:numPr>
          <w:ilvl w:val="0"/>
          <w:numId w:val="97"/>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lastRenderedPageBreak/>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8D251B" w:rsidRPr="00A2636C" w:rsidRDefault="008D251B" w:rsidP="00A2636C">
      <w:pPr>
        <w:numPr>
          <w:ilvl w:val="0"/>
          <w:numId w:val="98"/>
        </w:numPr>
        <w:spacing w:after="0" w:line="240" w:lineRule="auto"/>
        <w:ind w:firstLine="141"/>
        <w:jc w:val="both"/>
        <w:rPr>
          <w:rFonts w:ascii="Times New Roman" w:eastAsia="Calibri" w:hAnsi="Times New Roman" w:cs="Times New Roman"/>
          <w:sz w:val="24"/>
          <w:szCs w:val="24"/>
        </w:rPr>
      </w:pPr>
      <w:r w:rsidRPr="00A2636C">
        <w:rPr>
          <w:rStyle w:val="TimesNewRoman14"/>
          <w:rFonts w:eastAsia="Calibri"/>
          <w:sz w:val="24"/>
          <w:szCs w:val="24"/>
        </w:rPr>
        <w:t xml:space="preserve">воспитание у детей культуры сольного и ансамблевого музицирования на инструменте, </w:t>
      </w:r>
      <w:r w:rsidRPr="00A2636C">
        <w:rPr>
          <w:rFonts w:ascii="Times New Roman" w:eastAsia="Calibri" w:hAnsi="Times New Roman" w:cs="Times New Roman"/>
          <w:sz w:val="24"/>
          <w:szCs w:val="24"/>
        </w:rPr>
        <w:t xml:space="preserve">стремления к практическому использованию приобретенных   знаний, умений и навыков игры на гармони </w:t>
      </w:r>
      <w:r w:rsidRPr="00A2636C">
        <w:rPr>
          <w:rStyle w:val="TimesNewRoman14"/>
          <w:rFonts w:eastAsia="Calibri"/>
          <w:sz w:val="24"/>
          <w:szCs w:val="24"/>
        </w:rPr>
        <w:t>в</w:t>
      </w:r>
      <w:r w:rsidRPr="00A2636C">
        <w:rPr>
          <w:rFonts w:ascii="Times New Roman" w:eastAsia="Calibri" w:hAnsi="Times New Roman" w:cs="Times New Roman"/>
          <w:sz w:val="24"/>
          <w:szCs w:val="24"/>
        </w:rPr>
        <w:t xml:space="preserve"> быту, в досуговой деятельности.</w:t>
      </w:r>
    </w:p>
    <w:p w:rsidR="008D251B" w:rsidRPr="00A2636C" w:rsidRDefault="008D251B" w:rsidP="00A2636C">
      <w:pPr>
        <w:pStyle w:val="af0"/>
        <w:widowControl/>
        <w:numPr>
          <w:ilvl w:val="0"/>
          <w:numId w:val="98"/>
        </w:numPr>
        <w:autoSpaceDE/>
        <w:autoSpaceDN/>
        <w:adjustRightInd/>
        <w:spacing w:after="180"/>
        <w:ind w:right="7"/>
        <w:rPr>
          <w:rStyle w:val="TimesNewRoman14"/>
          <w:sz w:val="24"/>
          <w:szCs w:val="24"/>
        </w:rPr>
      </w:pPr>
      <w:r w:rsidRPr="00A2636C">
        <w:rPr>
          <w:rFonts w:ascii="Times New Roman" w:hAnsi="Times New Roman" w:cs="Times New Roman"/>
          <w:sz w:val="24"/>
          <w:szCs w:val="24"/>
        </w:rPr>
        <w:t>воспитание у детей трудолюбия, усидчивости, терпения, дисциплины;</w:t>
      </w:r>
      <w:r w:rsidRPr="00A2636C">
        <w:rPr>
          <w:rStyle w:val="TimesNewRoman14"/>
          <w:sz w:val="24"/>
          <w:szCs w:val="24"/>
        </w:rPr>
        <w:t xml:space="preserve">                                 </w:t>
      </w:r>
    </w:p>
    <w:p w:rsidR="008D251B" w:rsidRPr="00A2636C" w:rsidRDefault="008D251B" w:rsidP="00A2636C">
      <w:pPr>
        <w:spacing w:after="180" w:line="240" w:lineRule="auto"/>
        <w:ind w:right="6"/>
        <w:jc w:val="both"/>
        <w:rPr>
          <w:rStyle w:val="TimesNewRoman14"/>
          <w:rFonts w:eastAsia="Calibri"/>
          <w:sz w:val="24"/>
          <w:szCs w:val="24"/>
        </w:rPr>
      </w:pPr>
      <w:r w:rsidRPr="00A2636C">
        <w:rPr>
          <w:rStyle w:val="TimesNewRoman14"/>
          <w:rFonts w:eastAsia="Calibri"/>
          <w:sz w:val="24"/>
          <w:szCs w:val="24"/>
        </w:rPr>
        <w:t xml:space="preserve">     </w:t>
      </w:r>
      <w:r w:rsidRPr="00A2636C">
        <w:rPr>
          <w:rFonts w:ascii="Times New Roman" w:eastAsia="Calibri"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8D251B" w:rsidRPr="00A2636C" w:rsidRDefault="008D251B" w:rsidP="00A2636C">
      <w:pPr>
        <w:pStyle w:val="Body10"/>
        <w:ind w:firstLine="710"/>
        <w:jc w:val="both"/>
        <w:rPr>
          <w:rFonts w:ascii="Times New Roman" w:eastAsia="Helvetica" w:hAnsi="Times New Roman"/>
          <w:szCs w:val="24"/>
          <w:lang w:val="ru-RU"/>
        </w:rPr>
      </w:pPr>
      <w:r w:rsidRPr="00A2636C">
        <w:rPr>
          <w:rFonts w:ascii="Times New Roman" w:eastAsia="Helvetica" w:hAnsi="Times New Roman"/>
          <w:szCs w:val="24"/>
          <w:lang w:val="ru-RU"/>
        </w:rPr>
        <w:t>Программа содержит следующие разделы:</w:t>
      </w:r>
    </w:p>
    <w:p w:rsidR="008D251B" w:rsidRPr="00A2636C" w:rsidRDefault="008D251B" w:rsidP="00A2636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2636C">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A2636C">
        <w:rPr>
          <w:rFonts w:ascii="Times New Roman" w:eastAsia="ヒラギノ角ゴ Pro W3" w:hAnsi="Times New Roman" w:cs="Times New Roman"/>
          <w:color w:val="000000"/>
          <w:sz w:val="24"/>
          <w:szCs w:val="24"/>
        </w:rPr>
        <w:t xml:space="preserve"> </w:t>
      </w:r>
      <w:r w:rsidRPr="00A2636C">
        <w:rPr>
          <w:rFonts w:ascii="Times New Roman" w:eastAsia="Geeza Pro" w:hAnsi="Times New Roman" w:cs="Times New Roman"/>
          <w:color w:val="000000"/>
          <w:sz w:val="24"/>
          <w:szCs w:val="24"/>
        </w:rPr>
        <w:t>учебного предмета;</w:t>
      </w:r>
    </w:p>
    <w:p w:rsidR="008D251B" w:rsidRPr="00A2636C" w:rsidRDefault="008D251B" w:rsidP="00A2636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2636C">
        <w:rPr>
          <w:rFonts w:ascii="Times New Roman" w:eastAsia="Geeza Pro" w:hAnsi="Times New Roman" w:cs="Times New Roman"/>
          <w:color w:val="000000"/>
          <w:sz w:val="24"/>
          <w:szCs w:val="24"/>
        </w:rPr>
        <w:t>распределение учебного материала по годам обучения;</w:t>
      </w:r>
    </w:p>
    <w:p w:rsidR="008D251B" w:rsidRPr="00A2636C" w:rsidRDefault="008D251B" w:rsidP="00A2636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2636C">
        <w:rPr>
          <w:rFonts w:ascii="Times New Roman" w:eastAsia="Geeza Pro" w:hAnsi="Times New Roman" w:cs="Times New Roman"/>
          <w:color w:val="000000"/>
          <w:sz w:val="24"/>
          <w:szCs w:val="24"/>
        </w:rPr>
        <w:t>описание дидактических единиц учебного предмета;</w:t>
      </w:r>
    </w:p>
    <w:p w:rsidR="008D251B" w:rsidRPr="00A2636C" w:rsidRDefault="008D251B" w:rsidP="00A2636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2636C">
        <w:rPr>
          <w:rFonts w:ascii="Times New Roman" w:eastAsia="Geeza Pro" w:hAnsi="Times New Roman" w:cs="Times New Roman"/>
          <w:color w:val="000000"/>
          <w:sz w:val="24"/>
          <w:szCs w:val="24"/>
        </w:rPr>
        <w:t>требования к уровню подготовки учащихся;</w:t>
      </w:r>
    </w:p>
    <w:p w:rsidR="008D251B" w:rsidRPr="00A2636C" w:rsidRDefault="008D251B" w:rsidP="00A2636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A2636C">
        <w:rPr>
          <w:rFonts w:ascii="Times New Roman" w:eastAsia="Geeza Pro" w:hAnsi="Times New Roman" w:cs="Times New Roman"/>
          <w:sz w:val="24"/>
          <w:szCs w:val="24"/>
        </w:rPr>
        <w:t>формы и методы контроля, система оценок, итоговая аттестация;</w:t>
      </w:r>
    </w:p>
    <w:p w:rsidR="008D251B" w:rsidRPr="00A2636C" w:rsidRDefault="008D251B" w:rsidP="00A2636C">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2636C">
        <w:rPr>
          <w:rFonts w:ascii="Times New Roman" w:eastAsia="Geeza Pro" w:hAnsi="Times New Roman" w:cs="Times New Roman"/>
          <w:color w:val="000000"/>
          <w:sz w:val="24"/>
          <w:szCs w:val="24"/>
        </w:rPr>
        <w:t>методическое обеспечение учебного процесса.</w:t>
      </w:r>
    </w:p>
    <w:p w:rsidR="008D251B" w:rsidRPr="00A2636C" w:rsidRDefault="008D251B" w:rsidP="00A2636C">
      <w:pPr>
        <w:spacing w:line="240" w:lineRule="auto"/>
        <w:ind w:left="-426" w:firstLine="710"/>
        <w:jc w:val="both"/>
        <w:outlineLvl w:val="0"/>
        <w:rPr>
          <w:rFonts w:ascii="Times New Roman" w:eastAsia="Geeza Pro" w:hAnsi="Times New Roman" w:cs="Times New Roman"/>
          <w:sz w:val="24"/>
          <w:szCs w:val="24"/>
        </w:rPr>
      </w:pPr>
      <w:r w:rsidRPr="00A2636C">
        <w:rPr>
          <w:rFonts w:ascii="Times New Roman" w:eastAsia="Geeza Pro"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8D251B" w:rsidRPr="00A2636C" w:rsidRDefault="008D251B" w:rsidP="00A2636C">
      <w:pPr>
        <w:spacing w:line="240" w:lineRule="auto"/>
        <w:jc w:val="both"/>
        <w:rPr>
          <w:rFonts w:ascii="Times New Roman" w:eastAsia="Calibri" w:hAnsi="Times New Roman" w:cs="Times New Roman"/>
          <w:b/>
          <w:i/>
          <w:sz w:val="24"/>
          <w:szCs w:val="24"/>
        </w:rPr>
      </w:pPr>
      <w:r w:rsidRPr="00A2636C">
        <w:rPr>
          <w:rFonts w:ascii="Times New Roman" w:eastAsia="Calibri" w:hAnsi="Times New Roman" w:cs="Times New Roman"/>
          <w:sz w:val="24"/>
          <w:szCs w:val="24"/>
        </w:rPr>
        <w:t xml:space="preserve">                                       </w:t>
      </w:r>
      <w:r w:rsidRPr="00A2636C">
        <w:rPr>
          <w:rFonts w:ascii="Times New Roman" w:eastAsia="Calibri" w:hAnsi="Times New Roman" w:cs="Times New Roman"/>
          <w:b/>
          <w:i/>
          <w:sz w:val="24"/>
          <w:szCs w:val="24"/>
        </w:rPr>
        <w:t>Методы обучения</w:t>
      </w:r>
    </w:p>
    <w:p w:rsidR="008D251B" w:rsidRPr="00A2636C" w:rsidRDefault="008D251B" w:rsidP="00A2636C">
      <w:pPr>
        <w:pStyle w:val="Body10"/>
        <w:ind w:firstLine="709"/>
        <w:jc w:val="both"/>
        <w:rPr>
          <w:rFonts w:ascii="Times New Roman" w:eastAsia="Helvetica" w:hAnsi="Times New Roman"/>
          <w:szCs w:val="24"/>
          <w:lang w:val="ru-RU"/>
        </w:rPr>
      </w:pPr>
      <w:r w:rsidRPr="00A2636C">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8D251B" w:rsidRPr="00A2636C" w:rsidRDefault="008D251B" w:rsidP="00A2636C">
      <w:pPr>
        <w:pStyle w:val="13"/>
        <w:ind w:left="0" w:firstLine="709"/>
        <w:jc w:val="both"/>
        <w:rPr>
          <w:rFonts w:ascii="Times New Roman" w:eastAsia="Geeza Pro" w:hAnsi="Times New Roman" w:cs="Times New Roman"/>
          <w:color w:val="000000"/>
        </w:rPr>
      </w:pPr>
      <w:r w:rsidRPr="00A2636C">
        <w:rPr>
          <w:rFonts w:ascii="Times New Roman" w:eastAsia="Geeza Pro" w:hAnsi="Times New Roman" w:cs="Times New Roman"/>
          <w:color w:val="000000"/>
        </w:rPr>
        <w:t>- словесный (объяснение, беседа, рассказ);</w:t>
      </w:r>
    </w:p>
    <w:p w:rsidR="008D251B" w:rsidRPr="00A2636C" w:rsidRDefault="008D251B" w:rsidP="00A2636C">
      <w:pPr>
        <w:pStyle w:val="13"/>
        <w:ind w:left="0" w:firstLine="709"/>
        <w:jc w:val="both"/>
        <w:rPr>
          <w:rFonts w:ascii="Times New Roman" w:eastAsia="Geeza Pro" w:hAnsi="Times New Roman" w:cs="Times New Roman"/>
          <w:color w:val="000000"/>
        </w:rPr>
      </w:pPr>
      <w:r w:rsidRPr="00A2636C">
        <w:rPr>
          <w:rFonts w:ascii="Times New Roman" w:eastAsia="Geeza Pro" w:hAnsi="Times New Roman" w:cs="Times New Roman"/>
          <w:color w:val="000000"/>
        </w:rPr>
        <w:t>- наглядный (показ, наблюдение, демонстрация приемов работы);</w:t>
      </w:r>
    </w:p>
    <w:p w:rsidR="008D251B" w:rsidRPr="00A2636C" w:rsidRDefault="008D251B" w:rsidP="00A2636C">
      <w:pPr>
        <w:pStyle w:val="13"/>
        <w:ind w:left="0" w:firstLine="709"/>
        <w:jc w:val="both"/>
        <w:rPr>
          <w:rFonts w:ascii="Times New Roman" w:eastAsia="Geeza Pro" w:hAnsi="Times New Roman" w:cs="Times New Roman"/>
          <w:color w:val="000000"/>
        </w:rPr>
      </w:pPr>
      <w:r w:rsidRPr="00A2636C">
        <w:rPr>
          <w:rFonts w:ascii="Times New Roman" w:eastAsia="Geeza Pro" w:hAnsi="Times New Roman" w:cs="Times New Roman"/>
          <w:color w:val="000000"/>
        </w:rPr>
        <w:t>- практический (освоение приемов игры на инструменте);</w:t>
      </w:r>
    </w:p>
    <w:p w:rsidR="008D251B" w:rsidRPr="00A2636C" w:rsidRDefault="008D251B" w:rsidP="00A2636C">
      <w:pPr>
        <w:pStyle w:val="13"/>
        <w:spacing w:after="240"/>
        <w:ind w:left="0" w:firstLine="709"/>
        <w:jc w:val="both"/>
        <w:rPr>
          <w:rStyle w:val="aff6"/>
          <w:rFonts w:ascii="Times New Roman" w:hAnsi="Times New Roman" w:cs="Times New Roman"/>
          <w:i w:val="0"/>
          <w:iCs w:val="0"/>
        </w:rPr>
      </w:pPr>
      <w:r w:rsidRPr="00A2636C">
        <w:rPr>
          <w:rFonts w:ascii="Times New Roman" w:eastAsia="Geeza Pro" w:hAnsi="Times New Roman" w:cs="Times New Roman"/>
          <w:color w:val="000000"/>
        </w:rPr>
        <w:t>- эмоциональный (подбор ассоциаций, образов, художественные впечатления).</w:t>
      </w:r>
    </w:p>
    <w:p w:rsidR="008D251B" w:rsidRPr="00A2636C" w:rsidRDefault="008D251B" w:rsidP="00A2636C">
      <w:pPr>
        <w:spacing w:line="240" w:lineRule="auto"/>
        <w:jc w:val="center"/>
        <w:rPr>
          <w:rFonts w:ascii="Times New Roman" w:eastAsia="Calibri" w:hAnsi="Times New Roman" w:cs="Times New Roman"/>
          <w:b/>
          <w:i/>
          <w:sz w:val="24"/>
          <w:szCs w:val="24"/>
        </w:rPr>
      </w:pPr>
      <w:r w:rsidRPr="00A2636C">
        <w:rPr>
          <w:rFonts w:ascii="Times New Roman" w:eastAsia="Calibri" w:hAnsi="Times New Roman" w:cs="Times New Roman"/>
          <w:b/>
          <w:i/>
          <w:sz w:val="24"/>
          <w:szCs w:val="24"/>
        </w:rPr>
        <w:t xml:space="preserve">Описание материально-технических условий реализации </w:t>
      </w:r>
    </w:p>
    <w:p w:rsidR="008D251B" w:rsidRPr="00A2636C" w:rsidRDefault="008D251B" w:rsidP="00A2636C">
      <w:pPr>
        <w:spacing w:line="240" w:lineRule="auto"/>
        <w:jc w:val="center"/>
        <w:rPr>
          <w:rFonts w:ascii="Times New Roman" w:eastAsia="Calibri" w:hAnsi="Times New Roman" w:cs="Times New Roman"/>
          <w:b/>
          <w:i/>
          <w:sz w:val="24"/>
          <w:szCs w:val="24"/>
        </w:rPr>
      </w:pPr>
      <w:r w:rsidRPr="00A2636C">
        <w:rPr>
          <w:rFonts w:ascii="Times New Roman" w:eastAsia="Calibri" w:hAnsi="Times New Roman" w:cs="Times New Roman"/>
          <w:b/>
          <w:i/>
          <w:sz w:val="24"/>
          <w:szCs w:val="24"/>
        </w:rPr>
        <w:t>учебного предмета</w:t>
      </w:r>
    </w:p>
    <w:p w:rsidR="008D251B" w:rsidRPr="00A2636C" w:rsidRDefault="008D251B" w:rsidP="00A2636C">
      <w:pPr>
        <w:spacing w:line="240" w:lineRule="auto"/>
        <w:ind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Реализация программы учебного предмета «Основы музыкального исполнительства ( гармонь)» обеспечивается:</w:t>
      </w:r>
    </w:p>
    <w:p w:rsidR="008D251B" w:rsidRPr="00A2636C" w:rsidRDefault="008D251B" w:rsidP="00A2636C">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доступом каждого учащегося к библиотечным фондам и фондам фонотеки, аудио и видеозаписей; </w:t>
      </w:r>
    </w:p>
    <w:p w:rsidR="008D251B" w:rsidRPr="00A2636C" w:rsidRDefault="008D251B" w:rsidP="00A2636C">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8D251B" w:rsidRPr="00A2636C" w:rsidRDefault="008D251B" w:rsidP="00A2636C">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условиями для содержания, своевременного обслуживания и ремонта музыкальных инструментов.</w:t>
      </w:r>
    </w:p>
    <w:p w:rsidR="008D251B" w:rsidRPr="00A2636C" w:rsidRDefault="008D251B" w:rsidP="00A2636C">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8D251B" w:rsidRPr="00A2636C" w:rsidRDefault="008D251B" w:rsidP="00A2636C">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8D251B" w:rsidRPr="00A2636C" w:rsidRDefault="008D251B" w:rsidP="00A2636C">
      <w:pPr>
        <w:tabs>
          <w:tab w:val="left" w:pos="1080"/>
          <w:tab w:val="left" w:pos="1440"/>
          <w:tab w:val="left" w:pos="1620"/>
        </w:tabs>
        <w:spacing w:after="166" w:line="240" w:lineRule="auto"/>
        <w:ind w:left="360" w:right="-31"/>
        <w:jc w:val="center"/>
        <w:rPr>
          <w:rFonts w:ascii="Times New Roman" w:eastAsia="Calibri" w:hAnsi="Times New Roman" w:cs="Times New Roman"/>
          <w:b/>
          <w:sz w:val="24"/>
          <w:szCs w:val="24"/>
        </w:rPr>
      </w:pPr>
    </w:p>
    <w:p w:rsidR="008D251B" w:rsidRPr="00A2636C" w:rsidRDefault="008D251B" w:rsidP="00A2636C">
      <w:pPr>
        <w:tabs>
          <w:tab w:val="left" w:pos="1080"/>
          <w:tab w:val="left" w:pos="1440"/>
          <w:tab w:val="left" w:pos="1620"/>
        </w:tabs>
        <w:spacing w:after="166" w:line="240" w:lineRule="auto"/>
        <w:ind w:left="360" w:right="-31"/>
        <w:jc w:val="center"/>
        <w:rPr>
          <w:rFonts w:ascii="Times New Roman" w:eastAsia="Calibri" w:hAnsi="Times New Roman" w:cs="Times New Roman"/>
          <w:b/>
          <w:w w:val="97"/>
          <w:sz w:val="24"/>
          <w:szCs w:val="24"/>
        </w:rPr>
      </w:pPr>
      <w:r w:rsidRPr="00A2636C">
        <w:rPr>
          <w:rFonts w:ascii="Times New Roman" w:eastAsia="Calibri" w:hAnsi="Times New Roman" w:cs="Times New Roman"/>
          <w:b/>
          <w:sz w:val="24"/>
          <w:szCs w:val="24"/>
        </w:rPr>
        <w:t>II. Содержание</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учебного</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предмета</w:t>
      </w:r>
    </w:p>
    <w:p w:rsidR="008D251B" w:rsidRPr="00A2636C" w:rsidRDefault="008D251B" w:rsidP="00A2636C">
      <w:pPr>
        <w:tabs>
          <w:tab w:val="left" w:pos="720"/>
          <w:tab w:val="left" w:pos="1080"/>
          <w:tab w:val="left" w:pos="1440"/>
          <w:tab w:val="left" w:pos="1620"/>
        </w:tabs>
        <w:spacing w:after="29" w:line="240" w:lineRule="auto"/>
        <w:ind w:left="360" w:right="149"/>
        <w:jc w:val="both"/>
        <w:rPr>
          <w:rFonts w:ascii="Times New Roman" w:eastAsia="Calibri" w:hAnsi="Times New Roman" w:cs="Times New Roman"/>
          <w:i/>
          <w:sz w:val="24"/>
          <w:szCs w:val="24"/>
        </w:rPr>
      </w:pPr>
      <w:r w:rsidRPr="00A2636C">
        <w:rPr>
          <w:rFonts w:ascii="Times New Roman" w:eastAsia="Calibri" w:hAnsi="Times New Roman" w:cs="Times New Roman"/>
          <w:i/>
          <w:sz w:val="24"/>
          <w:szCs w:val="24"/>
        </w:rPr>
        <w:t>Годовые требования по классам</w:t>
      </w:r>
    </w:p>
    <w:p w:rsidR="008D251B" w:rsidRPr="00A2636C" w:rsidRDefault="008D251B" w:rsidP="00A2636C">
      <w:pPr>
        <w:tabs>
          <w:tab w:val="left" w:pos="720"/>
          <w:tab w:val="left" w:pos="1080"/>
          <w:tab w:val="left" w:pos="1440"/>
          <w:tab w:val="left" w:pos="1620"/>
        </w:tabs>
        <w:spacing w:after="29" w:line="240" w:lineRule="auto"/>
        <w:ind w:left="360" w:right="149"/>
        <w:jc w:val="center"/>
        <w:rPr>
          <w:rFonts w:ascii="Times New Roman" w:eastAsia="Calibri" w:hAnsi="Times New Roman" w:cs="Times New Roman"/>
          <w:b/>
          <w:sz w:val="24"/>
          <w:szCs w:val="24"/>
        </w:rPr>
      </w:pPr>
      <w:r w:rsidRPr="00A2636C">
        <w:rPr>
          <w:rFonts w:ascii="Times New Roman" w:eastAsia="Calibri" w:hAnsi="Times New Roman" w:cs="Times New Roman"/>
          <w:b/>
          <w:sz w:val="24"/>
          <w:szCs w:val="24"/>
        </w:rPr>
        <w:t>Гармонь</w:t>
      </w:r>
    </w:p>
    <w:p w:rsidR="008D251B" w:rsidRPr="00A2636C" w:rsidRDefault="008D251B" w:rsidP="00A2636C">
      <w:pPr>
        <w:pStyle w:val="50"/>
        <w:shd w:val="clear" w:color="auto" w:fill="auto"/>
        <w:spacing w:after="0" w:line="240" w:lineRule="auto"/>
        <w:ind w:left="446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lastRenderedPageBreak/>
        <w:t>Первый класс</w:t>
      </w:r>
    </w:p>
    <w:p w:rsidR="008D251B" w:rsidRPr="00A2636C" w:rsidRDefault="008D251B" w:rsidP="00A2636C">
      <w:pPr>
        <w:pStyle w:val="34"/>
        <w:shd w:val="clear" w:color="auto" w:fill="auto"/>
        <w:spacing w:line="240" w:lineRule="auto"/>
        <w:ind w:left="20" w:right="20" w:firstLine="70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Ознакомление с инструментом «Гармонь», основными приемами игры, знакомство со штрихами </w:t>
      </w:r>
      <w:r w:rsidRPr="00A2636C">
        <w:rPr>
          <w:rFonts w:ascii="Times New Roman" w:eastAsia="Calibri" w:hAnsi="Times New Roman" w:cs="Times New Roman"/>
          <w:color w:val="000000"/>
          <w:sz w:val="24"/>
          <w:szCs w:val="24"/>
          <w:lang w:val="en-US" w:bidi="en-US"/>
        </w:rPr>
        <w:t>nonlegato</w:t>
      </w:r>
      <w:r w:rsidRPr="00A2636C">
        <w:rPr>
          <w:rFonts w:ascii="Times New Roman" w:eastAsia="Calibri" w:hAnsi="Times New Roman" w:cs="Times New Roman"/>
          <w:color w:val="000000"/>
          <w:sz w:val="24"/>
          <w:szCs w:val="24"/>
          <w:lang w:bidi="en-US"/>
        </w:rPr>
        <w:t xml:space="preserve">, </w:t>
      </w:r>
      <w:r w:rsidRPr="00A2636C">
        <w:rPr>
          <w:rFonts w:ascii="Times New Roman" w:eastAsia="Calibri" w:hAnsi="Times New Roman" w:cs="Times New Roman"/>
          <w:color w:val="000000"/>
          <w:sz w:val="24"/>
          <w:szCs w:val="24"/>
          <w:lang w:val="en-US" w:bidi="en-US"/>
        </w:rPr>
        <w:t>legato</w:t>
      </w:r>
      <w:r w:rsidRPr="00A2636C">
        <w:rPr>
          <w:rFonts w:ascii="Times New Roman" w:eastAsia="Calibri" w:hAnsi="Times New Roman" w:cs="Times New Roman"/>
          <w:color w:val="000000"/>
          <w:sz w:val="24"/>
          <w:szCs w:val="24"/>
          <w:lang w:bidi="en-US"/>
        </w:rPr>
        <w:t xml:space="preserve">, </w:t>
      </w:r>
      <w:r w:rsidRPr="00A2636C">
        <w:rPr>
          <w:rFonts w:ascii="Times New Roman" w:eastAsia="Calibri" w:hAnsi="Times New Roman" w:cs="Times New Roman"/>
          <w:color w:val="000000"/>
          <w:sz w:val="24"/>
          <w:szCs w:val="24"/>
          <w:lang w:val="en-US" w:bidi="en-US"/>
        </w:rPr>
        <w:t>staccato</w:t>
      </w:r>
      <w:r w:rsidRPr="00A2636C">
        <w:rPr>
          <w:rFonts w:ascii="Times New Roman" w:eastAsia="Calibri" w:hAnsi="Times New Roman" w:cs="Times New Roman"/>
          <w:color w:val="000000"/>
          <w:sz w:val="24"/>
          <w:szCs w:val="24"/>
          <w:lang w:bidi="en-US"/>
        </w:rPr>
        <w:t xml:space="preserve">. </w:t>
      </w:r>
      <w:r w:rsidRPr="00A2636C">
        <w:rPr>
          <w:rFonts w:ascii="Times New Roman" w:eastAsia="Calibri" w:hAnsi="Times New Roman" w:cs="Times New Roman"/>
          <w:color w:val="000000"/>
          <w:sz w:val="24"/>
          <w:szCs w:val="24"/>
          <w:lang w:bidi="ru-RU"/>
        </w:rPr>
        <w:t>Знакомство с музыкальными терминами и народной терминологией.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w:t>
      </w:r>
    </w:p>
    <w:p w:rsidR="008D251B" w:rsidRPr="00A2636C" w:rsidRDefault="008D251B" w:rsidP="00A2636C">
      <w:pPr>
        <w:pStyle w:val="34"/>
        <w:shd w:val="clear" w:color="auto" w:fill="auto"/>
        <w:spacing w:line="240" w:lineRule="auto"/>
        <w:ind w:left="20" w:firstLine="70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Разучивание в течение года 8-10 разнохарактерных произведений.</w:t>
      </w:r>
    </w:p>
    <w:p w:rsidR="008D251B" w:rsidRPr="00A2636C" w:rsidRDefault="008D251B" w:rsidP="00A2636C">
      <w:pPr>
        <w:pStyle w:val="34"/>
        <w:shd w:val="clear" w:color="auto" w:fill="auto"/>
        <w:spacing w:line="240" w:lineRule="auto"/>
        <w:ind w:left="20" w:right="20" w:firstLine="70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Гаммы До-мажор правой рукой на одну октаву двумя вариантами</w:t>
      </w:r>
      <w:r w:rsidRPr="00A2636C">
        <w:rPr>
          <w:rFonts w:ascii="Times New Roman" w:eastAsia="Calibri" w:hAnsi="Times New Roman" w:cs="Times New Roman"/>
          <w:color w:val="000000"/>
          <w:sz w:val="24"/>
          <w:szCs w:val="24"/>
          <w:lang w:bidi="ru-RU"/>
        </w:rPr>
        <w:br/>
        <w:t>аппликатуры. За год учащийся должен выступить два раза на академических</w:t>
      </w:r>
      <w:r w:rsidRPr="00A2636C">
        <w:rPr>
          <w:rFonts w:ascii="Times New Roman" w:eastAsia="Calibri" w:hAnsi="Times New Roman" w:cs="Times New Roman"/>
          <w:color w:val="000000"/>
          <w:sz w:val="24"/>
          <w:szCs w:val="24"/>
          <w:lang w:bidi="ru-RU"/>
        </w:rPr>
        <w:br/>
        <w:t>вечерах в конце каждого полугодия. Оценки за работу в классе и дома, а также по результатам публичных выступлений, выставляются педагогом по четвертям.</w:t>
      </w:r>
      <w:r w:rsidRPr="00A2636C">
        <w:rPr>
          <w:rFonts w:ascii="Times New Roman" w:eastAsia="Calibri" w:hAnsi="Times New Roman" w:cs="Times New Roman"/>
          <w:color w:val="000000"/>
          <w:sz w:val="24"/>
          <w:szCs w:val="24"/>
          <w:lang w:bidi="ru-RU"/>
        </w:rPr>
        <w:br/>
      </w:r>
      <w:r w:rsidRPr="00A2636C">
        <w:rPr>
          <w:rStyle w:val="af6"/>
          <w:rFonts w:ascii="Times New Roman" w:eastAsia="Calibri" w:hAnsi="Times New Roman" w:cs="Times New Roman"/>
          <w:sz w:val="24"/>
          <w:szCs w:val="24"/>
        </w:rPr>
        <w:t>Примерный репертуарный список</w:t>
      </w:r>
    </w:p>
    <w:p w:rsidR="008D251B" w:rsidRPr="00A2636C" w:rsidRDefault="008D251B" w:rsidP="00A2636C">
      <w:pPr>
        <w:pStyle w:val="34"/>
        <w:numPr>
          <w:ilvl w:val="0"/>
          <w:numId w:val="126"/>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Василёк (детская песня)</w:t>
      </w:r>
    </w:p>
    <w:p w:rsidR="008D251B" w:rsidRPr="00A2636C" w:rsidRDefault="008D251B" w:rsidP="00A2636C">
      <w:pPr>
        <w:pStyle w:val="34"/>
        <w:numPr>
          <w:ilvl w:val="0"/>
          <w:numId w:val="126"/>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Андрей-воробей (дразнилка)</w:t>
      </w:r>
    </w:p>
    <w:p w:rsidR="008D251B" w:rsidRPr="00A2636C" w:rsidRDefault="008D251B" w:rsidP="00A2636C">
      <w:pPr>
        <w:pStyle w:val="34"/>
        <w:numPr>
          <w:ilvl w:val="0"/>
          <w:numId w:val="126"/>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Камаринская (плясовой наигрыш)</w:t>
      </w:r>
    </w:p>
    <w:p w:rsidR="008D251B" w:rsidRPr="00A2636C" w:rsidRDefault="008D251B" w:rsidP="00A2636C">
      <w:pPr>
        <w:pStyle w:val="34"/>
        <w:numPr>
          <w:ilvl w:val="0"/>
          <w:numId w:val="126"/>
        </w:numPr>
        <w:shd w:val="clear" w:color="auto" w:fill="auto"/>
        <w:tabs>
          <w:tab w:val="left" w:pos="616"/>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А что ж у нас ранёшенько на дворе? (песня)</w:t>
      </w:r>
    </w:p>
    <w:p w:rsidR="008D251B" w:rsidRPr="00A2636C" w:rsidRDefault="008D251B" w:rsidP="00A2636C">
      <w:pPr>
        <w:pStyle w:val="34"/>
        <w:numPr>
          <w:ilvl w:val="0"/>
          <w:numId w:val="126"/>
        </w:numPr>
        <w:shd w:val="clear" w:color="auto" w:fill="auto"/>
        <w:tabs>
          <w:tab w:val="left" w:pos="616"/>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Как под горкой, под горой (песня)</w:t>
      </w:r>
    </w:p>
    <w:p w:rsidR="008D251B" w:rsidRPr="00A2636C" w:rsidRDefault="008D251B" w:rsidP="00A2636C">
      <w:pPr>
        <w:pStyle w:val="34"/>
        <w:numPr>
          <w:ilvl w:val="0"/>
          <w:numId w:val="126"/>
        </w:numPr>
        <w:shd w:val="clear" w:color="auto" w:fill="auto"/>
        <w:tabs>
          <w:tab w:val="left" w:pos="616"/>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Жили у бабуси (песня)</w:t>
      </w:r>
    </w:p>
    <w:p w:rsidR="008D251B" w:rsidRPr="00A2636C" w:rsidRDefault="008D251B" w:rsidP="00A2636C">
      <w:pPr>
        <w:pStyle w:val="34"/>
        <w:numPr>
          <w:ilvl w:val="0"/>
          <w:numId w:val="126"/>
        </w:numPr>
        <w:shd w:val="clear" w:color="auto" w:fill="auto"/>
        <w:tabs>
          <w:tab w:val="left" w:pos="616"/>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Во саду ли, в огороде (песня)</w:t>
      </w:r>
    </w:p>
    <w:p w:rsidR="008D251B" w:rsidRPr="00A2636C" w:rsidRDefault="008D251B" w:rsidP="00A2636C">
      <w:pPr>
        <w:pStyle w:val="34"/>
        <w:numPr>
          <w:ilvl w:val="0"/>
          <w:numId w:val="126"/>
        </w:numPr>
        <w:shd w:val="clear" w:color="auto" w:fill="auto"/>
        <w:tabs>
          <w:tab w:val="left" w:pos="616"/>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Во поле берёза стояла (песня)</w:t>
      </w:r>
    </w:p>
    <w:p w:rsidR="008D251B" w:rsidRPr="00A2636C" w:rsidRDefault="008D251B" w:rsidP="00A2636C">
      <w:pPr>
        <w:pStyle w:val="34"/>
        <w:numPr>
          <w:ilvl w:val="0"/>
          <w:numId w:val="126"/>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По Дону гуляет (песня)</w:t>
      </w:r>
    </w:p>
    <w:p w:rsidR="008D251B" w:rsidRPr="00A2636C" w:rsidRDefault="008D251B" w:rsidP="00A2636C">
      <w:pPr>
        <w:pStyle w:val="34"/>
        <w:numPr>
          <w:ilvl w:val="0"/>
          <w:numId w:val="126"/>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Частушки (наигрыш)</w:t>
      </w:r>
    </w:p>
    <w:p w:rsidR="008D251B" w:rsidRPr="00A2636C" w:rsidRDefault="008D251B" w:rsidP="00A2636C">
      <w:pPr>
        <w:pStyle w:val="50"/>
        <w:shd w:val="clear" w:color="auto" w:fill="auto"/>
        <w:spacing w:after="0"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 переводной программы</w:t>
      </w:r>
    </w:p>
    <w:p w:rsidR="008D251B" w:rsidRPr="00A2636C" w:rsidRDefault="008D251B" w:rsidP="00A2636C">
      <w:pPr>
        <w:pStyle w:val="34"/>
        <w:numPr>
          <w:ilvl w:val="0"/>
          <w:numId w:val="127"/>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Камаринская</w:t>
      </w:r>
    </w:p>
    <w:p w:rsidR="008D251B" w:rsidRPr="00A2636C" w:rsidRDefault="008D251B" w:rsidP="00A2636C">
      <w:pPr>
        <w:pStyle w:val="34"/>
        <w:numPr>
          <w:ilvl w:val="0"/>
          <w:numId w:val="127"/>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Во поле берёза стояла</w:t>
      </w:r>
    </w:p>
    <w:p w:rsidR="008D251B" w:rsidRPr="00A2636C" w:rsidRDefault="008D251B" w:rsidP="00A2636C">
      <w:pPr>
        <w:pStyle w:val="34"/>
        <w:numPr>
          <w:ilvl w:val="0"/>
          <w:numId w:val="127"/>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Частушки</w:t>
      </w:r>
    </w:p>
    <w:p w:rsidR="008D251B" w:rsidRPr="00A2636C" w:rsidRDefault="008D251B" w:rsidP="00A2636C">
      <w:pPr>
        <w:pStyle w:val="50"/>
        <w:shd w:val="clear" w:color="auto" w:fill="auto"/>
        <w:spacing w:after="0" w:line="240" w:lineRule="auto"/>
        <w:ind w:left="450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Второй класс</w:t>
      </w:r>
    </w:p>
    <w:p w:rsidR="008D251B" w:rsidRPr="00A2636C" w:rsidRDefault="008D251B" w:rsidP="00A2636C">
      <w:pPr>
        <w:pStyle w:val="34"/>
        <w:shd w:val="clear" w:color="auto" w:fill="auto"/>
        <w:spacing w:line="240" w:lineRule="auto"/>
        <w:ind w:left="20" w:right="20" w:firstLine="7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Продолжение работы над совершенствованием технических приемов игры на гармони, над звукоизвлечением. Работа над упражнениями, формирующими правильные игровые навыки. Подбор на слух.</w:t>
      </w:r>
    </w:p>
    <w:p w:rsidR="008D251B" w:rsidRPr="00A2636C" w:rsidRDefault="008D251B" w:rsidP="00A2636C">
      <w:pPr>
        <w:pStyle w:val="34"/>
        <w:shd w:val="clear" w:color="auto" w:fill="auto"/>
        <w:spacing w:line="240" w:lineRule="auto"/>
        <w:ind w:left="20" w:right="20" w:firstLine="7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Аттестация проводится в конце каждой четверти: в 1 и 3 четвертях по</w:t>
      </w:r>
      <w:r w:rsidRPr="00A2636C">
        <w:rPr>
          <w:rFonts w:ascii="Times New Roman" w:eastAsia="Calibri" w:hAnsi="Times New Roman" w:cs="Times New Roman"/>
          <w:color w:val="000000"/>
          <w:sz w:val="24"/>
          <w:szCs w:val="24"/>
          <w:lang w:bidi="ru-RU"/>
        </w:rPr>
        <w:br/>
        <w:t>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8D251B" w:rsidRPr="00A2636C" w:rsidRDefault="008D251B" w:rsidP="00A2636C">
      <w:pPr>
        <w:pStyle w:val="34"/>
        <w:shd w:val="clear" w:color="auto" w:fill="auto"/>
        <w:spacing w:line="240" w:lineRule="auto"/>
        <w:ind w:left="20" w:firstLine="7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За год учащийся должен изучить:</w:t>
      </w:r>
    </w:p>
    <w:p w:rsidR="008D251B" w:rsidRPr="00A2636C" w:rsidRDefault="008D251B" w:rsidP="00A2636C">
      <w:pPr>
        <w:pStyle w:val="34"/>
        <w:shd w:val="clear" w:color="auto" w:fill="auto"/>
        <w:spacing w:line="240" w:lineRule="auto"/>
        <w:ind w:left="20" w:firstLine="7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8-10 разнохарактерных пьес</w:t>
      </w:r>
    </w:p>
    <w:p w:rsidR="008D251B" w:rsidRPr="00A2636C" w:rsidRDefault="008D251B" w:rsidP="00A2636C">
      <w:pPr>
        <w:pStyle w:val="34"/>
        <w:shd w:val="clear" w:color="auto" w:fill="auto"/>
        <w:spacing w:line="240" w:lineRule="auto"/>
        <w:ind w:left="20" w:right="20" w:firstLine="7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гаммы До-мажор на 3 октавы четвертными, восьмыми, триолями,</w:t>
      </w:r>
      <w:r w:rsidRPr="00A2636C">
        <w:rPr>
          <w:rFonts w:ascii="Times New Roman" w:eastAsia="Calibri" w:hAnsi="Times New Roman" w:cs="Times New Roman"/>
          <w:color w:val="000000"/>
          <w:sz w:val="24"/>
          <w:szCs w:val="24"/>
          <w:lang w:bidi="ru-RU"/>
        </w:rPr>
        <w:br/>
        <w:t>шестнадцатыми длительностями двумя вариантами аппликатуры. Гамма соль мажор.</w:t>
      </w:r>
    </w:p>
    <w:p w:rsidR="008D251B" w:rsidRPr="00A2636C" w:rsidRDefault="008D251B" w:rsidP="00A2636C">
      <w:pPr>
        <w:pStyle w:val="50"/>
        <w:shd w:val="clear" w:color="auto" w:fill="auto"/>
        <w:spacing w:after="0"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Примерный репертуарный список</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Коло саду стёжка есть (песня Смоленской обл.)</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Я на бочке сижу (песня-игра)</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Чижик (плясовой наигрыш)</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Ой, мороз, мороз (песня)</w:t>
      </w:r>
    </w:p>
    <w:p w:rsidR="008D251B" w:rsidRPr="00A2636C" w:rsidRDefault="008D251B" w:rsidP="00A2636C">
      <w:pPr>
        <w:pStyle w:val="34"/>
        <w:numPr>
          <w:ilvl w:val="0"/>
          <w:numId w:val="128"/>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Русского. Простейший вариант (плясовой наигрыш)</w:t>
      </w:r>
    </w:p>
    <w:p w:rsidR="008D251B" w:rsidRPr="00A2636C" w:rsidRDefault="008D251B" w:rsidP="00A2636C">
      <w:pPr>
        <w:pStyle w:val="34"/>
        <w:numPr>
          <w:ilvl w:val="0"/>
          <w:numId w:val="128"/>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Раскинулось море широко (песня)</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На горе-то калина (песня)</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А я по лугу (песня)</w:t>
      </w:r>
    </w:p>
    <w:p w:rsidR="008D251B" w:rsidRPr="00A2636C" w:rsidRDefault="008D251B" w:rsidP="00A2636C">
      <w:pPr>
        <w:pStyle w:val="34"/>
        <w:numPr>
          <w:ilvl w:val="0"/>
          <w:numId w:val="128"/>
        </w:numPr>
        <w:shd w:val="clear" w:color="auto" w:fill="auto"/>
        <w:tabs>
          <w:tab w:val="left" w:pos="648"/>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Утушка луговая (песня)</w:t>
      </w:r>
    </w:p>
    <w:p w:rsidR="008D251B" w:rsidRPr="00A2636C" w:rsidRDefault="008D251B" w:rsidP="00A2636C">
      <w:pPr>
        <w:pStyle w:val="34"/>
        <w:numPr>
          <w:ilvl w:val="0"/>
          <w:numId w:val="128"/>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Цыганочка (простейший вариант плясового наигрыша)</w:t>
      </w:r>
    </w:p>
    <w:p w:rsidR="008D251B" w:rsidRPr="00A2636C" w:rsidRDefault="008D251B" w:rsidP="00A2636C">
      <w:pPr>
        <w:pStyle w:val="50"/>
        <w:numPr>
          <w:ilvl w:val="0"/>
          <w:numId w:val="128"/>
        </w:numPr>
        <w:shd w:val="clear" w:color="auto" w:fill="auto"/>
        <w:tabs>
          <w:tab w:val="left" w:pos="648"/>
        </w:tabs>
        <w:spacing w:after="0" w:line="240" w:lineRule="auto"/>
        <w:ind w:left="20" w:right="850"/>
        <w:jc w:val="left"/>
        <w:rPr>
          <w:rFonts w:ascii="Times New Roman" w:eastAsia="Calibri" w:hAnsi="Times New Roman" w:cs="Times New Roman"/>
          <w:sz w:val="24"/>
          <w:szCs w:val="24"/>
        </w:rPr>
      </w:pPr>
      <w:r w:rsidRPr="00A2636C">
        <w:rPr>
          <w:rStyle w:val="51"/>
          <w:rFonts w:eastAsia="Calibri"/>
        </w:rPr>
        <w:t>Пахмутова. Старый клен</w:t>
      </w:r>
      <w:r w:rsidRPr="00A2636C">
        <w:rPr>
          <w:rStyle w:val="51"/>
          <w:rFonts w:eastAsia="Calibri"/>
        </w:rPr>
        <w:br/>
      </w:r>
      <w:r w:rsidRPr="00A2636C">
        <w:rPr>
          <w:rFonts w:ascii="Times New Roman" w:eastAsia="Calibri" w:hAnsi="Times New Roman" w:cs="Times New Roman"/>
          <w:color w:val="000000"/>
          <w:sz w:val="24"/>
          <w:szCs w:val="24"/>
          <w:lang w:bidi="ru-RU"/>
        </w:rPr>
        <w:t>Пример переводной программы</w:t>
      </w:r>
    </w:p>
    <w:p w:rsidR="008D251B" w:rsidRPr="00A2636C" w:rsidRDefault="008D251B" w:rsidP="00A2636C">
      <w:pPr>
        <w:pStyle w:val="34"/>
        <w:shd w:val="clear" w:color="auto" w:fill="auto"/>
        <w:tabs>
          <w:tab w:val="left" w:pos="654"/>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1. Чижик</w:t>
      </w:r>
    </w:p>
    <w:p w:rsidR="008D251B" w:rsidRPr="00A2636C" w:rsidRDefault="008D251B" w:rsidP="00A2636C">
      <w:pPr>
        <w:pStyle w:val="34"/>
        <w:numPr>
          <w:ilvl w:val="0"/>
          <w:numId w:val="129"/>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Раскинулось море широко</w:t>
      </w:r>
    </w:p>
    <w:p w:rsidR="008D251B" w:rsidRPr="00A2636C" w:rsidRDefault="008D251B" w:rsidP="00A2636C">
      <w:pPr>
        <w:pStyle w:val="34"/>
        <w:numPr>
          <w:ilvl w:val="0"/>
          <w:numId w:val="129"/>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lastRenderedPageBreak/>
        <w:t>Утушка луговая</w:t>
      </w:r>
    </w:p>
    <w:p w:rsidR="008D251B" w:rsidRPr="00A2636C" w:rsidRDefault="008D251B" w:rsidP="00A2636C">
      <w:pPr>
        <w:pStyle w:val="50"/>
        <w:shd w:val="clear" w:color="auto" w:fill="auto"/>
        <w:spacing w:after="0" w:line="240" w:lineRule="auto"/>
        <w:ind w:left="4500"/>
        <w:jc w:val="left"/>
        <w:rPr>
          <w:rFonts w:ascii="Times New Roman" w:eastAsia="Calibri" w:hAnsi="Times New Roman" w:cs="Times New Roman"/>
          <w:color w:val="000000"/>
          <w:sz w:val="24"/>
          <w:szCs w:val="24"/>
          <w:lang w:bidi="ru-RU"/>
        </w:rPr>
      </w:pPr>
      <w:r w:rsidRPr="00A2636C">
        <w:rPr>
          <w:rFonts w:ascii="Times New Roman" w:eastAsia="Calibri" w:hAnsi="Times New Roman" w:cs="Times New Roman"/>
          <w:color w:val="000000"/>
          <w:sz w:val="24"/>
          <w:szCs w:val="24"/>
          <w:lang w:bidi="ru-RU"/>
        </w:rPr>
        <w:t>Третий класс</w:t>
      </w:r>
    </w:p>
    <w:p w:rsidR="008D251B" w:rsidRPr="00A2636C" w:rsidRDefault="008D251B" w:rsidP="00A2636C">
      <w:pPr>
        <w:pStyle w:val="50"/>
        <w:shd w:val="clear" w:color="auto" w:fill="auto"/>
        <w:spacing w:after="0" w:line="240" w:lineRule="auto"/>
        <w:ind w:left="4500"/>
        <w:jc w:val="left"/>
        <w:rPr>
          <w:rFonts w:ascii="Times New Roman" w:eastAsia="Calibri" w:hAnsi="Times New Roman" w:cs="Times New Roman"/>
          <w:sz w:val="24"/>
          <w:szCs w:val="24"/>
        </w:rPr>
      </w:pPr>
    </w:p>
    <w:p w:rsidR="008D251B" w:rsidRPr="00A2636C" w:rsidRDefault="008D251B" w:rsidP="00A2636C">
      <w:pPr>
        <w:pStyle w:val="34"/>
        <w:shd w:val="clear" w:color="auto" w:fill="auto"/>
        <w:spacing w:line="240" w:lineRule="auto"/>
        <w:ind w:left="20" w:right="20" w:firstLine="7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За год учащийся должен освоить: гамма в терцию на одну октаву, гамма в терцию в мелодическом изложении. Продолжается работа над овладением учащимся подбором на слух.</w:t>
      </w:r>
    </w:p>
    <w:p w:rsidR="008D251B" w:rsidRPr="00A2636C" w:rsidRDefault="008D251B" w:rsidP="00A2636C">
      <w:pPr>
        <w:tabs>
          <w:tab w:val="left" w:pos="9385"/>
        </w:tabs>
        <w:spacing w:line="240" w:lineRule="auto"/>
        <w:ind w:right="-31"/>
        <w:rPr>
          <w:rFonts w:ascii="Times New Roman" w:eastAsia="Calibri" w:hAnsi="Times New Roman" w:cs="Times New Roman"/>
          <w:b/>
          <w:sz w:val="24"/>
          <w:szCs w:val="24"/>
          <w:u w:val="single"/>
        </w:rPr>
      </w:pPr>
    </w:p>
    <w:tbl>
      <w:tblPr>
        <w:tblW w:w="0" w:type="auto"/>
        <w:tblLayout w:type="fixed"/>
        <w:tblCellMar>
          <w:left w:w="10" w:type="dxa"/>
          <w:right w:w="10" w:type="dxa"/>
        </w:tblCellMar>
        <w:tblLook w:val="04A0"/>
      </w:tblPr>
      <w:tblGrid>
        <w:gridCol w:w="5074"/>
      </w:tblGrid>
      <w:tr w:rsidR="008D251B" w:rsidRPr="00A2636C" w:rsidTr="00CC5FC5">
        <w:trPr>
          <w:trHeight w:hRule="exact" w:val="696"/>
        </w:trPr>
        <w:tc>
          <w:tcPr>
            <w:tcW w:w="5074" w:type="dxa"/>
            <w:shd w:val="clear" w:color="auto" w:fill="FFFFFF"/>
          </w:tcPr>
          <w:p w:rsidR="008D251B" w:rsidRPr="00A2636C" w:rsidRDefault="008D251B" w:rsidP="00A2636C">
            <w:pPr>
              <w:pStyle w:val="34"/>
              <w:shd w:val="clear" w:color="auto" w:fill="auto"/>
              <w:spacing w:after="120" w:line="240" w:lineRule="auto"/>
              <w:ind w:left="240"/>
              <w:rPr>
                <w:rFonts w:ascii="Times New Roman" w:eastAsia="Calibri" w:hAnsi="Times New Roman" w:cs="Times New Roman"/>
                <w:sz w:val="24"/>
                <w:szCs w:val="24"/>
              </w:rPr>
            </w:pPr>
            <w:r w:rsidRPr="00A2636C">
              <w:rPr>
                <w:rStyle w:val="af6"/>
                <w:rFonts w:ascii="Times New Roman" w:eastAsia="Calibri" w:hAnsi="Times New Roman" w:cs="Times New Roman"/>
                <w:sz w:val="24"/>
                <w:szCs w:val="24"/>
              </w:rPr>
              <w:t>Примерный репертуарный список</w:t>
            </w:r>
          </w:p>
          <w:p w:rsidR="008D251B" w:rsidRPr="00A2636C" w:rsidRDefault="008D251B" w:rsidP="00A2636C">
            <w:pPr>
              <w:pStyle w:val="34"/>
              <w:shd w:val="clear" w:color="auto" w:fill="auto"/>
              <w:spacing w:before="120" w:line="240" w:lineRule="auto"/>
              <w:ind w:left="240"/>
              <w:rPr>
                <w:rFonts w:ascii="Times New Roman" w:eastAsia="Calibri" w:hAnsi="Times New Roman" w:cs="Times New Roman"/>
                <w:sz w:val="24"/>
                <w:szCs w:val="24"/>
              </w:rPr>
            </w:pPr>
            <w:r w:rsidRPr="00A2636C">
              <w:rPr>
                <w:rStyle w:val="1f5"/>
                <w:rFonts w:eastAsia="Calibri"/>
              </w:rPr>
              <w:t>Летели две птички (игровая песня)</w:t>
            </w:r>
          </w:p>
        </w:tc>
      </w:tr>
      <w:tr w:rsidR="008D251B" w:rsidRPr="00A2636C" w:rsidTr="00CC5FC5">
        <w:trPr>
          <w:trHeight w:hRule="exact" w:val="384"/>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Крутится, вертится шар голубой (песня)</w:t>
            </w:r>
          </w:p>
        </w:tc>
      </w:tr>
      <w:tr w:rsidR="008D251B" w:rsidRPr="00A2636C" w:rsidTr="00CC5FC5">
        <w:trPr>
          <w:trHeight w:hRule="exact" w:val="355"/>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В лесу родилась ёлочка (песня)</w:t>
            </w:r>
          </w:p>
        </w:tc>
      </w:tr>
      <w:tr w:rsidR="008D251B" w:rsidRPr="00A2636C" w:rsidTr="00CC5FC5">
        <w:trPr>
          <w:trHeight w:hRule="exact" w:val="370"/>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Полька (танец)</w:t>
            </w:r>
          </w:p>
        </w:tc>
      </w:tr>
      <w:tr w:rsidR="008D251B" w:rsidRPr="00A2636C" w:rsidTr="00CC5FC5">
        <w:trPr>
          <w:trHeight w:hRule="exact" w:val="365"/>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Блантер. «Катюша»</w:t>
            </w:r>
          </w:p>
        </w:tc>
      </w:tr>
      <w:tr w:rsidR="008D251B" w:rsidRPr="00A2636C" w:rsidTr="00CC5FC5">
        <w:trPr>
          <w:trHeight w:hRule="exact" w:val="360"/>
        </w:trPr>
        <w:tc>
          <w:tcPr>
            <w:tcW w:w="5074" w:type="dxa"/>
            <w:shd w:val="clear" w:color="auto" w:fill="FFFFFF"/>
            <w:vAlign w:val="bottom"/>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Сею-вею (песня Смоленской обл.)</w:t>
            </w:r>
          </w:p>
        </w:tc>
      </w:tr>
      <w:tr w:rsidR="008D251B" w:rsidRPr="00A2636C" w:rsidTr="00CC5FC5">
        <w:trPr>
          <w:trHeight w:hRule="exact" w:val="360"/>
        </w:trPr>
        <w:tc>
          <w:tcPr>
            <w:tcW w:w="5074" w:type="dxa"/>
            <w:shd w:val="clear" w:color="auto" w:fill="FFFFFF"/>
            <w:vAlign w:val="bottom"/>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Листов. «В землянке»</w:t>
            </w:r>
          </w:p>
        </w:tc>
      </w:tr>
      <w:tr w:rsidR="008D251B" w:rsidRPr="00A2636C" w:rsidTr="00CC5FC5">
        <w:trPr>
          <w:trHeight w:hRule="exact" w:val="394"/>
        </w:trPr>
        <w:tc>
          <w:tcPr>
            <w:tcW w:w="5074" w:type="dxa"/>
            <w:shd w:val="clear" w:color="auto" w:fill="FFFFFF"/>
            <w:vAlign w:val="center"/>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Яблочко (танец)</w:t>
            </w:r>
          </w:p>
        </w:tc>
      </w:tr>
      <w:tr w:rsidR="008D251B" w:rsidRPr="00A2636C" w:rsidTr="00CC5FC5">
        <w:trPr>
          <w:trHeight w:hRule="exact" w:val="379"/>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По Дону гуляет (песня)</w:t>
            </w:r>
          </w:p>
        </w:tc>
      </w:tr>
      <w:tr w:rsidR="008D251B" w:rsidRPr="00A2636C" w:rsidTr="00CC5FC5">
        <w:trPr>
          <w:trHeight w:hRule="exact" w:val="370"/>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В хороводе были мы (хоровод)</w:t>
            </w:r>
          </w:p>
        </w:tc>
      </w:tr>
      <w:tr w:rsidR="008D251B" w:rsidRPr="00A2636C" w:rsidTr="00CC5FC5">
        <w:trPr>
          <w:trHeight w:hRule="exact" w:val="384"/>
        </w:trPr>
        <w:tc>
          <w:tcPr>
            <w:tcW w:w="5074" w:type="dxa"/>
            <w:shd w:val="clear" w:color="auto" w:fill="FFFFFF"/>
          </w:tcPr>
          <w:p w:rsidR="008D251B" w:rsidRPr="00A2636C" w:rsidRDefault="008D251B" w:rsidP="00A2636C">
            <w:pPr>
              <w:pStyle w:val="34"/>
              <w:shd w:val="clear" w:color="auto" w:fill="auto"/>
              <w:spacing w:line="240" w:lineRule="auto"/>
              <w:ind w:left="240"/>
              <w:rPr>
                <w:rFonts w:ascii="Times New Roman" w:eastAsia="Calibri" w:hAnsi="Times New Roman" w:cs="Times New Roman"/>
                <w:sz w:val="24"/>
                <w:szCs w:val="24"/>
              </w:rPr>
            </w:pPr>
            <w:r w:rsidRPr="00A2636C">
              <w:rPr>
                <w:rStyle w:val="1f5"/>
                <w:rFonts w:eastAsia="Calibri"/>
              </w:rPr>
              <w:t>Мокроусов. «Вологда»</w:t>
            </w:r>
          </w:p>
        </w:tc>
      </w:tr>
    </w:tbl>
    <w:p w:rsidR="008D251B" w:rsidRPr="00A2636C" w:rsidRDefault="008D251B" w:rsidP="00A2636C">
      <w:pPr>
        <w:tabs>
          <w:tab w:val="left" w:pos="9385"/>
        </w:tabs>
        <w:spacing w:line="240" w:lineRule="auto"/>
        <w:ind w:right="-31"/>
        <w:rPr>
          <w:rFonts w:ascii="Times New Roman" w:eastAsia="Calibri" w:hAnsi="Times New Roman" w:cs="Times New Roman"/>
          <w:b/>
          <w:sz w:val="24"/>
          <w:szCs w:val="24"/>
        </w:rPr>
      </w:pPr>
      <w:r w:rsidRPr="00A2636C">
        <w:rPr>
          <w:rFonts w:ascii="Times New Roman" w:eastAsia="Calibri" w:hAnsi="Times New Roman" w:cs="Times New Roman"/>
          <w:b/>
          <w:sz w:val="24"/>
          <w:szCs w:val="24"/>
        </w:rPr>
        <w:t>Пример переводной программы</w:t>
      </w:r>
    </w:p>
    <w:p w:rsidR="008D251B" w:rsidRPr="00A2636C" w:rsidRDefault="008D251B" w:rsidP="00A2636C">
      <w:pPr>
        <w:tabs>
          <w:tab w:val="left" w:pos="9385"/>
        </w:tabs>
        <w:spacing w:line="240" w:lineRule="auto"/>
        <w:ind w:right="-31"/>
        <w:rPr>
          <w:rFonts w:ascii="Times New Roman" w:eastAsia="Calibri" w:hAnsi="Times New Roman" w:cs="Times New Roman"/>
          <w:b/>
          <w:sz w:val="24"/>
          <w:szCs w:val="24"/>
          <w:u w:val="single"/>
        </w:rPr>
      </w:pPr>
    </w:p>
    <w:p w:rsidR="008D251B" w:rsidRPr="00A2636C" w:rsidRDefault="008D251B" w:rsidP="00A2636C">
      <w:pPr>
        <w:tabs>
          <w:tab w:val="left" w:pos="9385"/>
        </w:tabs>
        <w:spacing w:line="240" w:lineRule="auto"/>
        <w:ind w:right="-31"/>
        <w:rPr>
          <w:rFonts w:ascii="Times New Roman" w:eastAsia="Calibri" w:hAnsi="Times New Roman" w:cs="Times New Roman"/>
          <w:sz w:val="24"/>
          <w:szCs w:val="24"/>
        </w:rPr>
      </w:pPr>
      <w:r w:rsidRPr="00A2636C">
        <w:rPr>
          <w:rFonts w:ascii="Times New Roman" w:eastAsia="Calibri" w:hAnsi="Times New Roman" w:cs="Times New Roman"/>
          <w:sz w:val="24"/>
          <w:szCs w:val="24"/>
        </w:rPr>
        <w:t>Блантер М.Катюша</w:t>
      </w:r>
    </w:p>
    <w:p w:rsidR="008D251B" w:rsidRPr="00A2636C" w:rsidRDefault="008D251B" w:rsidP="00A2636C">
      <w:pPr>
        <w:tabs>
          <w:tab w:val="left" w:pos="9385"/>
        </w:tabs>
        <w:spacing w:line="240" w:lineRule="auto"/>
        <w:ind w:right="-31"/>
        <w:rPr>
          <w:rFonts w:ascii="Times New Roman" w:eastAsia="Calibri" w:hAnsi="Times New Roman" w:cs="Times New Roman"/>
          <w:sz w:val="24"/>
          <w:szCs w:val="24"/>
        </w:rPr>
      </w:pPr>
      <w:r w:rsidRPr="00A2636C">
        <w:rPr>
          <w:rFonts w:ascii="Times New Roman" w:eastAsia="Calibri" w:hAnsi="Times New Roman" w:cs="Times New Roman"/>
          <w:sz w:val="24"/>
          <w:szCs w:val="24"/>
        </w:rPr>
        <w:t>Листов В землянке</w:t>
      </w:r>
    </w:p>
    <w:p w:rsidR="008D251B" w:rsidRPr="00A2636C" w:rsidRDefault="008D251B" w:rsidP="00A2636C">
      <w:pPr>
        <w:tabs>
          <w:tab w:val="left" w:pos="9385"/>
        </w:tabs>
        <w:spacing w:line="240" w:lineRule="auto"/>
        <w:ind w:right="-31"/>
        <w:rPr>
          <w:rFonts w:ascii="Times New Roman" w:eastAsia="Calibri" w:hAnsi="Times New Roman" w:cs="Times New Roman"/>
          <w:sz w:val="24"/>
          <w:szCs w:val="24"/>
        </w:rPr>
      </w:pPr>
      <w:r w:rsidRPr="00A2636C">
        <w:rPr>
          <w:rFonts w:ascii="Times New Roman" w:eastAsia="Calibri" w:hAnsi="Times New Roman" w:cs="Times New Roman"/>
          <w:sz w:val="24"/>
          <w:szCs w:val="24"/>
        </w:rPr>
        <w:t>Яблочко</w:t>
      </w:r>
    </w:p>
    <w:p w:rsidR="008D251B" w:rsidRPr="00A2636C" w:rsidRDefault="008D251B" w:rsidP="00A2636C">
      <w:pPr>
        <w:pStyle w:val="50"/>
        <w:shd w:val="clear" w:color="auto" w:fill="auto"/>
        <w:spacing w:after="0" w:line="240" w:lineRule="auto"/>
        <w:ind w:left="428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Четвертый класс</w:t>
      </w:r>
    </w:p>
    <w:p w:rsidR="008D251B" w:rsidRPr="00A2636C" w:rsidRDefault="008D251B" w:rsidP="00A2636C">
      <w:pPr>
        <w:pStyle w:val="34"/>
        <w:shd w:val="clear" w:color="auto" w:fill="auto"/>
        <w:spacing w:line="240" w:lineRule="auto"/>
        <w:ind w:left="40" w:right="260" w:firstLine="70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Продолжение формирования навыков подбора на слух,</w:t>
      </w:r>
      <w:r w:rsidRPr="00A2636C">
        <w:rPr>
          <w:rFonts w:ascii="Times New Roman" w:eastAsia="Calibri" w:hAnsi="Times New Roman" w:cs="Times New Roman"/>
          <w:color w:val="000000"/>
          <w:sz w:val="24"/>
          <w:szCs w:val="24"/>
          <w:lang w:bidi="ru-RU"/>
        </w:rPr>
        <w:br/>
        <w:t>гамма до-мажор в терцию на 2 октавы четвертными, восьмыми и шестнадцатыми длительностями. Овладение штрихами в их сочетании.</w:t>
      </w:r>
    </w:p>
    <w:p w:rsidR="008D251B" w:rsidRPr="00A2636C" w:rsidRDefault="008D251B" w:rsidP="00A2636C">
      <w:pPr>
        <w:pStyle w:val="50"/>
        <w:shd w:val="clear" w:color="auto" w:fill="auto"/>
        <w:spacing w:after="0"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Примерный репертуарный список</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Сени (плясовой наигрыш)</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Коробочка (танец)</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Тустеп (танец)</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Подгорная (наигрыш под припевки)</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Полька «Ойра» (танец)</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Из-за леса, из-за рощи (песня Смоленской обл.)</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Нареченька (танец)</w:t>
      </w:r>
    </w:p>
    <w:p w:rsidR="008D251B" w:rsidRPr="00A2636C" w:rsidRDefault="008D251B" w:rsidP="00A2636C">
      <w:pPr>
        <w:pStyle w:val="34"/>
        <w:numPr>
          <w:ilvl w:val="0"/>
          <w:numId w:val="130"/>
        </w:numPr>
        <w:shd w:val="clear" w:color="auto" w:fill="auto"/>
        <w:tabs>
          <w:tab w:val="left" w:pos="674"/>
        </w:tabs>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Светит месяц (танец)</w:t>
      </w:r>
    </w:p>
    <w:p w:rsidR="008D251B" w:rsidRPr="00A2636C" w:rsidRDefault="008D251B" w:rsidP="00A2636C">
      <w:pPr>
        <w:pStyle w:val="34"/>
        <w:numPr>
          <w:ilvl w:val="0"/>
          <w:numId w:val="130"/>
        </w:numPr>
        <w:shd w:val="clear" w:color="auto" w:fill="auto"/>
        <w:tabs>
          <w:tab w:val="left" w:pos="674"/>
        </w:tabs>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Александров. Священная война</w:t>
      </w:r>
    </w:p>
    <w:p w:rsidR="008D251B" w:rsidRPr="00A2636C" w:rsidRDefault="008D251B" w:rsidP="00A2636C">
      <w:pPr>
        <w:pStyle w:val="34"/>
        <w:numPr>
          <w:ilvl w:val="0"/>
          <w:numId w:val="130"/>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Когда мы были на войне</w:t>
      </w:r>
    </w:p>
    <w:p w:rsidR="008D251B" w:rsidRPr="00A2636C" w:rsidRDefault="008D251B" w:rsidP="00A2636C">
      <w:pPr>
        <w:pStyle w:val="50"/>
        <w:numPr>
          <w:ilvl w:val="0"/>
          <w:numId w:val="130"/>
        </w:numPr>
        <w:shd w:val="clear" w:color="auto" w:fill="auto"/>
        <w:spacing w:after="0" w:line="240" w:lineRule="auto"/>
        <w:ind w:left="40" w:right="850"/>
        <w:jc w:val="left"/>
        <w:rPr>
          <w:rFonts w:ascii="Times New Roman" w:eastAsia="Calibri" w:hAnsi="Times New Roman" w:cs="Times New Roman"/>
          <w:sz w:val="24"/>
          <w:szCs w:val="24"/>
        </w:rPr>
      </w:pPr>
      <w:r w:rsidRPr="00A2636C">
        <w:rPr>
          <w:rStyle w:val="51"/>
          <w:rFonts w:eastAsia="Calibri"/>
        </w:rPr>
        <w:t xml:space="preserve"> Ливенская полька</w:t>
      </w:r>
      <w:r w:rsidRPr="00A2636C">
        <w:rPr>
          <w:rStyle w:val="51"/>
          <w:rFonts w:eastAsia="Calibri"/>
        </w:rPr>
        <w:br/>
      </w:r>
      <w:r w:rsidRPr="00A2636C">
        <w:rPr>
          <w:rFonts w:ascii="Times New Roman" w:eastAsia="Calibri" w:hAnsi="Times New Roman" w:cs="Times New Roman"/>
          <w:color w:val="000000"/>
          <w:sz w:val="24"/>
          <w:szCs w:val="24"/>
          <w:lang w:bidi="ru-RU"/>
        </w:rPr>
        <w:t>Пример переводной программы</w:t>
      </w:r>
    </w:p>
    <w:p w:rsidR="008D251B" w:rsidRPr="00A2636C" w:rsidRDefault="008D251B" w:rsidP="00A2636C">
      <w:pPr>
        <w:pStyle w:val="34"/>
        <w:numPr>
          <w:ilvl w:val="0"/>
          <w:numId w:val="131"/>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Подгорная</w:t>
      </w:r>
    </w:p>
    <w:p w:rsidR="008D251B" w:rsidRPr="00A2636C" w:rsidRDefault="008D251B" w:rsidP="00A2636C">
      <w:pPr>
        <w:pStyle w:val="34"/>
        <w:numPr>
          <w:ilvl w:val="0"/>
          <w:numId w:val="131"/>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Из-леса, из-за рощи</w:t>
      </w:r>
    </w:p>
    <w:p w:rsidR="008D251B" w:rsidRPr="00A2636C" w:rsidRDefault="008D251B" w:rsidP="00A2636C">
      <w:pPr>
        <w:pStyle w:val="34"/>
        <w:numPr>
          <w:ilvl w:val="0"/>
          <w:numId w:val="131"/>
        </w:numPr>
        <w:shd w:val="clear" w:color="auto" w:fill="auto"/>
        <w:spacing w:line="240" w:lineRule="auto"/>
        <w:ind w:left="4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Светит месяц</w:t>
      </w:r>
    </w:p>
    <w:p w:rsidR="008D251B" w:rsidRPr="00A2636C" w:rsidRDefault="008D251B" w:rsidP="00A2636C">
      <w:pPr>
        <w:pStyle w:val="50"/>
        <w:shd w:val="clear" w:color="auto" w:fill="auto"/>
        <w:spacing w:after="0" w:line="240" w:lineRule="auto"/>
        <w:ind w:left="4500"/>
        <w:jc w:val="left"/>
        <w:rPr>
          <w:rFonts w:ascii="Times New Roman" w:eastAsia="Calibri" w:hAnsi="Times New Roman" w:cs="Times New Roman"/>
          <w:color w:val="000000"/>
          <w:sz w:val="24"/>
          <w:szCs w:val="24"/>
          <w:lang w:bidi="ru-RU"/>
        </w:rPr>
      </w:pPr>
      <w:r w:rsidRPr="00A2636C">
        <w:rPr>
          <w:rFonts w:ascii="Times New Roman" w:eastAsia="Calibri" w:hAnsi="Times New Roman" w:cs="Times New Roman"/>
          <w:color w:val="000000"/>
          <w:sz w:val="24"/>
          <w:szCs w:val="24"/>
          <w:lang w:bidi="ru-RU"/>
        </w:rPr>
        <w:t>Пятый класс</w:t>
      </w:r>
    </w:p>
    <w:p w:rsidR="008D251B" w:rsidRPr="00A2636C" w:rsidRDefault="008D251B" w:rsidP="00A2636C">
      <w:pPr>
        <w:pStyle w:val="50"/>
        <w:shd w:val="clear" w:color="auto" w:fill="auto"/>
        <w:spacing w:after="0" w:line="240" w:lineRule="auto"/>
        <w:ind w:left="4500"/>
        <w:jc w:val="left"/>
        <w:rPr>
          <w:rFonts w:ascii="Times New Roman" w:eastAsia="Calibri" w:hAnsi="Times New Roman" w:cs="Times New Roman"/>
          <w:sz w:val="24"/>
          <w:szCs w:val="24"/>
        </w:rPr>
      </w:pPr>
    </w:p>
    <w:p w:rsidR="008D251B" w:rsidRPr="00A2636C" w:rsidRDefault="008D251B" w:rsidP="00A2636C">
      <w:pPr>
        <w:pStyle w:val="34"/>
        <w:shd w:val="clear" w:color="auto" w:fill="auto"/>
        <w:spacing w:line="240" w:lineRule="auto"/>
        <w:ind w:left="23" w:right="20" w:firstLine="700"/>
        <w:jc w:val="both"/>
        <w:rPr>
          <w:rFonts w:ascii="Times New Roman" w:eastAsia="Calibri" w:hAnsi="Times New Roman" w:cs="Times New Roman"/>
          <w:color w:val="000000"/>
          <w:sz w:val="24"/>
          <w:szCs w:val="24"/>
          <w:lang w:bidi="ru-RU"/>
        </w:rPr>
      </w:pPr>
      <w:r w:rsidRPr="00A2636C">
        <w:rPr>
          <w:rFonts w:ascii="Times New Roman" w:eastAsia="Calibri" w:hAnsi="Times New Roman" w:cs="Times New Roman"/>
          <w:color w:val="000000"/>
          <w:sz w:val="24"/>
          <w:szCs w:val="24"/>
          <w:lang w:bidi="ru-RU"/>
        </w:rPr>
        <w:t>Учащиеся старших классов должны как можно чаще привлекаться к</w:t>
      </w:r>
      <w:r w:rsidRPr="00A2636C">
        <w:rPr>
          <w:rFonts w:ascii="Times New Roman" w:eastAsia="Calibri" w:hAnsi="Times New Roman" w:cs="Times New Roman"/>
          <w:color w:val="000000"/>
          <w:sz w:val="24"/>
          <w:szCs w:val="24"/>
          <w:lang w:bidi="ru-RU"/>
        </w:rPr>
        <w:br/>
        <w:t xml:space="preserve">участию в публичных выступлениях, концертах класса и отдела, к сопровождению вечёрок, что способствует развитию их творческих возможностей, более свободному владению инструментом и формированию навыка сольных выступлений. </w:t>
      </w:r>
    </w:p>
    <w:p w:rsidR="008D251B" w:rsidRPr="00A2636C" w:rsidRDefault="008D251B" w:rsidP="00A2636C">
      <w:pPr>
        <w:pStyle w:val="34"/>
        <w:shd w:val="clear" w:color="auto" w:fill="auto"/>
        <w:spacing w:line="240" w:lineRule="auto"/>
        <w:ind w:left="23" w:right="20" w:firstLine="70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Гамма ля минор три вида. Короткие арпеджио, аккорды в тональности до-мажор и соль мажор на одну октаву. Подбор на слух. Освоение гармошечных переборов. Работа с видео- и аудиозаписями.</w:t>
      </w:r>
    </w:p>
    <w:p w:rsidR="008D251B" w:rsidRPr="00A2636C" w:rsidRDefault="008D251B" w:rsidP="00A2636C">
      <w:pPr>
        <w:pStyle w:val="50"/>
        <w:shd w:val="clear" w:color="auto" w:fill="auto"/>
        <w:tabs>
          <w:tab w:val="left" w:pos="6915"/>
        </w:tabs>
        <w:spacing w:after="0"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Примерный репертуарный список</w:t>
      </w:r>
      <w:r w:rsidRPr="00A2636C">
        <w:rPr>
          <w:rFonts w:ascii="Times New Roman" w:eastAsia="Calibri" w:hAnsi="Times New Roman" w:cs="Times New Roman"/>
          <w:color w:val="000000"/>
          <w:sz w:val="24"/>
          <w:szCs w:val="24"/>
          <w:lang w:bidi="ru-RU"/>
        </w:rPr>
        <w:tab/>
      </w:r>
    </w:p>
    <w:p w:rsidR="008D251B" w:rsidRPr="00A2636C" w:rsidRDefault="008D251B" w:rsidP="00A2636C">
      <w:pPr>
        <w:pStyle w:val="34"/>
        <w:numPr>
          <w:ilvl w:val="0"/>
          <w:numId w:val="132"/>
        </w:numPr>
        <w:shd w:val="clear" w:color="auto" w:fill="auto"/>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Ой, да зародилась буйна ягода (песня Смоленской обл.)</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Когда б имел я златые горы (песня)</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Матаня</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Падеспань (танец Волгоградской обл.)</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Падеспань «Хорошенький мальчик» (танец Смоленской обл.)</w:t>
      </w:r>
    </w:p>
    <w:p w:rsidR="008D251B" w:rsidRPr="00A2636C" w:rsidRDefault="008D251B" w:rsidP="00A2636C">
      <w:pPr>
        <w:pStyle w:val="34"/>
        <w:numPr>
          <w:ilvl w:val="0"/>
          <w:numId w:val="132"/>
        </w:numPr>
        <w:shd w:val="clear" w:color="auto" w:fill="auto"/>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Верила, верила, верю (народный романс)</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Любо, братцы, любо (песня)</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Ивановичи. Вальс «Дунайские волны»</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Пахмутова «Старый клён»</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Ой, при лужку, при лужку</w:t>
      </w:r>
    </w:p>
    <w:p w:rsidR="008D251B" w:rsidRPr="00A2636C" w:rsidRDefault="008D251B" w:rsidP="00A2636C">
      <w:pPr>
        <w:pStyle w:val="34"/>
        <w:numPr>
          <w:ilvl w:val="0"/>
          <w:numId w:val="132"/>
        </w:numPr>
        <w:shd w:val="clear" w:color="auto" w:fill="auto"/>
        <w:tabs>
          <w:tab w:val="left" w:pos="650"/>
        </w:tabs>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Полька «С проходкой» (танец)</w:t>
      </w:r>
    </w:p>
    <w:p w:rsidR="008D251B" w:rsidRPr="00A2636C" w:rsidRDefault="008D251B" w:rsidP="00A2636C">
      <w:pPr>
        <w:pStyle w:val="50"/>
        <w:shd w:val="clear" w:color="auto" w:fill="auto"/>
        <w:spacing w:after="0"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 переводной программы</w:t>
      </w:r>
    </w:p>
    <w:p w:rsidR="008D251B" w:rsidRPr="00A2636C" w:rsidRDefault="008D251B" w:rsidP="00A2636C">
      <w:pPr>
        <w:pStyle w:val="34"/>
        <w:numPr>
          <w:ilvl w:val="0"/>
          <w:numId w:val="133"/>
        </w:numPr>
        <w:shd w:val="clear" w:color="auto" w:fill="auto"/>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Любо, братцы, любо</w:t>
      </w:r>
    </w:p>
    <w:p w:rsidR="008D251B" w:rsidRPr="00A2636C" w:rsidRDefault="008D251B" w:rsidP="00A2636C">
      <w:pPr>
        <w:pStyle w:val="34"/>
        <w:numPr>
          <w:ilvl w:val="0"/>
          <w:numId w:val="133"/>
        </w:numPr>
        <w:shd w:val="clear" w:color="auto" w:fill="auto"/>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Ивановичи. Вальс «Дунайские волны»</w:t>
      </w:r>
    </w:p>
    <w:p w:rsidR="008D251B" w:rsidRPr="00A2636C" w:rsidRDefault="008D251B" w:rsidP="00A2636C">
      <w:pPr>
        <w:pStyle w:val="34"/>
        <w:numPr>
          <w:ilvl w:val="0"/>
          <w:numId w:val="133"/>
        </w:numPr>
        <w:shd w:val="clear" w:color="auto" w:fill="auto"/>
        <w:spacing w:line="240" w:lineRule="auto"/>
        <w:ind w:left="23"/>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Полька «С проходкой»</w:t>
      </w:r>
    </w:p>
    <w:p w:rsidR="008D251B" w:rsidRPr="00A2636C" w:rsidRDefault="008D251B" w:rsidP="00A2636C">
      <w:pPr>
        <w:pStyle w:val="50"/>
        <w:shd w:val="clear" w:color="auto" w:fill="auto"/>
        <w:spacing w:after="0" w:line="240" w:lineRule="auto"/>
        <w:ind w:left="450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Шестой класс</w:t>
      </w:r>
    </w:p>
    <w:p w:rsidR="008D251B" w:rsidRPr="00A2636C" w:rsidRDefault="008D251B" w:rsidP="00A2636C">
      <w:pPr>
        <w:pStyle w:val="34"/>
        <w:shd w:val="clear" w:color="auto" w:fill="auto"/>
        <w:spacing w:line="240" w:lineRule="auto"/>
        <w:ind w:left="20" w:right="20" w:firstLine="70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Гамма в тональности до-мажор секстами на 3 октавы. «Ломаные» арпеджио в тональности до-мажор. Изучение гармошечных переборов. Подбор на слух. Работа с экспедиционными видео- и аудиозаписями.</w:t>
      </w:r>
    </w:p>
    <w:p w:rsidR="008D251B" w:rsidRPr="00A2636C" w:rsidRDefault="008D251B" w:rsidP="00A2636C">
      <w:pPr>
        <w:pStyle w:val="50"/>
        <w:shd w:val="clear" w:color="auto" w:fill="auto"/>
        <w:spacing w:after="0"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Примерный репертуарный список</w:t>
      </w:r>
    </w:p>
    <w:p w:rsidR="008D251B" w:rsidRPr="00A2636C" w:rsidRDefault="008D251B" w:rsidP="00A2636C">
      <w:pPr>
        <w:pStyle w:val="34"/>
        <w:numPr>
          <w:ilvl w:val="0"/>
          <w:numId w:val="134"/>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Время молодцу жениться (плясовая песня)</w:t>
      </w:r>
    </w:p>
    <w:p w:rsidR="008D251B" w:rsidRPr="00A2636C" w:rsidRDefault="008D251B" w:rsidP="00A2636C">
      <w:pPr>
        <w:pStyle w:val="34"/>
        <w:numPr>
          <w:ilvl w:val="0"/>
          <w:numId w:val="134"/>
        </w:numPr>
        <w:shd w:val="clear" w:color="auto" w:fill="auto"/>
        <w:tabs>
          <w:tab w:val="left" w:pos="650"/>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Страдания (наигрыш под частушки)</w:t>
      </w:r>
    </w:p>
    <w:p w:rsidR="008D251B" w:rsidRPr="00A2636C" w:rsidRDefault="008D251B" w:rsidP="00A2636C">
      <w:pPr>
        <w:pStyle w:val="34"/>
        <w:numPr>
          <w:ilvl w:val="0"/>
          <w:numId w:val="134"/>
        </w:numPr>
        <w:shd w:val="clear" w:color="auto" w:fill="auto"/>
        <w:tabs>
          <w:tab w:val="left" w:pos="650"/>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Под окном широким (песня)</w:t>
      </w:r>
    </w:p>
    <w:p w:rsidR="008D251B" w:rsidRPr="00A2636C" w:rsidRDefault="008D251B" w:rsidP="00A2636C">
      <w:pPr>
        <w:pStyle w:val="34"/>
        <w:numPr>
          <w:ilvl w:val="0"/>
          <w:numId w:val="134"/>
        </w:numPr>
        <w:shd w:val="clear" w:color="auto" w:fill="auto"/>
        <w:tabs>
          <w:tab w:val="left" w:pos="650"/>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Краковяк (танец)</w:t>
      </w:r>
    </w:p>
    <w:p w:rsidR="008D251B" w:rsidRPr="00A2636C" w:rsidRDefault="008D251B" w:rsidP="00A2636C">
      <w:pPr>
        <w:pStyle w:val="34"/>
        <w:numPr>
          <w:ilvl w:val="0"/>
          <w:numId w:val="134"/>
        </w:numPr>
        <w:shd w:val="clear" w:color="auto" w:fill="auto"/>
        <w:tabs>
          <w:tab w:val="left" w:pos="650"/>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Дунаевский «Ой, цветёт калина»</w:t>
      </w:r>
    </w:p>
    <w:p w:rsidR="008D251B" w:rsidRPr="00A2636C" w:rsidRDefault="008D251B" w:rsidP="00A2636C">
      <w:pPr>
        <w:pStyle w:val="34"/>
        <w:numPr>
          <w:ilvl w:val="0"/>
          <w:numId w:val="134"/>
        </w:numPr>
        <w:shd w:val="clear" w:color="auto" w:fill="auto"/>
        <w:tabs>
          <w:tab w:val="left" w:pos="650"/>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Семёновна (плясовой наигрыш под припевки)</w:t>
      </w:r>
    </w:p>
    <w:p w:rsidR="008D251B" w:rsidRPr="00A2636C" w:rsidRDefault="008D251B" w:rsidP="00A2636C">
      <w:pPr>
        <w:pStyle w:val="34"/>
        <w:numPr>
          <w:ilvl w:val="0"/>
          <w:numId w:val="134"/>
        </w:numPr>
        <w:shd w:val="clear" w:color="auto" w:fill="auto"/>
        <w:tabs>
          <w:tab w:val="left" w:pos="650"/>
        </w:tabs>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Лявониха (плясовой наигрыш)</w:t>
      </w:r>
    </w:p>
    <w:p w:rsidR="008D251B" w:rsidRPr="00A2636C" w:rsidRDefault="008D251B" w:rsidP="00A2636C">
      <w:pPr>
        <w:pStyle w:val="34"/>
        <w:numPr>
          <w:ilvl w:val="0"/>
          <w:numId w:val="134"/>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Тонкая рябина (песня)</w:t>
      </w:r>
    </w:p>
    <w:p w:rsidR="008D251B" w:rsidRPr="00A2636C" w:rsidRDefault="008D251B" w:rsidP="00A2636C">
      <w:pPr>
        <w:pStyle w:val="34"/>
        <w:numPr>
          <w:ilvl w:val="0"/>
          <w:numId w:val="134"/>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Ночка (танец)</w:t>
      </w:r>
    </w:p>
    <w:p w:rsidR="008D251B" w:rsidRPr="00A2636C" w:rsidRDefault="008D251B" w:rsidP="00A2636C">
      <w:pPr>
        <w:pStyle w:val="34"/>
        <w:numPr>
          <w:ilvl w:val="0"/>
          <w:numId w:val="134"/>
        </w:numPr>
        <w:shd w:val="clear" w:color="auto" w:fill="auto"/>
        <w:spacing w:line="240" w:lineRule="auto"/>
        <w:ind w:left="20" w:right="2551"/>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Елецкого. Обр. Смирнова</w:t>
      </w:r>
      <w:r w:rsidRPr="00A2636C">
        <w:rPr>
          <w:rFonts w:ascii="Times New Roman" w:eastAsia="Calibri" w:hAnsi="Times New Roman" w:cs="Times New Roman"/>
          <w:color w:val="000000"/>
          <w:sz w:val="24"/>
          <w:szCs w:val="24"/>
          <w:lang w:bidi="ru-RU"/>
        </w:rPr>
        <w:br/>
      </w:r>
      <w:r w:rsidRPr="00A2636C">
        <w:rPr>
          <w:rStyle w:val="af6"/>
          <w:rFonts w:ascii="Times New Roman" w:eastAsia="Calibri" w:hAnsi="Times New Roman" w:cs="Times New Roman"/>
          <w:sz w:val="24"/>
          <w:szCs w:val="24"/>
        </w:rPr>
        <w:t>Пример переводной программы</w:t>
      </w:r>
    </w:p>
    <w:p w:rsidR="008D251B" w:rsidRPr="00A2636C" w:rsidRDefault="008D251B" w:rsidP="00A2636C">
      <w:pPr>
        <w:pStyle w:val="34"/>
        <w:numPr>
          <w:ilvl w:val="0"/>
          <w:numId w:val="135"/>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Лявониха</w:t>
      </w:r>
    </w:p>
    <w:p w:rsidR="008D251B" w:rsidRPr="00A2636C" w:rsidRDefault="008D251B" w:rsidP="00A2636C">
      <w:pPr>
        <w:pStyle w:val="34"/>
        <w:numPr>
          <w:ilvl w:val="0"/>
          <w:numId w:val="135"/>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Тонкая рябина</w:t>
      </w:r>
    </w:p>
    <w:p w:rsidR="008D251B" w:rsidRPr="00A2636C" w:rsidRDefault="008D251B" w:rsidP="00A2636C">
      <w:pPr>
        <w:pStyle w:val="34"/>
        <w:numPr>
          <w:ilvl w:val="0"/>
          <w:numId w:val="135"/>
        </w:numPr>
        <w:shd w:val="clear" w:color="auto" w:fill="auto"/>
        <w:spacing w:line="240" w:lineRule="auto"/>
        <w:ind w:left="2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Страдания</w:t>
      </w:r>
    </w:p>
    <w:p w:rsidR="008D251B" w:rsidRPr="00A2636C" w:rsidRDefault="008D251B" w:rsidP="00A2636C">
      <w:pPr>
        <w:pStyle w:val="50"/>
        <w:shd w:val="clear" w:color="auto" w:fill="auto"/>
        <w:spacing w:after="0" w:line="240" w:lineRule="auto"/>
        <w:ind w:left="442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Седьмой класс</w:t>
      </w:r>
    </w:p>
    <w:p w:rsidR="008D251B" w:rsidRPr="00A2636C" w:rsidRDefault="008D251B" w:rsidP="00A2636C">
      <w:pPr>
        <w:pStyle w:val="34"/>
        <w:shd w:val="clear" w:color="auto" w:fill="auto"/>
        <w:spacing w:line="240" w:lineRule="auto"/>
        <w:ind w:left="20" w:right="-284" w:firstLine="700"/>
        <w:jc w:val="both"/>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Гамма в тональности до-мажор двумя руками на З октавы четвертными, восьмыми, шестнадцатыми длительностями. Арпеджио короткие в тональности до-мажор двумя руками. Четырёхзвучные аккорды в тональности до-мажор двумя руками. Упражнение «круги» 4 варианта правой рукой. Освоение приёма «передёргивание» мехом. Гамма двумя руками с передёргиванием». Изучение гармошечных переборов. Подбор на слух. Работа с экспедиционными видео – и аудиозаписями.</w:t>
      </w:r>
    </w:p>
    <w:p w:rsidR="008D251B" w:rsidRPr="00A2636C" w:rsidRDefault="008D251B" w:rsidP="00A2636C">
      <w:pPr>
        <w:pStyle w:val="50"/>
        <w:shd w:val="clear" w:color="auto" w:fill="auto"/>
        <w:spacing w:after="0" w:line="240" w:lineRule="auto"/>
        <w:ind w:left="2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Примерный репертуарный список</w:t>
      </w:r>
    </w:p>
    <w:p w:rsidR="008D251B" w:rsidRPr="00A2636C" w:rsidRDefault="008D251B" w:rsidP="00A2636C">
      <w:pPr>
        <w:pStyle w:val="34"/>
        <w:numPr>
          <w:ilvl w:val="0"/>
          <w:numId w:val="136"/>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Шатров. Вальс «На сопках Маньчжурии»</w:t>
      </w:r>
    </w:p>
    <w:p w:rsidR="008D251B" w:rsidRPr="00A2636C" w:rsidRDefault="008D251B" w:rsidP="00A2636C">
      <w:pPr>
        <w:pStyle w:val="34"/>
        <w:numPr>
          <w:ilvl w:val="0"/>
          <w:numId w:val="136"/>
        </w:numPr>
        <w:shd w:val="clear" w:color="auto" w:fill="auto"/>
        <w:tabs>
          <w:tab w:val="left" w:pos="661"/>
        </w:tabs>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Цыганочка. Обработка Привалова</w:t>
      </w:r>
    </w:p>
    <w:p w:rsidR="008D251B" w:rsidRPr="00A2636C" w:rsidRDefault="008D251B" w:rsidP="00A2636C">
      <w:pPr>
        <w:pStyle w:val="34"/>
        <w:numPr>
          <w:ilvl w:val="0"/>
          <w:numId w:val="136"/>
        </w:numPr>
        <w:shd w:val="clear" w:color="auto" w:fill="auto"/>
        <w:tabs>
          <w:tab w:val="left" w:pos="661"/>
        </w:tabs>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lastRenderedPageBreak/>
        <w:t>Ой, то не вечер (песня)</w:t>
      </w:r>
    </w:p>
    <w:p w:rsidR="008D251B" w:rsidRPr="00A2636C" w:rsidRDefault="008D251B" w:rsidP="00A2636C">
      <w:pPr>
        <w:pStyle w:val="34"/>
        <w:numPr>
          <w:ilvl w:val="0"/>
          <w:numId w:val="136"/>
        </w:numPr>
        <w:shd w:val="clear" w:color="auto" w:fill="auto"/>
        <w:tabs>
          <w:tab w:val="left" w:pos="661"/>
        </w:tabs>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«Саратова» (Наигрыш под плясовые припевки Смоленской области)</w:t>
      </w:r>
    </w:p>
    <w:p w:rsidR="008D251B" w:rsidRPr="00A2636C" w:rsidRDefault="008D251B" w:rsidP="00A2636C">
      <w:pPr>
        <w:pStyle w:val="34"/>
        <w:numPr>
          <w:ilvl w:val="0"/>
          <w:numId w:val="136"/>
        </w:numPr>
        <w:shd w:val="clear" w:color="auto" w:fill="auto"/>
        <w:tabs>
          <w:tab w:val="left" w:pos="661"/>
        </w:tabs>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«Метелица» (плясовой наигрыш)</w:t>
      </w:r>
    </w:p>
    <w:p w:rsidR="008D251B" w:rsidRPr="00A2636C" w:rsidRDefault="008D251B" w:rsidP="00A2636C">
      <w:pPr>
        <w:pStyle w:val="34"/>
        <w:numPr>
          <w:ilvl w:val="0"/>
          <w:numId w:val="136"/>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Русского (плясовой наигрыш кирилловской традиции)</w:t>
      </w:r>
    </w:p>
    <w:p w:rsidR="008D251B" w:rsidRPr="00A2636C" w:rsidRDefault="008D251B" w:rsidP="00A2636C">
      <w:pPr>
        <w:pStyle w:val="34"/>
        <w:numPr>
          <w:ilvl w:val="0"/>
          <w:numId w:val="136"/>
        </w:numPr>
        <w:shd w:val="clear" w:color="auto" w:fill="auto"/>
        <w:tabs>
          <w:tab w:val="left" w:pos="661"/>
        </w:tabs>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Полька «Кокетка»</w:t>
      </w:r>
    </w:p>
    <w:p w:rsidR="008D251B" w:rsidRPr="00A2636C" w:rsidRDefault="008D251B" w:rsidP="00A2636C">
      <w:pPr>
        <w:pStyle w:val="34"/>
        <w:numPr>
          <w:ilvl w:val="0"/>
          <w:numId w:val="136"/>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В саду при долине (народный романс)</w:t>
      </w:r>
    </w:p>
    <w:p w:rsidR="008D251B" w:rsidRPr="00A2636C" w:rsidRDefault="008D251B" w:rsidP="00A2636C">
      <w:pPr>
        <w:pStyle w:val="34"/>
        <w:numPr>
          <w:ilvl w:val="0"/>
          <w:numId w:val="136"/>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Распрягайте, хлопцы, коней (песня)</w:t>
      </w:r>
    </w:p>
    <w:p w:rsidR="008D251B" w:rsidRPr="00A2636C" w:rsidRDefault="008D251B" w:rsidP="00A2636C">
      <w:pPr>
        <w:pStyle w:val="34"/>
        <w:numPr>
          <w:ilvl w:val="0"/>
          <w:numId w:val="136"/>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«По-длинному» (гармошечный наигрыш Вологодской обл.)</w:t>
      </w:r>
    </w:p>
    <w:p w:rsidR="008D251B" w:rsidRPr="00A2636C" w:rsidRDefault="008D251B" w:rsidP="00A2636C">
      <w:pPr>
        <w:pStyle w:val="50"/>
        <w:shd w:val="clear" w:color="auto" w:fill="auto"/>
        <w:spacing w:after="0" w:line="240" w:lineRule="auto"/>
        <w:ind w:left="20"/>
        <w:jc w:val="left"/>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Пример итоговой программы</w:t>
      </w:r>
    </w:p>
    <w:p w:rsidR="008D251B" w:rsidRPr="00A2636C" w:rsidRDefault="008D251B" w:rsidP="00A2636C">
      <w:pPr>
        <w:pStyle w:val="34"/>
        <w:numPr>
          <w:ilvl w:val="0"/>
          <w:numId w:val="137"/>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Шатров. Вальс «На сопках Маньчжурии»</w:t>
      </w:r>
    </w:p>
    <w:p w:rsidR="008D251B" w:rsidRPr="00A2636C" w:rsidRDefault="008D251B" w:rsidP="00A2636C">
      <w:pPr>
        <w:pStyle w:val="34"/>
        <w:numPr>
          <w:ilvl w:val="0"/>
          <w:numId w:val="137"/>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В саду при долине</w:t>
      </w:r>
    </w:p>
    <w:p w:rsidR="008D251B" w:rsidRPr="00A2636C" w:rsidRDefault="008D251B" w:rsidP="00A2636C">
      <w:pPr>
        <w:pStyle w:val="34"/>
        <w:numPr>
          <w:ilvl w:val="0"/>
          <w:numId w:val="137"/>
        </w:numPr>
        <w:shd w:val="clear" w:color="auto" w:fill="auto"/>
        <w:spacing w:line="240" w:lineRule="auto"/>
        <w:ind w:left="20"/>
        <w:rPr>
          <w:rFonts w:ascii="Times New Roman" w:eastAsia="Calibri" w:hAnsi="Times New Roman" w:cs="Times New Roman"/>
          <w:sz w:val="24"/>
          <w:szCs w:val="24"/>
        </w:rPr>
      </w:pPr>
      <w:r w:rsidRPr="00A2636C">
        <w:rPr>
          <w:rFonts w:ascii="Times New Roman" w:eastAsia="Calibri" w:hAnsi="Times New Roman" w:cs="Times New Roman"/>
          <w:color w:val="000000"/>
          <w:sz w:val="24"/>
          <w:szCs w:val="24"/>
          <w:lang w:bidi="ru-RU"/>
        </w:rPr>
        <w:t xml:space="preserve"> «Саратова»</w:t>
      </w:r>
    </w:p>
    <w:p w:rsidR="008D251B" w:rsidRPr="004808B7" w:rsidRDefault="008D251B" w:rsidP="008D251B">
      <w:pPr>
        <w:tabs>
          <w:tab w:val="left" w:pos="426"/>
        </w:tabs>
        <w:contextualSpacing/>
        <w:jc w:val="both"/>
        <w:rPr>
          <w:rFonts w:ascii="Calibri" w:eastAsia="Calibri" w:hAnsi="Calibri" w:cs="Times New Roman"/>
          <w:sz w:val="24"/>
          <w:szCs w:val="24"/>
        </w:rPr>
      </w:pPr>
    </w:p>
    <w:p w:rsidR="008D251B" w:rsidRPr="004808B7" w:rsidRDefault="008D251B" w:rsidP="008D251B">
      <w:pPr>
        <w:tabs>
          <w:tab w:val="left" w:pos="426"/>
        </w:tabs>
        <w:contextualSpacing/>
        <w:jc w:val="both"/>
        <w:rPr>
          <w:rFonts w:ascii="Calibri" w:eastAsia="Calibri" w:hAnsi="Calibri" w:cs="Times New Roman"/>
          <w:sz w:val="24"/>
          <w:szCs w:val="24"/>
        </w:rPr>
      </w:pPr>
    </w:p>
    <w:p w:rsidR="008D251B" w:rsidRPr="00A2636C" w:rsidRDefault="008D251B" w:rsidP="00A2636C">
      <w:pPr>
        <w:tabs>
          <w:tab w:val="left" w:pos="9385"/>
        </w:tabs>
        <w:spacing w:line="240" w:lineRule="auto"/>
        <w:ind w:right="-31"/>
        <w:jc w:val="center"/>
        <w:rPr>
          <w:rFonts w:ascii="Times New Roman" w:eastAsia="Calibri" w:hAnsi="Times New Roman" w:cs="Times New Roman"/>
          <w:b/>
          <w:w w:val="97"/>
          <w:sz w:val="24"/>
          <w:szCs w:val="24"/>
        </w:rPr>
      </w:pPr>
      <w:r w:rsidRPr="00A2636C">
        <w:rPr>
          <w:rFonts w:ascii="Times New Roman" w:eastAsia="Calibri" w:hAnsi="Times New Roman" w:cs="Times New Roman"/>
          <w:b/>
          <w:sz w:val="24"/>
          <w:szCs w:val="24"/>
        </w:rPr>
        <w:t>III. Требования к</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уровню</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подготовки</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обучающихся</w:t>
      </w:r>
    </w:p>
    <w:p w:rsidR="008D251B" w:rsidRPr="00A2636C" w:rsidRDefault="008D251B" w:rsidP="00A2636C">
      <w:pPr>
        <w:pStyle w:val="21"/>
        <w:rPr>
          <w:b/>
          <w:sz w:val="24"/>
          <w:szCs w:val="24"/>
        </w:rPr>
      </w:pPr>
    </w:p>
    <w:p w:rsidR="008D251B" w:rsidRPr="00A2636C" w:rsidRDefault="008D251B" w:rsidP="00A2636C">
      <w:pPr>
        <w:pStyle w:val="21"/>
        <w:ind w:firstLine="360"/>
        <w:rPr>
          <w:i/>
          <w:sz w:val="24"/>
          <w:szCs w:val="24"/>
          <w:u w:val="single"/>
        </w:rPr>
      </w:pPr>
      <w:r w:rsidRPr="00A2636C">
        <w:rPr>
          <w:sz w:val="24"/>
          <w:szCs w:val="24"/>
        </w:rPr>
        <w:t>Результатом освоения программы «Основы музыкального исполнительства (гармонь)» в области музыкального инструментального  исполнительства является приобретение обучающимися следующих знаний, умений и навыков:</w:t>
      </w:r>
    </w:p>
    <w:p w:rsidR="008D251B" w:rsidRPr="00A2636C" w:rsidRDefault="008D251B" w:rsidP="00A2636C">
      <w:pPr>
        <w:pStyle w:val="21"/>
        <w:rPr>
          <w:sz w:val="24"/>
          <w:szCs w:val="24"/>
        </w:rPr>
      </w:pPr>
      <w:r w:rsidRPr="00A2636C">
        <w:rPr>
          <w:sz w:val="24"/>
          <w:szCs w:val="24"/>
        </w:rPr>
        <w:t>- знания характерных особенностей музыкальных жанров и основных стилистических направлений;</w:t>
      </w:r>
    </w:p>
    <w:p w:rsidR="008D251B" w:rsidRPr="00A2636C" w:rsidRDefault="008D251B" w:rsidP="00A2636C">
      <w:pPr>
        <w:pStyle w:val="21"/>
        <w:rPr>
          <w:sz w:val="24"/>
          <w:szCs w:val="24"/>
        </w:rPr>
      </w:pPr>
      <w:r w:rsidRPr="00A2636C">
        <w:rPr>
          <w:sz w:val="24"/>
          <w:szCs w:val="24"/>
        </w:rPr>
        <w:t>- знания музыкальной терминологии;</w:t>
      </w:r>
    </w:p>
    <w:p w:rsidR="008D251B" w:rsidRPr="00A2636C" w:rsidRDefault="008D251B" w:rsidP="00A2636C">
      <w:pPr>
        <w:pStyle w:val="21"/>
        <w:rPr>
          <w:sz w:val="24"/>
          <w:szCs w:val="24"/>
        </w:rPr>
      </w:pPr>
      <w:r w:rsidRPr="00A2636C">
        <w:rPr>
          <w:sz w:val="24"/>
          <w:szCs w:val="24"/>
        </w:rPr>
        <w:t>- умения грамотно исполнять музыкальные произведения на гармони;</w:t>
      </w:r>
    </w:p>
    <w:p w:rsidR="008D251B" w:rsidRPr="00A2636C" w:rsidRDefault="008D251B" w:rsidP="00A2636C">
      <w:pPr>
        <w:pStyle w:val="21"/>
        <w:rPr>
          <w:sz w:val="24"/>
          <w:szCs w:val="24"/>
        </w:rPr>
      </w:pPr>
      <w:r w:rsidRPr="00A2636C">
        <w:rPr>
          <w:sz w:val="24"/>
          <w:szCs w:val="24"/>
        </w:rPr>
        <w:t>- умения самостоятельно разучивать музыкальные произведения различных стилей и жанров;</w:t>
      </w:r>
    </w:p>
    <w:p w:rsidR="008D251B" w:rsidRPr="00A2636C" w:rsidRDefault="008D251B" w:rsidP="00A2636C">
      <w:pPr>
        <w:pStyle w:val="21"/>
        <w:rPr>
          <w:sz w:val="24"/>
          <w:szCs w:val="24"/>
        </w:rPr>
      </w:pPr>
      <w:r w:rsidRPr="00A2636C">
        <w:rPr>
          <w:sz w:val="24"/>
          <w:szCs w:val="24"/>
        </w:rPr>
        <w:t>- умения создавать художественный образ при исполнении на фортепиано музыкального произведения;</w:t>
      </w:r>
    </w:p>
    <w:p w:rsidR="008D251B" w:rsidRPr="00A2636C" w:rsidRDefault="008D251B" w:rsidP="00A2636C">
      <w:pPr>
        <w:pStyle w:val="21"/>
        <w:rPr>
          <w:sz w:val="24"/>
          <w:szCs w:val="24"/>
        </w:rPr>
      </w:pPr>
      <w:r w:rsidRPr="00A2636C">
        <w:rPr>
          <w:sz w:val="24"/>
          <w:szCs w:val="24"/>
        </w:rPr>
        <w:t>- умения самостоятельно преодолевать технические трудности при разучивании несложного музыкального произведения;</w:t>
      </w:r>
    </w:p>
    <w:p w:rsidR="008D251B" w:rsidRPr="00A2636C" w:rsidRDefault="008D251B" w:rsidP="00A2636C">
      <w:pPr>
        <w:pStyle w:val="21"/>
        <w:rPr>
          <w:sz w:val="24"/>
          <w:szCs w:val="24"/>
        </w:rPr>
      </w:pPr>
      <w:r w:rsidRPr="00A2636C">
        <w:rPr>
          <w:sz w:val="24"/>
          <w:szCs w:val="24"/>
        </w:rPr>
        <w:t>- умения по аккомпанированию при исполнении несложных вокальных музыкальных произведений;</w:t>
      </w:r>
    </w:p>
    <w:p w:rsidR="008D251B" w:rsidRPr="00A2636C" w:rsidRDefault="008D251B" w:rsidP="00A2636C">
      <w:pPr>
        <w:pStyle w:val="21"/>
        <w:rPr>
          <w:sz w:val="24"/>
          <w:szCs w:val="24"/>
        </w:rPr>
      </w:pPr>
      <w:r w:rsidRPr="00A2636C">
        <w:rPr>
          <w:sz w:val="24"/>
          <w:szCs w:val="24"/>
        </w:rPr>
        <w:t>- навыков чтения с листа несложных музыкальных произведений;</w:t>
      </w:r>
    </w:p>
    <w:p w:rsidR="008D251B" w:rsidRPr="00A2636C" w:rsidRDefault="008D251B" w:rsidP="00A2636C">
      <w:pPr>
        <w:pStyle w:val="21"/>
        <w:rPr>
          <w:sz w:val="24"/>
          <w:szCs w:val="24"/>
        </w:rPr>
      </w:pPr>
      <w:r w:rsidRPr="00A2636C">
        <w:rPr>
          <w:sz w:val="24"/>
          <w:szCs w:val="24"/>
        </w:rPr>
        <w:t>- навыков подбора по слуху музыкальных произведений;</w:t>
      </w:r>
    </w:p>
    <w:p w:rsidR="008D251B" w:rsidRPr="00A2636C" w:rsidRDefault="008D251B" w:rsidP="00A2636C">
      <w:pPr>
        <w:pStyle w:val="21"/>
        <w:rPr>
          <w:sz w:val="24"/>
          <w:szCs w:val="24"/>
        </w:rPr>
      </w:pPr>
      <w:r w:rsidRPr="00A2636C">
        <w:rPr>
          <w:sz w:val="24"/>
          <w:szCs w:val="24"/>
        </w:rPr>
        <w:t>- первичных навыков в области теоретического анализа исполняемых произведений;</w:t>
      </w:r>
    </w:p>
    <w:p w:rsidR="008D251B" w:rsidRPr="00A2636C" w:rsidRDefault="008D251B" w:rsidP="00A2636C">
      <w:pPr>
        <w:pStyle w:val="21"/>
        <w:rPr>
          <w:sz w:val="24"/>
          <w:szCs w:val="24"/>
        </w:rPr>
      </w:pPr>
      <w:r w:rsidRPr="00A2636C">
        <w:rPr>
          <w:sz w:val="24"/>
          <w:szCs w:val="24"/>
        </w:rPr>
        <w:t>- навыков публичных выступлений.</w:t>
      </w:r>
    </w:p>
    <w:p w:rsidR="008D251B" w:rsidRPr="00A2636C" w:rsidRDefault="008D251B" w:rsidP="00A2636C">
      <w:pPr>
        <w:pStyle w:val="21"/>
        <w:ind w:firstLine="360"/>
        <w:rPr>
          <w:sz w:val="24"/>
          <w:szCs w:val="24"/>
        </w:rPr>
      </w:pPr>
      <w:r w:rsidRPr="00A2636C">
        <w:rPr>
          <w:sz w:val="24"/>
          <w:szCs w:val="24"/>
        </w:rPr>
        <w:t xml:space="preserve">Планируемые результаты освоения обучающимися программы по учебному предмету «Основы музыкального исполнительства (гармонь)» в обязательной части должны отражать: </w:t>
      </w:r>
    </w:p>
    <w:p w:rsidR="008D251B" w:rsidRPr="00A2636C" w:rsidRDefault="008D251B" w:rsidP="00A2636C">
      <w:pPr>
        <w:pStyle w:val="21"/>
        <w:rPr>
          <w:sz w:val="24"/>
          <w:szCs w:val="24"/>
        </w:rPr>
      </w:pPr>
      <w:r w:rsidRPr="00A2636C">
        <w:rPr>
          <w:sz w:val="24"/>
          <w:szCs w:val="24"/>
        </w:rPr>
        <w:t>- воспитание у обучающегося интереса к восприятию музыкального искусства, самостоятельному музыкальному исполнительству;</w:t>
      </w:r>
    </w:p>
    <w:p w:rsidR="008D251B" w:rsidRPr="00A2636C" w:rsidRDefault="008D251B" w:rsidP="00A2636C">
      <w:pPr>
        <w:pStyle w:val="21"/>
        <w:rPr>
          <w:sz w:val="24"/>
          <w:szCs w:val="24"/>
        </w:rPr>
      </w:pPr>
      <w:r w:rsidRPr="00A2636C">
        <w:rPr>
          <w:sz w:val="24"/>
          <w:szCs w:val="24"/>
        </w:rPr>
        <w:t>- сформированный комплекс исполнительских знаний, умений и навыков, позволяющий использовать многообразные возможности гармони для достижения наиболее убедительной интерпретации авторского текста, самостоятельно накапливать репертуар из музыкальных произведений различных стилей, направлений, жанров и форм;</w:t>
      </w:r>
    </w:p>
    <w:p w:rsidR="008D251B" w:rsidRPr="00A2636C" w:rsidRDefault="008D251B" w:rsidP="00A2636C">
      <w:pPr>
        <w:pStyle w:val="21"/>
        <w:rPr>
          <w:sz w:val="24"/>
          <w:szCs w:val="24"/>
        </w:rPr>
      </w:pPr>
      <w:r w:rsidRPr="00A2636C">
        <w:rPr>
          <w:sz w:val="24"/>
          <w:szCs w:val="24"/>
        </w:rPr>
        <w:t>- знание в соответствии с программными требованиями репертуара, включающего произведения разных стилей и жанров, пьесы, этюды, инструментальные миниатюры;</w:t>
      </w:r>
    </w:p>
    <w:p w:rsidR="008D251B" w:rsidRPr="00A2636C" w:rsidRDefault="008D251B" w:rsidP="00A2636C">
      <w:pPr>
        <w:pStyle w:val="21"/>
        <w:rPr>
          <w:sz w:val="24"/>
          <w:szCs w:val="24"/>
        </w:rPr>
      </w:pPr>
      <w:r w:rsidRPr="00A2636C">
        <w:rPr>
          <w:sz w:val="24"/>
          <w:szCs w:val="24"/>
        </w:rPr>
        <w:t>- знание художественно – исполнительских возможностей гармони;</w:t>
      </w:r>
    </w:p>
    <w:p w:rsidR="008D251B" w:rsidRPr="00A2636C" w:rsidRDefault="008D251B" w:rsidP="00A2636C">
      <w:pPr>
        <w:pStyle w:val="21"/>
        <w:rPr>
          <w:sz w:val="24"/>
          <w:szCs w:val="24"/>
        </w:rPr>
      </w:pPr>
      <w:r w:rsidRPr="00A2636C">
        <w:rPr>
          <w:sz w:val="24"/>
          <w:szCs w:val="24"/>
        </w:rPr>
        <w:t>- наличие умений по чтению с листа и транспонированию музыкальных произведений разных жанров и форм;</w:t>
      </w:r>
    </w:p>
    <w:p w:rsidR="008D251B" w:rsidRPr="00A2636C" w:rsidRDefault="008D251B" w:rsidP="00A2636C">
      <w:pPr>
        <w:pStyle w:val="21"/>
        <w:rPr>
          <w:sz w:val="24"/>
          <w:szCs w:val="24"/>
        </w:rPr>
      </w:pPr>
      <w:r w:rsidRPr="00A2636C">
        <w:rPr>
          <w:sz w:val="24"/>
          <w:szCs w:val="24"/>
        </w:rPr>
        <w:t>- навыки по воспитанию слухового контроля, умению управлять процессом исполнения музыкального произведения;</w:t>
      </w:r>
    </w:p>
    <w:p w:rsidR="008D251B" w:rsidRPr="00A2636C" w:rsidRDefault="008D251B" w:rsidP="00A2636C">
      <w:pPr>
        <w:pStyle w:val="21"/>
        <w:rPr>
          <w:sz w:val="24"/>
          <w:szCs w:val="24"/>
        </w:rPr>
      </w:pPr>
      <w:r w:rsidRPr="00A2636C">
        <w:rPr>
          <w:sz w:val="24"/>
          <w:szCs w:val="24"/>
        </w:rPr>
        <w:t xml:space="preserve">- навыки по использованию музыкально – исполнительских средств выразительности, выполнению анализа исполняемых произведений,  владению различными видами техники </w:t>
      </w:r>
      <w:r w:rsidRPr="00A2636C">
        <w:rPr>
          <w:sz w:val="24"/>
          <w:szCs w:val="24"/>
        </w:rPr>
        <w:lastRenderedPageBreak/>
        <w:t>исполнительства, использованию художественно оправданных технических приемов;</w:t>
      </w:r>
    </w:p>
    <w:p w:rsidR="008D251B" w:rsidRPr="00A2636C" w:rsidRDefault="008D251B" w:rsidP="00A2636C">
      <w:pPr>
        <w:pStyle w:val="21"/>
        <w:rPr>
          <w:sz w:val="24"/>
          <w:szCs w:val="24"/>
        </w:rPr>
      </w:pPr>
      <w:r w:rsidRPr="00A2636C">
        <w:rPr>
          <w:sz w:val="24"/>
          <w:szCs w:val="24"/>
        </w:rPr>
        <w:t>- умение самостоятельно преодолевать технические трудности при разучивании несложного музыкального произведения;</w:t>
      </w:r>
    </w:p>
    <w:p w:rsidR="008D251B" w:rsidRPr="00A2636C" w:rsidRDefault="008D251B" w:rsidP="00A2636C">
      <w:pPr>
        <w:pStyle w:val="21"/>
        <w:rPr>
          <w:sz w:val="24"/>
          <w:szCs w:val="24"/>
        </w:rPr>
      </w:pPr>
      <w:r w:rsidRPr="00A2636C">
        <w:rPr>
          <w:sz w:val="24"/>
          <w:szCs w:val="24"/>
        </w:rPr>
        <w:t xml:space="preserve">- умения по аккомпанированию при исполнении несложных вокальных музыкальных произведений; </w:t>
      </w:r>
    </w:p>
    <w:p w:rsidR="008D251B" w:rsidRPr="00A2636C" w:rsidRDefault="008D251B" w:rsidP="00A2636C">
      <w:pPr>
        <w:pStyle w:val="21"/>
        <w:rPr>
          <w:sz w:val="24"/>
          <w:szCs w:val="24"/>
        </w:rPr>
      </w:pPr>
      <w:r w:rsidRPr="00A2636C">
        <w:rPr>
          <w:sz w:val="24"/>
          <w:szCs w:val="24"/>
        </w:rPr>
        <w:t>- 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8D251B" w:rsidRPr="00A2636C" w:rsidRDefault="008D251B" w:rsidP="00A2636C">
      <w:pPr>
        <w:pStyle w:val="21"/>
        <w:rPr>
          <w:sz w:val="24"/>
          <w:szCs w:val="24"/>
        </w:rPr>
      </w:pPr>
      <w:r w:rsidRPr="00A2636C">
        <w:rPr>
          <w:sz w:val="24"/>
          <w:szCs w:val="24"/>
        </w:rPr>
        <w:t>- наличие музыкальной памяти, развитого полифонического мышления, мелодического, ладогармонического, тембрового слуха.</w:t>
      </w:r>
    </w:p>
    <w:p w:rsidR="008D251B" w:rsidRPr="00A2636C" w:rsidRDefault="008D251B" w:rsidP="00A2636C">
      <w:pPr>
        <w:tabs>
          <w:tab w:val="left" w:pos="1080"/>
          <w:tab w:val="left" w:pos="1440"/>
          <w:tab w:val="left" w:pos="1620"/>
        </w:tabs>
        <w:spacing w:line="240" w:lineRule="auto"/>
        <w:ind w:right="-31"/>
        <w:jc w:val="center"/>
        <w:rPr>
          <w:rFonts w:ascii="Times New Roman" w:eastAsia="Calibri" w:hAnsi="Times New Roman" w:cs="Times New Roman"/>
          <w:b/>
          <w:sz w:val="24"/>
          <w:szCs w:val="24"/>
        </w:rPr>
      </w:pPr>
      <w:r w:rsidRPr="00A2636C">
        <w:rPr>
          <w:rFonts w:ascii="Times New Roman" w:eastAsia="Calibri" w:hAnsi="Times New Roman" w:cs="Times New Roman"/>
          <w:b/>
          <w:sz w:val="24"/>
          <w:szCs w:val="24"/>
        </w:rPr>
        <w:t>IV. Формы</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и</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методы</w:t>
      </w:r>
      <w:r w:rsidRPr="00A2636C">
        <w:rPr>
          <w:rFonts w:ascii="Times New Roman" w:eastAsia="Calibri" w:hAnsi="Times New Roman" w:cs="Times New Roman"/>
          <w:b/>
          <w:w w:val="97"/>
          <w:sz w:val="24"/>
          <w:szCs w:val="24"/>
        </w:rPr>
        <w:t xml:space="preserve"> </w:t>
      </w:r>
      <w:r w:rsidRPr="00A2636C">
        <w:rPr>
          <w:rFonts w:ascii="Times New Roman" w:eastAsia="Calibri" w:hAnsi="Times New Roman" w:cs="Times New Roman"/>
          <w:b/>
          <w:sz w:val="24"/>
          <w:szCs w:val="24"/>
        </w:rPr>
        <w:t>контроля</w:t>
      </w:r>
      <w:r w:rsidRPr="00A2636C">
        <w:rPr>
          <w:rFonts w:ascii="Times New Roman" w:eastAsia="Calibri" w:hAnsi="Times New Roman" w:cs="Times New Roman"/>
          <w:b/>
          <w:w w:val="98"/>
          <w:sz w:val="24"/>
          <w:szCs w:val="24"/>
        </w:rPr>
        <w:t xml:space="preserve">, </w:t>
      </w:r>
      <w:r w:rsidRPr="00A2636C">
        <w:rPr>
          <w:rFonts w:ascii="Times New Roman" w:eastAsia="Calibri" w:hAnsi="Times New Roman" w:cs="Times New Roman"/>
          <w:b/>
          <w:sz w:val="24"/>
          <w:szCs w:val="24"/>
        </w:rPr>
        <w:t>система оценок</w:t>
      </w:r>
    </w:p>
    <w:p w:rsidR="008D251B" w:rsidRPr="00A2636C" w:rsidRDefault="008D251B" w:rsidP="00A2636C">
      <w:pPr>
        <w:widowControl w:val="0"/>
        <w:numPr>
          <w:ilvl w:val="0"/>
          <w:numId w:val="121"/>
        </w:numPr>
        <w:tabs>
          <w:tab w:val="left" w:pos="720"/>
          <w:tab w:val="left" w:pos="1080"/>
          <w:tab w:val="left" w:pos="1440"/>
          <w:tab w:val="left" w:pos="1620"/>
        </w:tabs>
        <w:spacing w:after="0" w:line="240" w:lineRule="auto"/>
        <w:ind w:left="720" w:right="149" w:firstLine="720"/>
        <w:jc w:val="center"/>
        <w:rPr>
          <w:rFonts w:ascii="Times New Roman" w:eastAsia="Calibri" w:hAnsi="Times New Roman" w:cs="Times New Roman"/>
          <w:b/>
          <w:sz w:val="24"/>
          <w:szCs w:val="24"/>
          <w:u w:val="single"/>
        </w:rPr>
      </w:pPr>
      <w:r w:rsidRPr="00A2636C">
        <w:rPr>
          <w:rFonts w:ascii="Times New Roman" w:eastAsia="Calibri" w:hAnsi="Times New Roman" w:cs="Times New Roman"/>
          <w:b/>
          <w:i/>
          <w:sz w:val="24"/>
          <w:szCs w:val="24"/>
        </w:rPr>
        <w:t>Аттестация: цели, виды, форма, содержание</w:t>
      </w:r>
    </w:p>
    <w:p w:rsidR="008D251B" w:rsidRPr="00A2636C" w:rsidRDefault="008D251B" w:rsidP="00A2636C">
      <w:pPr>
        <w:spacing w:line="240" w:lineRule="auto"/>
        <w:ind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Успеваемость учащихся в игре на инструменте учитывается на различных выступлениях: контрольных уроках, академических концертах и экзаменах.</w:t>
      </w:r>
    </w:p>
    <w:p w:rsidR="008D251B" w:rsidRPr="00A2636C" w:rsidRDefault="008D251B" w:rsidP="00A2636C">
      <w:pPr>
        <w:spacing w:line="240" w:lineRule="auto"/>
        <w:ind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Формы промежуточной аттестации: академическое прослушивание, контрольный урок, зачет, экзамен. Порядок и периодичность промежуточной аттестации определяется учебными планами ДМШ.</w:t>
      </w:r>
    </w:p>
    <w:p w:rsidR="008D251B" w:rsidRPr="00A2636C" w:rsidRDefault="008D251B" w:rsidP="00A2636C">
      <w:pPr>
        <w:spacing w:line="240" w:lineRule="auto"/>
        <w:ind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Ученики выступают четыре раза в год: контрольные уроки в 1-ой, технический зачет  в 3-ей четверти (со 2-го класса),  академические концерты во 2-ой и 4-ой четверти и  выпускной экзамен в 4-ой четверти для учащихся 7 класса.</w:t>
      </w:r>
    </w:p>
    <w:p w:rsidR="008D251B" w:rsidRPr="00A2636C" w:rsidRDefault="008D251B" w:rsidP="00A2636C">
      <w:pPr>
        <w:spacing w:line="240" w:lineRule="auto"/>
        <w:ind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 Программа выступлений составляется так, чтобы выявить сильные стороны ученика.</w:t>
      </w:r>
    </w:p>
    <w:p w:rsidR="008D251B" w:rsidRPr="00A2636C" w:rsidRDefault="008D251B" w:rsidP="00A2636C">
      <w:pPr>
        <w:spacing w:line="240" w:lineRule="auto"/>
        <w:ind w:right="-31"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Текущий контроль успеваемости учащихся проводится в счет аудиторного</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времени, предусмотренного на</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учебный</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предмет</w:t>
      </w:r>
      <w:r w:rsidRPr="00A2636C">
        <w:rPr>
          <w:rFonts w:ascii="Times New Roman" w:eastAsia="Calibri" w:hAnsi="Times New Roman" w:cs="Times New Roman"/>
          <w:w w:val="98"/>
          <w:sz w:val="24"/>
          <w:szCs w:val="24"/>
        </w:rPr>
        <w:t xml:space="preserve">. </w:t>
      </w:r>
    </w:p>
    <w:p w:rsidR="008D251B" w:rsidRPr="00A2636C" w:rsidRDefault="008D251B" w:rsidP="00A2636C">
      <w:pPr>
        <w:spacing w:line="240" w:lineRule="auto"/>
        <w:ind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Итоговая аттестация выпускников представляет форму контроля (оценки) освоения выпускниками дополнительных развивающих общеобразовательных программ.</w:t>
      </w:r>
    </w:p>
    <w:p w:rsidR="008D251B" w:rsidRPr="00A2636C" w:rsidRDefault="008D251B" w:rsidP="00A2636C">
      <w:pPr>
        <w:spacing w:line="240" w:lineRule="auto"/>
        <w:ind w:right="-31" w:firstLine="357"/>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 xml:space="preserve">Итоговая аттестация проводится в форме </w:t>
      </w:r>
      <w:r w:rsidRPr="00A2636C">
        <w:rPr>
          <w:rFonts w:ascii="Times New Roman" w:eastAsia="Calibri" w:hAnsi="Times New Roman" w:cs="Times New Roman"/>
          <w:b/>
          <w:i/>
          <w:sz w:val="24"/>
          <w:szCs w:val="24"/>
        </w:rPr>
        <w:t xml:space="preserve"> экзамена</w:t>
      </w:r>
      <w:r w:rsidRPr="00A2636C">
        <w:rPr>
          <w:rFonts w:ascii="Times New Roman" w:eastAsia="Calibri" w:hAnsi="Times New Roman" w:cs="Times New Roman"/>
          <w:sz w:val="24"/>
          <w:szCs w:val="24"/>
        </w:rPr>
        <w:t xml:space="preserve"> за</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пределами</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аудиторных</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учебных</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занятий</w:t>
      </w:r>
      <w:r w:rsidRPr="00A2636C">
        <w:rPr>
          <w:rFonts w:ascii="Times New Roman" w:eastAsia="Calibri" w:hAnsi="Times New Roman" w:cs="Times New Roman"/>
          <w:w w:val="98"/>
          <w:sz w:val="24"/>
          <w:szCs w:val="24"/>
        </w:rPr>
        <w:t xml:space="preserve">. </w:t>
      </w:r>
      <w:r w:rsidRPr="00A2636C">
        <w:rPr>
          <w:rFonts w:ascii="Times New Roman" w:eastAsia="Calibri" w:hAnsi="Times New Roman" w:cs="Times New Roman"/>
          <w:sz w:val="24"/>
          <w:szCs w:val="24"/>
        </w:rPr>
        <w:t>Для организации и проведения итоговой аттестации ежегодно создаются экзаменационные комиссии. По итогам проведения выпускного экзамена выпускнику выставляется оценка «отлично», «хорошо», «удовлетворительно», «неудовлетворительно».</w:t>
      </w:r>
    </w:p>
    <w:p w:rsidR="008D251B" w:rsidRPr="00A2636C" w:rsidRDefault="008D251B" w:rsidP="00A2636C">
      <w:pPr>
        <w:spacing w:line="240" w:lineRule="auto"/>
        <w:ind w:firstLine="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Кроме обязательного участия в плановых академических концертах и технических зачетах, учащийся может выступать на классных концертах для родителей, лекциях-концертах, отчетных концертах ДШИ, вечерах и т.д.</w:t>
      </w:r>
    </w:p>
    <w:p w:rsidR="008D251B" w:rsidRPr="00A2636C" w:rsidRDefault="008D251B" w:rsidP="00A2636C">
      <w:pPr>
        <w:widowControl w:val="0"/>
        <w:numPr>
          <w:ilvl w:val="0"/>
          <w:numId w:val="121"/>
        </w:numPr>
        <w:tabs>
          <w:tab w:val="left" w:pos="720"/>
          <w:tab w:val="left" w:pos="1080"/>
          <w:tab w:val="left" w:pos="1440"/>
          <w:tab w:val="left" w:pos="1620"/>
        </w:tabs>
        <w:spacing w:after="29" w:line="240" w:lineRule="auto"/>
        <w:ind w:left="720" w:right="149" w:hanging="360"/>
        <w:jc w:val="both"/>
        <w:rPr>
          <w:rFonts w:ascii="Times New Roman" w:eastAsia="Calibri" w:hAnsi="Times New Roman" w:cs="Times New Roman"/>
          <w:sz w:val="24"/>
          <w:szCs w:val="24"/>
        </w:rPr>
      </w:pPr>
      <w:r w:rsidRPr="00A2636C">
        <w:rPr>
          <w:rFonts w:ascii="Times New Roman" w:eastAsia="Calibri" w:hAnsi="Times New Roman" w:cs="Times New Roman"/>
          <w:b/>
          <w:i/>
          <w:sz w:val="24"/>
          <w:szCs w:val="24"/>
        </w:rPr>
        <w:t>Критерии оценки</w:t>
      </w:r>
    </w:p>
    <w:p w:rsidR="008D251B" w:rsidRPr="00A2636C" w:rsidRDefault="008D251B" w:rsidP="00A2636C">
      <w:pPr>
        <w:tabs>
          <w:tab w:val="left" w:pos="9385"/>
        </w:tabs>
        <w:spacing w:line="240" w:lineRule="auto"/>
        <w:ind w:right="-31" w:firstLine="357"/>
        <w:jc w:val="both"/>
        <w:rPr>
          <w:rFonts w:ascii="Times New Roman" w:eastAsia="Calibri" w:hAnsi="Times New Roman" w:cs="Times New Roman"/>
          <w:w w:val="98"/>
          <w:sz w:val="24"/>
          <w:szCs w:val="24"/>
        </w:rPr>
      </w:pPr>
      <w:r w:rsidRPr="00A2636C">
        <w:rPr>
          <w:rFonts w:ascii="Times New Roman" w:eastAsia="Calibri" w:hAnsi="Times New Roman" w:cs="Times New Roman"/>
          <w:sz w:val="24"/>
          <w:szCs w:val="24"/>
        </w:rPr>
        <w:t>Для аттестации обучающихся создаются фонды оценочных средств</w:t>
      </w:r>
      <w:r w:rsidRPr="00A2636C">
        <w:rPr>
          <w:rFonts w:ascii="Times New Roman" w:eastAsia="Calibri" w:hAnsi="Times New Roman" w:cs="Times New Roman"/>
          <w:w w:val="98"/>
          <w:sz w:val="24"/>
          <w:szCs w:val="24"/>
        </w:rPr>
        <w:t xml:space="preserve">, </w:t>
      </w:r>
      <w:r w:rsidRPr="00A2636C">
        <w:rPr>
          <w:rFonts w:ascii="Times New Roman" w:eastAsia="Calibri" w:hAnsi="Times New Roman" w:cs="Times New Roman"/>
          <w:sz w:val="24"/>
          <w:szCs w:val="24"/>
        </w:rPr>
        <w:t>которые включают в себя методы контроля</w:t>
      </w:r>
      <w:r w:rsidRPr="00A2636C">
        <w:rPr>
          <w:rFonts w:ascii="Times New Roman" w:eastAsia="Calibri" w:hAnsi="Times New Roman" w:cs="Times New Roman"/>
          <w:w w:val="97"/>
          <w:sz w:val="24"/>
          <w:szCs w:val="24"/>
        </w:rPr>
        <w:t>,</w:t>
      </w:r>
      <w:r w:rsidRPr="00A2636C">
        <w:rPr>
          <w:rFonts w:ascii="Times New Roman" w:eastAsia="Calibri" w:hAnsi="Times New Roman" w:cs="Times New Roman"/>
          <w:sz w:val="24"/>
          <w:szCs w:val="24"/>
        </w:rPr>
        <w:t xml:space="preserve"> позволяющие оценить</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приобретенные</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знания, умения</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и</w:t>
      </w:r>
      <w:r w:rsidRPr="00A2636C">
        <w:rPr>
          <w:rFonts w:ascii="Times New Roman" w:eastAsia="Calibri" w:hAnsi="Times New Roman" w:cs="Times New Roman"/>
          <w:w w:val="97"/>
          <w:sz w:val="24"/>
          <w:szCs w:val="24"/>
        </w:rPr>
        <w:t xml:space="preserve"> </w:t>
      </w:r>
      <w:r w:rsidRPr="00A2636C">
        <w:rPr>
          <w:rFonts w:ascii="Times New Roman" w:eastAsia="Calibri" w:hAnsi="Times New Roman" w:cs="Times New Roman"/>
          <w:sz w:val="24"/>
          <w:szCs w:val="24"/>
        </w:rPr>
        <w:t>навыки</w:t>
      </w:r>
      <w:r w:rsidRPr="00A2636C">
        <w:rPr>
          <w:rFonts w:ascii="Times New Roman" w:eastAsia="Calibri" w:hAnsi="Times New Roman" w:cs="Times New Roman"/>
          <w:w w:val="98"/>
          <w:sz w:val="24"/>
          <w:szCs w:val="24"/>
        </w:rPr>
        <w:t xml:space="preserve">. </w:t>
      </w:r>
    </w:p>
    <w:p w:rsidR="008D251B" w:rsidRPr="00A2636C" w:rsidRDefault="008D251B" w:rsidP="00A2636C">
      <w:pPr>
        <w:spacing w:line="240" w:lineRule="auto"/>
        <w:ind w:left="540" w:hanging="180"/>
        <w:rPr>
          <w:rFonts w:ascii="Times New Roman" w:eastAsia="Calibri" w:hAnsi="Times New Roman" w:cs="Times New Roman"/>
          <w:sz w:val="24"/>
          <w:szCs w:val="24"/>
        </w:rPr>
      </w:pPr>
      <w:r w:rsidRPr="00A2636C">
        <w:rPr>
          <w:rFonts w:ascii="Times New Roman" w:eastAsia="Calibri" w:hAnsi="Times New Roman" w:cs="Times New Roman"/>
          <w:sz w:val="24"/>
          <w:szCs w:val="24"/>
        </w:rPr>
        <w:t>Оценивая любое выступление учащегося, следует иметь в виду:</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Соответствие программы уровней класса</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Качество исполнения, прослушанность ткани произведения</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Эмоциональную включенность исполнения образного содержания произведения</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Исполнительскую волю</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Техническую оснащенность</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Продвижение (в сравнении с предыдущими выступлениями)</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Работоспособность</w:t>
      </w:r>
    </w:p>
    <w:p w:rsidR="008D251B" w:rsidRPr="00A2636C" w:rsidRDefault="008D251B" w:rsidP="00A2636C">
      <w:pPr>
        <w:numPr>
          <w:ilvl w:val="1"/>
          <w:numId w:val="121"/>
        </w:numPr>
        <w:tabs>
          <w:tab w:val="left" w:pos="1080"/>
        </w:tabs>
        <w:spacing w:after="0" w:line="240" w:lineRule="auto"/>
        <w:ind w:left="1080" w:hanging="360"/>
        <w:jc w:val="both"/>
        <w:rPr>
          <w:rFonts w:ascii="Times New Roman" w:eastAsia="Calibri" w:hAnsi="Times New Roman" w:cs="Times New Roman"/>
          <w:sz w:val="24"/>
          <w:szCs w:val="24"/>
        </w:rPr>
      </w:pPr>
      <w:r w:rsidRPr="00A2636C">
        <w:rPr>
          <w:rFonts w:ascii="Times New Roman" w:eastAsia="Calibri" w:hAnsi="Times New Roman" w:cs="Times New Roman"/>
          <w:sz w:val="24"/>
          <w:szCs w:val="24"/>
        </w:rPr>
        <w:t>Различные поощрительные моменты</w:t>
      </w:r>
    </w:p>
    <w:p w:rsidR="008D251B" w:rsidRPr="00A2636C" w:rsidRDefault="008D251B" w:rsidP="00A2636C">
      <w:pPr>
        <w:spacing w:line="240" w:lineRule="auto"/>
        <w:ind w:right="-31" w:firstLine="357"/>
        <w:jc w:val="both"/>
        <w:rPr>
          <w:rFonts w:ascii="Times New Roman" w:eastAsia="Calibri" w:hAnsi="Times New Roman" w:cs="Times New Roman"/>
          <w:color w:val="000009"/>
          <w:sz w:val="24"/>
          <w:szCs w:val="24"/>
        </w:rPr>
      </w:pPr>
      <w:r w:rsidRPr="00A2636C">
        <w:rPr>
          <w:rFonts w:ascii="Times New Roman" w:eastAsia="Calibri" w:hAnsi="Times New Roman" w:cs="Times New Roman"/>
          <w:color w:val="000009"/>
          <w:sz w:val="24"/>
          <w:szCs w:val="24"/>
        </w:rPr>
        <w:lastRenderedPageBreak/>
        <w:t>По итогам исполнения программы на зачете</w:t>
      </w:r>
      <w:r w:rsidRPr="00A2636C">
        <w:rPr>
          <w:rFonts w:ascii="Times New Roman" w:eastAsia="Calibri" w:hAnsi="Times New Roman" w:cs="Times New Roman"/>
          <w:color w:val="000009"/>
          <w:w w:val="97"/>
          <w:sz w:val="24"/>
          <w:szCs w:val="24"/>
        </w:rPr>
        <w:t>,</w:t>
      </w:r>
      <w:r w:rsidRPr="00A2636C">
        <w:rPr>
          <w:rFonts w:ascii="Times New Roman" w:eastAsia="Calibri" w:hAnsi="Times New Roman" w:cs="Times New Roman"/>
          <w:color w:val="000009"/>
          <w:sz w:val="24"/>
          <w:szCs w:val="24"/>
        </w:rPr>
        <w:t xml:space="preserve"> академическом</w:t>
      </w:r>
      <w:r w:rsidRPr="00A2636C">
        <w:rPr>
          <w:rFonts w:ascii="Times New Roman" w:eastAsia="Calibri" w:hAnsi="Times New Roman" w:cs="Times New Roman"/>
          <w:color w:val="000009"/>
          <w:w w:val="97"/>
          <w:sz w:val="24"/>
          <w:szCs w:val="24"/>
        </w:rPr>
        <w:t xml:space="preserve"> </w:t>
      </w:r>
      <w:r w:rsidRPr="00A2636C">
        <w:rPr>
          <w:rFonts w:ascii="Times New Roman" w:eastAsia="Calibri" w:hAnsi="Times New Roman" w:cs="Times New Roman"/>
          <w:color w:val="000009"/>
          <w:sz w:val="24"/>
          <w:szCs w:val="24"/>
        </w:rPr>
        <w:t>прослушивании</w:t>
      </w:r>
      <w:r w:rsidRPr="00A2636C">
        <w:rPr>
          <w:rFonts w:ascii="Times New Roman" w:eastAsia="Calibri" w:hAnsi="Times New Roman" w:cs="Times New Roman"/>
          <w:color w:val="000009"/>
          <w:w w:val="97"/>
          <w:sz w:val="24"/>
          <w:szCs w:val="24"/>
        </w:rPr>
        <w:t xml:space="preserve"> </w:t>
      </w:r>
      <w:r w:rsidRPr="00A2636C">
        <w:rPr>
          <w:rFonts w:ascii="Times New Roman" w:eastAsia="Calibri" w:hAnsi="Times New Roman" w:cs="Times New Roman"/>
          <w:color w:val="000009"/>
          <w:sz w:val="24"/>
          <w:szCs w:val="24"/>
        </w:rPr>
        <w:t>или</w:t>
      </w:r>
      <w:r w:rsidRPr="00A2636C">
        <w:rPr>
          <w:rFonts w:ascii="Times New Roman" w:eastAsia="Calibri" w:hAnsi="Times New Roman" w:cs="Times New Roman"/>
          <w:color w:val="000009"/>
          <w:w w:val="97"/>
          <w:sz w:val="24"/>
          <w:szCs w:val="24"/>
        </w:rPr>
        <w:t xml:space="preserve"> </w:t>
      </w:r>
      <w:r w:rsidRPr="00A2636C">
        <w:rPr>
          <w:rFonts w:ascii="Times New Roman" w:eastAsia="Calibri" w:hAnsi="Times New Roman" w:cs="Times New Roman"/>
          <w:color w:val="000009"/>
          <w:sz w:val="24"/>
          <w:szCs w:val="24"/>
        </w:rPr>
        <w:t>экзамене</w:t>
      </w:r>
      <w:r w:rsidRPr="00A2636C">
        <w:rPr>
          <w:rFonts w:ascii="Times New Roman" w:eastAsia="Calibri" w:hAnsi="Times New Roman" w:cs="Times New Roman"/>
          <w:color w:val="000009"/>
          <w:w w:val="97"/>
          <w:sz w:val="24"/>
          <w:szCs w:val="24"/>
        </w:rPr>
        <w:t xml:space="preserve"> </w:t>
      </w:r>
      <w:r w:rsidRPr="00A2636C">
        <w:rPr>
          <w:rFonts w:ascii="Times New Roman" w:eastAsia="Calibri" w:hAnsi="Times New Roman" w:cs="Times New Roman"/>
          <w:color w:val="000009"/>
          <w:sz w:val="24"/>
          <w:szCs w:val="24"/>
        </w:rPr>
        <w:t>выставляется</w:t>
      </w:r>
      <w:r w:rsidRPr="00A2636C">
        <w:rPr>
          <w:rFonts w:ascii="Times New Roman" w:eastAsia="Calibri" w:hAnsi="Times New Roman" w:cs="Times New Roman"/>
          <w:color w:val="000009"/>
          <w:w w:val="97"/>
          <w:sz w:val="24"/>
          <w:szCs w:val="24"/>
        </w:rPr>
        <w:t xml:space="preserve"> </w:t>
      </w:r>
      <w:r w:rsidRPr="00A2636C">
        <w:rPr>
          <w:rFonts w:ascii="Times New Roman" w:eastAsia="Calibri" w:hAnsi="Times New Roman" w:cs="Times New Roman"/>
          <w:color w:val="000009"/>
          <w:sz w:val="24"/>
          <w:szCs w:val="24"/>
        </w:rPr>
        <w:t>оценка по пятибалльной</w:t>
      </w:r>
      <w:r w:rsidRPr="00A2636C">
        <w:rPr>
          <w:rFonts w:ascii="Times New Roman" w:eastAsia="Calibri" w:hAnsi="Times New Roman" w:cs="Times New Roman"/>
          <w:color w:val="000009"/>
          <w:w w:val="97"/>
          <w:sz w:val="24"/>
          <w:szCs w:val="24"/>
        </w:rPr>
        <w:t xml:space="preserve"> </w:t>
      </w:r>
      <w:r w:rsidRPr="00A2636C">
        <w:rPr>
          <w:rFonts w:ascii="Times New Roman" w:eastAsia="Calibri" w:hAnsi="Times New Roman" w:cs="Times New Roman"/>
          <w:color w:val="000009"/>
          <w:sz w:val="24"/>
          <w:szCs w:val="24"/>
        </w:rPr>
        <w:t xml:space="preserve">шкале: </w:t>
      </w:r>
    </w:p>
    <w:p w:rsidR="008D251B" w:rsidRPr="009F3C46" w:rsidRDefault="008D251B" w:rsidP="008D251B">
      <w:pPr>
        <w:spacing w:line="310" w:lineRule="exact"/>
        <w:ind w:right="690"/>
        <w:jc w:val="right"/>
        <w:rPr>
          <w:rFonts w:ascii="Times New Roman" w:eastAsia="Calibri" w:hAnsi="Times New Roman" w:cs="Times New Roman"/>
          <w:color w:val="000009"/>
          <w:sz w:val="24"/>
          <w:szCs w:val="24"/>
        </w:rPr>
      </w:pPr>
    </w:p>
    <w:tbl>
      <w:tblPr>
        <w:tblW w:w="9257" w:type="dxa"/>
        <w:tblInd w:w="288" w:type="dxa"/>
        <w:tblLook w:val="0000"/>
      </w:tblPr>
      <w:tblGrid>
        <w:gridCol w:w="3591"/>
        <w:gridCol w:w="5666"/>
      </w:tblGrid>
      <w:tr w:rsidR="008D251B" w:rsidRPr="009F3C46" w:rsidTr="00CC5FC5">
        <w:trPr>
          <w:trHeight w:val="676"/>
        </w:trPr>
        <w:tc>
          <w:tcPr>
            <w:tcW w:w="3591"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ind w:left="-108" w:right="-108"/>
              <w:jc w:val="center"/>
              <w:rPr>
                <w:rFonts w:ascii="Times New Roman" w:eastAsia="Calibri" w:hAnsi="Times New Roman" w:cs="Times New Roman"/>
                <w:color w:val="000009"/>
                <w:sz w:val="24"/>
                <w:szCs w:val="24"/>
              </w:rPr>
            </w:pPr>
            <w:r w:rsidRPr="009F3C46">
              <w:rPr>
                <w:rFonts w:ascii="Times New Roman" w:eastAsia="Calibri" w:hAnsi="Times New Roman" w:cs="Times New Roman"/>
                <w:b/>
                <w:bCs/>
                <w:sz w:val="24"/>
                <w:szCs w:val="24"/>
              </w:rPr>
              <w:t>Оцен</w:t>
            </w:r>
            <w:r w:rsidRPr="009F3C46">
              <w:rPr>
                <w:rFonts w:ascii="Times New Roman" w:eastAsia="Calibri" w:hAnsi="Times New Roman" w:cs="Times New Roman"/>
                <w:b/>
                <w:bCs/>
                <w:spacing w:val="-5"/>
                <w:sz w:val="24"/>
                <w:szCs w:val="24"/>
              </w:rPr>
              <w:t>к</w:t>
            </w:r>
            <w:r w:rsidRPr="009F3C46">
              <w:rPr>
                <w:rFonts w:ascii="Times New Roman" w:eastAsia="Calibri" w:hAnsi="Times New Roman" w:cs="Times New Roman"/>
                <w:b/>
                <w:bCs/>
                <w:sz w:val="24"/>
                <w:szCs w:val="24"/>
              </w:rPr>
              <w:t>а</w:t>
            </w:r>
          </w:p>
        </w:tc>
        <w:tc>
          <w:tcPr>
            <w:tcW w:w="5666"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jc w:val="center"/>
              <w:rPr>
                <w:rFonts w:ascii="Times New Roman" w:eastAsia="Calibri" w:hAnsi="Times New Roman" w:cs="Times New Roman"/>
                <w:color w:val="000009"/>
                <w:sz w:val="24"/>
                <w:szCs w:val="24"/>
              </w:rPr>
            </w:pPr>
            <w:r w:rsidRPr="009F3C46">
              <w:rPr>
                <w:rFonts w:ascii="Times New Roman" w:eastAsia="Calibri" w:hAnsi="Times New Roman" w:cs="Times New Roman"/>
                <w:b/>
                <w:bCs/>
                <w:sz w:val="24"/>
                <w:szCs w:val="24"/>
              </w:rPr>
              <w:t>Кри</w:t>
            </w:r>
            <w:r w:rsidRPr="009F3C46">
              <w:rPr>
                <w:rFonts w:ascii="Times New Roman" w:eastAsia="Calibri" w:hAnsi="Times New Roman" w:cs="Times New Roman"/>
                <w:b/>
                <w:bCs/>
                <w:spacing w:val="1"/>
                <w:sz w:val="24"/>
                <w:szCs w:val="24"/>
              </w:rPr>
              <w:t>т</w:t>
            </w:r>
            <w:r w:rsidRPr="009F3C46">
              <w:rPr>
                <w:rFonts w:ascii="Times New Roman" w:eastAsia="Calibri" w:hAnsi="Times New Roman" w:cs="Times New Roman"/>
                <w:b/>
                <w:bCs/>
                <w:sz w:val="24"/>
                <w:szCs w:val="24"/>
              </w:rPr>
              <w:t>ерии</w:t>
            </w:r>
            <w:r w:rsidRPr="009F3C46">
              <w:rPr>
                <w:rFonts w:ascii="Times New Roman" w:eastAsia="Calibri" w:hAnsi="Times New Roman" w:cs="Times New Roman"/>
                <w:b/>
                <w:bCs/>
                <w:spacing w:val="-1"/>
                <w:w w:val="97"/>
                <w:sz w:val="24"/>
                <w:szCs w:val="24"/>
              </w:rPr>
              <w:t xml:space="preserve"> </w:t>
            </w:r>
            <w:r w:rsidRPr="009F3C46">
              <w:rPr>
                <w:rFonts w:ascii="Times New Roman" w:eastAsia="Calibri" w:hAnsi="Times New Roman" w:cs="Times New Roman"/>
                <w:b/>
                <w:bCs/>
                <w:sz w:val="24"/>
                <w:szCs w:val="24"/>
              </w:rPr>
              <w:t>оцени</w:t>
            </w:r>
            <w:r w:rsidRPr="009F3C46">
              <w:rPr>
                <w:rFonts w:ascii="Times New Roman" w:eastAsia="Calibri" w:hAnsi="Times New Roman" w:cs="Times New Roman"/>
                <w:b/>
                <w:bCs/>
                <w:spacing w:val="-2"/>
                <w:sz w:val="24"/>
                <w:szCs w:val="24"/>
              </w:rPr>
              <w:t>в</w:t>
            </w:r>
            <w:r w:rsidRPr="009F3C46">
              <w:rPr>
                <w:rFonts w:ascii="Times New Roman" w:eastAsia="Calibri" w:hAnsi="Times New Roman" w:cs="Times New Roman"/>
                <w:b/>
                <w:bCs/>
                <w:sz w:val="24"/>
                <w:szCs w:val="24"/>
              </w:rPr>
              <w:t>а</w:t>
            </w:r>
            <w:r w:rsidRPr="009F3C46">
              <w:rPr>
                <w:rFonts w:ascii="Times New Roman" w:eastAsia="Calibri" w:hAnsi="Times New Roman" w:cs="Times New Roman"/>
                <w:b/>
                <w:bCs/>
                <w:spacing w:val="-1"/>
                <w:sz w:val="24"/>
                <w:szCs w:val="24"/>
              </w:rPr>
              <w:t>ния</w:t>
            </w:r>
            <w:r w:rsidRPr="009F3C46">
              <w:rPr>
                <w:rFonts w:ascii="Times New Roman" w:eastAsia="Calibri" w:hAnsi="Times New Roman" w:cs="Times New Roman"/>
                <w:b/>
                <w:bCs/>
                <w:w w:val="97"/>
                <w:sz w:val="24"/>
                <w:szCs w:val="24"/>
              </w:rPr>
              <w:t xml:space="preserve"> </w:t>
            </w:r>
            <w:r w:rsidRPr="009F3C46">
              <w:rPr>
                <w:rFonts w:ascii="Times New Roman" w:eastAsia="Calibri" w:hAnsi="Times New Roman" w:cs="Times New Roman"/>
                <w:b/>
                <w:bCs/>
                <w:sz w:val="24"/>
                <w:szCs w:val="24"/>
              </w:rPr>
              <w:t>выс</w:t>
            </w:r>
            <w:r w:rsidRPr="009F3C46">
              <w:rPr>
                <w:rFonts w:ascii="Times New Roman" w:eastAsia="Calibri" w:hAnsi="Times New Roman" w:cs="Times New Roman"/>
                <w:b/>
                <w:bCs/>
                <w:spacing w:val="-1"/>
                <w:sz w:val="24"/>
                <w:szCs w:val="24"/>
              </w:rPr>
              <w:t>т</w:t>
            </w:r>
            <w:r w:rsidRPr="009F3C46">
              <w:rPr>
                <w:rFonts w:ascii="Times New Roman" w:eastAsia="Calibri" w:hAnsi="Times New Roman" w:cs="Times New Roman"/>
                <w:b/>
                <w:bCs/>
                <w:sz w:val="24"/>
                <w:szCs w:val="24"/>
              </w:rPr>
              <w:t>упле</w:t>
            </w:r>
            <w:r w:rsidRPr="009F3C46">
              <w:rPr>
                <w:rFonts w:ascii="Times New Roman" w:eastAsia="Calibri" w:hAnsi="Times New Roman" w:cs="Times New Roman"/>
                <w:b/>
                <w:bCs/>
                <w:spacing w:val="-1"/>
                <w:sz w:val="24"/>
                <w:szCs w:val="24"/>
              </w:rPr>
              <w:t>ни</w:t>
            </w:r>
            <w:r w:rsidRPr="009F3C46">
              <w:rPr>
                <w:rFonts w:ascii="Times New Roman" w:eastAsia="Calibri" w:hAnsi="Times New Roman" w:cs="Times New Roman"/>
                <w:b/>
                <w:bCs/>
                <w:sz w:val="24"/>
                <w:szCs w:val="24"/>
              </w:rPr>
              <w:t>я</w:t>
            </w:r>
          </w:p>
        </w:tc>
      </w:tr>
      <w:tr w:rsidR="008D251B" w:rsidRPr="009F3C46" w:rsidTr="00CC5FC5">
        <w:tc>
          <w:tcPr>
            <w:tcW w:w="3591"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ind w:left="-108" w:right="-108"/>
              <w:jc w:val="center"/>
              <w:rPr>
                <w:rFonts w:ascii="Times New Roman" w:eastAsia="Calibri" w:hAnsi="Times New Roman" w:cs="Times New Roman"/>
                <w:b/>
                <w:color w:val="000009"/>
                <w:sz w:val="24"/>
                <w:szCs w:val="24"/>
              </w:rPr>
            </w:pPr>
            <w:r w:rsidRPr="009F3C46">
              <w:rPr>
                <w:rFonts w:ascii="Times New Roman" w:eastAsia="Calibri" w:hAnsi="Times New Roman" w:cs="Times New Roman"/>
                <w:b/>
                <w:sz w:val="24"/>
                <w:szCs w:val="24"/>
              </w:rPr>
              <w:t>5 (</w:t>
            </w:r>
            <w:r w:rsidRPr="009F3C46">
              <w:rPr>
                <w:rFonts w:ascii="Times New Roman" w:eastAsia="Calibri" w:hAnsi="Times New Roman" w:cs="Times New Roman"/>
                <w:b/>
                <w:spacing w:val="-1"/>
                <w:sz w:val="24"/>
                <w:szCs w:val="24"/>
              </w:rPr>
              <w:t>«</w:t>
            </w:r>
            <w:r w:rsidRPr="009F3C46">
              <w:rPr>
                <w:rFonts w:ascii="Times New Roman" w:eastAsia="Calibri" w:hAnsi="Times New Roman" w:cs="Times New Roman"/>
                <w:b/>
                <w:spacing w:val="-2"/>
                <w:sz w:val="24"/>
                <w:szCs w:val="24"/>
              </w:rPr>
              <w:t>о</w:t>
            </w:r>
            <w:r w:rsidRPr="009F3C46">
              <w:rPr>
                <w:rFonts w:ascii="Times New Roman" w:eastAsia="Calibri" w:hAnsi="Times New Roman" w:cs="Times New Roman"/>
                <w:b/>
                <w:spacing w:val="-6"/>
                <w:sz w:val="24"/>
                <w:szCs w:val="24"/>
              </w:rPr>
              <w:t>т</w:t>
            </w:r>
            <w:r w:rsidRPr="009F3C46">
              <w:rPr>
                <w:rFonts w:ascii="Times New Roman" w:eastAsia="Calibri" w:hAnsi="Times New Roman" w:cs="Times New Roman"/>
                <w:b/>
                <w:sz w:val="24"/>
                <w:szCs w:val="24"/>
              </w:rPr>
              <w:t>ли</w:t>
            </w:r>
            <w:r w:rsidRPr="009F3C46">
              <w:rPr>
                <w:rFonts w:ascii="Times New Roman" w:eastAsia="Calibri" w:hAnsi="Times New Roman" w:cs="Times New Roman"/>
                <w:b/>
                <w:spacing w:val="-1"/>
                <w:sz w:val="24"/>
                <w:szCs w:val="24"/>
              </w:rPr>
              <w:t>ч</w:t>
            </w:r>
            <w:r w:rsidRPr="009F3C46">
              <w:rPr>
                <w:rFonts w:ascii="Times New Roman" w:eastAsia="Calibri" w:hAnsi="Times New Roman" w:cs="Times New Roman"/>
                <w:b/>
                <w:sz w:val="24"/>
                <w:szCs w:val="24"/>
              </w:rPr>
              <w:t>но</w:t>
            </w:r>
            <w:r w:rsidRPr="009F3C46">
              <w:rPr>
                <w:rFonts w:ascii="Times New Roman" w:eastAsia="Calibri" w:hAnsi="Times New Roman" w:cs="Times New Roman"/>
                <w:b/>
                <w:spacing w:val="-1"/>
                <w:w w:val="99"/>
                <w:sz w:val="24"/>
                <w:szCs w:val="24"/>
              </w:rPr>
              <w:t>»</w:t>
            </w:r>
            <w:r w:rsidRPr="009F3C46">
              <w:rPr>
                <w:rFonts w:ascii="Times New Roman" w:eastAsia="Calibri" w:hAnsi="Times New Roman" w:cs="Times New Roman"/>
                <w:b/>
                <w:w w:val="99"/>
                <w:sz w:val="24"/>
                <w:szCs w:val="24"/>
              </w:rPr>
              <w:t>)</w:t>
            </w:r>
          </w:p>
        </w:tc>
        <w:tc>
          <w:tcPr>
            <w:tcW w:w="5666" w:type="dxa"/>
            <w:tcBorders>
              <w:top w:val="single" w:sz="4" w:space="0" w:color="000000"/>
              <w:left w:val="single" w:sz="4" w:space="0" w:color="000000"/>
              <w:bottom w:val="single" w:sz="4" w:space="0" w:color="000000"/>
              <w:right w:val="single" w:sz="4" w:space="0" w:color="000000"/>
            </w:tcBorders>
          </w:tcPr>
          <w:p w:rsidR="008D251B" w:rsidRPr="009F3C46" w:rsidRDefault="008D251B" w:rsidP="00CC5FC5">
            <w:pPr>
              <w:spacing w:line="380" w:lineRule="exact"/>
              <w:jc w:val="both"/>
              <w:rPr>
                <w:rFonts w:ascii="Times New Roman" w:eastAsia="Calibri" w:hAnsi="Times New Roman" w:cs="Times New Roman"/>
                <w:color w:val="000009"/>
                <w:sz w:val="24"/>
                <w:szCs w:val="24"/>
              </w:rPr>
            </w:pPr>
            <w:r w:rsidRPr="009F3C46">
              <w:rPr>
                <w:rFonts w:ascii="Times New Roman" w:eastAsia="Calibri" w:hAnsi="Times New Roman" w:cs="Times New Roman"/>
                <w:color w:val="000009"/>
                <w:sz w:val="24"/>
                <w:szCs w:val="24"/>
              </w:rPr>
              <w:t>Технически качественное и художественно осмысленное исполнение, отвечающее всем требованиям на конкретном этапе обучения</w:t>
            </w:r>
          </w:p>
        </w:tc>
      </w:tr>
      <w:tr w:rsidR="008D251B" w:rsidRPr="009F3C46" w:rsidTr="00CC5FC5">
        <w:tc>
          <w:tcPr>
            <w:tcW w:w="3591"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ind w:left="-108" w:right="-108"/>
              <w:jc w:val="center"/>
              <w:rPr>
                <w:rFonts w:ascii="Times New Roman" w:eastAsia="Calibri" w:hAnsi="Times New Roman" w:cs="Times New Roman"/>
                <w:b/>
                <w:color w:val="000009"/>
                <w:sz w:val="24"/>
                <w:szCs w:val="24"/>
              </w:rPr>
            </w:pPr>
            <w:r w:rsidRPr="009F3C46">
              <w:rPr>
                <w:rFonts w:ascii="Times New Roman" w:eastAsia="Calibri" w:hAnsi="Times New Roman" w:cs="Times New Roman"/>
                <w:b/>
                <w:color w:val="000009"/>
                <w:sz w:val="24"/>
                <w:szCs w:val="24"/>
              </w:rPr>
              <w:t>4 («хорошо»)</w:t>
            </w:r>
          </w:p>
        </w:tc>
        <w:tc>
          <w:tcPr>
            <w:tcW w:w="5666" w:type="dxa"/>
            <w:tcBorders>
              <w:top w:val="single" w:sz="4" w:space="0" w:color="000000"/>
              <w:left w:val="single" w:sz="4" w:space="0" w:color="000000"/>
              <w:bottom w:val="single" w:sz="4" w:space="0" w:color="000000"/>
              <w:right w:val="single" w:sz="4" w:space="0" w:color="000000"/>
            </w:tcBorders>
          </w:tcPr>
          <w:p w:rsidR="008D251B" w:rsidRPr="009F3C46" w:rsidRDefault="008D251B" w:rsidP="00CC5FC5">
            <w:pPr>
              <w:spacing w:line="380" w:lineRule="exact"/>
              <w:jc w:val="both"/>
              <w:rPr>
                <w:rFonts w:ascii="Times New Roman" w:eastAsia="Calibri" w:hAnsi="Times New Roman" w:cs="Times New Roman"/>
                <w:color w:val="000009"/>
                <w:sz w:val="24"/>
                <w:szCs w:val="24"/>
              </w:rPr>
            </w:pPr>
            <w:r w:rsidRPr="009F3C46">
              <w:rPr>
                <w:rFonts w:ascii="Times New Roman" w:eastAsia="Calibri" w:hAnsi="Times New Roman" w:cs="Times New Roman"/>
                <w:color w:val="000009"/>
                <w:sz w:val="24"/>
                <w:szCs w:val="24"/>
              </w:rPr>
              <w:t>Оценка отражает грамотное исполнение с небольшими недочетами (как в техническом плане, так и в художественном)</w:t>
            </w:r>
          </w:p>
        </w:tc>
      </w:tr>
      <w:tr w:rsidR="008D251B" w:rsidRPr="009F3C46" w:rsidTr="00CC5FC5">
        <w:tc>
          <w:tcPr>
            <w:tcW w:w="3591"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ind w:left="-108" w:right="-108"/>
              <w:jc w:val="center"/>
              <w:rPr>
                <w:rFonts w:ascii="Times New Roman" w:eastAsia="Calibri" w:hAnsi="Times New Roman" w:cs="Times New Roman"/>
                <w:b/>
                <w:color w:val="000009"/>
                <w:sz w:val="24"/>
                <w:szCs w:val="24"/>
              </w:rPr>
            </w:pPr>
            <w:r w:rsidRPr="009F3C46">
              <w:rPr>
                <w:rFonts w:ascii="Times New Roman" w:eastAsia="Calibri" w:hAnsi="Times New Roman" w:cs="Times New Roman"/>
                <w:b/>
                <w:sz w:val="24"/>
                <w:szCs w:val="24"/>
              </w:rPr>
              <w:t>3 (</w:t>
            </w:r>
            <w:r w:rsidRPr="009F3C46">
              <w:rPr>
                <w:rFonts w:ascii="Times New Roman" w:eastAsia="Calibri" w:hAnsi="Times New Roman" w:cs="Times New Roman"/>
                <w:b/>
                <w:spacing w:val="-1"/>
                <w:sz w:val="24"/>
                <w:szCs w:val="24"/>
              </w:rPr>
              <w:t>«</w:t>
            </w:r>
            <w:r w:rsidRPr="009F3C46">
              <w:rPr>
                <w:rFonts w:ascii="Times New Roman" w:eastAsia="Calibri" w:hAnsi="Times New Roman" w:cs="Times New Roman"/>
                <w:b/>
                <w:spacing w:val="-18"/>
                <w:sz w:val="24"/>
                <w:szCs w:val="24"/>
              </w:rPr>
              <w:t>у</w:t>
            </w:r>
            <w:r w:rsidRPr="009F3C46">
              <w:rPr>
                <w:rFonts w:ascii="Times New Roman" w:eastAsia="Calibri" w:hAnsi="Times New Roman" w:cs="Times New Roman"/>
                <w:b/>
                <w:sz w:val="24"/>
                <w:szCs w:val="24"/>
              </w:rPr>
              <w:t>до</w:t>
            </w:r>
            <w:r w:rsidRPr="009F3C46">
              <w:rPr>
                <w:rFonts w:ascii="Times New Roman" w:eastAsia="Calibri" w:hAnsi="Times New Roman" w:cs="Times New Roman"/>
                <w:b/>
                <w:spacing w:val="-2"/>
                <w:sz w:val="24"/>
                <w:szCs w:val="24"/>
              </w:rPr>
              <w:t>в</w:t>
            </w:r>
            <w:r w:rsidRPr="009F3C46">
              <w:rPr>
                <w:rFonts w:ascii="Times New Roman" w:eastAsia="Calibri" w:hAnsi="Times New Roman" w:cs="Times New Roman"/>
                <w:b/>
                <w:sz w:val="24"/>
                <w:szCs w:val="24"/>
              </w:rPr>
              <w:t>лет</w:t>
            </w:r>
            <w:r w:rsidRPr="009F3C46">
              <w:rPr>
                <w:rFonts w:ascii="Times New Roman" w:eastAsia="Calibri" w:hAnsi="Times New Roman" w:cs="Times New Roman"/>
                <w:b/>
                <w:spacing w:val="-1"/>
                <w:sz w:val="24"/>
                <w:szCs w:val="24"/>
              </w:rPr>
              <w:t>в</w:t>
            </w:r>
            <w:r w:rsidRPr="009F3C46">
              <w:rPr>
                <w:rFonts w:ascii="Times New Roman" w:eastAsia="Calibri" w:hAnsi="Times New Roman" w:cs="Times New Roman"/>
                <w:b/>
                <w:sz w:val="24"/>
                <w:szCs w:val="24"/>
              </w:rPr>
              <w:t>орительно</w:t>
            </w:r>
            <w:r w:rsidRPr="009F3C46">
              <w:rPr>
                <w:rFonts w:ascii="Times New Roman" w:eastAsia="Calibri" w:hAnsi="Times New Roman" w:cs="Times New Roman"/>
                <w:b/>
                <w:spacing w:val="-2"/>
                <w:sz w:val="24"/>
                <w:szCs w:val="24"/>
              </w:rPr>
              <w:t>»</w:t>
            </w:r>
            <w:r w:rsidRPr="009F3C46">
              <w:rPr>
                <w:rFonts w:ascii="Times New Roman" w:eastAsia="Calibri" w:hAnsi="Times New Roman" w:cs="Times New Roman"/>
                <w:b/>
                <w:sz w:val="24"/>
                <w:szCs w:val="24"/>
              </w:rPr>
              <w:t>)</w:t>
            </w:r>
          </w:p>
        </w:tc>
        <w:tc>
          <w:tcPr>
            <w:tcW w:w="5666" w:type="dxa"/>
            <w:tcBorders>
              <w:top w:val="single" w:sz="4" w:space="0" w:color="000000"/>
              <w:left w:val="single" w:sz="4" w:space="0" w:color="000000"/>
              <w:bottom w:val="single" w:sz="4" w:space="0" w:color="000000"/>
              <w:right w:val="single" w:sz="4" w:space="0" w:color="000000"/>
            </w:tcBorders>
          </w:tcPr>
          <w:p w:rsidR="008D251B" w:rsidRPr="009F3C46" w:rsidRDefault="008D251B" w:rsidP="00CC5FC5">
            <w:pPr>
              <w:spacing w:line="380" w:lineRule="exact"/>
              <w:jc w:val="both"/>
              <w:rPr>
                <w:rFonts w:ascii="Times New Roman" w:eastAsia="Calibri" w:hAnsi="Times New Roman" w:cs="Times New Roman"/>
                <w:color w:val="000009"/>
                <w:spacing w:val="-4"/>
                <w:sz w:val="24"/>
                <w:szCs w:val="24"/>
              </w:rPr>
            </w:pPr>
            <w:r w:rsidRPr="009F3C46">
              <w:rPr>
                <w:rFonts w:ascii="Times New Roman" w:eastAsia="Calibri" w:hAnsi="Times New Roman" w:cs="Times New Roman"/>
                <w:color w:val="000009"/>
                <w:spacing w:val="-4"/>
                <w:sz w:val="24"/>
                <w:szCs w:val="24"/>
              </w:rPr>
              <w:t>Исполнение с большим количеством недоче-тов, а именно: недоученный текст, слабая тех-</w:t>
            </w:r>
            <w:r w:rsidRPr="009F3C46">
              <w:rPr>
                <w:rFonts w:ascii="Times New Roman" w:eastAsia="Calibri" w:hAnsi="Times New Roman" w:cs="Times New Roman"/>
                <w:color w:val="000009"/>
                <w:spacing w:val="-6"/>
                <w:sz w:val="24"/>
                <w:szCs w:val="24"/>
              </w:rPr>
              <w:t>ническая подготовка, малохудожественная игра,</w:t>
            </w:r>
            <w:r w:rsidRPr="009F3C46">
              <w:rPr>
                <w:rFonts w:ascii="Times New Roman" w:eastAsia="Calibri" w:hAnsi="Times New Roman" w:cs="Times New Roman"/>
                <w:color w:val="000009"/>
                <w:spacing w:val="-4"/>
                <w:sz w:val="24"/>
                <w:szCs w:val="24"/>
              </w:rPr>
              <w:t xml:space="preserve"> отсутствие свободы игрового аппарата и т.д.</w:t>
            </w:r>
          </w:p>
        </w:tc>
      </w:tr>
      <w:tr w:rsidR="008D251B" w:rsidRPr="009F3C46" w:rsidTr="00CC5FC5">
        <w:tc>
          <w:tcPr>
            <w:tcW w:w="3591"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ind w:left="-108" w:right="-108"/>
              <w:jc w:val="center"/>
              <w:rPr>
                <w:rFonts w:ascii="Times New Roman" w:eastAsia="Calibri" w:hAnsi="Times New Roman" w:cs="Times New Roman"/>
                <w:b/>
                <w:color w:val="000009"/>
                <w:sz w:val="24"/>
                <w:szCs w:val="24"/>
              </w:rPr>
            </w:pPr>
            <w:r w:rsidRPr="009F3C46">
              <w:rPr>
                <w:rFonts w:ascii="Times New Roman" w:eastAsia="Calibri" w:hAnsi="Times New Roman" w:cs="Times New Roman"/>
                <w:b/>
                <w:sz w:val="24"/>
                <w:szCs w:val="24"/>
              </w:rPr>
              <w:t>2 (</w:t>
            </w:r>
            <w:r w:rsidRPr="009F3C46">
              <w:rPr>
                <w:rFonts w:ascii="Times New Roman" w:eastAsia="Calibri" w:hAnsi="Times New Roman" w:cs="Times New Roman"/>
                <w:b/>
                <w:spacing w:val="-1"/>
                <w:sz w:val="24"/>
                <w:szCs w:val="24"/>
              </w:rPr>
              <w:t>«</w:t>
            </w:r>
            <w:r w:rsidRPr="009F3C46">
              <w:rPr>
                <w:rFonts w:ascii="Times New Roman" w:eastAsia="Calibri" w:hAnsi="Times New Roman" w:cs="Times New Roman"/>
                <w:b/>
                <w:sz w:val="24"/>
                <w:szCs w:val="24"/>
              </w:rPr>
              <w:t>н</w:t>
            </w:r>
            <w:r w:rsidRPr="009F3C46">
              <w:rPr>
                <w:rFonts w:ascii="Times New Roman" w:eastAsia="Calibri" w:hAnsi="Times New Roman" w:cs="Times New Roman"/>
                <w:b/>
                <w:spacing w:val="-5"/>
                <w:sz w:val="24"/>
                <w:szCs w:val="24"/>
              </w:rPr>
              <w:t>е</w:t>
            </w:r>
            <w:r w:rsidRPr="009F3C46">
              <w:rPr>
                <w:rFonts w:ascii="Times New Roman" w:eastAsia="Calibri" w:hAnsi="Times New Roman" w:cs="Times New Roman"/>
                <w:b/>
                <w:spacing w:val="-18"/>
                <w:sz w:val="24"/>
                <w:szCs w:val="24"/>
              </w:rPr>
              <w:t>у</w:t>
            </w:r>
            <w:r w:rsidRPr="009F3C46">
              <w:rPr>
                <w:rFonts w:ascii="Times New Roman" w:eastAsia="Calibri" w:hAnsi="Times New Roman" w:cs="Times New Roman"/>
                <w:b/>
                <w:sz w:val="24"/>
                <w:szCs w:val="24"/>
              </w:rPr>
              <w:t>до</w:t>
            </w:r>
            <w:r w:rsidRPr="009F3C46">
              <w:rPr>
                <w:rFonts w:ascii="Times New Roman" w:eastAsia="Calibri" w:hAnsi="Times New Roman" w:cs="Times New Roman"/>
                <w:b/>
                <w:spacing w:val="-4"/>
                <w:sz w:val="24"/>
                <w:szCs w:val="24"/>
              </w:rPr>
              <w:t>в</w:t>
            </w:r>
            <w:r w:rsidRPr="009F3C46">
              <w:rPr>
                <w:rFonts w:ascii="Times New Roman" w:eastAsia="Calibri" w:hAnsi="Times New Roman" w:cs="Times New Roman"/>
                <w:b/>
                <w:sz w:val="24"/>
                <w:szCs w:val="24"/>
              </w:rPr>
              <w:t>лет</w:t>
            </w:r>
            <w:r w:rsidRPr="009F3C46">
              <w:rPr>
                <w:rFonts w:ascii="Times New Roman" w:eastAsia="Calibri" w:hAnsi="Times New Roman" w:cs="Times New Roman"/>
                <w:b/>
                <w:spacing w:val="-2"/>
                <w:sz w:val="24"/>
                <w:szCs w:val="24"/>
              </w:rPr>
              <w:t>в</w:t>
            </w:r>
            <w:r w:rsidRPr="009F3C46">
              <w:rPr>
                <w:rFonts w:ascii="Times New Roman" w:eastAsia="Calibri" w:hAnsi="Times New Roman" w:cs="Times New Roman"/>
                <w:b/>
                <w:sz w:val="24"/>
                <w:szCs w:val="24"/>
              </w:rPr>
              <w:t>ори</w:t>
            </w:r>
            <w:r w:rsidRPr="009F3C46">
              <w:rPr>
                <w:rFonts w:ascii="Times New Roman" w:eastAsia="Calibri" w:hAnsi="Times New Roman" w:cs="Times New Roman"/>
                <w:b/>
                <w:spacing w:val="-1"/>
                <w:sz w:val="24"/>
                <w:szCs w:val="24"/>
              </w:rPr>
              <w:t>т</w:t>
            </w:r>
            <w:r w:rsidRPr="009F3C46">
              <w:rPr>
                <w:rFonts w:ascii="Times New Roman" w:eastAsia="Calibri" w:hAnsi="Times New Roman" w:cs="Times New Roman"/>
                <w:b/>
                <w:spacing w:val="-2"/>
                <w:sz w:val="24"/>
                <w:szCs w:val="24"/>
              </w:rPr>
              <w:t>е</w:t>
            </w:r>
            <w:r w:rsidRPr="009F3C46">
              <w:rPr>
                <w:rFonts w:ascii="Times New Roman" w:eastAsia="Calibri" w:hAnsi="Times New Roman" w:cs="Times New Roman"/>
                <w:b/>
                <w:spacing w:val="-1"/>
                <w:sz w:val="24"/>
                <w:szCs w:val="24"/>
              </w:rPr>
              <w:t>л</w:t>
            </w:r>
            <w:r w:rsidRPr="009F3C46">
              <w:rPr>
                <w:rFonts w:ascii="Times New Roman" w:eastAsia="Calibri" w:hAnsi="Times New Roman" w:cs="Times New Roman"/>
                <w:b/>
                <w:sz w:val="24"/>
                <w:szCs w:val="24"/>
              </w:rPr>
              <w:t>ьно</w:t>
            </w:r>
            <w:r w:rsidRPr="009F3C46">
              <w:rPr>
                <w:rFonts w:ascii="Times New Roman" w:eastAsia="Calibri" w:hAnsi="Times New Roman" w:cs="Times New Roman"/>
                <w:b/>
                <w:spacing w:val="-2"/>
                <w:sz w:val="24"/>
                <w:szCs w:val="24"/>
              </w:rPr>
              <w:t>»</w:t>
            </w:r>
            <w:r w:rsidRPr="009F3C46">
              <w:rPr>
                <w:rFonts w:ascii="Times New Roman" w:eastAsia="Calibri" w:hAnsi="Times New Roman" w:cs="Times New Roman"/>
                <w:b/>
                <w:sz w:val="24"/>
                <w:szCs w:val="24"/>
              </w:rPr>
              <w:t>)</w:t>
            </w:r>
          </w:p>
        </w:tc>
        <w:tc>
          <w:tcPr>
            <w:tcW w:w="5666" w:type="dxa"/>
            <w:tcBorders>
              <w:top w:val="single" w:sz="4" w:space="0" w:color="000000"/>
              <w:left w:val="single" w:sz="4" w:space="0" w:color="000000"/>
              <w:bottom w:val="single" w:sz="4" w:space="0" w:color="000000"/>
              <w:right w:val="single" w:sz="4" w:space="0" w:color="000000"/>
            </w:tcBorders>
          </w:tcPr>
          <w:p w:rsidR="008D251B" w:rsidRPr="009F3C46" w:rsidRDefault="008D251B" w:rsidP="00CC5FC5">
            <w:pPr>
              <w:spacing w:line="380" w:lineRule="exact"/>
              <w:jc w:val="both"/>
              <w:rPr>
                <w:rFonts w:ascii="Times New Roman" w:eastAsia="Calibri" w:hAnsi="Times New Roman" w:cs="Times New Roman"/>
                <w:color w:val="000009"/>
                <w:sz w:val="24"/>
                <w:szCs w:val="24"/>
              </w:rPr>
            </w:pPr>
            <w:r w:rsidRPr="009F3C46">
              <w:rPr>
                <w:rFonts w:ascii="Times New Roman" w:eastAsia="Calibri" w:hAnsi="Times New Roman" w:cs="Times New Roman"/>
                <w:color w:val="000009"/>
                <w:sz w:val="24"/>
                <w:szCs w:val="24"/>
              </w:rPr>
              <w:t>Комплекс серьезных недостатков, невы-ученный текст, отсутствие домашней работы, а также плохая посещаемость аудиторных занятий</w:t>
            </w:r>
          </w:p>
        </w:tc>
      </w:tr>
      <w:tr w:rsidR="008D251B" w:rsidRPr="009F3C46" w:rsidTr="00CC5FC5">
        <w:tc>
          <w:tcPr>
            <w:tcW w:w="3591" w:type="dxa"/>
            <w:tcBorders>
              <w:top w:val="single" w:sz="4" w:space="0" w:color="000000"/>
              <w:left w:val="single" w:sz="4" w:space="0" w:color="000000"/>
              <w:bottom w:val="single" w:sz="4" w:space="0" w:color="000000"/>
              <w:right w:val="single" w:sz="4" w:space="0" w:color="000000"/>
            </w:tcBorders>
            <w:vAlign w:val="center"/>
          </w:tcPr>
          <w:p w:rsidR="008D251B" w:rsidRPr="009F3C46" w:rsidRDefault="008D251B" w:rsidP="00CC5FC5">
            <w:pPr>
              <w:spacing w:line="310" w:lineRule="exact"/>
              <w:ind w:left="-108" w:right="-108"/>
              <w:jc w:val="center"/>
              <w:rPr>
                <w:rFonts w:ascii="Times New Roman" w:eastAsia="Calibri" w:hAnsi="Times New Roman" w:cs="Times New Roman"/>
                <w:b/>
                <w:color w:val="000009"/>
                <w:sz w:val="24"/>
                <w:szCs w:val="24"/>
              </w:rPr>
            </w:pPr>
            <w:r w:rsidRPr="009F3C46">
              <w:rPr>
                <w:rFonts w:ascii="Times New Roman" w:eastAsia="Calibri" w:hAnsi="Times New Roman" w:cs="Times New Roman"/>
                <w:b/>
                <w:spacing w:val="-4"/>
                <w:sz w:val="24"/>
                <w:szCs w:val="24"/>
              </w:rPr>
              <w:t>«</w:t>
            </w:r>
            <w:r w:rsidRPr="009F3C46">
              <w:rPr>
                <w:rFonts w:ascii="Times New Roman" w:eastAsia="Calibri" w:hAnsi="Times New Roman" w:cs="Times New Roman"/>
                <w:b/>
                <w:sz w:val="24"/>
                <w:szCs w:val="24"/>
              </w:rPr>
              <w:t>з</w:t>
            </w:r>
            <w:r w:rsidRPr="009F3C46">
              <w:rPr>
                <w:rFonts w:ascii="Times New Roman" w:eastAsia="Calibri" w:hAnsi="Times New Roman" w:cs="Times New Roman"/>
                <w:b/>
                <w:spacing w:val="-11"/>
                <w:sz w:val="24"/>
                <w:szCs w:val="24"/>
              </w:rPr>
              <w:t>а</w:t>
            </w:r>
            <w:r w:rsidRPr="009F3C46">
              <w:rPr>
                <w:rFonts w:ascii="Times New Roman" w:eastAsia="Calibri" w:hAnsi="Times New Roman" w:cs="Times New Roman"/>
                <w:b/>
                <w:sz w:val="24"/>
                <w:szCs w:val="24"/>
              </w:rPr>
              <w:t>че</w:t>
            </w:r>
            <w:r w:rsidRPr="009F3C46">
              <w:rPr>
                <w:rFonts w:ascii="Times New Roman" w:eastAsia="Calibri" w:hAnsi="Times New Roman" w:cs="Times New Roman"/>
                <w:b/>
                <w:spacing w:val="-1"/>
                <w:sz w:val="24"/>
                <w:szCs w:val="24"/>
              </w:rPr>
              <w:t xml:space="preserve">т» </w:t>
            </w:r>
            <w:r w:rsidRPr="009F3C46">
              <w:rPr>
                <w:rFonts w:ascii="Times New Roman" w:eastAsia="Calibri" w:hAnsi="Times New Roman" w:cs="Times New Roman"/>
                <w:b/>
                <w:sz w:val="24"/>
                <w:szCs w:val="24"/>
              </w:rPr>
              <w:t>(</w:t>
            </w:r>
            <w:r w:rsidRPr="009F3C46">
              <w:rPr>
                <w:rFonts w:ascii="Times New Roman" w:eastAsia="Calibri" w:hAnsi="Times New Roman" w:cs="Times New Roman"/>
                <w:b/>
                <w:spacing w:val="-2"/>
                <w:sz w:val="24"/>
                <w:szCs w:val="24"/>
              </w:rPr>
              <w:t>б</w:t>
            </w:r>
            <w:r w:rsidRPr="009F3C46">
              <w:rPr>
                <w:rFonts w:ascii="Times New Roman" w:eastAsia="Calibri" w:hAnsi="Times New Roman" w:cs="Times New Roman"/>
                <w:b/>
                <w:sz w:val="24"/>
                <w:szCs w:val="24"/>
              </w:rPr>
              <w:t>ез</w:t>
            </w:r>
            <w:r w:rsidRPr="009F3C46">
              <w:rPr>
                <w:rFonts w:ascii="Times New Roman" w:eastAsia="Calibri" w:hAnsi="Times New Roman" w:cs="Times New Roman"/>
                <w:b/>
                <w:spacing w:val="-1"/>
                <w:w w:val="97"/>
                <w:sz w:val="24"/>
                <w:szCs w:val="24"/>
              </w:rPr>
              <w:t xml:space="preserve"> </w:t>
            </w:r>
            <w:r w:rsidRPr="009F3C46">
              <w:rPr>
                <w:rFonts w:ascii="Times New Roman" w:eastAsia="Calibri" w:hAnsi="Times New Roman" w:cs="Times New Roman"/>
                <w:b/>
                <w:spacing w:val="1"/>
                <w:sz w:val="24"/>
                <w:szCs w:val="24"/>
              </w:rPr>
              <w:t>оц</w:t>
            </w:r>
            <w:r w:rsidRPr="009F3C46">
              <w:rPr>
                <w:rFonts w:ascii="Times New Roman" w:eastAsia="Calibri" w:hAnsi="Times New Roman" w:cs="Times New Roman"/>
                <w:b/>
                <w:sz w:val="24"/>
                <w:szCs w:val="24"/>
              </w:rPr>
              <w:t>енк</w:t>
            </w:r>
            <w:r w:rsidRPr="009F3C46">
              <w:rPr>
                <w:rFonts w:ascii="Times New Roman" w:eastAsia="Calibri" w:hAnsi="Times New Roman" w:cs="Times New Roman"/>
                <w:b/>
                <w:spacing w:val="1"/>
                <w:sz w:val="24"/>
                <w:szCs w:val="24"/>
              </w:rPr>
              <w:t>и)</w:t>
            </w:r>
          </w:p>
        </w:tc>
        <w:tc>
          <w:tcPr>
            <w:tcW w:w="5666" w:type="dxa"/>
            <w:tcBorders>
              <w:top w:val="single" w:sz="4" w:space="0" w:color="000000"/>
              <w:left w:val="single" w:sz="4" w:space="0" w:color="000000"/>
              <w:bottom w:val="single" w:sz="4" w:space="0" w:color="000000"/>
              <w:right w:val="single" w:sz="4" w:space="0" w:color="000000"/>
            </w:tcBorders>
          </w:tcPr>
          <w:p w:rsidR="008D251B" w:rsidRPr="009F3C46" w:rsidRDefault="008D251B" w:rsidP="00CC5FC5">
            <w:pPr>
              <w:spacing w:line="380" w:lineRule="exact"/>
              <w:jc w:val="both"/>
              <w:rPr>
                <w:rFonts w:ascii="Times New Roman" w:eastAsia="Calibri" w:hAnsi="Times New Roman" w:cs="Times New Roman"/>
                <w:color w:val="000009"/>
                <w:sz w:val="24"/>
                <w:szCs w:val="24"/>
              </w:rPr>
            </w:pPr>
            <w:r w:rsidRPr="009F3C46">
              <w:rPr>
                <w:rFonts w:ascii="Times New Roman" w:eastAsia="Calibri" w:hAnsi="Times New Roman" w:cs="Times New Roman"/>
                <w:color w:val="000009"/>
                <w:sz w:val="24"/>
                <w:szCs w:val="24"/>
              </w:rPr>
              <w:t>Отражает достаточный уровень подготовки и исполнения на конкретном этапе обучения</w:t>
            </w:r>
          </w:p>
        </w:tc>
      </w:tr>
    </w:tbl>
    <w:p w:rsidR="008D251B" w:rsidRPr="009F3C46" w:rsidRDefault="008D251B" w:rsidP="008D251B">
      <w:pPr>
        <w:spacing w:line="310" w:lineRule="exact"/>
        <w:ind w:right="690"/>
        <w:rPr>
          <w:rFonts w:ascii="Times New Roman" w:eastAsia="Calibri" w:hAnsi="Times New Roman" w:cs="Times New Roman"/>
          <w:color w:val="000009"/>
          <w:sz w:val="24"/>
          <w:szCs w:val="24"/>
        </w:rPr>
      </w:pPr>
    </w:p>
    <w:p w:rsidR="008D251B" w:rsidRPr="009F3C46" w:rsidRDefault="008D251B" w:rsidP="00A2636C">
      <w:pPr>
        <w:spacing w:line="240" w:lineRule="auto"/>
        <w:ind w:firstLine="54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Оценка «2» при аттестации учащегося является неудовлетворительной и свидетельствует о его неуспеваемости по соответствующему предмету.</w:t>
      </w:r>
    </w:p>
    <w:p w:rsidR="008D251B" w:rsidRPr="009F3C46" w:rsidRDefault="008D251B" w:rsidP="00A2636C">
      <w:pPr>
        <w:spacing w:line="240" w:lineRule="auto"/>
        <w:ind w:right="-31"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Данная система оценки качества исполнения является</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основной. В зависимости от сложившихся традиций того или иного учебного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заведения и с учетом целесообразности оценка качества исполнения может</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быть дополнена системой «+» и «-», что даст возможность более конкретно 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точно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оценить</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выступление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учащегося. </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Качество работы ученика оценивается самим педагогом за каждую четверть и за весь год.</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При выведении итоговой (переводной) оценки учитывается следующее:</w:t>
      </w:r>
    </w:p>
    <w:p w:rsidR="008D251B" w:rsidRPr="009F3C46" w:rsidRDefault="008D251B" w:rsidP="00A2636C">
      <w:pPr>
        <w:spacing w:line="240" w:lineRule="auto"/>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а) оценка годовой работы ученика, выведенная на основе его продвижения;</w:t>
      </w:r>
    </w:p>
    <w:p w:rsidR="008D251B" w:rsidRPr="009F3C46" w:rsidRDefault="008D251B" w:rsidP="00A2636C">
      <w:pPr>
        <w:spacing w:line="240" w:lineRule="auto"/>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б) оценка ученика за выступление на академическом концерте или экзамене;</w:t>
      </w:r>
    </w:p>
    <w:p w:rsidR="008D251B" w:rsidRPr="009F3C46" w:rsidRDefault="008D251B" w:rsidP="00A2636C">
      <w:pPr>
        <w:spacing w:line="240" w:lineRule="auto"/>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в) другие выступления в течение учебного года.</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При выступлении всегда возможны случайности, поэтому, выставляя оценки, следует руководствоваться следующими соображениями:</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lastRenderedPageBreak/>
        <w:t>а) использование оценки как стимула для улучшения работы ученика (поэтому приходится несколько повышать оценку старательному, но исполнительски  неяркому ученику и, наоборот, снижать одаренному, но плохо работающему);</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б) не следует отвлекаться от непосредственно воспринимаемого уровня и качества игры ученика, нельзя ставить высокую оценку только лишь за “корректную игру”.</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Оценка за выступление и за работу дополняют и корректируют друг друга.</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Большое значение имеет оценка на выпускном экзамене, которая выставляется не только на основании впечатления от исполнения выпускной программы, но и с учетом показателей успехов ученика, качества работы всех лет обучения.</w:t>
      </w:r>
    </w:p>
    <w:p w:rsidR="008D251B" w:rsidRPr="009F3C46" w:rsidRDefault="008D251B" w:rsidP="00A2636C">
      <w:pPr>
        <w:spacing w:line="240" w:lineRule="auto"/>
        <w:jc w:val="center"/>
        <w:rPr>
          <w:rFonts w:ascii="Times New Roman" w:eastAsia="Calibri" w:hAnsi="Times New Roman" w:cs="Times New Roman"/>
          <w:sz w:val="24"/>
          <w:szCs w:val="24"/>
        </w:rPr>
      </w:pPr>
    </w:p>
    <w:p w:rsidR="008D251B" w:rsidRPr="009F3C46" w:rsidRDefault="008D251B" w:rsidP="00A2636C">
      <w:pPr>
        <w:tabs>
          <w:tab w:val="left" w:pos="1080"/>
          <w:tab w:val="left" w:pos="1440"/>
          <w:tab w:val="left" w:pos="1620"/>
        </w:tabs>
        <w:spacing w:line="240" w:lineRule="auto"/>
        <w:ind w:right="-31"/>
        <w:jc w:val="center"/>
        <w:rPr>
          <w:rFonts w:ascii="Times New Roman" w:eastAsia="Calibri" w:hAnsi="Times New Roman" w:cs="Times New Roman"/>
          <w:b/>
          <w:sz w:val="24"/>
          <w:szCs w:val="24"/>
        </w:rPr>
      </w:pPr>
      <w:r w:rsidRPr="009F3C46">
        <w:rPr>
          <w:rFonts w:ascii="Times New Roman" w:eastAsia="Calibri" w:hAnsi="Times New Roman" w:cs="Times New Roman"/>
          <w:b/>
          <w:sz w:val="24"/>
          <w:szCs w:val="24"/>
        </w:rPr>
        <w:t>V. Методическое обеспечение</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учебного</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процесса</w:t>
      </w:r>
    </w:p>
    <w:p w:rsidR="008D251B" w:rsidRPr="009F3C46" w:rsidRDefault="008D251B" w:rsidP="00A2636C">
      <w:pPr>
        <w:widowControl w:val="0"/>
        <w:numPr>
          <w:ilvl w:val="0"/>
          <w:numId w:val="123"/>
        </w:numPr>
        <w:tabs>
          <w:tab w:val="left" w:pos="720"/>
          <w:tab w:val="left" w:pos="1080"/>
          <w:tab w:val="left" w:pos="1440"/>
          <w:tab w:val="left" w:pos="1620"/>
        </w:tabs>
        <w:spacing w:after="0" w:line="240" w:lineRule="auto"/>
        <w:ind w:left="720" w:right="149" w:hanging="360"/>
        <w:jc w:val="both"/>
        <w:rPr>
          <w:rFonts w:ascii="Times New Roman" w:eastAsia="Calibri" w:hAnsi="Times New Roman" w:cs="Times New Roman"/>
          <w:b/>
          <w:i/>
          <w:sz w:val="24"/>
          <w:szCs w:val="24"/>
        </w:rPr>
      </w:pPr>
      <w:r w:rsidRPr="009F3C46">
        <w:rPr>
          <w:rFonts w:ascii="Times New Roman" w:eastAsia="Calibri" w:hAnsi="Times New Roman" w:cs="Times New Roman"/>
          <w:b/>
          <w:i/>
          <w:sz w:val="24"/>
          <w:szCs w:val="24"/>
        </w:rPr>
        <w:t>Методические рекомендации педагогическим работникам</w:t>
      </w:r>
    </w:p>
    <w:p w:rsidR="008D251B" w:rsidRPr="009F3C46" w:rsidRDefault="008D251B" w:rsidP="00A2636C">
      <w:pPr>
        <w:pStyle w:val="21"/>
        <w:ind w:firstLine="360"/>
        <w:rPr>
          <w:sz w:val="24"/>
          <w:szCs w:val="24"/>
        </w:rPr>
      </w:pPr>
      <w:r w:rsidRPr="009F3C46">
        <w:rPr>
          <w:sz w:val="24"/>
          <w:szCs w:val="24"/>
        </w:rPr>
        <w:t>Только шаг за шагом, ведя учеников от первых еще поверхностных впечатлений к глубокому и серьезному постижению музыки, когда искусство из приятного препровождения времени превращается в жизненную потребность человека, педагог-музыкант сумеет приобщить своих учеников к миру музыкального искусства.</w:t>
      </w:r>
    </w:p>
    <w:p w:rsidR="008D251B" w:rsidRPr="009F3C46" w:rsidRDefault="008D251B" w:rsidP="00A2636C">
      <w:pPr>
        <w:tabs>
          <w:tab w:val="left" w:pos="720"/>
        </w:tabs>
        <w:spacing w:line="240" w:lineRule="auto"/>
        <w:ind w:right="-31" w:firstLine="357"/>
        <w:jc w:val="both"/>
        <w:rPr>
          <w:rFonts w:ascii="Times New Roman" w:eastAsia="Calibri" w:hAnsi="Times New Roman" w:cs="Times New Roman"/>
          <w:spacing w:val="-4"/>
          <w:sz w:val="24"/>
          <w:szCs w:val="24"/>
        </w:rPr>
      </w:pPr>
      <w:r w:rsidRPr="009F3C46">
        <w:rPr>
          <w:rFonts w:ascii="Times New Roman" w:eastAsia="Calibri" w:hAnsi="Times New Roman" w:cs="Times New Roman"/>
          <w:spacing w:val="-4"/>
          <w:sz w:val="24"/>
          <w:szCs w:val="24"/>
        </w:rPr>
        <w:t xml:space="preserve">Основная форма учебной и воспитательной работы – </w:t>
      </w:r>
      <w:r w:rsidRPr="009F3C46">
        <w:rPr>
          <w:rFonts w:ascii="Times New Roman" w:eastAsia="Calibri" w:hAnsi="Times New Roman" w:cs="Times New Roman"/>
          <w:b/>
          <w:spacing w:val="-3"/>
          <w:sz w:val="24"/>
          <w:szCs w:val="24"/>
        </w:rPr>
        <w:t>урок</w:t>
      </w:r>
      <w:r w:rsidRPr="009F3C46">
        <w:rPr>
          <w:rFonts w:ascii="Times New Roman" w:eastAsia="Calibri" w:hAnsi="Times New Roman" w:cs="Times New Roman"/>
          <w:spacing w:val="-4"/>
          <w:sz w:val="24"/>
          <w:szCs w:val="24"/>
        </w:rPr>
        <w:t>,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w:t>
      </w:r>
      <w:r w:rsidRPr="009F3C46">
        <w:rPr>
          <w:rFonts w:ascii="Times New Roman" w:eastAsia="Calibri" w:hAnsi="Times New Roman" w:cs="Times New Roman"/>
          <w:spacing w:val="-4"/>
          <w:w w:val="97"/>
          <w:sz w:val="24"/>
          <w:szCs w:val="24"/>
        </w:rPr>
        <w:t xml:space="preserve"> </w:t>
      </w:r>
      <w:r w:rsidRPr="009F3C46">
        <w:rPr>
          <w:rFonts w:ascii="Times New Roman" w:eastAsia="Calibri" w:hAnsi="Times New Roman" w:cs="Times New Roman"/>
          <w:spacing w:val="-4"/>
          <w:sz w:val="24"/>
          <w:szCs w:val="24"/>
        </w:rPr>
        <w:t xml:space="preserve">обучающегося. Урок может иметь различную </w:t>
      </w:r>
      <w:r w:rsidRPr="009F3C46">
        <w:rPr>
          <w:rFonts w:ascii="Times New Roman" w:eastAsia="Calibri" w:hAnsi="Times New Roman" w:cs="Times New Roman"/>
          <w:spacing w:val="-2"/>
          <w:sz w:val="24"/>
          <w:szCs w:val="24"/>
        </w:rPr>
        <w:t>форму, которая определяется не</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только конкретными задачами, стоящими перед</w:t>
      </w:r>
      <w:r w:rsidRPr="009F3C46">
        <w:rPr>
          <w:rFonts w:ascii="Times New Roman" w:eastAsia="Calibri" w:hAnsi="Times New Roman" w:cs="Times New Roman"/>
          <w:spacing w:val="-4"/>
          <w:sz w:val="24"/>
          <w:szCs w:val="24"/>
        </w:rPr>
        <w:t xml:space="preserve"> учеником, но также во многом</w:t>
      </w:r>
      <w:r w:rsidRPr="009F3C46">
        <w:rPr>
          <w:rFonts w:ascii="Times New Roman" w:eastAsia="Calibri" w:hAnsi="Times New Roman" w:cs="Times New Roman"/>
          <w:spacing w:val="-4"/>
          <w:w w:val="97"/>
          <w:sz w:val="24"/>
          <w:szCs w:val="24"/>
        </w:rPr>
        <w:t xml:space="preserve"> </w:t>
      </w:r>
      <w:r w:rsidRPr="009F3C46">
        <w:rPr>
          <w:rFonts w:ascii="Times New Roman" w:eastAsia="Calibri" w:hAnsi="Times New Roman" w:cs="Times New Roman"/>
          <w:spacing w:val="-4"/>
          <w:sz w:val="24"/>
          <w:szCs w:val="24"/>
        </w:rPr>
        <w:t xml:space="preserve">обусловлена его индивидуальностью и характером, </w:t>
      </w:r>
      <w:r w:rsidRPr="009F3C46">
        <w:rPr>
          <w:rFonts w:ascii="Times New Roman" w:eastAsia="Calibri" w:hAnsi="Times New Roman" w:cs="Times New Roman"/>
          <w:spacing w:val="-2"/>
          <w:w w:val="99"/>
          <w:sz w:val="24"/>
          <w:szCs w:val="24"/>
        </w:rPr>
        <w:t>а</w:t>
      </w:r>
      <w:r w:rsidRPr="009F3C46">
        <w:rPr>
          <w:rFonts w:ascii="Times New Roman" w:eastAsia="Calibri" w:hAnsi="Times New Roman" w:cs="Times New Roman"/>
          <w:spacing w:val="-2"/>
          <w:sz w:val="24"/>
          <w:szCs w:val="24"/>
        </w:rPr>
        <w:t xml:space="preserve"> также сложившимися в</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 xml:space="preserve">процессе занятий отношениями ученика и педагога. Работа </w:t>
      </w:r>
      <w:r w:rsidRPr="009F3C46">
        <w:rPr>
          <w:rFonts w:ascii="Times New Roman" w:eastAsia="Calibri" w:hAnsi="Times New Roman" w:cs="Times New Roman"/>
          <w:spacing w:val="-2"/>
          <w:w w:val="98"/>
          <w:sz w:val="24"/>
          <w:szCs w:val="24"/>
        </w:rPr>
        <w:t>в</w:t>
      </w:r>
      <w:r w:rsidRPr="009F3C46">
        <w:rPr>
          <w:rFonts w:ascii="Times New Roman" w:eastAsia="Calibri" w:hAnsi="Times New Roman" w:cs="Times New Roman"/>
          <w:spacing w:val="-2"/>
          <w:sz w:val="24"/>
          <w:szCs w:val="24"/>
        </w:rPr>
        <w:t xml:space="preserve"> классе, как</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 xml:space="preserve">правило, сочетает словесное объяснение </w:t>
      </w:r>
      <w:r w:rsidRPr="009F3C46">
        <w:rPr>
          <w:rFonts w:ascii="Times New Roman" w:eastAsia="Calibri" w:hAnsi="Times New Roman" w:cs="Times New Roman"/>
          <w:spacing w:val="-2"/>
          <w:w w:val="99"/>
          <w:sz w:val="24"/>
          <w:szCs w:val="24"/>
        </w:rPr>
        <w:t>с</w:t>
      </w:r>
      <w:r w:rsidRPr="009F3C46">
        <w:rPr>
          <w:rFonts w:ascii="Times New Roman" w:eastAsia="Calibri" w:hAnsi="Times New Roman" w:cs="Times New Roman"/>
          <w:spacing w:val="-2"/>
          <w:sz w:val="24"/>
          <w:szCs w:val="24"/>
        </w:rPr>
        <w:t xml:space="preserve"> показом на инструменте</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необходимых фрагментов</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музыкального</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текста</w:t>
      </w:r>
      <w:r w:rsidRPr="009F3C46">
        <w:rPr>
          <w:rFonts w:ascii="Times New Roman" w:eastAsia="Calibri" w:hAnsi="Times New Roman" w:cs="Times New Roman"/>
          <w:spacing w:val="-2"/>
          <w:w w:val="98"/>
          <w:sz w:val="24"/>
          <w:szCs w:val="24"/>
        </w:rPr>
        <w:t xml:space="preserve">. </w:t>
      </w:r>
      <w:r w:rsidRPr="009F3C46">
        <w:rPr>
          <w:rFonts w:ascii="Times New Roman" w:eastAsia="Calibri" w:hAnsi="Times New Roman" w:cs="Times New Roman"/>
          <w:spacing w:val="-2"/>
          <w:w w:val="99"/>
          <w:sz w:val="24"/>
          <w:szCs w:val="24"/>
        </w:rPr>
        <w:t>В</w:t>
      </w:r>
      <w:r w:rsidRPr="009F3C46">
        <w:rPr>
          <w:rFonts w:ascii="Times New Roman" w:eastAsia="Calibri" w:hAnsi="Times New Roman" w:cs="Times New Roman"/>
          <w:spacing w:val="-2"/>
          <w:sz w:val="24"/>
          <w:szCs w:val="24"/>
        </w:rPr>
        <w:t xml:space="preserve"> работе </w:t>
      </w:r>
      <w:r w:rsidRPr="009F3C46">
        <w:rPr>
          <w:rFonts w:ascii="Times New Roman" w:eastAsia="Calibri" w:hAnsi="Times New Roman" w:cs="Times New Roman"/>
          <w:spacing w:val="-2"/>
          <w:w w:val="99"/>
          <w:sz w:val="24"/>
          <w:szCs w:val="24"/>
        </w:rPr>
        <w:t>с</w:t>
      </w:r>
      <w:r w:rsidRPr="009F3C46">
        <w:rPr>
          <w:rFonts w:ascii="Times New Roman" w:eastAsia="Calibri" w:hAnsi="Times New Roman" w:cs="Times New Roman"/>
          <w:spacing w:val="-2"/>
          <w:sz w:val="24"/>
          <w:szCs w:val="24"/>
        </w:rPr>
        <w:t xml:space="preserve"> учащимися преподаватель должен следовать принципам</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 xml:space="preserve">последовательности, постепенности, доступности, наглядности </w:t>
      </w:r>
      <w:r w:rsidRPr="009F3C46">
        <w:rPr>
          <w:rFonts w:ascii="Times New Roman" w:eastAsia="Calibri" w:hAnsi="Times New Roman" w:cs="Times New Roman"/>
          <w:spacing w:val="-2"/>
          <w:w w:val="98"/>
          <w:sz w:val="24"/>
          <w:szCs w:val="24"/>
        </w:rPr>
        <w:t>в</w:t>
      </w:r>
      <w:r w:rsidRPr="009F3C46">
        <w:rPr>
          <w:rFonts w:ascii="Times New Roman" w:eastAsia="Calibri" w:hAnsi="Times New Roman" w:cs="Times New Roman"/>
          <w:spacing w:val="-2"/>
          <w:sz w:val="24"/>
          <w:szCs w:val="24"/>
        </w:rPr>
        <w:t xml:space="preserve"> освоении</w:t>
      </w:r>
      <w:r w:rsidRPr="009F3C46">
        <w:rPr>
          <w:rFonts w:ascii="Times New Roman" w:eastAsia="Calibri" w:hAnsi="Times New Roman" w:cs="Times New Roman"/>
          <w:spacing w:val="-2"/>
          <w:w w:val="97"/>
          <w:sz w:val="24"/>
          <w:szCs w:val="24"/>
        </w:rPr>
        <w:t xml:space="preserve"> </w:t>
      </w:r>
      <w:r w:rsidRPr="009F3C46">
        <w:rPr>
          <w:rFonts w:ascii="Times New Roman" w:eastAsia="Calibri" w:hAnsi="Times New Roman" w:cs="Times New Roman"/>
          <w:spacing w:val="-2"/>
          <w:sz w:val="24"/>
          <w:szCs w:val="24"/>
        </w:rPr>
        <w:t>материала.</w:t>
      </w:r>
      <w:r w:rsidRPr="009F3C46">
        <w:rPr>
          <w:rFonts w:ascii="Times New Roman" w:eastAsia="Calibri" w:hAnsi="Times New Roman" w:cs="Times New Roman"/>
          <w:spacing w:val="-4"/>
          <w:sz w:val="24"/>
          <w:szCs w:val="24"/>
        </w:rPr>
        <w:t xml:space="preserve"> </w:t>
      </w:r>
    </w:p>
    <w:p w:rsidR="008D251B" w:rsidRPr="009F3C46" w:rsidRDefault="008D251B" w:rsidP="00A2636C">
      <w:pPr>
        <w:tabs>
          <w:tab w:val="left" w:pos="720"/>
        </w:tabs>
        <w:spacing w:line="240" w:lineRule="auto"/>
        <w:ind w:right="-31" w:firstLine="357"/>
        <w:jc w:val="both"/>
        <w:rPr>
          <w:rFonts w:ascii="Times New Roman" w:eastAsia="Calibri" w:hAnsi="Times New Roman" w:cs="Times New Roman"/>
          <w:w w:val="98"/>
          <w:sz w:val="24"/>
          <w:szCs w:val="24"/>
        </w:rPr>
      </w:pPr>
      <w:r w:rsidRPr="009F3C46">
        <w:rPr>
          <w:rFonts w:ascii="Times New Roman" w:eastAsia="Calibri" w:hAnsi="Times New Roman" w:cs="Times New Roman"/>
          <w:sz w:val="24"/>
          <w:szCs w:val="24"/>
        </w:rPr>
        <w:t xml:space="preserve">Весь процесс обучения строится </w:t>
      </w:r>
      <w:r w:rsidRPr="009F3C46">
        <w:rPr>
          <w:rFonts w:ascii="Times New Roman" w:eastAsia="Calibri" w:hAnsi="Times New Roman" w:cs="Times New Roman"/>
          <w:w w:val="99"/>
          <w:sz w:val="24"/>
          <w:szCs w:val="24"/>
        </w:rPr>
        <w:t>с</w:t>
      </w:r>
      <w:r w:rsidRPr="009F3C46">
        <w:rPr>
          <w:rFonts w:ascii="Times New Roman" w:eastAsia="Calibri" w:hAnsi="Times New Roman" w:cs="Times New Roman"/>
          <w:sz w:val="24"/>
          <w:szCs w:val="24"/>
        </w:rPr>
        <w:t xml:space="preserve"> учетом принципа: от простого к</w:t>
      </w:r>
      <w:r w:rsidRPr="009F3C46">
        <w:rPr>
          <w:rFonts w:ascii="Times New Roman" w:eastAsia="Calibri" w:hAnsi="Times New Roman" w:cs="Times New Roman"/>
          <w:w w:val="97"/>
          <w:sz w:val="24"/>
          <w:szCs w:val="24"/>
        </w:rPr>
        <w:t xml:space="preserve"> с</w:t>
      </w:r>
      <w:r w:rsidRPr="009F3C46">
        <w:rPr>
          <w:rFonts w:ascii="Times New Roman" w:eastAsia="Calibri" w:hAnsi="Times New Roman" w:cs="Times New Roman"/>
          <w:sz w:val="24"/>
          <w:szCs w:val="24"/>
        </w:rPr>
        <w:t>ложному</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опирается на индивидуальные особенности ученика </w:t>
      </w:r>
      <w:r w:rsidRPr="009F3C46">
        <w:rPr>
          <w:rFonts w:ascii="Times New Roman" w:eastAsia="Calibri" w:hAnsi="Times New Roman" w:cs="Times New Roman"/>
          <w:w w:val="98"/>
          <w:sz w:val="24"/>
          <w:szCs w:val="24"/>
        </w:rPr>
        <w:t xml:space="preserve">- </w:t>
      </w:r>
      <w:r w:rsidRPr="009F3C46">
        <w:rPr>
          <w:rFonts w:ascii="Times New Roman" w:eastAsia="Calibri" w:hAnsi="Times New Roman" w:cs="Times New Roman"/>
          <w:sz w:val="24"/>
          <w:szCs w:val="24"/>
        </w:rPr>
        <w:t>интеллектуальные, физические</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музыкальные и эмоциональные данные, уровень</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его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подготовки</w:t>
      </w:r>
      <w:r w:rsidRPr="009F3C46">
        <w:rPr>
          <w:rFonts w:ascii="Times New Roman" w:eastAsia="Calibri" w:hAnsi="Times New Roman" w:cs="Times New Roman"/>
          <w:w w:val="98"/>
          <w:sz w:val="24"/>
          <w:szCs w:val="24"/>
        </w:rPr>
        <w:t xml:space="preserve">. </w:t>
      </w:r>
      <w:r w:rsidRPr="009F3C46">
        <w:rPr>
          <w:rFonts w:ascii="Times New Roman" w:eastAsia="Calibri" w:hAnsi="Times New Roman" w:cs="Times New Roman"/>
          <w:sz w:val="24"/>
          <w:szCs w:val="24"/>
        </w:rPr>
        <w:t xml:space="preserve">Одна из основных задач специальных классов </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формирование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музыкально</w:t>
      </w:r>
      <w:r w:rsidRPr="009F3C46">
        <w:rPr>
          <w:rFonts w:ascii="Times New Roman" w:eastAsia="Calibri" w:hAnsi="Times New Roman" w:cs="Times New Roman"/>
          <w:w w:val="98"/>
          <w:sz w:val="24"/>
          <w:szCs w:val="24"/>
        </w:rPr>
        <w:t>-</w:t>
      </w:r>
      <w:r w:rsidRPr="009F3C46">
        <w:rPr>
          <w:rFonts w:ascii="Times New Roman" w:eastAsia="Calibri" w:hAnsi="Times New Roman" w:cs="Times New Roman"/>
          <w:sz w:val="24"/>
          <w:szCs w:val="24"/>
        </w:rPr>
        <w:t>исполнительского аппарата обучающегося. С первых уроков</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полезно ученику рассказывать об истории инструмента, </w:t>
      </w:r>
      <w:r w:rsidRPr="009F3C46">
        <w:rPr>
          <w:rFonts w:ascii="Times New Roman" w:eastAsia="Calibri" w:hAnsi="Times New Roman" w:cs="Times New Roman"/>
          <w:w w:val="99"/>
          <w:sz w:val="24"/>
          <w:szCs w:val="24"/>
        </w:rPr>
        <w:t>о</w:t>
      </w:r>
      <w:r w:rsidRPr="009F3C46">
        <w:rPr>
          <w:rFonts w:ascii="Times New Roman" w:eastAsia="Calibri" w:hAnsi="Times New Roman" w:cs="Times New Roman"/>
          <w:sz w:val="24"/>
          <w:szCs w:val="24"/>
        </w:rPr>
        <w:t xml:space="preserve"> композиторах 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выдающихся исполнителях, ярко и выразительно исполнять на инструменте для</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ученика</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музыкальные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произведения</w:t>
      </w:r>
      <w:r w:rsidRPr="009F3C46">
        <w:rPr>
          <w:rFonts w:ascii="Times New Roman" w:eastAsia="Calibri" w:hAnsi="Times New Roman" w:cs="Times New Roman"/>
          <w:w w:val="98"/>
          <w:sz w:val="24"/>
          <w:szCs w:val="24"/>
        </w:rPr>
        <w:t xml:space="preserve">. </w:t>
      </w:r>
    </w:p>
    <w:p w:rsidR="008D251B" w:rsidRPr="009F3C46" w:rsidRDefault="008D251B" w:rsidP="00A2636C">
      <w:pPr>
        <w:tabs>
          <w:tab w:val="left" w:pos="720"/>
        </w:tabs>
        <w:spacing w:line="240" w:lineRule="auto"/>
        <w:ind w:right="-31" w:firstLine="357"/>
        <w:jc w:val="both"/>
        <w:rPr>
          <w:rFonts w:ascii="Times New Roman" w:eastAsia="Calibri" w:hAnsi="Times New Roman" w:cs="Times New Roman"/>
          <w:w w:val="98"/>
          <w:sz w:val="24"/>
          <w:szCs w:val="24"/>
        </w:rPr>
      </w:pPr>
      <w:r w:rsidRPr="009F3C46">
        <w:rPr>
          <w:rFonts w:ascii="Times New Roman" w:eastAsia="Calibri" w:hAnsi="Times New Roman" w:cs="Times New Roman"/>
          <w:sz w:val="24"/>
          <w:szCs w:val="24"/>
        </w:rPr>
        <w:t xml:space="preserve">Преподаватель на занятиях </w:t>
      </w:r>
      <w:r w:rsidRPr="009F3C46">
        <w:rPr>
          <w:rFonts w:ascii="Times New Roman" w:eastAsia="Calibri" w:hAnsi="Times New Roman" w:cs="Times New Roman"/>
          <w:w w:val="99"/>
          <w:sz w:val="24"/>
          <w:szCs w:val="24"/>
        </w:rPr>
        <w:t>с</w:t>
      </w:r>
      <w:r w:rsidRPr="009F3C46">
        <w:rPr>
          <w:rFonts w:ascii="Times New Roman" w:eastAsia="Calibri" w:hAnsi="Times New Roman" w:cs="Times New Roman"/>
          <w:sz w:val="24"/>
          <w:szCs w:val="24"/>
        </w:rPr>
        <w:t xml:space="preserve"> учеником должен стремиться </w:t>
      </w:r>
      <w:r w:rsidRPr="009F3C46">
        <w:rPr>
          <w:rFonts w:ascii="Times New Roman" w:eastAsia="Calibri" w:hAnsi="Times New Roman" w:cs="Times New Roman"/>
          <w:w w:val="98"/>
          <w:sz w:val="24"/>
          <w:szCs w:val="24"/>
        </w:rPr>
        <w:t>к</w:t>
      </w:r>
      <w:r w:rsidRPr="009F3C46">
        <w:rPr>
          <w:rFonts w:ascii="Times New Roman" w:eastAsia="Calibri" w:hAnsi="Times New Roman" w:cs="Times New Roman"/>
          <w:sz w:val="24"/>
          <w:szCs w:val="24"/>
        </w:rPr>
        <w:t xml:space="preserve"> раскрытию</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содержания музыкального произведения, добиваясь ясного ощущения мелодии, гармонии, выразительности музыкальных интонаций, а также понимания</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элементов</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формы</w:t>
      </w:r>
      <w:r w:rsidRPr="009F3C46">
        <w:rPr>
          <w:rFonts w:ascii="Times New Roman" w:eastAsia="Calibri" w:hAnsi="Times New Roman" w:cs="Times New Roman"/>
          <w:w w:val="98"/>
          <w:sz w:val="24"/>
          <w:szCs w:val="24"/>
        </w:rPr>
        <w:t xml:space="preserve">. </w:t>
      </w:r>
    </w:p>
    <w:p w:rsidR="008D251B" w:rsidRPr="009F3C46" w:rsidRDefault="008D251B" w:rsidP="00A2636C">
      <w:pPr>
        <w:tabs>
          <w:tab w:val="left" w:pos="720"/>
        </w:tabs>
        <w:spacing w:line="240" w:lineRule="auto"/>
        <w:ind w:right="-31" w:firstLine="357"/>
        <w:jc w:val="both"/>
        <w:rPr>
          <w:rFonts w:ascii="Times New Roman" w:eastAsia="Calibri" w:hAnsi="Times New Roman" w:cs="Times New Roman"/>
          <w:w w:val="98"/>
          <w:sz w:val="24"/>
          <w:szCs w:val="24"/>
        </w:rPr>
      </w:pPr>
      <w:r w:rsidRPr="009F3C46">
        <w:rPr>
          <w:rFonts w:ascii="Times New Roman" w:eastAsia="Calibri" w:hAnsi="Times New Roman" w:cs="Times New Roman"/>
          <w:sz w:val="24"/>
          <w:szCs w:val="24"/>
        </w:rPr>
        <w:t>Творческая деятельность</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развивает такие важные для любого вида деятельности личные качества, как</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воображение</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мышление, увлеченность</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трудолюбие</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активность, инициативность, самостоятельность. Эти качества необходимы</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для организации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грамотной самостоятельной работы</w:t>
      </w:r>
      <w:r w:rsidRPr="009F3C46">
        <w:rPr>
          <w:rFonts w:ascii="Times New Roman" w:eastAsia="Calibri" w:hAnsi="Times New Roman" w:cs="Times New Roman"/>
          <w:w w:val="97"/>
          <w:sz w:val="24"/>
          <w:szCs w:val="24"/>
        </w:rPr>
        <w:t>,</w:t>
      </w:r>
      <w:r w:rsidRPr="009F3C46">
        <w:rPr>
          <w:rFonts w:ascii="Times New Roman" w:eastAsia="Calibri" w:hAnsi="Times New Roman" w:cs="Times New Roman"/>
          <w:sz w:val="24"/>
          <w:szCs w:val="24"/>
        </w:rPr>
        <w:t xml:space="preserve"> которая позволяет значительно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активизировать</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учебный процесс</w:t>
      </w:r>
      <w:r w:rsidRPr="009F3C46">
        <w:rPr>
          <w:rFonts w:ascii="Times New Roman" w:eastAsia="Calibri" w:hAnsi="Times New Roman" w:cs="Times New Roman"/>
          <w:w w:val="98"/>
          <w:sz w:val="24"/>
          <w:szCs w:val="24"/>
        </w:rPr>
        <w:t xml:space="preserve">. </w:t>
      </w:r>
    </w:p>
    <w:p w:rsidR="008D251B" w:rsidRPr="009F3C46" w:rsidRDefault="008D251B" w:rsidP="00A2636C">
      <w:pPr>
        <w:pStyle w:val="21"/>
        <w:ind w:firstLine="360"/>
        <w:rPr>
          <w:sz w:val="24"/>
          <w:szCs w:val="24"/>
        </w:rPr>
      </w:pPr>
      <w:r w:rsidRPr="009F3C46">
        <w:rPr>
          <w:sz w:val="24"/>
          <w:szCs w:val="24"/>
        </w:rPr>
        <w:t xml:space="preserve">Начальный период обучения, как известно, самый ответственный для педагога и ученика. Именно на первой стадии работы с ребенком закладывается фундамент всех будущих знаний, умений и навыков, основы дальнейшего развития личности ребенка. </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Дошкольники и младшие школьники отличаются непоседливостью, неустойчивостью внимания, подвижностью. Параллельно с музыкальным воспитанием и обучением необходимо общеэстетическое развитие учащихся, которое удобно осуществлять в процессе </w:t>
      </w:r>
      <w:r w:rsidRPr="009F3C46">
        <w:rPr>
          <w:rFonts w:ascii="Times New Roman" w:eastAsia="Calibri" w:hAnsi="Times New Roman" w:cs="Times New Roman"/>
          <w:sz w:val="24"/>
          <w:szCs w:val="24"/>
        </w:rPr>
        <w:lastRenderedPageBreak/>
        <w:t>совершенствования самостоятельных, творческих и аналитических навыков. Таким образом, в течение первого года обучения урок носит в основном комплексный характер, за исключением отдельных моно - уроков, посвященных качественной отработке пьес основного репертуара. По мере развития ученика большая часть комплексной работы постепенно перейдет в домашние задания, а роль классных моно - уроков будет возрастать. Задача первого этапа – выявить и развить индивидуальные природные возможности, склонности и музыкальные данные ребенка; дать необходимые теоретические знания и выработать исполнительские навыки; определить интенсивность, цели и задачи последующего этапа обучения.</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На этом этапе формируется и начинает работать необходимый и уникальный по своему творческому потенциалу союз: «педагог-ребенок-родители», основу которого составляют: полное доверие, доброжелательность, заинтересованность и  общность цели.</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К концу рассматриваемого отрезка (1-4 классы) обучения становятся заметными различия в уровне развития умственных, музыкально-двигательных способностей, обозначается направленность интересов. Это позволяет предвидеть возможности дальнейшего обучения и оптимально определить его направление и интенсивность для каждого ученика.</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В старших классах (5-7 классы) используются разные формы и методы работы, и контроля над учебным процессом, но центральным, определяющим фактором становится целесообразный подбор и использование художественно - педагогического репертуара: от любимого детьми, доступного, данного в облегченном изложении эстрадно-песенного материала до насыщенных и усложненных традиционных программ для профессионального восприятия.</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Это единый учебный процесс с использованием различных компонентов методики. При проявлении повышенного интереса, развитии способностей и уровня исполнительского мастерства, а самое главное - потребности самого обучающегося, происходит естественная корректировка в обучении. </w:t>
      </w:r>
    </w:p>
    <w:p w:rsidR="008D251B" w:rsidRPr="009F3C46" w:rsidRDefault="008D251B" w:rsidP="00A2636C">
      <w:pPr>
        <w:spacing w:line="240" w:lineRule="auto"/>
        <w:ind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В работе над репертуаром преподаватель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выступления, другие для показа в классе, третьи – в порядке ознакомления. Все это обязательно фиксируется в индивидуальном плане учащегося.</w:t>
      </w:r>
    </w:p>
    <w:p w:rsidR="008D251B" w:rsidRPr="009F3C46" w:rsidRDefault="008D251B" w:rsidP="00A2636C">
      <w:pPr>
        <w:spacing w:line="240" w:lineRule="auto"/>
        <w:ind w:left="360"/>
        <w:rPr>
          <w:rFonts w:ascii="Times New Roman" w:eastAsia="Calibri" w:hAnsi="Times New Roman" w:cs="Times New Roman"/>
          <w:sz w:val="24"/>
          <w:szCs w:val="24"/>
        </w:rPr>
      </w:pPr>
    </w:p>
    <w:p w:rsidR="008D251B" w:rsidRPr="009F3C46" w:rsidRDefault="008D251B" w:rsidP="00A2636C">
      <w:pPr>
        <w:widowControl w:val="0"/>
        <w:numPr>
          <w:ilvl w:val="0"/>
          <w:numId w:val="123"/>
        </w:numPr>
        <w:tabs>
          <w:tab w:val="left" w:pos="360"/>
          <w:tab w:val="left" w:pos="1080"/>
          <w:tab w:val="left" w:pos="1440"/>
          <w:tab w:val="left" w:pos="1620"/>
        </w:tabs>
        <w:spacing w:after="0" w:line="240" w:lineRule="auto"/>
        <w:ind w:left="720" w:right="-28" w:hanging="720"/>
        <w:jc w:val="center"/>
        <w:rPr>
          <w:rFonts w:ascii="Times New Roman" w:eastAsia="Calibri" w:hAnsi="Times New Roman" w:cs="Times New Roman"/>
          <w:b/>
          <w:i/>
          <w:sz w:val="24"/>
          <w:szCs w:val="24"/>
        </w:rPr>
      </w:pPr>
      <w:r w:rsidRPr="009F3C46">
        <w:rPr>
          <w:rFonts w:ascii="Times New Roman" w:eastAsia="Calibri" w:hAnsi="Times New Roman" w:cs="Times New Roman"/>
          <w:b/>
          <w:i/>
          <w:sz w:val="24"/>
          <w:szCs w:val="24"/>
        </w:rPr>
        <w:t>Рекомендации по организации самостоятельной работы обучающихся</w:t>
      </w:r>
    </w:p>
    <w:p w:rsidR="008D251B" w:rsidRPr="009F3C46" w:rsidRDefault="008D251B" w:rsidP="00A2636C">
      <w:pPr>
        <w:tabs>
          <w:tab w:val="left" w:pos="720"/>
        </w:tabs>
        <w:spacing w:line="240" w:lineRule="auto"/>
        <w:ind w:right="-28"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Одна из самых главных методических задач преподавателя состоит в том, чтобы научить ребенка работать самостоятельно.</w:t>
      </w:r>
    </w:p>
    <w:p w:rsidR="008D251B" w:rsidRPr="009F3C46" w:rsidRDefault="008D251B" w:rsidP="00A2636C">
      <w:pPr>
        <w:tabs>
          <w:tab w:val="left" w:pos="720"/>
        </w:tabs>
        <w:spacing w:line="240" w:lineRule="auto"/>
        <w:ind w:right="-28"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При планировании самостоятельной работы обучающихся по предмету «Основы музыкального исполнительства (гармонь)» учитываются все виды внеаудиторной работы. Внеаудиторная (самостоятельная) работа обучающихся сопровождается методическим обеспечением и обоснованием времени, затрачиваемым на ее выполнение, которое определяется учебным планом предмета, реализуемым в образовательном учреждении. </w:t>
      </w:r>
    </w:p>
    <w:p w:rsidR="008D251B" w:rsidRPr="009F3C46" w:rsidRDefault="008D251B" w:rsidP="00A2636C">
      <w:pPr>
        <w:tabs>
          <w:tab w:val="left" w:pos="720"/>
        </w:tabs>
        <w:spacing w:line="240" w:lineRule="auto"/>
        <w:ind w:right="-28"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Отводимое для внеаудиторной работы время может быть использовано на выполнение обучающимися домашнего задания, посещение ими учреждений культуры: филармоний, театров, концертных залов, музеев и др., а также участие обучающихся в творческих мероприятиях и культурно-просветительской деятельности образовательного учреждения, предусмотренных программой творческой и культурно-просветительной деятельности образовательного учреждения.  </w:t>
      </w:r>
    </w:p>
    <w:p w:rsidR="008D251B" w:rsidRPr="009F3C46" w:rsidRDefault="008D251B" w:rsidP="00A2636C">
      <w:pPr>
        <w:tabs>
          <w:tab w:val="left" w:pos="720"/>
        </w:tabs>
        <w:spacing w:line="240" w:lineRule="auto"/>
        <w:ind w:right="-28"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lastRenderedPageBreak/>
        <w:t xml:space="preserve">Успеваемость учащихся во многом зависит от правильной организации их самостоятельных домашних занятий. Выполнение обучающимся домашнего задания контролируется преподавателем и обеспечивается учебно-методическими материалами в соответствии с программными требованиями по учебному предмету. Преподавателю необходимо помочь учащемуся рационально распределить и использовать время для самостоятельной работы.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 При этом преподаватель прививает ученику сознательное и вдумчивое отношение к изучаемому материалу с тем, чтобы продолжить эту работу самостоятельно, в процессе домашних занятий.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sz w:val="24"/>
          <w:szCs w:val="24"/>
        </w:rPr>
      </w:pPr>
      <w:r w:rsidRPr="009F3C46">
        <w:rPr>
          <w:rFonts w:ascii="Times New Roman" w:eastAsia="Calibri" w:hAnsi="Times New Roman" w:cs="Times New Roman"/>
          <w:w w:val="129"/>
          <w:sz w:val="24"/>
          <w:szCs w:val="24"/>
        </w:rPr>
        <w:t>•</w:t>
      </w:r>
      <w:r w:rsidRPr="009F3C46">
        <w:rPr>
          <w:rFonts w:ascii="Times New Roman" w:eastAsia="Calibri" w:hAnsi="Times New Roman" w:cs="Times New Roman"/>
          <w:sz w:val="24"/>
          <w:szCs w:val="24"/>
        </w:rPr>
        <w:t xml:space="preserve"> Самостоятельные занятия должны быть регулярными 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систематическими;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sz w:val="24"/>
          <w:szCs w:val="24"/>
        </w:rPr>
      </w:pPr>
      <w:r w:rsidRPr="009F3C46">
        <w:rPr>
          <w:rFonts w:ascii="Times New Roman" w:eastAsia="Calibri" w:hAnsi="Times New Roman" w:cs="Times New Roman"/>
          <w:w w:val="129"/>
          <w:sz w:val="24"/>
          <w:szCs w:val="24"/>
        </w:rPr>
        <w:t>•</w:t>
      </w:r>
      <w:r w:rsidRPr="009F3C46">
        <w:rPr>
          <w:rFonts w:ascii="Times New Roman" w:eastAsia="Calibri" w:hAnsi="Times New Roman" w:cs="Times New Roman"/>
          <w:sz w:val="24"/>
          <w:szCs w:val="24"/>
        </w:rPr>
        <w:t xml:space="preserve"> периодичность</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занятий</w:t>
      </w:r>
      <w:r w:rsidRPr="009F3C46">
        <w:rPr>
          <w:rFonts w:ascii="Times New Roman" w:eastAsia="Calibri" w:hAnsi="Times New Roman" w:cs="Times New Roman"/>
          <w:w w:val="99"/>
          <w:sz w:val="24"/>
          <w:szCs w:val="24"/>
        </w:rPr>
        <w:t xml:space="preserve"> - </w:t>
      </w:r>
      <w:r w:rsidRPr="009F3C46">
        <w:rPr>
          <w:rFonts w:ascii="Times New Roman" w:eastAsia="Calibri" w:hAnsi="Times New Roman" w:cs="Times New Roman"/>
          <w:sz w:val="24"/>
          <w:szCs w:val="24"/>
        </w:rPr>
        <w:t xml:space="preserve">каждый день;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w w:val="98"/>
          <w:sz w:val="24"/>
          <w:szCs w:val="24"/>
        </w:rPr>
      </w:pPr>
      <w:r w:rsidRPr="009F3C46">
        <w:rPr>
          <w:rFonts w:ascii="Times New Roman" w:eastAsia="Calibri" w:hAnsi="Times New Roman" w:cs="Times New Roman"/>
          <w:w w:val="129"/>
          <w:sz w:val="24"/>
          <w:szCs w:val="24"/>
        </w:rPr>
        <w:t>•</w:t>
      </w:r>
      <w:r w:rsidRPr="009F3C46">
        <w:rPr>
          <w:rFonts w:ascii="Times New Roman" w:eastAsia="Calibri" w:hAnsi="Times New Roman" w:cs="Times New Roman"/>
          <w:sz w:val="24"/>
          <w:szCs w:val="24"/>
        </w:rPr>
        <w:t xml:space="preserve"> количество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занятий в</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неделю - от 2 до 4 часов</w:t>
      </w:r>
      <w:r w:rsidRPr="009F3C46">
        <w:rPr>
          <w:rFonts w:ascii="Times New Roman" w:eastAsia="Calibri" w:hAnsi="Times New Roman" w:cs="Times New Roman"/>
          <w:w w:val="98"/>
          <w:sz w:val="24"/>
          <w:szCs w:val="24"/>
        </w:rPr>
        <w:t xml:space="preserve">.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w w:val="98"/>
          <w:sz w:val="24"/>
          <w:szCs w:val="24"/>
        </w:rPr>
      </w:pPr>
      <w:r w:rsidRPr="009F3C46">
        <w:rPr>
          <w:rFonts w:ascii="Times New Roman" w:eastAsia="Calibri" w:hAnsi="Times New Roman" w:cs="Times New Roman"/>
          <w:sz w:val="24"/>
          <w:szCs w:val="24"/>
        </w:rPr>
        <w:t xml:space="preserve">Объем самостоятельной работы определяется </w:t>
      </w:r>
      <w:r w:rsidRPr="009F3C46">
        <w:rPr>
          <w:rFonts w:ascii="Times New Roman" w:eastAsia="Calibri" w:hAnsi="Times New Roman" w:cs="Times New Roman"/>
          <w:w w:val="99"/>
          <w:sz w:val="24"/>
          <w:szCs w:val="24"/>
        </w:rPr>
        <w:t>с</w:t>
      </w:r>
      <w:r w:rsidRPr="009F3C46">
        <w:rPr>
          <w:rFonts w:ascii="Times New Roman" w:eastAsia="Calibri" w:hAnsi="Times New Roman" w:cs="Times New Roman"/>
          <w:sz w:val="24"/>
          <w:szCs w:val="24"/>
        </w:rPr>
        <w:t xml:space="preserve"> учетом минимальных</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затрат на подготовку домашнего задания (параллельно с освоением детьми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программы начального и основного общего образования), </w:t>
      </w:r>
      <w:r w:rsidRPr="009F3C46">
        <w:rPr>
          <w:rFonts w:ascii="Times New Roman" w:eastAsia="Calibri" w:hAnsi="Times New Roman" w:cs="Times New Roman"/>
          <w:w w:val="99"/>
          <w:sz w:val="24"/>
          <w:szCs w:val="24"/>
        </w:rPr>
        <w:t>с</w:t>
      </w:r>
      <w:r w:rsidRPr="009F3C46">
        <w:rPr>
          <w:rFonts w:ascii="Times New Roman" w:eastAsia="Calibri" w:hAnsi="Times New Roman" w:cs="Times New Roman"/>
          <w:sz w:val="24"/>
          <w:szCs w:val="24"/>
        </w:rPr>
        <w:t xml:space="preserve"> опорой на</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сложившиеся в учебном заведении педагогические традиции и методическую</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целесообразность</w:t>
      </w:r>
      <w:r w:rsidRPr="009F3C46">
        <w:rPr>
          <w:rFonts w:ascii="Times New Roman" w:eastAsia="Calibri" w:hAnsi="Times New Roman" w:cs="Times New Roman"/>
          <w:w w:val="98"/>
          <w:sz w:val="24"/>
          <w:szCs w:val="24"/>
        </w:rPr>
        <w:t xml:space="preserve">, </w:t>
      </w:r>
      <w:r w:rsidRPr="009F3C46">
        <w:rPr>
          <w:rFonts w:ascii="Times New Roman" w:eastAsia="Calibri" w:hAnsi="Times New Roman" w:cs="Times New Roman"/>
          <w:sz w:val="24"/>
          <w:szCs w:val="24"/>
        </w:rPr>
        <w:t>а</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также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индивидуальные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способности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ученика</w:t>
      </w:r>
      <w:r w:rsidRPr="009F3C46">
        <w:rPr>
          <w:rFonts w:ascii="Times New Roman" w:eastAsia="Calibri" w:hAnsi="Times New Roman" w:cs="Times New Roman"/>
          <w:w w:val="98"/>
          <w:sz w:val="24"/>
          <w:szCs w:val="24"/>
        </w:rPr>
        <w:t xml:space="preserve">.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w w:val="98"/>
          <w:sz w:val="24"/>
          <w:szCs w:val="24"/>
        </w:rPr>
      </w:pPr>
      <w:r w:rsidRPr="009F3C46">
        <w:rPr>
          <w:rFonts w:ascii="Times New Roman" w:eastAsia="Calibri" w:hAnsi="Times New Roman" w:cs="Times New Roman"/>
          <w:sz w:val="24"/>
          <w:szCs w:val="24"/>
        </w:rPr>
        <w:t>Ученик должен быть физически здоров. Занятия при повышенной</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температуре опасны для здоровья и нецелесообразны, так как результат занятий</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всегда</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будет</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отрицательным</w:t>
      </w:r>
      <w:r w:rsidRPr="009F3C46">
        <w:rPr>
          <w:rFonts w:ascii="Times New Roman" w:eastAsia="Calibri" w:hAnsi="Times New Roman" w:cs="Times New Roman"/>
          <w:w w:val="98"/>
          <w:sz w:val="24"/>
          <w:szCs w:val="24"/>
        </w:rPr>
        <w:t xml:space="preserve">.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w w:val="98"/>
          <w:sz w:val="24"/>
          <w:szCs w:val="24"/>
        </w:rPr>
      </w:pPr>
      <w:r w:rsidRPr="009F3C46">
        <w:rPr>
          <w:rFonts w:ascii="Times New Roman" w:eastAsia="Calibri" w:hAnsi="Times New Roman" w:cs="Times New Roman"/>
          <w:sz w:val="24"/>
          <w:szCs w:val="24"/>
        </w:rPr>
        <w:t>Индивидуальная домашняя работа может проходить в несколько приемов</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и должна строиться в соответствии с рекомендациями преподавателя</w:t>
      </w:r>
      <w:r w:rsidRPr="009F3C46">
        <w:rPr>
          <w:rFonts w:ascii="Times New Roman" w:eastAsia="Calibri" w:hAnsi="Times New Roman" w:cs="Times New Roman"/>
          <w:w w:val="98"/>
          <w:sz w:val="24"/>
          <w:szCs w:val="24"/>
        </w:rPr>
        <w:t xml:space="preserve">. </w:t>
      </w:r>
      <w:r w:rsidRPr="009F3C46">
        <w:rPr>
          <w:rFonts w:ascii="Times New Roman" w:eastAsia="Calibri" w:hAnsi="Times New Roman" w:cs="Times New Roman"/>
          <w:sz w:val="24"/>
          <w:szCs w:val="24"/>
        </w:rPr>
        <w:t>Все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рекомендации по домашней работе в индивидуальном порядке дает</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преподаватель</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фиксирует</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их</w:t>
      </w:r>
      <w:r w:rsidRPr="009F3C46">
        <w:rPr>
          <w:rFonts w:ascii="Times New Roman" w:eastAsia="Calibri" w:hAnsi="Times New Roman" w:cs="Times New Roman"/>
          <w:w w:val="98"/>
          <w:sz w:val="24"/>
          <w:szCs w:val="24"/>
        </w:rPr>
        <w:t>, в</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случае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необходимости, </w:t>
      </w:r>
      <w:r w:rsidRPr="009F3C46">
        <w:rPr>
          <w:rFonts w:ascii="Times New Roman" w:eastAsia="Calibri" w:hAnsi="Times New Roman" w:cs="Times New Roman"/>
          <w:w w:val="98"/>
          <w:sz w:val="24"/>
          <w:szCs w:val="24"/>
        </w:rPr>
        <w:t>в</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дневнике</w:t>
      </w:r>
      <w:r w:rsidRPr="009F3C46">
        <w:rPr>
          <w:rFonts w:ascii="Times New Roman" w:eastAsia="Calibri" w:hAnsi="Times New Roman" w:cs="Times New Roman"/>
          <w:w w:val="98"/>
          <w:sz w:val="24"/>
          <w:szCs w:val="24"/>
        </w:rPr>
        <w:t xml:space="preserve">.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Необходимо помочь ученику организовать домашнюю работу, исходя из</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количества времени, отведенного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на занятие. </w:t>
      </w:r>
    </w:p>
    <w:p w:rsidR="008D251B" w:rsidRPr="009F3C46" w:rsidRDefault="008D251B" w:rsidP="00A2636C">
      <w:pPr>
        <w:tabs>
          <w:tab w:val="left" w:pos="720"/>
        </w:tabs>
        <w:spacing w:line="240" w:lineRule="auto"/>
        <w:ind w:right="-28" w:firstLine="357"/>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 В самостоятельной</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работе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должны</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присутствовать разные виды заданий: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игра технических упражнений, гамм 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этюдов (</w:t>
      </w:r>
      <w:r w:rsidRPr="009F3C46">
        <w:rPr>
          <w:rFonts w:ascii="Times New Roman" w:eastAsia="Calibri" w:hAnsi="Times New Roman" w:cs="Times New Roman"/>
          <w:w w:val="99"/>
          <w:sz w:val="24"/>
          <w:szCs w:val="24"/>
        </w:rPr>
        <w:t>с</w:t>
      </w:r>
      <w:r w:rsidRPr="009F3C46">
        <w:rPr>
          <w:rFonts w:ascii="Times New Roman" w:eastAsia="Calibri" w:hAnsi="Times New Roman" w:cs="Times New Roman"/>
          <w:sz w:val="24"/>
          <w:szCs w:val="24"/>
        </w:rPr>
        <w:t xml:space="preserve"> этого задания полезно начинать занятие и тратить на это примерно</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треть времени);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разбор новых произведений или чтение </w:t>
      </w:r>
      <w:r w:rsidRPr="009F3C46">
        <w:rPr>
          <w:rFonts w:ascii="Times New Roman" w:eastAsia="Calibri" w:hAnsi="Times New Roman" w:cs="Times New Roman"/>
          <w:w w:val="98"/>
          <w:sz w:val="24"/>
          <w:szCs w:val="24"/>
        </w:rPr>
        <w:t>с</w:t>
      </w:r>
      <w:r w:rsidRPr="009F3C46">
        <w:rPr>
          <w:rFonts w:ascii="Times New Roman" w:eastAsia="Calibri" w:hAnsi="Times New Roman" w:cs="Times New Roman"/>
          <w:sz w:val="24"/>
          <w:szCs w:val="24"/>
        </w:rPr>
        <w:t xml:space="preserve"> листа более легких</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w w:val="98"/>
          <w:sz w:val="24"/>
          <w:szCs w:val="24"/>
        </w:rPr>
        <w:t>(</w:t>
      </w:r>
      <w:r w:rsidRPr="009F3C46">
        <w:rPr>
          <w:rFonts w:ascii="Times New Roman" w:eastAsia="Calibri" w:hAnsi="Times New Roman" w:cs="Times New Roman"/>
          <w:sz w:val="24"/>
          <w:szCs w:val="24"/>
        </w:rPr>
        <w:t xml:space="preserve">на 2-3 класса ниже по трудности);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pacing w:val="-4"/>
          <w:sz w:val="24"/>
          <w:szCs w:val="24"/>
        </w:rPr>
      </w:pPr>
      <w:r w:rsidRPr="009F3C46">
        <w:rPr>
          <w:rFonts w:ascii="Times New Roman" w:eastAsia="Calibri" w:hAnsi="Times New Roman" w:cs="Times New Roman"/>
          <w:spacing w:val="-4"/>
          <w:sz w:val="24"/>
          <w:szCs w:val="24"/>
        </w:rPr>
        <w:t xml:space="preserve">выучивание наизусть нотного текста, необходимого на данном этапе работы;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работа над звуком и конкретными</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деталями (следуя рекомендациям, данным преподавателем на уроке),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доведение</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произведения до концертного вида;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проигрывание программы целиком перед</w:t>
      </w:r>
      <w:r w:rsidRPr="009F3C46">
        <w:rPr>
          <w:rFonts w:ascii="Times New Roman" w:eastAsia="Calibri" w:hAnsi="Times New Roman" w:cs="Times New Roman"/>
          <w:w w:val="97"/>
          <w:sz w:val="24"/>
          <w:szCs w:val="24"/>
        </w:rPr>
        <w:t xml:space="preserve"> </w:t>
      </w:r>
      <w:r w:rsidRPr="009F3C46">
        <w:rPr>
          <w:rFonts w:ascii="Times New Roman" w:eastAsia="Calibri" w:hAnsi="Times New Roman" w:cs="Times New Roman"/>
          <w:sz w:val="24"/>
          <w:szCs w:val="24"/>
        </w:rPr>
        <w:t xml:space="preserve">зачетом или концертом; </w:t>
      </w:r>
    </w:p>
    <w:p w:rsidR="008D251B" w:rsidRPr="009F3C46" w:rsidRDefault="008D251B" w:rsidP="00A2636C">
      <w:pPr>
        <w:widowControl w:val="0"/>
        <w:numPr>
          <w:ilvl w:val="0"/>
          <w:numId w:val="118"/>
        </w:numPr>
        <w:tabs>
          <w:tab w:val="left" w:pos="720"/>
          <w:tab w:val="left" w:pos="1260"/>
        </w:tabs>
        <w:spacing w:after="0" w:line="240" w:lineRule="auto"/>
        <w:ind w:right="-28" w:firstLine="356"/>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повторение ранее пройденных произведений. </w:t>
      </w:r>
    </w:p>
    <w:p w:rsidR="008D251B" w:rsidRPr="009F3C46" w:rsidRDefault="008D251B" w:rsidP="00A2636C">
      <w:pPr>
        <w:tabs>
          <w:tab w:val="left" w:pos="720"/>
        </w:tabs>
        <w:spacing w:line="240" w:lineRule="auto"/>
        <w:ind w:right="-28" w:firstLine="360"/>
        <w:jc w:val="both"/>
        <w:rPr>
          <w:rFonts w:ascii="Times New Roman" w:eastAsia="Calibri" w:hAnsi="Times New Roman" w:cs="Times New Roman"/>
          <w:sz w:val="24"/>
          <w:szCs w:val="24"/>
        </w:rPr>
      </w:pPr>
      <w:r w:rsidRPr="009F3C46">
        <w:rPr>
          <w:rFonts w:ascii="Times New Roman" w:eastAsia="Calibri" w:hAnsi="Times New Roman" w:cs="Times New Roman"/>
          <w:sz w:val="24"/>
          <w:szCs w:val="24"/>
        </w:rPr>
        <w:t xml:space="preserve">Важной составляющей внеаудиторной деятельности обучающихся является работа с различными справочными материалами (словари, справочники, энциклопедии, Интернет-ресурсами и т.д.) с целью получения дополнительных теоретических и исторических сведений. </w:t>
      </w:r>
    </w:p>
    <w:p w:rsidR="008D251B" w:rsidRPr="009F3C46" w:rsidRDefault="008D251B" w:rsidP="00A2636C">
      <w:pPr>
        <w:tabs>
          <w:tab w:val="left" w:pos="720"/>
        </w:tabs>
        <w:spacing w:line="240" w:lineRule="auto"/>
        <w:ind w:right="-28" w:firstLine="360"/>
        <w:jc w:val="both"/>
        <w:rPr>
          <w:rFonts w:ascii="Times New Roman" w:eastAsia="Calibri" w:hAnsi="Times New Roman" w:cs="Times New Roman"/>
          <w:b/>
          <w:i/>
          <w:sz w:val="24"/>
          <w:szCs w:val="24"/>
        </w:rPr>
      </w:pPr>
      <w:r w:rsidRPr="009F3C46">
        <w:rPr>
          <w:rFonts w:ascii="Times New Roman" w:eastAsia="Calibri" w:hAnsi="Times New Roman" w:cs="Times New Roman"/>
          <w:sz w:val="24"/>
          <w:szCs w:val="24"/>
        </w:rPr>
        <w:t>Продуктивная внеаудиторная деятельность учащихся позволяет преподавателю более эффективно использовать время аудиторных занятий.</w:t>
      </w:r>
    </w:p>
    <w:p w:rsidR="008D251B" w:rsidRPr="009F3C46" w:rsidRDefault="008D251B" w:rsidP="00A2636C">
      <w:pPr>
        <w:spacing w:line="240" w:lineRule="auto"/>
        <w:ind w:left="120"/>
        <w:jc w:val="center"/>
        <w:rPr>
          <w:rFonts w:ascii="Times New Roman" w:eastAsia="Calibri" w:hAnsi="Times New Roman" w:cs="Times New Roman"/>
          <w:b/>
          <w:sz w:val="24"/>
          <w:szCs w:val="24"/>
        </w:rPr>
      </w:pPr>
    </w:p>
    <w:p w:rsidR="008D251B" w:rsidRPr="009F3C46" w:rsidRDefault="008D251B" w:rsidP="00A2636C">
      <w:pPr>
        <w:spacing w:line="240" w:lineRule="auto"/>
        <w:ind w:left="120"/>
        <w:jc w:val="center"/>
        <w:rPr>
          <w:rFonts w:ascii="Times New Roman" w:eastAsia="Calibri" w:hAnsi="Times New Roman" w:cs="Times New Roman"/>
          <w:b/>
          <w:sz w:val="24"/>
          <w:szCs w:val="24"/>
        </w:rPr>
      </w:pPr>
      <w:r w:rsidRPr="009F3C46">
        <w:rPr>
          <w:rFonts w:ascii="Times New Roman" w:eastAsia="Calibri" w:hAnsi="Times New Roman" w:cs="Times New Roman"/>
          <w:b/>
          <w:sz w:val="24"/>
          <w:szCs w:val="24"/>
          <w:lang w:val="en-US"/>
        </w:rPr>
        <w:lastRenderedPageBreak/>
        <w:t>VI</w:t>
      </w:r>
      <w:r w:rsidRPr="009F3C46">
        <w:rPr>
          <w:rFonts w:ascii="Times New Roman" w:eastAsia="Calibri" w:hAnsi="Times New Roman" w:cs="Times New Roman"/>
          <w:b/>
          <w:sz w:val="24"/>
          <w:szCs w:val="24"/>
        </w:rPr>
        <w:t>. Списки</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рекомендуемой</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учебной</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и</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методической</w:t>
      </w:r>
      <w:r w:rsidRPr="009F3C46">
        <w:rPr>
          <w:rFonts w:ascii="Times New Roman" w:eastAsia="Calibri" w:hAnsi="Times New Roman" w:cs="Times New Roman"/>
          <w:b/>
          <w:w w:val="97"/>
          <w:sz w:val="24"/>
          <w:szCs w:val="24"/>
        </w:rPr>
        <w:t xml:space="preserve"> </w:t>
      </w:r>
      <w:r w:rsidRPr="009F3C46">
        <w:rPr>
          <w:rFonts w:ascii="Times New Roman" w:eastAsia="Calibri" w:hAnsi="Times New Roman" w:cs="Times New Roman"/>
          <w:b/>
          <w:sz w:val="24"/>
          <w:szCs w:val="24"/>
        </w:rPr>
        <w:t>литературы</w:t>
      </w:r>
    </w:p>
    <w:p w:rsidR="008D251B" w:rsidRPr="009F3C46" w:rsidRDefault="008D251B" w:rsidP="00A2636C">
      <w:pPr>
        <w:spacing w:line="240" w:lineRule="auto"/>
        <w:ind w:right="49"/>
        <w:jc w:val="center"/>
        <w:rPr>
          <w:rFonts w:ascii="Times New Roman" w:eastAsia="Calibri" w:hAnsi="Times New Roman" w:cs="Times New Roman"/>
          <w:b/>
          <w:spacing w:val="4"/>
          <w:sz w:val="24"/>
          <w:szCs w:val="24"/>
        </w:rPr>
      </w:pPr>
    </w:p>
    <w:p w:rsidR="008D251B" w:rsidRPr="009F3C46" w:rsidRDefault="008D251B" w:rsidP="00A2636C">
      <w:pPr>
        <w:pStyle w:val="34"/>
        <w:numPr>
          <w:ilvl w:val="0"/>
          <w:numId w:val="125"/>
        </w:numPr>
        <w:shd w:val="clear" w:color="auto" w:fill="auto"/>
        <w:spacing w:line="240" w:lineRule="auto"/>
        <w:ind w:left="300" w:righ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 xml:space="preserve">Банин А.А. Русская инструментальная музыка фольклорной традиции </w:t>
      </w:r>
      <w:r w:rsidRPr="009F3C46">
        <w:rPr>
          <w:rFonts w:ascii="Times New Roman" w:eastAsia="Calibri" w:hAnsi="Times New Roman" w:cs="Times New Roman"/>
          <w:color w:val="000000"/>
          <w:sz w:val="24"/>
          <w:szCs w:val="24"/>
          <w:lang w:bidi="ru-RU"/>
        </w:rPr>
        <w:br/>
        <w:t>М., 2008. 248 с.</w:t>
      </w:r>
    </w:p>
    <w:p w:rsidR="008D251B" w:rsidRPr="009F3C46" w:rsidRDefault="008D251B" w:rsidP="00A2636C">
      <w:pPr>
        <w:pStyle w:val="34"/>
        <w:numPr>
          <w:ilvl w:val="0"/>
          <w:numId w:val="125"/>
        </w:numPr>
        <w:shd w:val="clear" w:color="auto" w:fill="auto"/>
        <w:tabs>
          <w:tab w:val="left" w:pos="1189"/>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Благодотов В. Русская гармоника.  Л., 1960.</w:t>
      </w:r>
    </w:p>
    <w:p w:rsidR="008D251B" w:rsidRPr="009F3C46" w:rsidRDefault="008D251B" w:rsidP="00A2636C">
      <w:pPr>
        <w:pStyle w:val="34"/>
        <w:numPr>
          <w:ilvl w:val="0"/>
          <w:numId w:val="125"/>
        </w:numPr>
        <w:shd w:val="clear" w:color="auto" w:fill="auto"/>
        <w:tabs>
          <w:tab w:val="left" w:pos="1189"/>
          <w:tab w:val="right" w:pos="8707"/>
          <w:tab w:val="right" w:pos="9965"/>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Бойко Ю.Е. Русские народные инструменты: трад</w:t>
      </w:r>
      <w:r w:rsidRPr="009F3C46">
        <w:rPr>
          <w:rStyle w:val="2a"/>
          <w:rFonts w:ascii="Times New Roman" w:eastAsia="Calibri" w:hAnsi="Times New Roman" w:cs="Times New Roman"/>
        </w:rPr>
        <w:t>ици</w:t>
      </w:r>
      <w:r w:rsidRPr="009F3C46">
        <w:rPr>
          <w:rFonts w:ascii="Times New Roman" w:eastAsia="Calibri" w:hAnsi="Times New Roman" w:cs="Times New Roman"/>
          <w:color w:val="000000"/>
          <w:sz w:val="24"/>
          <w:szCs w:val="24"/>
          <w:lang w:bidi="ru-RU"/>
        </w:rPr>
        <w:t>я</w:t>
      </w:r>
      <w:r w:rsidRPr="009F3C46">
        <w:rPr>
          <w:rFonts w:ascii="Times New Roman" w:eastAsia="Calibri" w:hAnsi="Times New Roman" w:cs="Times New Roman"/>
          <w:color w:val="000000"/>
          <w:sz w:val="24"/>
          <w:szCs w:val="24"/>
          <w:lang w:bidi="ru-RU"/>
        </w:rPr>
        <w:tab/>
        <w:t>и</w:t>
      </w:r>
      <w:r w:rsidRPr="009F3C46">
        <w:rPr>
          <w:rFonts w:ascii="Times New Roman" w:eastAsia="Calibri" w:hAnsi="Times New Roman" w:cs="Times New Roman"/>
          <w:color w:val="000000"/>
          <w:sz w:val="24"/>
          <w:szCs w:val="24"/>
          <w:lang w:bidi="ru-RU"/>
        </w:rPr>
        <w:tab/>
        <w:t>словарно-</w:t>
      </w:r>
    </w:p>
    <w:p w:rsidR="008D251B" w:rsidRPr="009F3C46" w:rsidRDefault="008D251B" w:rsidP="00A2636C">
      <w:pPr>
        <w:pStyle w:val="34"/>
        <w:shd w:val="clear" w:color="auto" w:fill="auto"/>
        <w:spacing w:line="240" w:lineRule="auto"/>
        <w:ind w:left="300" w:righ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справочная литература// Материалы к энциклопедии музыкальных</w:t>
      </w:r>
      <w:r w:rsidRPr="009F3C46">
        <w:rPr>
          <w:rFonts w:ascii="Times New Roman" w:eastAsia="Calibri" w:hAnsi="Times New Roman" w:cs="Times New Roman"/>
          <w:color w:val="000000"/>
          <w:sz w:val="24"/>
          <w:szCs w:val="24"/>
          <w:lang w:bidi="ru-RU"/>
        </w:rPr>
        <w:br/>
        <w:t>инструментов мира/Сост. В.А. Свободов.  Спб., 1998. 208 с.</w:t>
      </w:r>
    </w:p>
    <w:p w:rsidR="008D251B" w:rsidRPr="009F3C46" w:rsidRDefault="008D251B" w:rsidP="00A2636C">
      <w:pPr>
        <w:pStyle w:val="34"/>
        <w:numPr>
          <w:ilvl w:val="0"/>
          <w:numId w:val="125"/>
        </w:numPr>
        <w:shd w:val="clear" w:color="auto" w:fill="auto"/>
        <w:tabs>
          <w:tab w:val="left" w:pos="1189"/>
        </w:tabs>
        <w:spacing w:line="240" w:lineRule="auto"/>
        <w:ind w:left="300" w:righ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Вертков К.А. Русские народные музыкальные инструменты.  Л., 1975.280 с.</w:t>
      </w:r>
    </w:p>
    <w:p w:rsidR="008D251B" w:rsidRPr="009F3C46" w:rsidRDefault="008D251B" w:rsidP="00A2636C">
      <w:pPr>
        <w:pStyle w:val="34"/>
        <w:numPr>
          <w:ilvl w:val="0"/>
          <w:numId w:val="125"/>
        </w:numPr>
        <w:shd w:val="clear" w:color="auto" w:fill="auto"/>
        <w:tabs>
          <w:tab w:val="left" w:pos="1189"/>
        </w:tabs>
        <w:spacing w:line="240" w:lineRule="auto"/>
        <w:ind w:left="300" w:righ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Лондонов П.П. Самоучитель игры на двухрядной гармонике-хромке. М., 1990. 96 с.</w:t>
      </w:r>
    </w:p>
    <w:p w:rsidR="008D251B" w:rsidRPr="009F3C46" w:rsidRDefault="008D251B" w:rsidP="00A2636C">
      <w:pPr>
        <w:pStyle w:val="34"/>
        <w:numPr>
          <w:ilvl w:val="0"/>
          <w:numId w:val="125"/>
        </w:numPr>
        <w:shd w:val="clear" w:color="auto" w:fill="auto"/>
        <w:tabs>
          <w:tab w:val="left" w:pos="1189"/>
          <w:tab w:val="left" w:pos="2716"/>
          <w:tab w:val="right" w:pos="9965"/>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Мехнецов</w:t>
      </w:r>
      <w:r w:rsidRPr="009F3C46">
        <w:rPr>
          <w:rFonts w:ascii="Times New Roman" w:eastAsia="Calibri" w:hAnsi="Times New Roman" w:cs="Times New Roman"/>
          <w:color w:val="000000"/>
          <w:sz w:val="24"/>
          <w:szCs w:val="24"/>
          <w:lang w:bidi="ru-RU"/>
        </w:rPr>
        <w:tab/>
        <w:t>А.А. Кирилловская гармонь-хромка в</w:t>
      </w:r>
      <w:r w:rsidRPr="009F3C46">
        <w:rPr>
          <w:rFonts w:ascii="Times New Roman" w:eastAsia="Calibri" w:hAnsi="Times New Roman" w:cs="Times New Roman"/>
          <w:color w:val="000000"/>
          <w:sz w:val="24"/>
          <w:szCs w:val="24"/>
          <w:lang w:bidi="ru-RU"/>
        </w:rPr>
        <w:tab/>
        <w:t>традиционной</w:t>
      </w:r>
    </w:p>
    <w:p w:rsidR="008D251B" w:rsidRPr="009F3C46" w:rsidRDefault="008D251B" w:rsidP="00A2636C">
      <w:pPr>
        <w:pStyle w:val="34"/>
        <w:shd w:val="clear" w:color="auto" w:fill="auto"/>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культуре Белозерья.  Вологда, 2005. 272 с.</w:t>
      </w:r>
    </w:p>
    <w:p w:rsidR="008D251B" w:rsidRPr="009F3C46" w:rsidRDefault="008D251B" w:rsidP="00A2636C">
      <w:pPr>
        <w:pStyle w:val="34"/>
        <w:numPr>
          <w:ilvl w:val="0"/>
          <w:numId w:val="125"/>
        </w:numPr>
        <w:shd w:val="clear" w:color="auto" w:fill="auto"/>
        <w:tabs>
          <w:tab w:val="left" w:pos="1189"/>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Мирек А. Справочник по гармоникам.  М., 1968.</w:t>
      </w:r>
    </w:p>
    <w:p w:rsidR="008D251B" w:rsidRPr="009F3C46" w:rsidRDefault="008D251B" w:rsidP="00A2636C">
      <w:pPr>
        <w:pStyle w:val="34"/>
        <w:numPr>
          <w:ilvl w:val="0"/>
          <w:numId w:val="125"/>
        </w:numPr>
        <w:shd w:val="clear" w:color="auto" w:fill="auto"/>
        <w:tabs>
          <w:tab w:val="left" w:pos="1189"/>
          <w:tab w:val="right" w:pos="8707"/>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Народное музыкальное творчество/ Отв. Ред. О.А.Пашина.</w:t>
      </w:r>
      <w:r w:rsidRPr="009F3C46">
        <w:rPr>
          <w:rFonts w:ascii="Times New Roman" w:eastAsia="Calibri" w:hAnsi="Times New Roman" w:cs="Times New Roman"/>
          <w:color w:val="000000"/>
          <w:sz w:val="24"/>
          <w:szCs w:val="24"/>
          <w:lang w:bidi="ru-RU"/>
        </w:rPr>
        <w:tab/>
        <w:t xml:space="preserve"> Спб., 2005.568 с.</w:t>
      </w:r>
    </w:p>
    <w:p w:rsidR="008D251B" w:rsidRPr="009F3C46" w:rsidRDefault="008D251B" w:rsidP="00A2636C">
      <w:pPr>
        <w:pStyle w:val="34"/>
        <w:numPr>
          <w:ilvl w:val="0"/>
          <w:numId w:val="125"/>
        </w:numPr>
        <w:shd w:val="clear" w:color="auto" w:fill="auto"/>
        <w:tabs>
          <w:tab w:val="left" w:pos="1189"/>
          <w:tab w:val="left" w:pos="2716"/>
          <w:tab w:val="left" w:pos="6353"/>
          <w:tab w:val="right" w:pos="9965"/>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Народное</w:t>
      </w:r>
      <w:r w:rsidRPr="009F3C46">
        <w:rPr>
          <w:rFonts w:ascii="Times New Roman" w:eastAsia="Calibri" w:hAnsi="Times New Roman" w:cs="Times New Roman"/>
          <w:color w:val="000000"/>
          <w:sz w:val="24"/>
          <w:szCs w:val="24"/>
          <w:lang w:bidi="ru-RU"/>
        </w:rPr>
        <w:tab/>
        <w:t>музыкальное творчество:</w:t>
      </w:r>
      <w:r w:rsidRPr="009F3C46">
        <w:rPr>
          <w:rFonts w:ascii="Times New Roman" w:eastAsia="Calibri" w:hAnsi="Times New Roman" w:cs="Times New Roman"/>
          <w:color w:val="000000"/>
          <w:sz w:val="24"/>
          <w:szCs w:val="24"/>
          <w:lang w:bidi="ru-RU"/>
        </w:rPr>
        <w:tab/>
        <w:t>Хрестоматия</w:t>
      </w:r>
      <w:r w:rsidRPr="009F3C46">
        <w:rPr>
          <w:rFonts w:ascii="Times New Roman" w:eastAsia="Calibri" w:hAnsi="Times New Roman" w:cs="Times New Roman"/>
          <w:color w:val="000000"/>
          <w:sz w:val="24"/>
          <w:szCs w:val="24"/>
          <w:lang w:bidi="ru-RU"/>
        </w:rPr>
        <w:tab/>
        <w:t>со звуковым</w:t>
      </w:r>
    </w:p>
    <w:p w:rsidR="008D251B" w:rsidRPr="009F3C46" w:rsidRDefault="008D251B" w:rsidP="00A2636C">
      <w:pPr>
        <w:pStyle w:val="34"/>
        <w:shd w:val="clear" w:color="auto" w:fill="auto"/>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приложение. 2-е издание/Отв. Ред. О.А. Пашина.  Спб., 2008. 336 с.</w:t>
      </w:r>
    </w:p>
    <w:p w:rsidR="008D251B" w:rsidRPr="009F3C46" w:rsidRDefault="008D251B" w:rsidP="00A2636C">
      <w:pPr>
        <w:pStyle w:val="34"/>
        <w:numPr>
          <w:ilvl w:val="0"/>
          <w:numId w:val="125"/>
        </w:numPr>
        <w:shd w:val="clear" w:color="auto" w:fill="auto"/>
        <w:tabs>
          <w:tab w:val="left" w:pos="1189"/>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Русские народные наигрыши/ Сост. В. Петров.  М., 1985. - 96 с.</w:t>
      </w:r>
    </w:p>
    <w:p w:rsidR="008D251B" w:rsidRPr="009F3C46" w:rsidRDefault="008D251B" w:rsidP="00A2636C">
      <w:pPr>
        <w:pStyle w:val="34"/>
        <w:numPr>
          <w:ilvl w:val="0"/>
          <w:numId w:val="125"/>
        </w:numPr>
        <w:shd w:val="clear" w:color="auto" w:fill="auto"/>
        <w:tabs>
          <w:tab w:val="left" w:pos="1189"/>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Смирнов Б. Искусство сельских гармонистов.  М., 1962.</w:t>
      </w:r>
    </w:p>
    <w:p w:rsidR="008D251B" w:rsidRPr="009F3C46" w:rsidRDefault="008D251B" w:rsidP="00A2636C">
      <w:pPr>
        <w:pStyle w:val="34"/>
        <w:numPr>
          <w:ilvl w:val="0"/>
          <w:numId w:val="125"/>
        </w:numPr>
        <w:shd w:val="clear" w:color="auto" w:fill="auto"/>
        <w:tabs>
          <w:tab w:val="left" w:pos="1189"/>
          <w:tab w:val="left" w:pos="2722"/>
          <w:tab w:val="right" w:pos="9965"/>
        </w:tabs>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Ты</w:t>
      </w:r>
      <w:r w:rsidRPr="009F3C46">
        <w:rPr>
          <w:rStyle w:val="2a"/>
          <w:rFonts w:ascii="Times New Roman" w:eastAsia="Calibri" w:hAnsi="Times New Roman" w:cs="Times New Roman"/>
        </w:rPr>
        <w:t>шк</w:t>
      </w:r>
      <w:r w:rsidRPr="009F3C46">
        <w:rPr>
          <w:rFonts w:ascii="Times New Roman" w:eastAsia="Calibri" w:hAnsi="Times New Roman" w:cs="Times New Roman"/>
          <w:color w:val="000000"/>
          <w:sz w:val="24"/>
          <w:szCs w:val="24"/>
          <w:lang w:bidi="ru-RU"/>
        </w:rPr>
        <w:t>евич</w:t>
      </w:r>
      <w:r w:rsidRPr="009F3C46">
        <w:rPr>
          <w:rFonts w:ascii="Times New Roman" w:eastAsia="Calibri" w:hAnsi="Times New Roman" w:cs="Times New Roman"/>
          <w:color w:val="000000"/>
          <w:sz w:val="24"/>
          <w:szCs w:val="24"/>
          <w:lang w:bidi="ru-RU"/>
        </w:rPr>
        <w:tab/>
        <w:t>Г.Т. Самоучитель игры на двухрядной</w:t>
      </w:r>
      <w:r w:rsidRPr="009F3C46">
        <w:rPr>
          <w:rFonts w:ascii="Times New Roman" w:eastAsia="Calibri" w:hAnsi="Times New Roman" w:cs="Times New Roman"/>
          <w:color w:val="000000"/>
          <w:sz w:val="24"/>
          <w:szCs w:val="24"/>
          <w:lang w:bidi="ru-RU"/>
        </w:rPr>
        <w:tab/>
        <w:t>хроматической</w:t>
      </w:r>
    </w:p>
    <w:p w:rsidR="008D251B" w:rsidRPr="009F3C46" w:rsidRDefault="008D251B" w:rsidP="00A2636C">
      <w:pPr>
        <w:pStyle w:val="34"/>
        <w:shd w:val="clear" w:color="auto" w:fill="auto"/>
        <w:spacing w:line="240" w:lineRule="auto"/>
        <w:ind w:left="30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гармонике.  М., 1991. - 104 с.</w:t>
      </w:r>
    </w:p>
    <w:p w:rsidR="008D251B" w:rsidRPr="009F3C46" w:rsidRDefault="008D251B" w:rsidP="00A2636C">
      <w:pPr>
        <w:pStyle w:val="34"/>
        <w:numPr>
          <w:ilvl w:val="0"/>
          <w:numId w:val="125"/>
        </w:numPr>
        <w:shd w:val="clear" w:color="auto" w:fill="auto"/>
        <w:tabs>
          <w:tab w:val="left" w:pos="1189"/>
        </w:tabs>
        <w:spacing w:line="240" w:lineRule="auto"/>
        <w:ind w:left="300" w:righ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 xml:space="preserve">«Научись на гармони играть!». Самоучитель для гармоники-хромки. Издательство </w:t>
      </w:r>
      <w:r w:rsidRPr="009F3C46">
        <w:rPr>
          <w:rFonts w:ascii="Times New Roman" w:eastAsia="Calibri" w:hAnsi="Times New Roman" w:cs="Times New Roman"/>
          <w:color w:val="000000"/>
          <w:sz w:val="24"/>
          <w:szCs w:val="24"/>
          <w:lang w:val="en-US" w:bidi="en-US"/>
        </w:rPr>
        <w:t>Faina</w:t>
      </w:r>
      <w:r w:rsidRPr="009F3C46">
        <w:rPr>
          <w:rFonts w:ascii="Times New Roman" w:eastAsia="Calibri" w:hAnsi="Times New Roman" w:cs="Times New Roman"/>
          <w:color w:val="000000"/>
          <w:sz w:val="24"/>
          <w:szCs w:val="24"/>
          <w:lang w:bidi="en-US"/>
        </w:rPr>
        <w:t xml:space="preserve">, </w:t>
      </w:r>
      <w:r w:rsidRPr="009F3C46">
        <w:rPr>
          <w:rFonts w:ascii="Times New Roman" w:eastAsia="Calibri" w:hAnsi="Times New Roman" w:cs="Times New Roman"/>
          <w:color w:val="000000"/>
          <w:sz w:val="24"/>
          <w:szCs w:val="24"/>
          <w:lang w:bidi="ru-RU"/>
        </w:rPr>
        <w:t>2012.</w:t>
      </w:r>
    </w:p>
    <w:p w:rsidR="008D251B" w:rsidRPr="009F3C46" w:rsidRDefault="008D251B" w:rsidP="00A2636C">
      <w:pPr>
        <w:pStyle w:val="34"/>
        <w:numPr>
          <w:ilvl w:val="0"/>
          <w:numId w:val="125"/>
        </w:numPr>
        <w:shd w:val="clear" w:color="auto" w:fill="auto"/>
        <w:tabs>
          <w:tab w:val="left" w:pos="1189"/>
        </w:tabs>
        <w:spacing w:line="240" w:lineRule="auto"/>
        <w:ind w:left="300" w:righ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 xml:space="preserve">Гармонь, баян, аккордеон в музыкальной школе. Выпуски 1-7. Автор Е.Дербенко. Издательство </w:t>
      </w:r>
      <w:r w:rsidRPr="009F3C46">
        <w:rPr>
          <w:rFonts w:ascii="Times New Roman" w:eastAsia="Calibri" w:hAnsi="Times New Roman" w:cs="Times New Roman"/>
          <w:color w:val="000000"/>
          <w:sz w:val="24"/>
          <w:szCs w:val="24"/>
          <w:lang w:val="en-US" w:bidi="en-US"/>
        </w:rPr>
        <w:t>Faina</w:t>
      </w:r>
      <w:r w:rsidRPr="009F3C46">
        <w:rPr>
          <w:rFonts w:ascii="Times New Roman" w:eastAsia="Calibri" w:hAnsi="Times New Roman" w:cs="Times New Roman"/>
          <w:color w:val="000000"/>
          <w:sz w:val="24"/>
          <w:szCs w:val="24"/>
          <w:lang w:bidi="en-US"/>
        </w:rPr>
        <w:t xml:space="preserve">, </w:t>
      </w:r>
      <w:r w:rsidRPr="009F3C46">
        <w:rPr>
          <w:rFonts w:ascii="Times New Roman" w:eastAsia="Calibri" w:hAnsi="Times New Roman" w:cs="Times New Roman"/>
          <w:color w:val="000000"/>
          <w:sz w:val="24"/>
          <w:szCs w:val="24"/>
          <w:lang w:bidi="ru-RU"/>
        </w:rPr>
        <w:t>2013.</w:t>
      </w:r>
    </w:p>
    <w:p w:rsidR="008D251B" w:rsidRPr="009F3C46" w:rsidRDefault="008D251B" w:rsidP="00A2636C">
      <w:pPr>
        <w:pStyle w:val="34"/>
        <w:numPr>
          <w:ilvl w:val="0"/>
          <w:numId w:val="125"/>
        </w:numPr>
        <w:shd w:val="clear" w:color="auto" w:fill="auto"/>
        <w:tabs>
          <w:tab w:val="left" w:pos="918"/>
        </w:tabs>
        <w:spacing w:line="240" w:lineRule="auto"/>
        <w:ind w:left="20" w:right="28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«Баян. Аккордеон. Гармонь. Секреты виртуозной игры. Учебное</w:t>
      </w:r>
      <w:r w:rsidRPr="009F3C46">
        <w:rPr>
          <w:rFonts w:ascii="Times New Roman" w:eastAsia="Calibri" w:hAnsi="Times New Roman" w:cs="Times New Roman"/>
          <w:color w:val="000000"/>
          <w:sz w:val="24"/>
          <w:szCs w:val="24"/>
          <w:lang w:bidi="ru-RU"/>
        </w:rPr>
        <w:br/>
        <w:t>пособие. А. Кара. Издательство «Композитор», 2012, С.-П.</w:t>
      </w:r>
    </w:p>
    <w:p w:rsidR="008D251B" w:rsidRPr="009F3C46" w:rsidRDefault="008D251B" w:rsidP="00A2636C">
      <w:pPr>
        <w:pStyle w:val="34"/>
        <w:numPr>
          <w:ilvl w:val="0"/>
          <w:numId w:val="125"/>
        </w:numPr>
        <w:shd w:val="clear" w:color="auto" w:fill="auto"/>
        <w:tabs>
          <w:tab w:val="left" w:pos="918"/>
        </w:tabs>
        <w:spacing w:line="240" w:lineRule="auto"/>
        <w:ind w:left="2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Е. Дербенко. Концертные обработки народных мелодий для гармони.</w:t>
      </w:r>
    </w:p>
    <w:p w:rsidR="008D251B" w:rsidRPr="009F3C46" w:rsidRDefault="008D251B" w:rsidP="00A2636C">
      <w:pPr>
        <w:pStyle w:val="34"/>
        <w:numPr>
          <w:ilvl w:val="0"/>
          <w:numId w:val="125"/>
        </w:numPr>
        <w:shd w:val="clear" w:color="auto" w:fill="auto"/>
        <w:tabs>
          <w:tab w:val="left" w:pos="918"/>
        </w:tabs>
        <w:spacing w:line="240" w:lineRule="auto"/>
        <w:ind w:left="20" w:right="280"/>
        <w:jc w:val="both"/>
        <w:rPr>
          <w:rFonts w:ascii="Times New Roman" w:eastAsia="Calibri" w:hAnsi="Times New Roman" w:cs="Times New Roman"/>
          <w:sz w:val="24"/>
          <w:szCs w:val="24"/>
        </w:rPr>
      </w:pPr>
      <w:r w:rsidRPr="009F3C46">
        <w:rPr>
          <w:rFonts w:ascii="Times New Roman" w:eastAsia="Calibri" w:hAnsi="Times New Roman" w:cs="Times New Roman"/>
          <w:color w:val="000000"/>
          <w:sz w:val="24"/>
          <w:szCs w:val="24"/>
          <w:lang w:bidi="ru-RU"/>
        </w:rPr>
        <w:t>Экспедиционные аудио- и видеозаписи народных исполнителей на</w:t>
      </w:r>
      <w:r w:rsidRPr="009F3C46">
        <w:rPr>
          <w:rFonts w:ascii="Times New Roman" w:eastAsia="Calibri" w:hAnsi="Times New Roman" w:cs="Times New Roman"/>
          <w:color w:val="000000"/>
          <w:sz w:val="24"/>
          <w:szCs w:val="24"/>
          <w:lang w:bidi="ru-RU"/>
        </w:rPr>
        <w:br/>
        <w:t>гармони, находящиеся в базе данных фольклорного отделения ДШИ им. С.П.Дягилева.</w:t>
      </w:r>
    </w:p>
    <w:p w:rsidR="008D251B" w:rsidRPr="009F3C46" w:rsidRDefault="008D251B" w:rsidP="00A2636C">
      <w:pPr>
        <w:pStyle w:val="34"/>
        <w:shd w:val="clear" w:color="auto" w:fill="auto"/>
        <w:tabs>
          <w:tab w:val="left" w:pos="918"/>
        </w:tabs>
        <w:spacing w:line="240" w:lineRule="auto"/>
        <w:ind w:right="280"/>
        <w:jc w:val="both"/>
        <w:rPr>
          <w:rFonts w:ascii="Times New Roman" w:eastAsia="Calibri" w:hAnsi="Times New Roman" w:cs="Times New Roman"/>
          <w:sz w:val="24"/>
          <w:szCs w:val="24"/>
        </w:rPr>
      </w:pPr>
    </w:p>
    <w:p w:rsidR="008D251B" w:rsidRPr="009F3C46" w:rsidRDefault="008D251B" w:rsidP="00A2636C">
      <w:pPr>
        <w:spacing w:line="240" w:lineRule="auto"/>
        <w:jc w:val="center"/>
        <w:rPr>
          <w:rFonts w:ascii="Times New Roman" w:hAnsi="Times New Roman" w:cs="Times New Roman"/>
          <w:b/>
          <w:sz w:val="28"/>
          <w:szCs w:val="28"/>
        </w:rPr>
      </w:pPr>
    </w:p>
    <w:p w:rsidR="008D251B" w:rsidRPr="009F3C46" w:rsidRDefault="008D251B" w:rsidP="0001115B">
      <w:pPr>
        <w:jc w:val="center"/>
        <w:rPr>
          <w:rFonts w:ascii="Times New Roman" w:hAnsi="Times New Roman" w:cs="Times New Roman"/>
          <w:b/>
          <w:sz w:val="28"/>
          <w:szCs w:val="28"/>
        </w:rPr>
      </w:pPr>
    </w:p>
    <w:p w:rsidR="008D251B" w:rsidRPr="009F3C46" w:rsidRDefault="008D251B" w:rsidP="0001115B">
      <w:pPr>
        <w:jc w:val="center"/>
        <w:rPr>
          <w:rFonts w:ascii="Times New Roman" w:hAnsi="Times New Roman" w:cs="Times New Roman"/>
          <w:b/>
          <w:sz w:val="28"/>
          <w:szCs w:val="28"/>
        </w:rPr>
      </w:pPr>
    </w:p>
    <w:p w:rsidR="008D251B" w:rsidRPr="009F3C46" w:rsidRDefault="008D251B" w:rsidP="0001115B">
      <w:pPr>
        <w:jc w:val="center"/>
        <w:rPr>
          <w:rFonts w:ascii="Times New Roman" w:hAnsi="Times New Roman" w:cs="Times New Roman"/>
          <w:b/>
          <w:sz w:val="28"/>
          <w:szCs w:val="28"/>
        </w:rPr>
      </w:pPr>
    </w:p>
    <w:p w:rsidR="008D251B" w:rsidRPr="009F3C46" w:rsidRDefault="008D251B" w:rsidP="0001115B">
      <w:pPr>
        <w:jc w:val="center"/>
        <w:rPr>
          <w:rFonts w:ascii="Times New Roman" w:hAnsi="Times New Roman" w:cs="Times New Roman"/>
          <w:b/>
          <w:sz w:val="28"/>
          <w:szCs w:val="28"/>
        </w:rPr>
      </w:pPr>
    </w:p>
    <w:p w:rsidR="008D251B" w:rsidRPr="009F3C46" w:rsidRDefault="008D251B" w:rsidP="0001115B">
      <w:pPr>
        <w:jc w:val="center"/>
        <w:rPr>
          <w:rFonts w:ascii="Times New Roman" w:hAnsi="Times New Roman" w:cs="Times New Roman"/>
          <w:b/>
          <w:sz w:val="28"/>
          <w:szCs w:val="28"/>
        </w:rPr>
      </w:pPr>
    </w:p>
    <w:p w:rsidR="008D251B" w:rsidRDefault="008D251B" w:rsidP="0001115B">
      <w:pPr>
        <w:jc w:val="center"/>
        <w:rPr>
          <w:rFonts w:ascii="Times New Roman" w:hAnsi="Times New Roman" w:cs="Times New Roman"/>
          <w:b/>
          <w:sz w:val="28"/>
          <w:szCs w:val="28"/>
        </w:rPr>
      </w:pPr>
    </w:p>
    <w:p w:rsidR="009F3C46" w:rsidRDefault="009F3C46" w:rsidP="0001115B">
      <w:pPr>
        <w:jc w:val="center"/>
        <w:rPr>
          <w:rFonts w:ascii="Times New Roman" w:hAnsi="Times New Roman" w:cs="Times New Roman"/>
          <w:b/>
          <w:sz w:val="28"/>
          <w:szCs w:val="28"/>
        </w:rPr>
      </w:pPr>
    </w:p>
    <w:p w:rsidR="009F3C46" w:rsidRPr="009F3C46" w:rsidRDefault="009F3C46" w:rsidP="0001115B">
      <w:pPr>
        <w:jc w:val="center"/>
        <w:rPr>
          <w:rFonts w:ascii="Times New Roman" w:hAnsi="Times New Roman" w:cs="Times New Roman"/>
          <w:b/>
          <w:sz w:val="28"/>
          <w:szCs w:val="28"/>
        </w:rPr>
      </w:pPr>
    </w:p>
    <w:p w:rsidR="008D251B" w:rsidRDefault="008D251B" w:rsidP="0001115B">
      <w:pPr>
        <w:jc w:val="center"/>
        <w:rPr>
          <w:rFonts w:ascii="Times New Roman" w:hAnsi="Times New Roman"/>
          <w:b/>
          <w:sz w:val="28"/>
          <w:szCs w:val="28"/>
        </w:rPr>
      </w:pPr>
    </w:p>
    <w:p w:rsidR="008D251B" w:rsidRDefault="008D251B" w:rsidP="008D251B">
      <w:pPr>
        <w:spacing w:line="360" w:lineRule="auto"/>
        <w:jc w:val="center"/>
        <w:rPr>
          <w:b/>
          <w:color w:val="000000"/>
          <w:sz w:val="28"/>
          <w:szCs w:val="28"/>
        </w:rPr>
      </w:pPr>
      <w:r>
        <w:rPr>
          <w:b/>
        </w:rPr>
        <w:lastRenderedPageBreak/>
        <w:t>«ДЕТСКАЯ МУЗЫКАЛЬНАЯ ШКОЛА  №1  им. М.П.МУСОРГСКОГО»</w:t>
      </w:r>
    </w:p>
    <w:p w:rsidR="008D251B" w:rsidRDefault="008D251B" w:rsidP="008D251B">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8D251B" w:rsidRDefault="008D251B" w:rsidP="008D251B">
      <w:pPr>
        <w:widowControl w:val="0"/>
        <w:autoSpaceDE w:val="0"/>
        <w:jc w:val="center"/>
        <w:rPr>
          <w:b/>
          <w:color w:val="000000"/>
          <w:sz w:val="28"/>
          <w:szCs w:val="28"/>
        </w:rPr>
      </w:pPr>
      <w:r>
        <w:rPr>
          <w:b/>
          <w:color w:val="000000"/>
          <w:sz w:val="28"/>
          <w:szCs w:val="28"/>
        </w:rPr>
        <w:t>В ОБЛАСТИ МУЗЫКАЛЬНОГО ИСКУССТВА</w:t>
      </w:r>
    </w:p>
    <w:p w:rsidR="008D251B" w:rsidRDefault="008D251B" w:rsidP="008D251B">
      <w:pPr>
        <w:widowControl w:val="0"/>
        <w:autoSpaceDE w:val="0"/>
        <w:jc w:val="center"/>
        <w:rPr>
          <w:b/>
          <w:color w:val="000000"/>
          <w:sz w:val="28"/>
          <w:szCs w:val="28"/>
        </w:rPr>
      </w:pPr>
    </w:p>
    <w:p w:rsidR="008D251B" w:rsidRDefault="008D251B" w:rsidP="008D251B">
      <w:pPr>
        <w:widowControl w:val="0"/>
        <w:autoSpaceDE w:val="0"/>
        <w:jc w:val="center"/>
        <w:rPr>
          <w:b/>
          <w:color w:val="000000"/>
          <w:sz w:val="28"/>
          <w:szCs w:val="28"/>
        </w:rPr>
      </w:pPr>
    </w:p>
    <w:p w:rsidR="008D251B" w:rsidRDefault="008D251B" w:rsidP="008D251B">
      <w:pPr>
        <w:widowControl w:val="0"/>
        <w:autoSpaceDE w:val="0"/>
        <w:jc w:val="center"/>
        <w:rPr>
          <w:b/>
          <w:color w:val="000000"/>
          <w:sz w:val="28"/>
          <w:szCs w:val="28"/>
        </w:rPr>
      </w:pPr>
    </w:p>
    <w:p w:rsidR="008D251B" w:rsidRDefault="008D251B" w:rsidP="008D251B">
      <w:pPr>
        <w:jc w:val="center"/>
        <w:rPr>
          <w:b/>
          <w:color w:val="000000"/>
          <w:sz w:val="36"/>
          <w:szCs w:val="36"/>
        </w:rPr>
      </w:pPr>
    </w:p>
    <w:p w:rsidR="008D251B" w:rsidRDefault="008D251B" w:rsidP="008D251B">
      <w:pPr>
        <w:jc w:val="center"/>
        <w:rPr>
          <w:b/>
          <w:color w:val="000000"/>
          <w:sz w:val="36"/>
          <w:szCs w:val="36"/>
        </w:rPr>
      </w:pPr>
      <w:r>
        <w:rPr>
          <w:b/>
          <w:color w:val="000000"/>
          <w:sz w:val="36"/>
          <w:szCs w:val="36"/>
        </w:rPr>
        <w:t>ПРОГРАММА</w:t>
      </w:r>
    </w:p>
    <w:p w:rsidR="008D251B" w:rsidRDefault="008D251B" w:rsidP="008D251B">
      <w:pPr>
        <w:widowControl w:val="0"/>
        <w:autoSpaceDE w:val="0"/>
        <w:jc w:val="center"/>
        <w:rPr>
          <w:b/>
          <w:color w:val="000000"/>
          <w:sz w:val="36"/>
          <w:szCs w:val="36"/>
        </w:rPr>
      </w:pPr>
      <w:r>
        <w:rPr>
          <w:b/>
          <w:color w:val="000000"/>
          <w:sz w:val="36"/>
          <w:szCs w:val="36"/>
        </w:rPr>
        <w:t>по учебному предмету</w:t>
      </w:r>
    </w:p>
    <w:p w:rsidR="008D251B" w:rsidRDefault="008D251B" w:rsidP="008D251B">
      <w:pPr>
        <w:widowControl w:val="0"/>
        <w:autoSpaceDE w:val="0"/>
        <w:jc w:val="center"/>
        <w:rPr>
          <w:b/>
          <w:color w:val="000000"/>
          <w:sz w:val="40"/>
          <w:szCs w:val="36"/>
        </w:rPr>
      </w:pPr>
      <w:r>
        <w:rPr>
          <w:b/>
          <w:color w:val="000000"/>
          <w:sz w:val="40"/>
          <w:szCs w:val="36"/>
        </w:rPr>
        <w:t>Основы музыкального исполнительства</w:t>
      </w:r>
    </w:p>
    <w:p w:rsidR="008D251B" w:rsidRDefault="008D251B" w:rsidP="008D251B">
      <w:pPr>
        <w:widowControl w:val="0"/>
        <w:autoSpaceDE w:val="0"/>
        <w:jc w:val="center"/>
        <w:rPr>
          <w:b/>
          <w:color w:val="000000"/>
          <w:sz w:val="36"/>
          <w:szCs w:val="36"/>
        </w:rPr>
      </w:pPr>
      <w:r>
        <w:rPr>
          <w:b/>
          <w:color w:val="000000"/>
          <w:sz w:val="40"/>
          <w:szCs w:val="36"/>
        </w:rPr>
        <w:t>(специальность - гитара)</w:t>
      </w:r>
    </w:p>
    <w:p w:rsidR="008D251B" w:rsidRDefault="008D251B" w:rsidP="008D251B">
      <w:pPr>
        <w:shd w:val="clear" w:color="auto" w:fill="FFFFFF"/>
        <w:spacing w:line="360" w:lineRule="auto"/>
        <w:ind w:firstLine="567"/>
        <w:jc w:val="both"/>
        <w:rPr>
          <w:sz w:val="28"/>
          <w:szCs w:val="28"/>
        </w:rPr>
      </w:pPr>
    </w:p>
    <w:p w:rsidR="008D251B" w:rsidRDefault="008D251B" w:rsidP="008D251B">
      <w:pPr>
        <w:shd w:val="clear" w:color="auto" w:fill="FFFFFF"/>
        <w:ind w:firstLine="567"/>
        <w:jc w:val="both"/>
        <w:rPr>
          <w:sz w:val="28"/>
          <w:szCs w:val="28"/>
        </w:rPr>
      </w:pPr>
      <w:r>
        <w:t xml:space="preserve"> </w:t>
      </w:r>
    </w:p>
    <w:p w:rsidR="008D251B" w:rsidRDefault="008D251B" w:rsidP="008D251B">
      <w:pPr>
        <w:shd w:val="clear" w:color="auto" w:fill="FFFFFF"/>
        <w:spacing w:line="360" w:lineRule="auto"/>
        <w:jc w:val="center"/>
        <w:rPr>
          <w:sz w:val="28"/>
          <w:szCs w:val="28"/>
        </w:rPr>
      </w:pPr>
    </w:p>
    <w:p w:rsidR="009F3C46" w:rsidRDefault="009F3C46" w:rsidP="008D251B">
      <w:pPr>
        <w:shd w:val="clear" w:color="auto" w:fill="FFFFFF"/>
        <w:spacing w:line="360" w:lineRule="auto"/>
        <w:jc w:val="center"/>
        <w:rPr>
          <w:sz w:val="28"/>
          <w:szCs w:val="28"/>
        </w:rPr>
      </w:pPr>
    </w:p>
    <w:p w:rsidR="009F3C46" w:rsidRDefault="009F3C46" w:rsidP="008D251B">
      <w:pPr>
        <w:shd w:val="clear" w:color="auto" w:fill="FFFFFF"/>
        <w:spacing w:line="360" w:lineRule="auto"/>
        <w:jc w:val="center"/>
        <w:rPr>
          <w:sz w:val="28"/>
          <w:szCs w:val="28"/>
        </w:rPr>
      </w:pPr>
    </w:p>
    <w:p w:rsidR="009F3C46" w:rsidRDefault="009F3C46" w:rsidP="008D251B">
      <w:pPr>
        <w:shd w:val="clear" w:color="auto" w:fill="FFFFFF"/>
        <w:spacing w:line="360" w:lineRule="auto"/>
        <w:jc w:val="center"/>
        <w:rPr>
          <w:sz w:val="28"/>
          <w:szCs w:val="28"/>
        </w:rPr>
      </w:pPr>
    </w:p>
    <w:p w:rsidR="008D251B" w:rsidRDefault="008D251B" w:rsidP="008D251B">
      <w:pPr>
        <w:jc w:val="both"/>
        <w:rPr>
          <w:b/>
          <w:sz w:val="28"/>
          <w:szCs w:val="28"/>
        </w:rPr>
      </w:pPr>
      <w:r>
        <w:rPr>
          <w:sz w:val="36"/>
          <w:szCs w:val="36"/>
        </w:rPr>
        <w:t xml:space="preserve">                                      </w:t>
      </w:r>
      <w:r>
        <w:rPr>
          <w:b/>
          <w:sz w:val="28"/>
          <w:szCs w:val="28"/>
        </w:rPr>
        <w:t>Великие Луки 2018</w:t>
      </w:r>
    </w:p>
    <w:p w:rsidR="008D251B" w:rsidRDefault="008D251B" w:rsidP="008D251B">
      <w:pPr>
        <w:jc w:val="both"/>
        <w:rPr>
          <w:b/>
          <w:sz w:val="28"/>
          <w:szCs w:val="28"/>
        </w:rPr>
      </w:pPr>
    </w:p>
    <w:p w:rsidR="008D251B" w:rsidRDefault="008D251B" w:rsidP="008D251B">
      <w:pPr>
        <w:jc w:val="both"/>
        <w:rPr>
          <w:b/>
          <w:sz w:val="28"/>
          <w:szCs w:val="28"/>
        </w:rPr>
      </w:pPr>
    </w:p>
    <w:p w:rsidR="008D251B" w:rsidRDefault="008D251B" w:rsidP="008D251B">
      <w:pPr>
        <w:jc w:val="both"/>
        <w:rPr>
          <w:b/>
          <w:sz w:val="28"/>
          <w:szCs w:val="28"/>
        </w:rPr>
      </w:pPr>
    </w:p>
    <w:p w:rsidR="008D251B" w:rsidRDefault="008D251B" w:rsidP="008D251B">
      <w:pPr>
        <w:jc w:val="both"/>
        <w:rPr>
          <w:sz w:val="28"/>
          <w:szCs w:val="28"/>
        </w:rPr>
      </w:pPr>
      <w:r>
        <w:rPr>
          <w:b/>
        </w:rPr>
        <w:t xml:space="preserve">         </w:t>
      </w:r>
      <w:r>
        <w:rPr>
          <w:sz w:val="28"/>
          <w:szCs w:val="28"/>
        </w:rPr>
        <w:t xml:space="preserve"> </w:t>
      </w:r>
    </w:p>
    <w:tbl>
      <w:tblPr>
        <w:tblW w:w="9606" w:type="dxa"/>
        <w:tblLook w:val="01E0"/>
      </w:tblPr>
      <w:tblGrid>
        <w:gridCol w:w="5495"/>
        <w:gridCol w:w="4111"/>
      </w:tblGrid>
      <w:tr w:rsidR="008D251B" w:rsidTr="00CC5FC5">
        <w:trPr>
          <w:trHeight w:val="2835"/>
        </w:trPr>
        <w:tc>
          <w:tcPr>
            <w:tcW w:w="5495" w:type="dxa"/>
          </w:tcPr>
          <w:p w:rsidR="008D251B" w:rsidRDefault="008D251B" w:rsidP="00CC5FC5">
            <w:pPr>
              <w:rPr>
                <w:sz w:val="28"/>
                <w:szCs w:val="28"/>
              </w:rPr>
            </w:pPr>
            <w:r>
              <w:rPr>
                <w:sz w:val="28"/>
                <w:szCs w:val="28"/>
              </w:rPr>
              <w:lastRenderedPageBreak/>
              <w:t>«Рассмотрено»</w:t>
            </w:r>
          </w:p>
          <w:p w:rsidR="008D251B" w:rsidRDefault="008D251B" w:rsidP="00CC5FC5">
            <w:pPr>
              <w:rPr>
                <w:rFonts w:eastAsia="Calibri"/>
                <w:sz w:val="28"/>
                <w:szCs w:val="28"/>
              </w:rPr>
            </w:pPr>
            <w:r>
              <w:rPr>
                <w:sz w:val="28"/>
                <w:szCs w:val="28"/>
              </w:rPr>
              <w:t xml:space="preserve">Методическим советом </w:t>
            </w:r>
          </w:p>
          <w:p w:rsidR="008D251B" w:rsidRDefault="008D251B" w:rsidP="00CC5FC5">
            <w:pPr>
              <w:rPr>
                <w:sz w:val="28"/>
                <w:szCs w:val="28"/>
              </w:rPr>
            </w:pPr>
            <w:r>
              <w:rPr>
                <w:sz w:val="28"/>
                <w:szCs w:val="28"/>
              </w:rPr>
              <w:t>МБУ ДО «Детская музыкальная</w:t>
            </w:r>
          </w:p>
          <w:p w:rsidR="008D251B" w:rsidRDefault="008D251B" w:rsidP="00CC5FC5">
            <w:pPr>
              <w:rPr>
                <w:sz w:val="28"/>
                <w:szCs w:val="28"/>
              </w:rPr>
            </w:pPr>
            <w:r>
              <w:rPr>
                <w:sz w:val="28"/>
                <w:szCs w:val="28"/>
              </w:rPr>
              <w:t xml:space="preserve"> школа №1 имени М.П. Мусоргского»</w:t>
            </w:r>
          </w:p>
          <w:p w:rsidR="008D251B" w:rsidRDefault="008D251B" w:rsidP="00CC5FC5">
            <w:pPr>
              <w:rPr>
                <w:sz w:val="28"/>
                <w:szCs w:val="28"/>
              </w:rPr>
            </w:pPr>
          </w:p>
          <w:p w:rsidR="008D251B" w:rsidRDefault="008D251B" w:rsidP="00CC5FC5">
            <w:pPr>
              <w:autoSpaceDN w:val="0"/>
              <w:adjustRightInd w:val="0"/>
              <w:rPr>
                <w:sz w:val="28"/>
                <w:szCs w:val="28"/>
              </w:rPr>
            </w:pPr>
            <w:r>
              <w:rPr>
                <w:sz w:val="28"/>
                <w:szCs w:val="28"/>
              </w:rPr>
              <w:t>Протокол №1 от 29 августа 2018 года</w:t>
            </w:r>
          </w:p>
        </w:tc>
        <w:tc>
          <w:tcPr>
            <w:tcW w:w="4111" w:type="dxa"/>
          </w:tcPr>
          <w:p w:rsidR="008D251B" w:rsidRDefault="008D251B" w:rsidP="00CC5FC5">
            <w:pPr>
              <w:rPr>
                <w:spacing w:val="-3"/>
                <w:sz w:val="28"/>
                <w:szCs w:val="28"/>
              </w:rPr>
            </w:pPr>
            <w:r>
              <w:rPr>
                <w:spacing w:val="-3"/>
                <w:sz w:val="28"/>
                <w:szCs w:val="28"/>
              </w:rPr>
              <w:t>«Утверждаю»</w:t>
            </w:r>
          </w:p>
          <w:p w:rsidR="008D251B" w:rsidRDefault="008D251B" w:rsidP="00CC5FC5">
            <w:pPr>
              <w:rPr>
                <w:rFonts w:eastAsia="Calibri"/>
                <w:spacing w:val="-3"/>
                <w:sz w:val="28"/>
                <w:szCs w:val="28"/>
              </w:rPr>
            </w:pPr>
            <w:r>
              <w:rPr>
                <w:spacing w:val="-3"/>
                <w:sz w:val="28"/>
                <w:szCs w:val="28"/>
              </w:rPr>
              <w:t>Директор  Румянцева Л.О.</w:t>
            </w:r>
          </w:p>
          <w:p w:rsidR="008D251B" w:rsidRDefault="008D251B" w:rsidP="00CC5FC5">
            <w:pPr>
              <w:rPr>
                <w:spacing w:val="-3"/>
                <w:sz w:val="28"/>
                <w:szCs w:val="28"/>
              </w:rPr>
            </w:pPr>
            <w:r>
              <w:rPr>
                <w:spacing w:val="-3"/>
                <w:sz w:val="28"/>
                <w:szCs w:val="28"/>
              </w:rPr>
              <w:t>__________________ (подпись)</w:t>
            </w:r>
          </w:p>
          <w:p w:rsidR="008D251B" w:rsidRDefault="008D251B" w:rsidP="00CC5FC5">
            <w:pPr>
              <w:rPr>
                <w:spacing w:val="-3"/>
                <w:sz w:val="28"/>
                <w:szCs w:val="28"/>
              </w:rPr>
            </w:pPr>
          </w:p>
          <w:p w:rsidR="008D251B" w:rsidRDefault="008D251B" w:rsidP="00CC5FC5">
            <w:pPr>
              <w:autoSpaceDN w:val="0"/>
              <w:adjustRightInd w:val="0"/>
              <w:ind w:right="-108"/>
              <w:rPr>
                <w:sz w:val="28"/>
                <w:szCs w:val="28"/>
              </w:rPr>
            </w:pPr>
            <w:r>
              <w:rPr>
                <w:spacing w:val="-3"/>
                <w:sz w:val="28"/>
                <w:szCs w:val="28"/>
              </w:rPr>
              <w:t>Приказ №135/од от 30.08.2018 г.</w:t>
            </w:r>
          </w:p>
        </w:tc>
      </w:tr>
    </w:tbl>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Default="008D251B" w:rsidP="008D251B">
      <w:pPr>
        <w:jc w:val="center"/>
        <w:rPr>
          <w:b/>
          <w:sz w:val="28"/>
          <w:szCs w:val="28"/>
        </w:rPr>
      </w:pPr>
    </w:p>
    <w:p w:rsidR="008D251B" w:rsidRPr="00AB4740" w:rsidRDefault="008D251B" w:rsidP="008D251B">
      <w:pPr>
        <w:rPr>
          <w:sz w:val="28"/>
          <w:szCs w:val="28"/>
        </w:rPr>
      </w:pPr>
      <w:r w:rsidRPr="00AB4740">
        <w:rPr>
          <w:sz w:val="28"/>
          <w:szCs w:val="28"/>
        </w:rPr>
        <w:t>Разработчик (и) – Прокопенкова Екатерина Витальевна, преподаватель ДМШ №1</w:t>
      </w:r>
    </w:p>
    <w:p w:rsidR="008D251B" w:rsidRDefault="008D251B" w:rsidP="008D251B">
      <w:pPr>
        <w:jc w:val="center"/>
        <w:rPr>
          <w:b/>
          <w:sz w:val="28"/>
          <w:szCs w:val="28"/>
        </w:rPr>
      </w:pPr>
    </w:p>
    <w:p w:rsidR="008D251B" w:rsidRPr="00AB4740" w:rsidRDefault="008D251B" w:rsidP="008D251B">
      <w:pPr>
        <w:rPr>
          <w:sz w:val="28"/>
          <w:szCs w:val="28"/>
        </w:rPr>
      </w:pPr>
      <w:r w:rsidRPr="00AB4740">
        <w:rPr>
          <w:sz w:val="28"/>
          <w:szCs w:val="28"/>
        </w:rPr>
        <w:t xml:space="preserve">Рецензент </w:t>
      </w:r>
      <w:r>
        <w:rPr>
          <w:sz w:val="28"/>
          <w:szCs w:val="28"/>
        </w:rPr>
        <w:t>–</w:t>
      </w:r>
      <w:r w:rsidRPr="00AB4740">
        <w:rPr>
          <w:sz w:val="28"/>
          <w:szCs w:val="28"/>
        </w:rPr>
        <w:t xml:space="preserve"> </w:t>
      </w:r>
      <w:r>
        <w:rPr>
          <w:sz w:val="28"/>
          <w:szCs w:val="28"/>
        </w:rPr>
        <w:t>Смородина Наталья Николаевна, Шепоткова Надежда Васильевна, преподаватели  высшей категории ДМШ №1</w:t>
      </w:r>
    </w:p>
    <w:p w:rsidR="009F3C46" w:rsidRDefault="009F3C46" w:rsidP="008D251B">
      <w:pPr>
        <w:jc w:val="center"/>
        <w:rPr>
          <w:b/>
          <w:sz w:val="24"/>
          <w:szCs w:val="24"/>
        </w:rPr>
      </w:pPr>
    </w:p>
    <w:p w:rsidR="008D251B" w:rsidRPr="00AF046D" w:rsidRDefault="008D251B" w:rsidP="008D251B">
      <w:pPr>
        <w:jc w:val="center"/>
        <w:rPr>
          <w:rFonts w:ascii="Times New Roman" w:hAnsi="Times New Roman" w:cs="Times New Roman"/>
          <w:b/>
          <w:sz w:val="24"/>
          <w:szCs w:val="24"/>
        </w:rPr>
      </w:pPr>
      <w:r w:rsidRPr="00AF046D">
        <w:rPr>
          <w:rFonts w:ascii="Times New Roman" w:hAnsi="Times New Roman" w:cs="Times New Roman"/>
          <w:b/>
          <w:sz w:val="24"/>
          <w:szCs w:val="24"/>
        </w:rPr>
        <w:lastRenderedPageBreak/>
        <w:t>Структура программы учебного предмета</w:t>
      </w:r>
    </w:p>
    <w:p w:rsidR="008D251B" w:rsidRPr="00AF046D" w:rsidRDefault="008D251B" w:rsidP="008D251B">
      <w:pPr>
        <w:rPr>
          <w:rFonts w:ascii="Times New Roman" w:hAnsi="Times New Roman" w:cs="Times New Roman"/>
          <w:b/>
          <w:sz w:val="24"/>
          <w:szCs w:val="24"/>
        </w:rPr>
      </w:pPr>
      <w:r w:rsidRPr="00AF046D">
        <w:rPr>
          <w:rFonts w:ascii="Times New Roman" w:hAnsi="Times New Roman" w:cs="Times New Roman"/>
          <w:b/>
          <w:sz w:val="24"/>
          <w:szCs w:val="24"/>
          <w:lang w:val="en-US"/>
        </w:rPr>
        <w:t>I</w:t>
      </w:r>
      <w:r w:rsidRPr="00AF046D">
        <w:rPr>
          <w:rFonts w:ascii="Times New Roman" w:hAnsi="Times New Roman" w:cs="Times New Roman"/>
          <w:b/>
          <w:sz w:val="24"/>
          <w:szCs w:val="24"/>
        </w:rPr>
        <w:t>.        Пояснительная записка</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sz w:val="24"/>
          <w:szCs w:val="24"/>
        </w:rPr>
        <w:t xml:space="preserve">         - </w:t>
      </w:r>
      <w:r w:rsidRPr="00AF046D">
        <w:rPr>
          <w:rFonts w:ascii="Times New Roman" w:hAnsi="Times New Roman" w:cs="Times New Roman"/>
          <w:i/>
          <w:sz w:val="24"/>
          <w:szCs w:val="24"/>
        </w:rPr>
        <w:t>Характеристика учебного предмета, его место и роль в образовательном процессе</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Срок реализации учебного предмета</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Сведения о затратах учебного времени</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Форма проведения учебных аудиторных занятий</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Цели и задачи учебного предмета</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Структура программы учебного предмета</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Методы обучения</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8D251B" w:rsidRPr="00AF046D" w:rsidRDefault="009F3C46" w:rsidP="009F3C46">
      <w:pPr>
        <w:spacing w:after="0" w:line="240" w:lineRule="auto"/>
        <w:ind w:left="360"/>
        <w:jc w:val="both"/>
        <w:rPr>
          <w:rFonts w:ascii="Times New Roman" w:hAnsi="Times New Roman" w:cs="Times New Roman"/>
          <w:b/>
          <w:sz w:val="24"/>
          <w:szCs w:val="24"/>
        </w:rPr>
      </w:pPr>
      <w:r w:rsidRPr="00AF046D">
        <w:rPr>
          <w:rFonts w:ascii="Times New Roman" w:hAnsi="Times New Roman" w:cs="Times New Roman"/>
          <w:b/>
          <w:sz w:val="24"/>
          <w:szCs w:val="24"/>
          <w:lang w:val="en-US"/>
        </w:rPr>
        <w:t>II</w:t>
      </w:r>
      <w:r w:rsidRPr="00AF046D">
        <w:rPr>
          <w:rFonts w:ascii="Times New Roman" w:hAnsi="Times New Roman" w:cs="Times New Roman"/>
          <w:b/>
          <w:sz w:val="24"/>
          <w:szCs w:val="24"/>
        </w:rPr>
        <w:t xml:space="preserve">. </w:t>
      </w:r>
      <w:r w:rsidR="008D251B" w:rsidRPr="00AF046D">
        <w:rPr>
          <w:rFonts w:ascii="Times New Roman" w:hAnsi="Times New Roman" w:cs="Times New Roman"/>
          <w:b/>
          <w:sz w:val="24"/>
          <w:szCs w:val="24"/>
        </w:rPr>
        <w:t>Содержание учебного предмета</w:t>
      </w:r>
    </w:p>
    <w:p w:rsidR="008D251B" w:rsidRPr="00AF046D" w:rsidRDefault="008D251B" w:rsidP="008D251B">
      <w:pPr>
        <w:ind w:left="360"/>
        <w:jc w:val="both"/>
        <w:rPr>
          <w:rFonts w:ascii="Times New Roman" w:hAnsi="Times New Roman" w:cs="Times New Roman"/>
          <w:i/>
          <w:sz w:val="24"/>
          <w:szCs w:val="24"/>
        </w:rPr>
      </w:pPr>
      <w:r w:rsidRPr="00AF046D">
        <w:rPr>
          <w:rFonts w:ascii="Times New Roman" w:hAnsi="Times New Roman" w:cs="Times New Roman"/>
          <w:b/>
          <w:sz w:val="24"/>
          <w:szCs w:val="24"/>
        </w:rPr>
        <w:t xml:space="preserve">     </w:t>
      </w:r>
    </w:p>
    <w:p w:rsidR="008D251B" w:rsidRPr="00AF046D" w:rsidRDefault="008D251B" w:rsidP="008D251B">
      <w:pPr>
        <w:ind w:left="360"/>
        <w:jc w:val="both"/>
        <w:rPr>
          <w:rFonts w:ascii="Times New Roman" w:hAnsi="Times New Roman" w:cs="Times New Roman"/>
          <w:i/>
          <w:sz w:val="24"/>
          <w:szCs w:val="24"/>
        </w:rPr>
      </w:pPr>
      <w:r w:rsidRPr="00AF046D">
        <w:rPr>
          <w:rFonts w:ascii="Times New Roman" w:hAnsi="Times New Roman" w:cs="Times New Roman"/>
          <w:i/>
          <w:sz w:val="24"/>
          <w:szCs w:val="24"/>
        </w:rPr>
        <w:t xml:space="preserve">       - Годовые требования</w:t>
      </w:r>
    </w:p>
    <w:p w:rsidR="008D251B" w:rsidRPr="00AF046D" w:rsidRDefault="009F3C46" w:rsidP="009F3C46">
      <w:pPr>
        <w:spacing w:after="0" w:line="240" w:lineRule="auto"/>
        <w:ind w:left="360"/>
        <w:jc w:val="both"/>
        <w:rPr>
          <w:rFonts w:ascii="Times New Roman" w:hAnsi="Times New Roman" w:cs="Times New Roman"/>
          <w:b/>
          <w:sz w:val="24"/>
          <w:szCs w:val="24"/>
        </w:rPr>
      </w:pPr>
      <w:r w:rsidRPr="00AF046D">
        <w:rPr>
          <w:rFonts w:ascii="Times New Roman" w:hAnsi="Times New Roman" w:cs="Times New Roman"/>
          <w:b/>
          <w:sz w:val="24"/>
          <w:szCs w:val="24"/>
          <w:lang w:val="en-US"/>
        </w:rPr>
        <w:t>III</w:t>
      </w:r>
      <w:r w:rsidR="00F87EF8" w:rsidRPr="00AF046D">
        <w:rPr>
          <w:rFonts w:ascii="Times New Roman" w:hAnsi="Times New Roman" w:cs="Times New Roman"/>
          <w:b/>
          <w:sz w:val="24"/>
          <w:szCs w:val="24"/>
        </w:rPr>
        <w:t xml:space="preserve">. </w:t>
      </w:r>
      <w:r w:rsidR="008D251B" w:rsidRPr="00AF046D">
        <w:rPr>
          <w:rFonts w:ascii="Times New Roman" w:hAnsi="Times New Roman" w:cs="Times New Roman"/>
          <w:b/>
          <w:sz w:val="24"/>
          <w:szCs w:val="24"/>
        </w:rPr>
        <w:t>Требования к уровню подготовки учащихся</w:t>
      </w:r>
    </w:p>
    <w:p w:rsidR="008D251B" w:rsidRPr="00AF046D" w:rsidRDefault="008D251B" w:rsidP="008D251B">
      <w:pPr>
        <w:ind w:left="1140"/>
        <w:jc w:val="both"/>
        <w:rPr>
          <w:rFonts w:ascii="Times New Roman" w:hAnsi="Times New Roman" w:cs="Times New Roman"/>
          <w:b/>
          <w:sz w:val="24"/>
          <w:szCs w:val="24"/>
        </w:rPr>
      </w:pPr>
    </w:p>
    <w:p w:rsidR="008D251B" w:rsidRPr="00AF046D" w:rsidRDefault="008D251B" w:rsidP="008D251B">
      <w:pPr>
        <w:ind w:left="708"/>
        <w:jc w:val="both"/>
        <w:rPr>
          <w:rFonts w:ascii="Times New Roman" w:hAnsi="Times New Roman" w:cs="Times New Roman"/>
          <w:i/>
          <w:sz w:val="24"/>
          <w:szCs w:val="24"/>
        </w:rPr>
      </w:pPr>
      <w:r w:rsidRPr="00AF046D">
        <w:rPr>
          <w:rFonts w:ascii="Times New Roman" w:hAnsi="Times New Roman" w:cs="Times New Roman"/>
          <w:b/>
          <w:sz w:val="24"/>
          <w:szCs w:val="24"/>
        </w:rPr>
        <w:t xml:space="preserve">   -  </w:t>
      </w:r>
      <w:r w:rsidRPr="00AF046D">
        <w:rPr>
          <w:rFonts w:ascii="Times New Roman" w:hAnsi="Times New Roman" w:cs="Times New Roman"/>
          <w:i/>
          <w:sz w:val="24"/>
          <w:szCs w:val="24"/>
        </w:rPr>
        <w:t>Требования к уровню подготовки на различных этапах обучения</w:t>
      </w:r>
    </w:p>
    <w:p w:rsidR="008D251B" w:rsidRPr="00AF046D" w:rsidRDefault="00F87EF8" w:rsidP="00F87EF8">
      <w:pPr>
        <w:spacing w:after="0" w:line="240" w:lineRule="auto"/>
        <w:ind w:left="360"/>
        <w:jc w:val="both"/>
        <w:rPr>
          <w:rFonts w:ascii="Times New Roman" w:hAnsi="Times New Roman" w:cs="Times New Roman"/>
          <w:b/>
          <w:sz w:val="24"/>
          <w:szCs w:val="24"/>
        </w:rPr>
      </w:pPr>
      <w:r w:rsidRPr="00AF046D">
        <w:rPr>
          <w:rFonts w:ascii="Times New Roman" w:hAnsi="Times New Roman" w:cs="Times New Roman"/>
          <w:b/>
          <w:sz w:val="24"/>
          <w:szCs w:val="24"/>
          <w:lang w:val="en-US"/>
        </w:rPr>
        <w:t>IV</w:t>
      </w:r>
      <w:r w:rsidRPr="00AF046D">
        <w:rPr>
          <w:rFonts w:ascii="Times New Roman" w:hAnsi="Times New Roman" w:cs="Times New Roman"/>
          <w:b/>
          <w:sz w:val="24"/>
          <w:szCs w:val="24"/>
        </w:rPr>
        <w:t xml:space="preserve">. </w:t>
      </w:r>
      <w:r w:rsidR="008D251B" w:rsidRPr="00AF046D">
        <w:rPr>
          <w:rFonts w:ascii="Times New Roman" w:hAnsi="Times New Roman" w:cs="Times New Roman"/>
          <w:b/>
          <w:sz w:val="24"/>
          <w:szCs w:val="24"/>
        </w:rPr>
        <w:t>Формы и методы контроля, система оценок</w:t>
      </w:r>
    </w:p>
    <w:p w:rsidR="008D251B" w:rsidRPr="00AF046D" w:rsidRDefault="008D251B" w:rsidP="008D251B">
      <w:pPr>
        <w:ind w:left="1140"/>
        <w:jc w:val="both"/>
        <w:rPr>
          <w:rFonts w:ascii="Times New Roman" w:hAnsi="Times New Roman" w:cs="Times New Roman"/>
          <w:b/>
          <w:sz w:val="24"/>
          <w:szCs w:val="24"/>
        </w:rPr>
      </w:pP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b/>
          <w:sz w:val="24"/>
          <w:szCs w:val="24"/>
        </w:rPr>
        <w:t xml:space="preserve">             -  </w:t>
      </w:r>
      <w:r w:rsidRPr="00AF046D">
        <w:rPr>
          <w:rFonts w:ascii="Times New Roman" w:hAnsi="Times New Roman" w:cs="Times New Roman"/>
          <w:i/>
          <w:sz w:val="24"/>
          <w:szCs w:val="24"/>
        </w:rPr>
        <w:t>Аттестация: цели, виды, форма, содержание</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Критерии оценки</w:t>
      </w:r>
    </w:p>
    <w:p w:rsidR="008D251B" w:rsidRPr="00AF046D" w:rsidRDefault="008D251B" w:rsidP="008D251B">
      <w:pPr>
        <w:jc w:val="both"/>
        <w:rPr>
          <w:rFonts w:ascii="Times New Roman" w:hAnsi="Times New Roman" w:cs="Times New Roman"/>
          <w:i/>
          <w:sz w:val="24"/>
          <w:szCs w:val="24"/>
        </w:rPr>
      </w:pPr>
    </w:p>
    <w:p w:rsidR="008D251B" w:rsidRPr="00AF046D" w:rsidRDefault="00F87EF8" w:rsidP="00F87EF8">
      <w:pPr>
        <w:spacing w:after="0" w:line="240" w:lineRule="auto"/>
        <w:ind w:left="360"/>
        <w:jc w:val="both"/>
        <w:rPr>
          <w:rFonts w:ascii="Times New Roman" w:hAnsi="Times New Roman" w:cs="Times New Roman"/>
          <w:b/>
          <w:sz w:val="24"/>
          <w:szCs w:val="24"/>
        </w:rPr>
      </w:pPr>
      <w:r w:rsidRPr="00AF046D">
        <w:rPr>
          <w:rFonts w:ascii="Times New Roman" w:hAnsi="Times New Roman" w:cs="Times New Roman"/>
          <w:b/>
          <w:sz w:val="24"/>
          <w:szCs w:val="24"/>
          <w:lang w:val="en-US"/>
        </w:rPr>
        <w:t>V</w:t>
      </w:r>
      <w:r w:rsidRPr="00AF046D">
        <w:rPr>
          <w:rFonts w:ascii="Times New Roman" w:hAnsi="Times New Roman" w:cs="Times New Roman"/>
          <w:b/>
          <w:sz w:val="24"/>
          <w:szCs w:val="24"/>
        </w:rPr>
        <w:t>.</w:t>
      </w:r>
      <w:r w:rsidR="008D251B" w:rsidRPr="00AF046D">
        <w:rPr>
          <w:rFonts w:ascii="Times New Roman" w:hAnsi="Times New Roman" w:cs="Times New Roman"/>
          <w:b/>
          <w:sz w:val="24"/>
          <w:szCs w:val="24"/>
        </w:rPr>
        <w:t>Методическое обеспечение учебного процесса</w:t>
      </w:r>
    </w:p>
    <w:p w:rsidR="008D251B" w:rsidRPr="00AF046D" w:rsidRDefault="008D251B" w:rsidP="008D251B">
      <w:pPr>
        <w:jc w:val="both"/>
        <w:rPr>
          <w:rFonts w:ascii="Times New Roman" w:hAnsi="Times New Roman" w:cs="Times New Roman"/>
          <w:b/>
          <w:sz w:val="24"/>
          <w:szCs w:val="24"/>
        </w:rPr>
      </w:pPr>
      <w:r w:rsidRPr="00AF046D">
        <w:rPr>
          <w:rFonts w:ascii="Times New Roman" w:hAnsi="Times New Roman" w:cs="Times New Roman"/>
          <w:b/>
          <w:sz w:val="24"/>
          <w:szCs w:val="24"/>
        </w:rPr>
        <w:t xml:space="preserve">  </w:t>
      </w:r>
    </w:p>
    <w:p w:rsidR="008D251B" w:rsidRPr="00AF046D" w:rsidRDefault="00F87EF8" w:rsidP="00F87EF8">
      <w:pPr>
        <w:spacing w:after="0" w:line="240" w:lineRule="auto"/>
        <w:ind w:left="360"/>
        <w:jc w:val="both"/>
        <w:rPr>
          <w:rFonts w:ascii="Times New Roman" w:hAnsi="Times New Roman" w:cs="Times New Roman"/>
          <w:b/>
          <w:sz w:val="24"/>
          <w:szCs w:val="24"/>
        </w:rPr>
      </w:pPr>
      <w:r w:rsidRPr="00AF046D">
        <w:rPr>
          <w:rFonts w:ascii="Times New Roman" w:hAnsi="Times New Roman" w:cs="Times New Roman"/>
          <w:b/>
          <w:sz w:val="24"/>
          <w:szCs w:val="24"/>
          <w:lang w:val="en-US"/>
        </w:rPr>
        <w:t>VI</w:t>
      </w:r>
      <w:r w:rsidRPr="00AF046D">
        <w:rPr>
          <w:rFonts w:ascii="Times New Roman" w:hAnsi="Times New Roman" w:cs="Times New Roman"/>
          <w:b/>
          <w:sz w:val="24"/>
          <w:szCs w:val="24"/>
        </w:rPr>
        <w:t>.</w:t>
      </w:r>
      <w:r w:rsidR="008D251B" w:rsidRPr="00AF046D">
        <w:rPr>
          <w:rFonts w:ascii="Times New Roman" w:hAnsi="Times New Roman" w:cs="Times New Roman"/>
          <w:b/>
          <w:sz w:val="24"/>
          <w:szCs w:val="24"/>
        </w:rPr>
        <w:t xml:space="preserve">Список учебной и методической литературы </w:t>
      </w:r>
    </w:p>
    <w:p w:rsidR="008D251B" w:rsidRPr="00AF046D" w:rsidRDefault="008D251B" w:rsidP="008D251B">
      <w:pPr>
        <w:jc w:val="both"/>
        <w:rPr>
          <w:rFonts w:ascii="Times New Roman" w:hAnsi="Times New Roman" w:cs="Times New Roman"/>
          <w:b/>
          <w:sz w:val="24"/>
          <w:szCs w:val="24"/>
        </w:rPr>
      </w:pP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b/>
          <w:sz w:val="24"/>
          <w:szCs w:val="24"/>
        </w:rPr>
        <w:t xml:space="preserve">             </w:t>
      </w:r>
      <w:r w:rsidRPr="00AF046D">
        <w:rPr>
          <w:rFonts w:ascii="Times New Roman" w:hAnsi="Times New Roman" w:cs="Times New Roman"/>
          <w:i/>
          <w:sz w:val="24"/>
          <w:szCs w:val="24"/>
        </w:rPr>
        <w:t>- Список рекомендуемой учебной литературы</w:t>
      </w:r>
    </w:p>
    <w:p w:rsidR="008D251B" w:rsidRPr="00AF046D" w:rsidRDefault="008D251B" w:rsidP="008D251B">
      <w:pPr>
        <w:jc w:val="both"/>
        <w:rPr>
          <w:rFonts w:ascii="Times New Roman" w:hAnsi="Times New Roman" w:cs="Times New Roman"/>
          <w:i/>
          <w:sz w:val="24"/>
          <w:szCs w:val="24"/>
        </w:rPr>
      </w:pPr>
      <w:r w:rsidRPr="00AF046D">
        <w:rPr>
          <w:rFonts w:ascii="Times New Roman" w:hAnsi="Times New Roman" w:cs="Times New Roman"/>
          <w:i/>
          <w:sz w:val="24"/>
          <w:szCs w:val="24"/>
        </w:rPr>
        <w:t xml:space="preserve">             - Список рекомендуемой методической литературы</w:t>
      </w:r>
    </w:p>
    <w:p w:rsidR="008D251B" w:rsidRDefault="008D251B" w:rsidP="008D251B">
      <w:pPr>
        <w:jc w:val="both"/>
        <w:rPr>
          <w:rFonts w:ascii="Times New Roman" w:hAnsi="Times New Roman" w:cs="Times New Roman"/>
          <w:i/>
          <w:sz w:val="24"/>
          <w:szCs w:val="24"/>
        </w:rPr>
      </w:pPr>
    </w:p>
    <w:p w:rsidR="00AF046D" w:rsidRPr="00AF046D" w:rsidRDefault="00AF046D" w:rsidP="008D251B">
      <w:pPr>
        <w:jc w:val="both"/>
        <w:rPr>
          <w:rFonts w:ascii="Times New Roman" w:hAnsi="Times New Roman" w:cs="Times New Roman"/>
          <w:i/>
          <w:sz w:val="24"/>
          <w:szCs w:val="24"/>
        </w:rPr>
      </w:pPr>
    </w:p>
    <w:p w:rsidR="008D251B" w:rsidRPr="00AF046D" w:rsidRDefault="008D251B" w:rsidP="008D251B">
      <w:pPr>
        <w:jc w:val="center"/>
        <w:rPr>
          <w:rFonts w:ascii="Times New Roman" w:hAnsi="Times New Roman" w:cs="Times New Roman"/>
          <w:b/>
          <w:sz w:val="24"/>
          <w:szCs w:val="24"/>
        </w:rPr>
      </w:pPr>
      <w:r w:rsidRPr="00AF046D">
        <w:rPr>
          <w:rFonts w:ascii="Times New Roman" w:hAnsi="Times New Roman" w:cs="Times New Roman"/>
          <w:b/>
          <w:sz w:val="24"/>
          <w:szCs w:val="24"/>
          <w:lang w:val="en-US"/>
        </w:rPr>
        <w:lastRenderedPageBreak/>
        <w:t>I</w:t>
      </w:r>
      <w:r w:rsidRPr="00AF046D">
        <w:rPr>
          <w:rFonts w:ascii="Times New Roman" w:hAnsi="Times New Roman" w:cs="Times New Roman"/>
          <w:b/>
          <w:sz w:val="24"/>
          <w:szCs w:val="24"/>
        </w:rPr>
        <w:t>. ПОЯСНИТЕЛЬНАЯ ЗАПИСКА</w:t>
      </w:r>
    </w:p>
    <w:p w:rsidR="008D251B" w:rsidRPr="00AF046D" w:rsidRDefault="008D251B" w:rsidP="00A2636C">
      <w:pPr>
        <w:spacing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Характеристика учебного процесса, его место</w:t>
      </w:r>
    </w:p>
    <w:p w:rsidR="008D251B" w:rsidRPr="00AF046D" w:rsidRDefault="008D251B" w:rsidP="00A2636C">
      <w:pPr>
        <w:spacing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и роль в образовательном процессе</w:t>
      </w:r>
    </w:p>
    <w:p w:rsidR="008D251B" w:rsidRPr="00AF046D" w:rsidRDefault="008D251B" w:rsidP="00A2636C">
      <w:pPr>
        <w:spacing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Программа учебного предмета «Основы музыкального исполнительства (гитара)»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гитаре в детских школах искусств.</w:t>
      </w:r>
    </w:p>
    <w:p w:rsidR="008D251B" w:rsidRPr="00AF046D" w:rsidRDefault="008D251B" w:rsidP="00A2636C">
      <w:pPr>
        <w:spacing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Баян и аккордеон являются  популярными народными музыкальными инструментами, которые используются в профессиональной, и в любительской исполнительской практике.</w:t>
      </w:r>
      <w:r w:rsidRPr="00AF046D">
        <w:rPr>
          <w:rFonts w:ascii="Times New Roman" w:hAnsi="Times New Roman" w:cs="Times New Roman"/>
          <w:i/>
          <w:sz w:val="24"/>
          <w:szCs w:val="24"/>
        </w:rPr>
        <w:t xml:space="preserve"> </w:t>
      </w:r>
      <w:r w:rsidRPr="00AF046D">
        <w:rPr>
          <w:rFonts w:ascii="Times New Roman" w:hAnsi="Times New Roman" w:cs="Times New Roman"/>
          <w:sz w:val="24"/>
          <w:szCs w:val="24"/>
        </w:rPr>
        <w:t xml:space="preserve"> Обширный и разнообразный репертуар этих инструментов включает музыку различных стилей и эпох, в том числе, классическую, популярную, джазовую. </w:t>
      </w:r>
    </w:p>
    <w:p w:rsidR="008D251B" w:rsidRPr="00AF046D" w:rsidRDefault="008D251B" w:rsidP="00A2636C">
      <w:pPr>
        <w:spacing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8D251B" w:rsidRPr="00AF046D" w:rsidRDefault="008D251B" w:rsidP="00A2636C">
      <w:pPr>
        <w:spacing w:line="240" w:lineRule="auto"/>
        <w:ind w:left="-15" w:firstLine="711"/>
        <w:jc w:val="both"/>
        <w:rPr>
          <w:rFonts w:ascii="Times New Roman" w:hAnsi="Times New Roman" w:cs="Times New Roman"/>
          <w:sz w:val="24"/>
          <w:szCs w:val="24"/>
        </w:rPr>
      </w:pPr>
      <w:r w:rsidRPr="00AF046D">
        <w:rPr>
          <w:rFonts w:ascii="Times New Roman" w:hAnsi="Times New Roman" w:cs="Times New Roman"/>
          <w:sz w:val="24"/>
          <w:szCs w:val="24"/>
        </w:rPr>
        <w:t xml:space="preserve"> Программа имеет общеразвивающую направленность, </w:t>
      </w:r>
      <w:r w:rsidRPr="00AF046D">
        <w:rPr>
          <w:rFonts w:ascii="Times New Roman" w:hAnsi="Times New Roman" w:cs="Times New Roman"/>
          <w:spacing w:val="-4"/>
          <w:sz w:val="24"/>
          <w:szCs w:val="24"/>
        </w:rPr>
        <w:t xml:space="preserve">основывается </w:t>
      </w:r>
      <w:r w:rsidRPr="00AF046D">
        <w:rPr>
          <w:rStyle w:val="FontStyle16"/>
        </w:rPr>
        <w:t xml:space="preserve">на принципе вариативности для различных возрастных категорий детей, </w:t>
      </w:r>
      <w:r w:rsidRPr="00AF046D">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8D251B" w:rsidRPr="00AF046D" w:rsidRDefault="008D251B" w:rsidP="00A2636C">
      <w:pPr>
        <w:spacing w:line="240" w:lineRule="auto"/>
        <w:ind w:firstLine="709"/>
        <w:jc w:val="both"/>
        <w:rPr>
          <w:rFonts w:ascii="Times New Roman" w:hAnsi="Times New Roman" w:cs="Times New Roman"/>
          <w:i/>
          <w:sz w:val="24"/>
          <w:szCs w:val="24"/>
        </w:rPr>
      </w:pPr>
      <w:r w:rsidRPr="00AF046D">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8D251B" w:rsidRPr="00AF046D" w:rsidRDefault="008D251B" w:rsidP="00A2636C">
      <w:pPr>
        <w:spacing w:line="240" w:lineRule="auto"/>
        <w:ind w:firstLine="709"/>
        <w:jc w:val="both"/>
        <w:rPr>
          <w:rFonts w:ascii="Times New Roman" w:hAnsi="Times New Roman" w:cs="Times New Roman"/>
          <w:i/>
          <w:sz w:val="24"/>
          <w:szCs w:val="24"/>
        </w:rPr>
      </w:pPr>
      <w:r w:rsidRPr="00AF046D">
        <w:rPr>
          <w:rFonts w:ascii="Times New Roman" w:hAnsi="Times New Roman" w:cs="Times New Roman"/>
          <w:i/>
          <w:sz w:val="24"/>
          <w:szCs w:val="24"/>
        </w:rPr>
        <w:t>- младший модуль (4-х летний курс обучения) –  для поступающих в 7-8 летнем возрасте;</w:t>
      </w:r>
    </w:p>
    <w:p w:rsidR="008D251B" w:rsidRPr="00AF046D" w:rsidRDefault="008D251B" w:rsidP="00A2636C">
      <w:pPr>
        <w:spacing w:line="240" w:lineRule="auto"/>
        <w:ind w:firstLine="709"/>
        <w:jc w:val="both"/>
        <w:rPr>
          <w:rFonts w:ascii="Times New Roman" w:hAnsi="Times New Roman" w:cs="Times New Roman"/>
          <w:i/>
          <w:sz w:val="24"/>
          <w:szCs w:val="24"/>
        </w:rPr>
      </w:pPr>
      <w:r w:rsidRPr="00AF046D">
        <w:rPr>
          <w:rFonts w:ascii="Times New Roman" w:hAnsi="Times New Roman" w:cs="Times New Roman"/>
          <w:i/>
          <w:sz w:val="24"/>
          <w:szCs w:val="24"/>
        </w:rPr>
        <w:t>- старший модуль (3-х летний курс обучения):</w:t>
      </w:r>
    </w:p>
    <w:p w:rsidR="008D251B" w:rsidRPr="00AF046D" w:rsidRDefault="008D251B" w:rsidP="00A2636C">
      <w:pPr>
        <w:spacing w:line="240" w:lineRule="auto"/>
        <w:ind w:firstLine="709"/>
        <w:jc w:val="both"/>
        <w:rPr>
          <w:rFonts w:ascii="Times New Roman" w:hAnsi="Times New Roman" w:cs="Times New Roman"/>
          <w:i/>
          <w:sz w:val="24"/>
          <w:szCs w:val="24"/>
        </w:rPr>
      </w:pPr>
      <w:r w:rsidRPr="00AF046D">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8D251B" w:rsidRPr="00AF046D" w:rsidRDefault="008D251B" w:rsidP="00A2636C">
      <w:pPr>
        <w:spacing w:line="240" w:lineRule="auto"/>
        <w:ind w:firstLine="709"/>
        <w:jc w:val="both"/>
        <w:rPr>
          <w:rFonts w:ascii="Times New Roman" w:hAnsi="Times New Roman" w:cs="Times New Roman"/>
          <w:i/>
          <w:sz w:val="24"/>
          <w:szCs w:val="24"/>
        </w:rPr>
      </w:pPr>
      <w:r w:rsidRPr="00AF046D">
        <w:rPr>
          <w:rFonts w:ascii="Times New Roman" w:hAnsi="Times New Roman" w:cs="Times New Roman"/>
          <w:i/>
          <w:sz w:val="24"/>
          <w:szCs w:val="24"/>
        </w:rPr>
        <w:t>2) для поступающих в возрасте от 10-12 лет, не имеющих музыкальной подготовки</w:t>
      </w:r>
    </w:p>
    <w:p w:rsidR="008D251B" w:rsidRPr="00AF046D" w:rsidRDefault="008D251B" w:rsidP="00A2636C">
      <w:pPr>
        <w:spacing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8D251B" w:rsidRPr="00AF046D" w:rsidRDefault="008D251B" w:rsidP="00A2636C">
      <w:pPr>
        <w:spacing w:after="18" w:line="240" w:lineRule="auto"/>
        <w:ind w:left="-15" w:firstLine="711"/>
        <w:jc w:val="both"/>
        <w:rPr>
          <w:rFonts w:ascii="Times New Roman" w:hAnsi="Times New Roman" w:cs="Times New Roman"/>
          <w:i/>
          <w:sz w:val="24"/>
          <w:szCs w:val="24"/>
        </w:rPr>
      </w:pPr>
      <w:r w:rsidRPr="00AF046D">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w:t>
      </w:r>
      <w:r w:rsidRPr="00AF046D">
        <w:rPr>
          <w:rFonts w:ascii="Times New Roman" w:hAnsi="Times New Roman" w:cs="Times New Roman"/>
          <w:sz w:val="24"/>
          <w:szCs w:val="24"/>
        </w:rPr>
        <w:lastRenderedPageBreak/>
        <w:t>почувствовать себя музыкантами. А позитивные эмоции всегда являются серьезным стимулом в индивидуальных занятиях музыкой. (Для этого может потребоваться увеличение объема недельной аудиторной нагрузки.)</w:t>
      </w:r>
      <w:r w:rsidRPr="00AF046D">
        <w:rPr>
          <w:rFonts w:ascii="Times New Roman" w:hAnsi="Times New Roman" w:cs="Times New Roman"/>
          <w:i/>
          <w:sz w:val="24"/>
          <w:szCs w:val="24"/>
        </w:rPr>
        <w:t xml:space="preserve"> </w:t>
      </w:r>
    </w:p>
    <w:p w:rsidR="008D251B" w:rsidRPr="00AF046D" w:rsidRDefault="008D251B" w:rsidP="00A2636C">
      <w:pPr>
        <w:spacing w:line="240" w:lineRule="auto"/>
        <w:ind w:left="-15" w:firstLine="711"/>
        <w:jc w:val="both"/>
        <w:rPr>
          <w:rFonts w:ascii="Times New Roman" w:hAnsi="Times New Roman" w:cs="Times New Roman"/>
          <w:sz w:val="24"/>
          <w:szCs w:val="24"/>
        </w:rPr>
      </w:pPr>
      <w:r w:rsidRPr="00AF046D">
        <w:rPr>
          <w:rFonts w:ascii="Times New Roman" w:hAnsi="Times New Roman" w:cs="Times New Roman"/>
          <w:sz w:val="24"/>
          <w:szCs w:val="24"/>
        </w:rPr>
        <w:t xml:space="preserve">Гитара как аккомпанирующий инструмент пользуется большой популярностью и любовью.  Учащимся можно предложить большой выбор музыкального материала, как  сопровождение (аккомпанемент) к собственному исполнению ими различных песен, романсов и др.                           </w:t>
      </w:r>
    </w:p>
    <w:p w:rsidR="008D251B" w:rsidRPr="00AF046D" w:rsidRDefault="008D251B" w:rsidP="00A2636C">
      <w:pPr>
        <w:spacing w:line="240" w:lineRule="auto"/>
        <w:jc w:val="both"/>
        <w:rPr>
          <w:rFonts w:ascii="Times New Roman" w:hAnsi="Times New Roman" w:cs="Times New Roman"/>
          <w:sz w:val="24"/>
          <w:szCs w:val="24"/>
        </w:rPr>
      </w:pPr>
    </w:p>
    <w:p w:rsidR="008D251B" w:rsidRPr="00AF046D" w:rsidRDefault="008D251B" w:rsidP="008D251B">
      <w:pPr>
        <w:spacing w:line="36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Срок реализации учебного предмета</w:t>
      </w:r>
    </w:p>
    <w:p w:rsidR="008D251B" w:rsidRPr="00AF046D" w:rsidRDefault="008D251B" w:rsidP="008D251B">
      <w:pPr>
        <w:spacing w:line="360" w:lineRule="auto"/>
        <w:jc w:val="both"/>
        <w:rPr>
          <w:rFonts w:ascii="Times New Roman" w:hAnsi="Times New Roman" w:cs="Times New Roman"/>
          <w:b/>
          <w:i/>
          <w:sz w:val="24"/>
          <w:szCs w:val="24"/>
        </w:rPr>
      </w:pPr>
      <w:r w:rsidRPr="00AF046D">
        <w:rPr>
          <w:rFonts w:ascii="Times New Roman" w:hAnsi="Times New Roman" w:cs="Times New Roman"/>
          <w:i/>
          <w:sz w:val="24"/>
          <w:szCs w:val="24"/>
        </w:rPr>
        <w:t xml:space="preserve">           </w:t>
      </w:r>
      <w:r w:rsidRPr="00AF046D">
        <w:rPr>
          <w:rFonts w:ascii="Times New Roman" w:hAnsi="Times New Roman" w:cs="Times New Roman"/>
          <w:sz w:val="24"/>
          <w:szCs w:val="24"/>
        </w:rPr>
        <w:t>При реализации программ учебного предмета «Основы музыкального исполнительства (специальность - гитара)» со сроками обучения 3 и 4 года, продолжительность учебных занятий с первого по третий (четвёртый) годы обучения составляет 33 недели в год.</w:t>
      </w:r>
      <w:r w:rsidRPr="00AF046D">
        <w:rPr>
          <w:rFonts w:ascii="Times New Roman" w:hAnsi="Times New Roman" w:cs="Times New Roman"/>
          <w:b/>
          <w:i/>
          <w:sz w:val="24"/>
          <w:szCs w:val="24"/>
        </w:rPr>
        <w:t xml:space="preserve"> </w:t>
      </w:r>
    </w:p>
    <w:p w:rsidR="008D251B" w:rsidRPr="00BF7602" w:rsidRDefault="008D251B" w:rsidP="008D251B">
      <w:pPr>
        <w:jc w:val="center"/>
        <w:rPr>
          <w:b/>
          <w:i/>
          <w:sz w:val="24"/>
          <w:szCs w:val="24"/>
        </w:rPr>
      </w:pPr>
      <w:r w:rsidRPr="00BF7602">
        <w:rPr>
          <w:b/>
          <w:i/>
          <w:sz w:val="24"/>
          <w:szCs w:val="24"/>
        </w:rPr>
        <w:t xml:space="preserve">                                                                                                                                                                         </w:t>
      </w:r>
    </w:p>
    <w:p w:rsidR="008D251B" w:rsidRPr="00BF7602" w:rsidRDefault="008D251B" w:rsidP="008D251B">
      <w:pPr>
        <w:jc w:val="center"/>
        <w:rPr>
          <w:b/>
          <w:i/>
          <w:sz w:val="24"/>
          <w:szCs w:val="24"/>
        </w:rPr>
      </w:pPr>
      <w:r w:rsidRPr="00BF7602">
        <w:rPr>
          <w:b/>
          <w:i/>
          <w:sz w:val="24"/>
          <w:szCs w:val="24"/>
        </w:rPr>
        <w:t>Сведения о затратах учебного времени:</w:t>
      </w:r>
    </w:p>
    <w:p w:rsidR="008D251B" w:rsidRPr="00BF7602" w:rsidRDefault="008D251B" w:rsidP="008D251B">
      <w:pPr>
        <w:jc w:val="right"/>
        <w:rPr>
          <w:b/>
          <w:i/>
          <w:sz w:val="24"/>
          <w:szCs w:val="24"/>
        </w:rPr>
      </w:pPr>
      <w:r w:rsidRPr="00BF7602">
        <w:rPr>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8D251B" w:rsidRPr="00BF7602" w:rsidTr="00CC5FC5">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jc w:val="center"/>
              <w:rPr>
                <w:sz w:val="24"/>
                <w:szCs w:val="24"/>
                <w:lang w:eastAsia="zh-TW"/>
              </w:rPr>
            </w:pPr>
            <w:r w:rsidRPr="00BF7602">
              <w:rPr>
                <w:sz w:val="24"/>
                <w:szCs w:val="24"/>
                <w:lang w:eastAsia="zh-TW"/>
              </w:rPr>
              <w:t xml:space="preserve">Вид учебной </w:t>
            </w:r>
          </w:p>
          <w:p w:rsidR="008D251B" w:rsidRPr="00BF7602" w:rsidRDefault="008D251B" w:rsidP="00CC5FC5">
            <w:pPr>
              <w:jc w:val="center"/>
              <w:rPr>
                <w:sz w:val="24"/>
                <w:szCs w:val="24"/>
                <w:lang w:eastAsia="zh-TW"/>
              </w:rPr>
            </w:pPr>
            <w:r w:rsidRPr="00BF7602">
              <w:rPr>
                <w:sz w:val="24"/>
                <w:szCs w:val="24"/>
                <w:lang w:eastAsia="zh-TW"/>
              </w:rPr>
              <w:t>работы,</w:t>
            </w:r>
          </w:p>
          <w:p w:rsidR="008D251B" w:rsidRPr="00BF7602" w:rsidRDefault="008D251B" w:rsidP="00CC5FC5">
            <w:pPr>
              <w:jc w:val="center"/>
              <w:rPr>
                <w:sz w:val="24"/>
                <w:szCs w:val="24"/>
                <w:lang w:eastAsia="zh-TW"/>
              </w:rPr>
            </w:pPr>
            <w:r w:rsidRPr="00BF7602">
              <w:rPr>
                <w:sz w:val="24"/>
                <w:szCs w:val="24"/>
                <w:lang w:eastAsia="zh-TW"/>
              </w:rPr>
              <w:t>нагрузки,</w:t>
            </w:r>
          </w:p>
          <w:p w:rsidR="008D251B" w:rsidRPr="00BF7602" w:rsidRDefault="008D251B" w:rsidP="00CC5FC5">
            <w:pPr>
              <w:spacing w:line="240" w:lineRule="atLeast"/>
              <w:jc w:val="center"/>
              <w:rPr>
                <w:sz w:val="24"/>
                <w:szCs w:val="24"/>
                <w:lang w:eastAsia="zh-TW"/>
              </w:rPr>
            </w:pPr>
            <w:r w:rsidRPr="00BF7602">
              <w:rPr>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8D251B" w:rsidRPr="00BF7602" w:rsidRDefault="008D251B" w:rsidP="00CC5FC5">
            <w:pPr>
              <w:jc w:val="center"/>
              <w:rPr>
                <w:b/>
                <w:sz w:val="24"/>
                <w:szCs w:val="24"/>
                <w:lang w:eastAsia="zh-TW"/>
              </w:rPr>
            </w:pPr>
          </w:p>
          <w:p w:rsidR="008D251B" w:rsidRPr="00BF7602" w:rsidRDefault="008D251B" w:rsidP="00CC5FC5">
            <w:pPr>
              <w:spacing w:line="240" w:lineRule="atLeast"/>
              <w:jc w:val="center"/>
              <w:rPr>
                <w:sz w:val="24"/>
                <w:szCs w:val="24"/>
                <w:lang w:eastAsia="zh-TW"/>
              </w:rPr>
            </w:pPr>
            <w:r w:rsidRPr="00BF7602">
              <w:rPr>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8D251B" w:rsidRPr="00BF7602" w:rsidRDefault="008D251B" w:rsidP="00CC5FC5">
            <w:pPr>
              <w:jc w:val="center"/>
              <w:rPr>
                <w:sz w:val="24"/>
                <w:szCs w:val="24"/>
                <w:lang w:eastAsia="zh-TW"/>
              </w:rPr>
            </w:pPr>
          </w:p>
          <w:p w:rsidR="008D251B" w:rsidRPr="00BF7602" w:rsidRDefault="008D251B" w:rsidP="00CC5FC5">
            <w:pPr>
              <w:spacing w:line="240" w:lineRule="atLeast"/>
              <w:jc w:val="center"/>
              <w:rPr>
                <w:sz w:val="24"/>
                <w:szCs w:val="24"/>
                <w:lang w:eastAsia="zh-TW"/>
              </w:rPr>
            </w:pPr>
            <w:r w:rsidRPr="00BF7602">
              <w:rPr>
                <w:sz w:val="24"/>
                <w:szCs w:val="24"/>
                <w:lang w:eastAsia="zh-TW"/>
              </w:rPr>
              <w:t>Всего часов</w:t>
            </w:r>
          </w:p>
        </w:tc>
      </w:tr>
      <w:tr w:rsidR="008D251B" w:rsidRPr="00BF7602" w:rsidTr="00CC5FC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rPr>
                <w:sz w:val="24"/>
                <w:szCs w:val="24"/>
                <w:lang w:eastAsia="zh-TW"/>
              </w:rPr>
            </w:pPr>
            <w:r w:rsidRPr="00BF7602">
              <w:rPr>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rPr>
                <w:sz w:val="24"/>
                <w:szCs w:val="24"/>
                <w:lang w:eastAsia="zh-TW"/>
              </w:rPr>
            </w:pPr>
            <w:r w:rsidRPr="00BF7602">
              <w:rPr>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4-й год</w:t>
            </w:r>
          </w:p>
        </w:tc>
      </w:tr>
      <w:tr w:rsidR="008D251B" w:rsidRPr="00BF7602" w:rsidTr="00CC5FC5">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rPr>
                <w:sz w:val="24"/>
                <w:szCs w:val="24"/>
                <w:lang w:eastAsia="zh-TW"/>
              </w:rPr>
            </w:pPr>
            <w:r w:rsidRPr="00BF7602">
              <w:rPr>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8D251B" w:rsidRPr="00BF7602" w:rsidRDefault="008D251B" w:rsidP="00CC5FC5">
            <w:pPr>
              <w:spacing w:line="240" w:lineRule="atLeast"/>
              <w:jc w:val="center"/>
              <w:rPr>
                <w:sz w:val="24"/>
                <w:szCs w:val="24"/>
                <w:lang w:eastAsia="zh-TW"/>
              </w:rPr>
            </w:pPr>
          </w:p>
        </w:tc>
      </w:tr>
      <w:tr w:rsidR="008D251B" w:rsidRPr="00BF7602" w:rsidTr="00CC5FC5">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rPr>
                <w:sz w:val="24"/>
                <w:szCs w:val="24"/>
                <w:lang w:eastAsia="zh-TW"/>
              </w:rPr>
            </w:pPr>
            <w:r w:rsidRPr="00BF7602">
              <w:rPr>
                <w:sz w:val="24"/>
                <w:szCs w:val="24"/>
                <w:lang w:eastAsia="zh-TW"/>
              </w:rPr>
              <w:t xml:space="preserve">Количество </w:t>
            </w:r>
          </w:p>
          <w:p w:rsidR="008D251B" w:rsidRPr="00BF7602" w:rsidRDefault="008D251B" w:rsidP="00CC5FC5">
            <w:pPr>
              <w:spacing w:line="240" w:lineRule="atLeast"/>
              <w:rPr>
                <w:sz w:val="24"/>
                <w:szCs w:val="24"/>
                <w:lang w:eastAsia="zh-TW"/>
              </w:rPr>
            </w:pPr>
            <w:r w:rsidRPr="00BF7602">
              <w:rPr>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8D251B" w:rsidRPr="00BF7602" w:rsidRDefault="008D251B" w:rsidP="00CC5FC5">
            <w:pPr>
              <w:rPr>
                <w:sz w:val="24"/>
                <w:szCs w:val="24"/>
                <w:lang w:eastAsia="zh-TW"/>
              </w:rPr>
            </w:pPr>
          </w:p>
        </w:tc>
      </w:tr>
      <w:tr w:rsidR="008D251B" w:rsidRPr="00BF7602" w:rsidTr="00CC5FC5">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rPr>
                <w:sz w:val="24"/>
                <w:szCs w:val="24"/>
                <w:lang w:eastAsia="zh-TW"/>
              </w:rPr>
            </w:pPr>
            <w:r w:rsidRPr="00BF7602">
              <w:rPr>
                <w:sz w:val="24"/>
                <w:szCs w:val="24"/>
                <w:lang w:eastAsia="zh-TW"/>
              </w:rPr>
              <w:t xml:space="preserve">Аудиторные </w:t>
            </w:r>
          </w:p>
          <w:p w:rsidR="008D251B" w:rsidRPr="00BF7602" w:rsidRDefault="008D251B" w:rsidP="00CC5FC5">
            <w:pPr>
              <w:spacing w:line="240" w:lineRule="atLeast"/>
              <w:rPr>
                <w:sz w:val="24"/>
                <w:szCs w:val="24"/>
                <w:lang w:eastAsia="zh-TW"/>
              </w:rPr>
            </w:pPr>
            <w:r w:rsidRPr="00BF7602">
              <w:rPr>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132</w:t>
            </w:r>
          </w:p>
        </w:tc>
      </w:tr>
      <w:tr w:rsidR="008D251B" w:rsidRPr="00BF7602" w:rsidTr="00CC5FC5">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jc w:val="center"/>
              <w:rPr>
                <w:sz w:val="24"/>
                <w:szCs w:val="24"/>
                <w:lang w:eastAsia="zh-TW"/>
              </w:rPr>
            </w:pPr>
            <w:r w:rsidRPr="00BF7602">
              <w:rPr>
                <w:sz w:val="24"/>
                <w:szCs w:val="24"/>
                <w:lang w:eastAsia="zh-TW"/>
              </w:rPr>
              <w:t xml:space="preserve">Самостоятельная </w:t>
            </w:r>
          </w:p>
          <w:p w:rsidR="008D251B" w:rsidRPr="00BF7602" w:rsidRDefault="008D251B" w:rsidP="00CC5FC5">
            <w:pPr>
              <w:spacing w:line="240" w:lineRule="atLeast"/>
              <w:rPr>
                <w:sz w:val="24"/>
                <w:szCs w:val="24"/>
                <w:lang w:eastAsia="zh-TW"/>
              </w:rPr>
            </w:pPr>
            <w:r w:rsidRPr="00BF7602">
              <w:rPr>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132</w:t>
            </w:r>
          </w:p>
        </w:tc>
      </w:tr>
      <w:tr w:rsidR="008D251B" w:rsidRPr="00BF7602" w:rsidTr="00CC5FC5">
        <w:tc>
          <w:tcPr>
            <w:tcW w:w="198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rPr>
                <w:sz w:val="24"/>
                <w:szCs w:val="24"/>
                <w:lang w:eastAsia="zh-TW"/>
              </w:rPr>
            </w:pPr>
            <w:r w:rsidRPr="00BF7602">
              <w:rPr>
                <w:sz w:val="24"/>
                <w:szCs w:val="24"/>
                <w:lang w:eastAsia="zh-TW"/>
              </w:rPr>
              <w:t xml:space="preserve">Максимальная </w:t>
            </w:r>
          </w:p>
          <w:p w:rsidR="008D251B" w:rsidRPr="00BF7602" w:rsidRDefault="008D251B" w:rsidP="00CC5FC5">
            <w:pPr>
              <w:spacing w:line="240" w:lineRule="atLeast"/>
              <w:jc w:val="center"/>
              <w:rPr>
                <w:sz w:val="24"/>
                <w:szCs w:val="24"/>
                <w:lang w:eastAsia="zh-TW"/>
              </w:rPr>
            </w:pPr>
            <w:r w:rsidRPr="00BF7602">
              <w:rPr>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34</w:t>
            </w:r>
          </w:p>
        </w:tc>
        <w:tc>
          <w:tcPr>
            <w:tcW w:w="84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264</w:t>
            </w:r>
          </w:p>
        </w:tc>
      </w:tr>
    </w:tbl>
    <w:p w:rsidR="008D251B" w:rsidRPr="00BF7602" w:rsidRDefault="008D251B" w:rsidP="008D251B">
      <w:pPr>
        <w:jc w:val="right"/>
        <w:rPr>
          <w:b/>
          <w:i/>
          <w:sz w:val="24"/>
          <w:szCs w:val="24"/>
        </w:rPr>
      </w:pPr>
      <w:r w:rsidRPr="00BF7602">
        <w:rPr>
          <w:b/>
          <w:i/>
          <w:sz w:val="24"/>
          <w:szCs w:val="24"/>
        </w:rPr>
        <w:lastRenderedPageBreak/>
        <w:t xml:space="preserve"> </w:t>
      </w:r>
    </w:p>
    <w:p w:rsidR="008D251B" w:rsidRPr="00BF7602" w:rsidRDefault="008D251B" w:rsidP="008D251B">
      <w:pPr>
        <w:jc w:val="right"/>
        <w:rPr>
          <w:b/>
          <w:i/>
          <w:sz w:val="24"/>
          <w:szCs w:val="24"/>
        </w:rPr>
      </w:pPr>
      <w:r w:rsidRPr="00BF7602">
        <w:rPr>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948"/>
        <w:gridCol w:w="948"/>
        <w:gridCol w:w="948"/>
        <w:gridCol w:w="949"/>
        <w:gridCol w:w="948"/>
        <w:gridCol w:w="949"/>
        <w:gridCol w:w="1898"/>
      </w:tblGrid>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spacing w:line="254" w:lineRule="auto"/>
              <w:jc w:val="center"/>
              <w:rPr>
                <w:sz w:val="24"/>
                <w:szCs w:val="24"/>
                <w:lang w:eastAsia="zh-TW"/>
              </w:rPr>
            </w:pPr>
            <w:r w:rsidRPr="00BF7602">
              <w:rPr>
                <w:sz w:val="24"/>
                <w:szCs w:val="24"/>
                <w:lang w:eastAsia="zh-TW"/>
              </w:rPr>
              <w:t>Вид учебной работы,</w:t>
            </w:r>
          </w:p>
          <w:p w:rsidR="008D251B" w:rsidRPr="00BF7602" w:rsidRDefault="008D251B" w:rsidP="00CC5FC5">
            <w:pPr>
              <w:spacing w:line="254" w:lineRule="auto"/>
              <w:jc w:val="center"/>
              <w:rPr>
                <w:sz w:val="24"/>
                <w:szCs w:val="24"/>
                <w:lang w:eastAsia="zh-TW"/>
              </w:rPr>
            </w:pPr>
            <w:r w:rsidRPr="00BF7602">
              <w:rPr>
                <w:sz w:val="24"/>
                <w:szCs w:val="24"/>
                <w:lang w:eastAsia="zh-TW"/>
              </w:rPr>
              <w:t>нагрузки,</w:t>
            </w:r>
          </w:p>
          <w:p w:rsidR="008D251B" w:rsidRPr="00BF7602" w:rsidRDefault="008D251B" w:rsidP="00CC5FC5">
            <w:pPr>
              <w:pStyle w:val="Standard"/>
              <w:spacing w:line="254" w:lineRule="auto"/>
              <w:jc w:val="center"/>
              <w:rPr>
                <w:rFonts w:cs="Times New Roman"/>
                <w:sz w:val="24"/>
              </w:rPr>
            </w:pPr>
            <w:r w:rsidRPr="00BF7602">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snapToGrid w:val="0"/>
              <w:spacing w:line="254" w:lineRule="auto"/>
              <w:jc w:val="center"/>
              <w:rPr>
                <w:b/>
                <w:sz w:val="24"/>
                <w:szCs w:val="24"/>
                <w:lang w:eastAsia="zh-TW"/>
              </w:rPr>
            </w:pPr>
            <w:r w:rsidRPr="00BF7602">
              <w:rPr>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Всего часов</w:t>
            </w: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4" w:lineRule="auto"/>
              <w:rPr>
                <w:sz w:val="24"/>
                <w:szCs w:val="24"/>
                <w:lang w:eastAsia="zh-TW"/>
              </w:rPr>
            </w:pPr>
            <w:r w:rsidRPr="00BF7602">
              <w:rPr>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4" w:lineRule="auto"/>
              <w:jc w:val="center"/>
              <w:rPr>
                <w:sz w:val="24"/>
                <w:szCs w:val="24"/>
                <w:lang w:eastAsia="zh-TW"/>
              </w:rPr>
            </w:pPr>
            <w:r w:rsidRPr="00BF7602">
              <w:rPr>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4" w:lineRule="auto"/>
              <w:jc w:val="center"/>
              <w:rPr>
                <w:sz w:val="24"/>
                <w:szCs w:val="24"/>
                <w:lang w:eastAsia="zh-TW"/>
              </w:rPr>
            </w:pPr>
            <w:r w:rsidRPr="00BF7602">
              <w:rPr>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4" w:lineRule="auto"/>
              <w:jc w:val="center"/>
              <w:rPr>
                <w:sz w:val="24"/>
                <w:szCs w:val="24"/>
                <w:lang w:eastAsia="zh-TW"/>
              </w:rPr>
            </w:pPr>
            <w:r w:rsidRPr="00BF7602">
              <w:rPr>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8D251B" w:rsidRPr="00BF7602" w:rsidRDefault="008D251B" w:rsidP="00CC5FC5">
            <w:pPr>
              <w:pStyle w:val="Standard"/>
              <w:spacing w:line="254" w:lineRule="auto"/>
              <w:jc w:val="center"/>
              <w:rPr>
                <w:rFonts w:cs="Times New Roman"/>
                <w:sz w:val="24"/>
              </w:rPr>
            </w:pPr>
          </w:p>
        </w:tc>
      </w:tr>
      <w:tr w:rsidR="008D251B" w:rsidRPr="00BF7602" w:rsidTr="00CC5FC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spacing w:line="254" w:lineRule="auto"/>
              <w:rPr>
                <w:sz w:val="24"/>
                <w:szCs w:val="24"/>
                <w:lang w:eastAsia="zh-TW"/>
              </w:rPr>
            </w:pPr>
            <w:r w:rsidRPr="00BF7602">
              <w:rPr>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8D251B" w:rsidRPr="00BF7602" w:rsidRDefault="008D251B" w:rsidP="00CC5FC5">
            <w:pPr>
              <w:pStyle w:val="Standard"/>
              <w:spacing w:line="254" w:lineRule="auto"/>
              <w:jc w:val="center"/>
              <w:rPr>
                <w:rFonts w:cs="Times New Roman"/>
                <w:sz w:val="24"/>
              </w:rPr>
            </w:pPr>
          </w:p>
        </w:tc>
      </w:tr>
      <w:tr w:rsidR="008D251B" w:rsidRPr="00BF7602" w:rsidTr="00CC5FC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spacing w:line="254" w:lineRule="auto"/>
              <w:rPr>
                <w:sz w:val="24"/>
                <w:szCs w:val="24"/>
                <w:lang w:eastAsia="zh-TW"/>
              </w:rPr>
            </w:pPr>
            <w:r w:rsidRPr="00BF7602">
              <w:rPr>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rPr>
                <w:rFonts w:eastAsia="Lucida Sans Unicode"/>
                <w:kern w:val="3"/>
                <w:sz w:val="24"/>
                <w:szCs w:val="24"/>
                <w:lang w:eastAsia="zh-CN" w:bidi="hi-IN"/>
              </w:rPr>
            </w:pP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54" w:lineRule="auto"/>
              <w:rPr>
                <w:sz w:val="24"/>
                <w:szCs w:val="24"/>
                <w:lang w:eastAsia="zh-TW"/>
              </w:rPr>
            </w:pPr>
            <w:r w:rsidRPr="00BF7602">
              <w:rPr>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115,5</w:t>
            </w: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54" w:lineRule="auto"/>
              <w:rPr>
                <w:sz w:val="24"/>
                <w:szCs w:val="24"/>
                <w:lang w:eastAsia="zh-TW"/>
              </w:rPr>
            </w:pPr>
            <w:r w:rsidRPr="00BF7602">
              <w:rPr>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115,5</w:t>
            </w: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54" w:lineRule="auto"/>
              <w:rPr>
                <w:sz w:val="24"/>
                <w:szCs w:val="24"/>
                <w:lang w:eastAsia="zh-TW"/>
              </w:rPr>
            </w:pPr>
            <w:r w:rsidRPr="00BF7602">
              <w:rPr>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40" w:lineRule="atLeast"/>
              <w:jc w:val="center"/>
              <w:rPr>
                <w:sz w:val="24"/>
                <w:szCs w:val="24"/>
                <w:lang w:eastAsia="zh-TW"/>
              </w:rPr>
            </w:pPr>
            <w:r w:rsidRPr="00BF7602">
              <w:rPr>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pStyle w:val="Standard"/>
              <w:spacing w:line="254" w:lineRule="auto"/>
              <w:jc w:val="center"/>
              <w:rPr>
                <w:rFonts w:cs="Times New Roman"/>
                <w:sz w:val="24"/>
              </w:rPr>
            </w:pPr>
            <w:r w:rsidRPr="00BF7602">
              <w:rPr>
                <w:rFonts w:cs="Times New Roman"/>
                <w:sz w:val="24"/>
              </w:rPr>
              <w:t>231</w:t>
            </w:r>
          </w:p>
        </w:tc>
      </w:tr>
    </w:tbl>
    <w:p w:rsidR="008D251B" w:rsidRPr="00BF7602" w:rsidRDefault="008D251B" w:rsidP="008D251B">
      <w:pPr>
        <w:jc w:val="center"/>
        <w:rPr>
          <w:b/>
          <w:i/>
          <w:sz w:val="24"/>
          <w:szCs w:val="24"/>
        </w:rPr>
      </w:pPr>
    </w:p>
    <w:p w:rsidR="008D251B" w:rsidRPr="00BF7602" w:rsidRDefault="008D251B" w:rsidP="008D251B">
      <w:pPr>
        <w:jc w:val="both"/>
        <w:rPr>
          <w:b/>
          <w:i/>
          <w:sz w:val="24"/>
          <w:szCs w:val="24"/>
        </w:rPr>
      </w:pPr>
      <w:r w:rsidRPr="00BF7602">
        <w:rPr>
          <w:sz w:val="24"/>
          <w:szCs w:val="24"/>
        </w:rPr>
        <w:br w:type="textWrapping" w:clear="all"/>
      </w:r>
      <w:r w:rsidRPr="00BF7602">
        <w:rPr>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948"/>
        <w:gridCol w:w="948"/>
        <w:gridCol w:w="948"/>
        <w:gridCol w:w="949"/>
        <w:gridCol w:w="948"/>
        <w:gridCol w:w="949"/>
        <w:gridCol w:w="1898"/>
      </w:tblGrid>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spacing w:line="252" w:lineRule="auto"/>
              <w:jc w:val="center"/>
              <w:rPr>
                <w:sz w:val="24"/>
                <w:szCs w:val="24"/>
                <w:lang w:eastAsia="zh-TW"/>
              </w:rPr>
            </w:pPr>
            <w:r w:rsidRPr="00BF7602">
              <w:rPr>
                <w:sz w:val="24"/>
                <w:szCs w:val="24"/>
                <w:lang w:eastAsia="zh-TW"/>
              </w:rPr>
              <w:t>Вид учебной работы,</w:t>
            </w:r>
          </w:p>
          <w:p w:rsidR="008D251B" w:rsidRPr="00BF7602" w:rsidRDefault="008D251B" w:rsidP="00CC5FC5">
            <w:pPr>
              <w:spacing w:line="252" w:lineRule="auto"/>
              <w:jc w:val="center"/>
              <w:rPr>
                <w:sz w:val="24"/>
                <w:szCs w:val="24"/>
                <w:lang w:eastAsia="zh-TW"/>
              </w:rPr>
            </w:pPr>
            <w:r w:rsidRPr="00BF7602">
              <w:rPr>
                <w:sz w:val="24"/>
                <w:szCs w:val="24"/>
                <w:lang w:eastAsia="zh-TW"/>
              </w:rPr>
              <w:t>нагрузки,</w:t>
            </w:r>
          </w:p>
          <w:p w:rsidR="008D251B" w:rsidRPr="00BF7602" w:rsidRDefault="008D251B" w:rsidP="00CC5FC5">
            <w:pPr>
              <w:pStyle w:val="Standard"/>
              <w:spacing w:line="252" w:lineRule="auto"/>
              <w:jc w:val="center"/>
              <w:rPr>
                <w:rFonts w:cs="Times New Roman"/>
                <w:sz w:val="24"/>
              </w:rPr>
            </w:pPr>
            <w:r w:rsidRPr="00BF7602">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snapToGrid w:val="0"/>
              <w:spacing w:line="252" w:lineRule="auto"/>
              <w:jc w:val="center"/>
              <w:rPr>
                <w:b/>
                <w:sz w:val="24"/>
                <w:szCs w:val="24"/>
                <w:lang w:eastAsia="zh-TW"/>
              </w:rPr>
            </w:pPr>
            <w:r w:rsidRPr="00BF7602">
              <w:rPr>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Всего часов</w:t>
            </w: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2" w:lineRule="auto"/>
              <w:rPr>
                <w:sz w:val="24"/>
                <w:szCs w:val="24"/>
                <w:lang w:eastAsia="zh-TW"/>
              </w:rPr>
            </w:pPr>
            <w:r w:rsidRPr="00BF7602">
              <w:rPr>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2" w:lineRule="auto"/>
              <w:jc w:val="center"/>
              <w:rPr>
                <w:sz w:val="24"/>
                <w:szCs w:val="24"/>
                <w:lang w:eastAsia="zh-TW"/>
              </w:rPr>
            </w:pPr>
            <w:r w:rsidRPr="00BF7602">
              <w:rPr>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2" w:lineRule="auto"/>
              <w:jc w:val="center"/>
              <w:rPr>
                <w:sz w:val="24"/>
                <w:szCs w:val="24"/>
                <w:lang w:eastAsia="zh-TW"/>
              </w:rPr>
            </w:pPr>
            <w:r w:rsidRPr="00BF7602">
              <w:rPr>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D251B" w:rsidRPr="00BF7602" w:rsidRDefault="008D251B" w:rsidP="00CC5FC5">
            <w:pPr>
              <w:spacing w:line="252" w:lineRule="auto"/>
              <w:jc w:val="center"/>
              <w:rPr>
                <w:sz w:val="24"/>
                <w:szCs w:val="24"/>
                <w:lang w:eastAsia="zh-TW"/>
              </w:rPr>
            </w:pPr>
            <w:r w:rsidRPr="00BF7602">
              <w:rPr>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8D251B" w:rsidRPr="00BF7602" w:rsidRDefault="008D251B" w:rsidP="00CC5FC5">
            <w:pPr>
              <w:pStyle w:val="Standard"/>
              <w:spacing w:line="252" w:lineRule="auto"/>
              <w:jc w:val="center"/>
              <w:rPr>
                <w:rFonts w:cs="Times New Roman"/>
                <w:sz w:val="24"/>
              </w:rPr>
            </w:pPr>
          </w:p>
        </w:tc>
      </w:tr>
      <w:tr w:rsidR="008D251B" w:rsidRPr="00BF7602" w:rsidTr="00CC5FC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spacing w:line="252" w:lineRule="auto"/>
              <w:rPr>
                <w:sz w:val="24"/>
                <w:szCs w:val="24"/>
                <w:lang w:eastAsia="zh-TW"/>
              </w:rPr>
            </w:pPr>
            <w:r w:rsidRPr="00BF7602">
              <w:rPr>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8D251B" w:rsidRPr="00BF7602" w:rsidRDefault="008D251B" w:rsidP="00CC5FC5">
            <w:pPr>
              <w:pStyle w:val="Standard"/>
              <w:spacing w:line="252" w:lineRule="auto"/>
              <w:jc w:val="center"/>
              <w:rPr>
                <w:rFonts w:cs="Times New Roman"/>
                <w:sz w:val="24"/>
              </w:rPr>
            </w:pPr>
          </w:p>
        </w:tc>
      </w:tr>
      <w:tr w:rsidR="008D251B" w:rsidRPr="00BF7602" w:rsidTr="00CC5FC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spacing w:line="252" w:lineRule="auto"/>
              <w:rPr>
                <w:sz w:val="24"/>
                <w:szCs w:val="24"/>
                <w:lang w:eastAsia="zh-TW"/>
              </w:rPr>
            </w:pPr>
            <w:r w:rsidRPr="00BF7602">
              <w:rPr>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51B" w:rsidRPr="00BF7602" w:rsidRDefault="008D251B" w:rsidP="00CC5FC5">
            <w:pPr>
              <w:rPr>
                <w:rFonts w:eastAsia="Lucida Sans Unicode"/>
                <w:kern w:val="3"/>
                <w:sz w:val="24"/>
                <w:szCs w:val="24"/>
                <w:lang w:eastAsia="zh-CN" w:bidi="hi-IN"/>
              </w:rPr>
            </w:pP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52" w:lineRule="auto"/>
              <w:rPr>
                <w:sz w:val="24"/>
                <w:szCs w:val="24"/>
                <w:lang w:eastAsia="zh-TW"/>
              </w:rPr>
            </w:pPr>
            <w:r w:rsidRPr="00BF7602">
              <w:rPr>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99</w:t>
            </w: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52" w:lineRule="auto"/>
              <w:rPr>
                <w:sz w:val="24"/>
                <w:szCs w:val="24"/>
                <w:lang w:eastAsia="zh-TW"/>
              </w:rPr>
            </w:pPr>
            <w:r w:rsidRPr="00BF7602">
              <w:rPr>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99</w:t>
            </w:r>
          </w:p>
        </w:tc>
      </w:tr>
      <w:tr w:rsidR="008D251B" w:rsidRPr="00BF7602" w:rsidTr="00CC5FC5">
        <w:trPr>
          <w:jc w:val="center"/>
        </w:trPr>
        <w:tc>
          <w:tcPr>
            <w:tcW w:w="1983"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spacing w:line="252" w:lineRule="auto"/>
              <w:rPr>
                <w:sz w:val="24"/>
                <w:szCs w:val="24"/>
                <w:lang w:eastAsia="zh-TW"/>
              </w:rPr>
            </w:pPr>
            <w:r w:rsidRPr="00BF7602">
              <w:rPr>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jc w:val="center"/>
              <w:rPr>
                <w:sz w:val="24"/>
                <w:szCs w:val="24"/>
                <w:lang w:eastAsia="zh-TW"/>
              </w:rPr>
            </w:pPr>
            <w:r w:rsidRPr="00BF7602">
              <w:rPr>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8D251B" w:rsidRPr="00BF7602" w:rsidRDefault="008D251B" w:rsidP="00CC5FC5">
            <w:pPr>
              <w:pStyle w:val="Standard"/>
              <w:spacing w:line="252" w:lineRule="auto"/>
              <w:jc w:val="center"/>
              <w:rPr>
                <w:rFonts w:cs="Times New Roman"/>
                <w:sz w:val="24"/>
              </w:rPr>
            </w:pPr>
            <w:r w:rsidRPr="00BF7602">
              <w:rPr>
                <w:rFonts w:cs="Times New Roman"/>
                <w:sz w:val="24"/>
              </w:rPr>
              <w:t>198</w:t>
            </w:r>
          </w:p>
        </w:tc>
      </w:tr>
    </w:tbl>
    <w:p w:rsidR="008D251B" w:rsidRPr="00BF7602" w:rsidRDefault="008D251B" w:rsidP="008D251B">
      <w:pPr>
        <w:jc w:val="center"/>
        <w:rPr>
          <w:b/>
          <w:i/>
          <w:sz w:val="24"/>
          <w:szCs w:val="24"/>
        </w:rPr>
      </w:pPr>
    </w:p>
    <w:p w:rsidR="008D251B" w:rsidRPr="00BF7602" w:rsidRDefault="008D251B" w:rsidP="008D251B">
      <w:pPr>
        <w:jc w:val="center"/>
        <w:rPr>
          <w:rFonts w:ascii="Calibri" w:hAnsi="Calibri"/>
          <w:b/>
          <w:i/>
          <w:sz w:val="24"/>
          <w:szCs w:val="24"/>
        </w:rPr>
      </w:pPr>
    </w:p>
    <w:p w:rsidR="008D251B" w:rsidRPr="00AF046D" w:rsidRDefault="008D251B" w:rsidP="00AF046D">
      <w:pPr>
        <w:spacing w:after="0"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8D251B" w:rsidRPr="00AF046D" w:rsidRDefault="008D251B" w:rsidP="00AF046D">
      <w:pPr>
        <w:spacing w:after="0" w:line="240" w:lineRule="auto"/>
        <w:ind w:firstLine="709"/>
        <w:jc w:val="both"/>
        <w:rPr>
          <w:rFonts w:ascii="Times New Roman" w:hAnsi="Times New Roman" w:cs="Times New Roman"/>
          <w:color w:val="FF0000"/>
          <w:sz w:val="24"/>
          <w:szCs w:val="24"/>
        </w:rPr>
      </w:pPr>
      <w:r w:rsidRPr="00AF046D">
        <w:rPr>
          <w:rFonts w:ascii="Times New Roman" w:hAnsi="Times New Roman" w:cs="Times New Roman"/>
          <w:sz w:val="24"/>
          <w:szCs w:val="24"/>
        </w:rPr>
        <w:t>Общая трудоемкость учебного предмета при 4-летнем сроке обучения (1-4 классы) составляет 264 часа.  Из них: 132 часа– аудиторные занятия, 132 часа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Недельная нагрузка в часах:</w:t>
      </w:r>
    </w:p>
    <w:p w:rsidR="008D251B" w:rsidRPr="00AF046D" w:rsidRDefault="008D251B" w:rsidP="00AF046D">
      <w:pPr>
        <w:spacing w:after="0" w:line="240" w:lineRule="auto"/>
        <w:ind w:firstLine="851"/>
        <w:jc w:val="both"/>
        <w:rPr>
          <w:rFonts w:ascii="Times New Roman" w:hAnsi="Times New Roman" w:cs="Times New Roman"/>
          <w:sz w:val="24"/>
          <w:szCs w:val="24"/>
        </w:rPr>
      </w:pPr>
      <w:r w:rsidRPr="00AF046D">
        <w:rPr>
          <w:rFonts w:ascii="Times New Roman" w:hAnsi="Times New Roman" w:cs="Times New Roman"/>
          <w:i/>
          <w:sz w:val="24"/>
          <w:szCs w:val="24"/>
        </w:rPr>
        <w:t>Аудиторные занятия</w:t>
      </w:r>
      <w:r w:rsidRPr="00AF046D">
        <w:rPr>
          <w:rFonts w:ascii="Times New Roman" w:hAnsi="Times New Roman" w:cs="Times New Roman"/>
          <w:sz w:val="24"/>
          <w:szCs w:val="24"/>
        </w:rPr>
        <w:t>:</w:t>
      </w:r>
    </w:p>
    <w:p w:rsidR="008D251B" w:rsidRPr="00AF046D" w:rsidRDefault="008D251B" w:rsidP="00AF046D">
      <w:pPr>
        <w:pStyle w:val="af0"/>
        <w:numPr>
          <w:ilvl w:val="0"/>
          <w:numId w:val="6"/>
        </w:numPr>
        <w:ind w:left="0" w:firstLine="851"/>
        <w:jc w:val="both"/>
        <w:rPr>
          <w:rFonts w:ascii="Times New Roman" w:hAnsi="Times New Roman" w:cs="Times New Roman"/>
          <w:sz w:val="24"/>
          <w:szCs w:val="24"/>
        </w:rPr>
      </w:pPr>
      <w:r w:rsidRPr="00AF046D">
        <w:rPr>
          <w:rFonts w:ascii="Times New Roman" w:hAnsi="Times New Roman" w:cs="Times New Roman"/>
          <w:sz w:val="24"/>
          <w:szCs w:val="24"/>
        </w:rPr>
        <w:t>1</w:t>
      </w:r>
      <w:r w:rsidRPr="00AF046D">
        <w:rPr>
          <w:rFonts w:ascii="Times New Roman" w:hAnsi="Times New Roman" w:cs="Times New Roman"/>
          <w:sz w:val="24"/>
          <w:szCs w:val="24"/>
          <w:vertAlign w:val="superscript"/>
        </w:rPr>
        <w:t xml:space="preserve"> </w:t>
      </w:r>
      <w:r w:rsidRPr="00AF046D">
        <w:rPr>
          <w:rFonts w:ascii="Times New Roman" w:hAnsi="Times New Roman" w:cs="Times New Roman"/>
          <w:sz w:val="24"/>
          <w:szCs w:val="24"/>
        </w:rPr>
        <w:t>- 4 классы  (младший модуль) – 1 час в неделю</w:t>
      </w:r>
    </w:p>
    <w:p w:rsidR="008D251B" w:rsidRPr="00AF046D" w:rsidRDefault="008D251B" w:rsidP="00AF046D">
      <w:pPr>
        <w:pStyle w:val="af0"/>
        <w:numPr>
          <w:ilvl w:val="0"/>
          <w:numId w:val="6"/>
        </w:numPr>
        <w:ind w:left="0" w:firstLine="851"/>
        <w:jc w:val="both"/>
        <w:rPr>
          <w:rFonts w:ascii="Times New Roman" w:hAnsi="Times New Roman" w:cs="Times New Roman"/>
          <w:sz w:val="24"/>
          <w:szCs w:val="24"/>
        </w:rPr>
      </w:pPr>
      <w:r w:rsidRPr="00AF046D">
        <w:rPr>
          <w:rFonts w:ascii="Times New Roman" w:hAnsi="Times New Roman" w:cs="Times New Roman"/>
          <w:sz w:val="24"/>
          <w:szCs w:val="24"/>
        </w:rPr>
        <w:t xml:space="preserve">5-6 классы  -  (старший модуль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 xml:space="preserve"> вариант) 1 час в неделю</w:t>
      </w:r>
    </w:p>
    <w:p w:rsidR="008D251B" w:rsidRPr="00AF046D" w:rsidRDefault="008D251B" w:rsidP="00AF046D">
      <w:pPr>
        <w:pStyle w:val="af0"/>
        <w:numPr>
          <w:ilvl w:val="0"/>
          <w:numId w:val="6"/>
        </w:numPr>
        <w:ind w:left="0" w:firstLine="851"/>
        <w:jc w:val="both"/>
        <w:rPr>
          <w:rFonts w:ascii="Times New Roman" w:hAnsi="Times New Roman" w:cs="Times New Roman"/>
          <w:sz w:val="24"/>
          <w:szCs w:val="24"/>
        </w:rPr>
      </w:pPr>
      <w:r w:rsidRPr="00AF046D">
        <w:rPr>
          <w:rFonts w:ascii="Times New Roman" w:hAnsi="Times New Roman" w:cs="Times New Roman"/>
          <w:sz w:val="24"/>
          <w:szCs w:val="24"/>
        </w:rPr>
        <w:t xml:space="preserve">7 класс -  (старший модуль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 xml:space="preserve"> вариант) 1,5 часа в неделю</w:t>
      </w:r>
    </w:p>
    <w:p w:rsidR="008D251B" w:rsidRPr="00AF046D" w:rsidRDefault="008D251B" w:rsidP="00AF046D">
      <w:pPr>
        <w:pStyle w:val="af0"/>
        <w:widowControl/>
        <w:numPr>
          <w:ilvl w:val="0"/>
          <w:numId w:val="6"/>
        </w:numPr>
        <w:autoSpaceDE/>
        <w:autoSpaceDN/>
        <w:adjustRightInd/>
        <w:ind w:left="0" w:hanging="5"/>
        <w:rPr>
          <w:rFonts w:ascii="Times New Roman" w:hAnsi="Times New Roman" w:cs="Times New Roman"/>
          <w:sz w:val="24"/>
          <w:szCs w:val="24"/>
        </w:rPr>
      </w:pPr>
      <w:r w:rsidRPr="00AF046D">
        <w:rPr>
          <w:rFonts w:ascii="Times New Roman" w:hAnsi="Times New Roman" w:cs="Times New Roman"/>
          <w:sz w:val="24"/>
          <w:szCs w:val="24"/>
        </w:rPr>
        <w:t xml:space="preserve">1-3 классы (старший модуль </w:t>
      </w:r>
      <w:r w:rsidRPr="00AF046D">
        <w:rPr>
          <w:rFonts w:ascii="Times New Roman" w:hAnsi="Times New Roman" w:cs="Times New Roman"/>
          <w:sz w:val="24"/>
          <w:szCs w:val="24"/>
          <w:lang w:val="en-US"/>
        </w:rPr>
        <w:t>II</w:t>
      </w:r>
      <w:r w:rsidRPr="00AF046D">
        <w:rPr>
          <w:rFonts w:ascii="Times New Roman" w:hAnsi="Times New Roman" w:cs="Times New Roman"/>
          <w:sz w:val="24"/>
          <w:szCs w:val="24"/>
        </w:rPr>
        <w:t xml:space="preserve"> вариант)  - 1 час в неделю</w:t>
      </w:r>
    </w:p>
    <w:p w:rsidR="008D251B" w:rsidRPr="00AF046D" w:rsidRDefault="008D251B" w:rsidP="00AF046D">
      <w:pPr>
        <w:pStyle w:val="af0"/>
        <w:ind w:left="0"/>
        <w:jc w:val="both"/>
        <w:rPr>
          <w:rFonts w:ascii="Times New Roman" w:hAnsi="Times New Roman" w:cs="Times New Roman"/>
          <w:sz w:val="24"/>
          <w:szCs w:val="24"/>
        </w:rPr>
      </w:pPr>
    </w:p>
    <w:p w:rsidR="008D251B" w:rsidRPr="00AF046D" w:rsidRDefault="008D251B" w:rsidP="00AF046D">
      <w:pPr>
        <w:spacing w:after="0" w:line="240" w:lineRule="auto"/>
        <w:ind w:firstLine="851"/>
        <w:jc w:val="both"/>
        <w:rPr>
          <w:rFonts w:ascii="Times New Roman" w:hAnsi="Times New Roman" w:cs="Times New Roman"/>
          <w:i/>
          <w:sz w:val="24"/>
          <w:szCs w:val="24"/>
        </w:rPr>
      </w:pPr>
      <w:r w:rsidRPr="00AF046D">
        <w:rPr>
          <w:rFonts w:ascii="Times New Roman" w:hAnsi="Times New Roman" w:cs="Times New Roman"/>
          <w:i/>
          <w:sz w:val="24"/>
          <w:szCs w:val="24"/>
        </w:rPr>
        <w:t>Самостоятельная работа (внеаудиторная нагрузка):</w:t>
      </w:r>
    </w:p>
    <w:p w:rsidR="008D251B" w:rsidRPr="00AF046D" w:rsidRDefault="008D251B" w:rsidP="00AF046D">
      <w:pPr>
        <w:pStyle w:val="af0"/>
        <w:widowControl/>
        <w:numPr>
          <w:ilvl w:val="0"/>
          <w:numId w:val="6"/>
        </w:numPr>
        <w:autoSpaceDE/>
        <w:autoSpaceDN/>
        <w:adjustRightInd/>
        <w:ind w:left="0" w:hanging="357"/>
        <w:rPr>
          <w:rFonts w:ascii="Times New Roman" w:hAnsi="Times New Roman" w:cs="Times New Roman"/>
          <w:sz w:val="24"/>
          <w:szCs w:val="24"/>
        </w:rPr>
      </w:pPr>
      <w:r w:rsidRPr="00AF046D">
        <w:rPr>
          <w:rFonts w:ascii="Times New Roman" w:hAnsi="Times New Roman" w:cs="Times New Roman"/>
          <w:sz w:val="24"/>
          <w:szCs w:val="24"/>
        </w:rPr>
        <w:t xml:space="preserve"> 1-4 классы (4-х летний курс обучения) –  1 час  в неделю</w:t>
      </w:r>
    </w:p>
    <w:p w:rsidR="008D251B" w:rsidRPr="00AF046D" w:rsidRDefault="008D251B" w:rsidP="00AF046D">
      <w:pPr>
        <w:pStyle w:val="af0"/>
        <w:widowControl/>
        <w:numPr>
          <w:ilvl w:val="0"/>
          <w:numId w:val="6"/>
        </w:numPr>
        <w:autoSpaceDE/>
        <w:autoSpaceDN/>
        <w:adjustRightInd/>
        <w:ind w:left="0" w:hanging="357"/>
        <w:rPr>
          <w:rFonts w:ascii="Times New Roman" w:hAnsi="Times New Roman" w:cs="Times New Roman"/>
          <w:sz w:val="24"/>
          <w:szCs w:val="24"/>
        </w:rPr>
      </w:pPr>
      <w:r w:rsidRPr="00AF046D">
        <w:rPr>
          <w:rFonts w:ascii="Times New Roman" w:hAnsi="Times New Roman" w:cs="Times New Roman"/>
          <w:sz w:val="24"/>
          <w:szCs w:val="24"/>
        </w:rPr>
        <w:t>5-6 классы (3-х летний курс обучения)  - 1 час  в неделю</w:t>
      </w:r>
    </w:p>
    <w:p w:rsidR="008D251B" w:rsidRPr="00AF046D" w:rsidRDefault="008D251B" w:rsidP="00AF046D">
      <w:pPr>
        <w:pStyle w:val="af0"/>
        <w:widowControl/>
        <w:numPr>
          <w:ilvl w:val="0"/>
          <w:numId w:val="6"/>
        </w:numPr>
        <w:autoSpaceDE/>
        <w:autoSpaceDN/>
        <w:adjustRightInd/>
        <w:ind w:left="0" w:hanging="357"/>
        <w:rPr>
          <w:rFonts w:ascii="Times New Roman" w:hAnsi="Times New Roman" w:cs="Times New Roman"/>
          <w:sz w:val="24"/>
          <w:szCs w:val="24"/>
        </w:rPr>
      </w:pPr>
      <w:r w:rsidRPr="00AF046D">
        <w:rPr>
          <w:rFonts w:ascii="Times New Roman" w:hAnsi="Times New Roman" w:cs="Times New Roman"/>
          <w:sz w:val="24"/>
          <w:szCs w:val="24"/>
        </w:rPr>
        <w:t>7 класс (3-х летний курс обучения)  - 1,5  часа  в неделю</w:t>
      </w:r>
    </w:p>
    <w:p w:rsidR="008D251B" w:rsidRPr="00AF046D" w:rsidRDefault="008D251B" w:rsidP="00AF046D">
      <w:pPr>
        <w:pStyle w:val="af0"/>
        <w:widowControl/>
        <w:numPr>
          <w:ilvl w:val="0"/>
          <w:numId w:val="6"/>
        </w:numPr>
        <w:autoSpaceDE/>
        <w:autoSpaceDN/>
        <w:adjustRightInd/>
        <w:ind w:left="0" w:hanging="357"/>
        <w:rPr>
          <w:rFonts w:ascii="Times New Roman" w:hAnsi="Times New Roman" w:cs="Times New Roman"/>
          <w:sz w:val="24"/>
          <w:szCs w:val="24"/>
        </w:rPr>
      </w:pPr>
      <w:r w:rsidRPr="00AF046D">
        <w:rPr>
          <w:rFonts w:ascii="Times New Roman" w:hAnsi="Times New Roman" w:cs="Times New Roman"/>
          <w:sz w:val="24"/>
          <w:szCs w:val="24"/>
        </w:rPr>
        <w:t>1-3 классы (3-х летний курс обучения)  - 1 час в неделю</w:t>
      </w:r>
    </w:p>
    <w:p w:rsidR="008D251B" w:rsidRPr="00BF7602" w:rsidRDefault="008D251B" w:rsidP="008D251B">
      <w:pPr>
        <w:jc w:val="right"/>
        <w:rPr>
          <w:sz w:val="24"/>
          <w:szCs w:val="24"/>
        </w:rPr>
      </w:pPr>
    </w:p>
    <w:p w:rsidR="008D251B" w:rsidRPr="00AF046D" w:rsidRDefault="008D251B" w:rsidP="00AF046D">
      <w:pPr>
        <w:spacing w:after="0" w:line="240" w:lineRule="auto"/>
        <w:jc w:val="center"/>
        <w:rPr>
          <w:rFonts w:ascii="Times New Roman" w:hAnsi="Times New Roman" w:cs="Times New Roman"/>
          <w:color w:val="000000"/>
          <w:sz w:val="24"/>
          <w:szCs w:val="24"/>
        </w:rPr>
      </w:pPr>
      <w:r w:rsidRPr="00AF046D">
        <w:rPr>
          <w:rFonts w:ascii="Times New Roman" w:hAnsi="Times New Roman" w:cs="Times New Roman"/>
          <w:b/>
          <w:i/>
          <w:sz w:val="24"/>
          <w:szCs w:val="24"/>
        </w:rPr>
        <w:t>Форма проведения учебных занятий</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i/>
          <w:sz w:val="24"/>
          <w:szCs w:val="24"/>
        </w:rPr>
        <w:t xml:space="preserve"> </w:t>
      </w:r>
      <w:r w:rsidRPr="00AF046D">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AF046D">
        <w:rPr>
          <w:rFonts w:ascii="Times New Roman" w:hAnsi="Times New Roman" w:cs="Times New Roman"/>
          <w:color w:val="000000"/>
          <w:sz w:val="24"/>
          <w:szCs w:val="24"/>
          <w:u w:val="single"/>
        </w:rPr>
        <w:t>и мелкогрупповых (2 человека</w:t>
      </w:r>
      <w:r w:rsidRPr="00AF046D">
        <w:rPr>
          <w:rFonts w:ascii="Times New Roman" w:hAnsi="Times New Roman" w:cs="Times New Roman"/>
          <w:color w:val="000000"/>
          <w:sz w:val="24"/>
          <w:szCs w:val="24"/>
        </w:rPr>
        <w:t xml:space="preserve">) занятий (игра в ансамбле). Индивидуальная </w:t>
      </w:r>
      <w:r w:rsidRPr="00AF046D">
        <w:rPr>
          <w:rFonts w:ascii="Times New Roman" w:hAnsi="Times New Roman" w:cs="Times New Roman"/>
          <w:color w:val="000000"/>
          <w:sz w:val="24"/>
          <w:szCs w:val="24"/>
          <w:u w:val="single"/>
        </w:rPr>
        <w:t>и м</w:t>
      </w:r>
      <w:r w:rsidRPr="00AF046D">
        <w:rPr>
          <w:rFonts w:ascii="Times New Roman" w:eastAsia="Geeza Pro" w:hAnsi="Times New Roman" w:cs="Times New Roman"/>
          <w:color w:val="000000"/>
          <w:sz w:val="24"/>
          <w:szCs w:val="24"/>
          <w:u w:val="single"/>
        </w:rPr>
        <w:t>елкогрупповая</w:t>
      </w:r>
      <w:r w:rsidRPr="00AF046D">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AF046D">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8D251B" w:rsidRPr="00AF046D" w:rsidRDefault="008D251B" w:rsidP="00AF046D">
      <w:pPr>
        <w:spacing w:after="0" w:line="240" w:lineRule="auto"/>
        <w:jc w:val="center"/>
        <w:rPr>
          <w:rFonts w:ascii="Times New Roman" w:hAnsi="Times New Roman" w:cs="Times New Roman"/>
          <w:sz w:val="24"/>
          <w:szCs w:val="24"/>
        </w:rPr>
      </w:pPr>
      <w:r w:rsidRPr="00AF046D">
        <w:rPr>
          <w:rFonts w:ascii="Times New Roman" w:hAnsi="Times New Roman" w:cs="Times New Roman"/>
          <w:b/>
          <w:i/>
          <w:sz w:val="24"/>
          <w:szCs w:val="24"/>
        </w:rPr>
        <w:t xml:space="preserve"> </w:t>
      </w:r>
    </w:p>
    <w:p w:rsidR="008D251B" w:rsidRPr="00AF046D" w:rsidRDefault="008D251B" w:rsidP="00AF046D">
      <w:pPr>
        <w:spacing w:after="0" w:line="240" w:lineRule="auto"/>
        <w:jc w:val="both"/>
        <w:rPr>
          <w:rFonts w:ascii="Times New Roman" w:hAnsi="Times New Roman" w:cs="Times New Roman"/>
          <w:b/>
          <w:i/>
          <w:sz w:val="24"/>
          <w:szCs w:val="24"/>
        </w:rPr>
      </w:pPr>
      <w:r w:rsidRPr="00AF046D">
        <w:rPr>
          <w:rFonts w:ascii="Times New Roman" w:hAnsi="Times New Roman" w:cs="Times New Roman"/>
          <w:i/>
          <w:sz w:val="24"/>
          <w:szCs w:val="24"/>
        </w:rPr>
        <w:t xml:space="preserve">                                      </w:t>
      </w:r>
      <w:r w:rsidRPr="00AF046D">
        <w:rPr>
          <w:rFonts w:ascii="Times New Roman" w:hAnsi="Times New Roman" w:cs="Times New Roman"/>
          <w:b/>
          <w:i/>
          <w:sz w:val="24"/>
          <w:szCs w:val="24"/>
        </w:rPr>
        <w:t>Цель и задачи учебного предмета</w:t>
      </w:r>
    </w:p>
    <w:p w:rsidR="008D251B" w:rsidRPr="00AF046D" w:rsidRDefault="008D251B" w:rsidP="00AF046D">
      <w:pPr>
        <w:spacing w:after="0" w:line="240" w:lineRule="auto"/>
        <w:ind w:firstLine="709"/>
        <w:jc w:val="both"/>
        <w:rPr>
          <w:rFonts w:ascii="Times New Roman" w:hAnsi="Times New Roman" w:cs="Times New Roman"/>
          <w:i/>
          <w:color w:val="FF0000"/>
          <w:sz w:val="24"/>
          <w:szCs w:val="24"/>
        </w:rPr>
      </w:pPr>
      <w:r w:rsidRPr="00AF046D">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об исполнительстве, формирование практических умений и навыков игры на гитаре, устойчивого интереса к самостоятельной деятельности в области музыкального искусства.</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i/>
          <w:sz w:val="24"/>
          <w:szCs w:val="24"/>
        </w:rPr>
        <w:t xml:space="preserve">                                    </w:t>
      </w:r>
      <w:r w:rsidRPr="00AF046D">
        <w:rPr>
          <w:rFonts w:ascii="Times New Roman" w:hAnsi="Times New Roman" w:cs="Times New Roman"/>
          <w:b/>
          <w:i/>
          <w:sz w:val="24"/>
          <w:szCs w:val="24"/>
        </w:rPr>
        <w:t>Задачи учебного предмета</w:t>
      </w:r>
      <w:r w:rsidRPr="00AF046D">
        <w:rPr>
          <w:rStyle w:val="FontStyle16"/>
        </w:rPr>
        <w:t xml:space="preserve"> </w:t>
      </w:r>
    </w:p>
    <w:p w:rsidR="008D251B" w:rsidRPr="00AF046D" w:rsidRDefault="008D251B" w:rsidP="00AF046D">
      <w:pPr>
        <w:numPr>
          <w:ilvl w:val="0"/>
          <w:numId w:val="97"/>
        </w:numPr>
        <w:tabs>
          <w:tab w:val="left" w:pos="993"/>
        </w:tabs>
        <w:spacing w:after="0" w:line="240" w:lineRule="auto"/>
        <w:ind w:left="0" w:firstLine="709"/>
        <w:jc w:val="both"/>
        <w:rPr>
          <w:rStyle w:val="TimesNewRoman14"/>
          <w:bCs/>
          <w:sz w:val="24"/>
          <w:szCs w:val="24"/>
        </w:rPr>
      </w:pPr>
      <w:r w:rsidRPr="00AF046D">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8D251B" w:rsidRPr="00AF046D" w:rsidRDefault="008D251B" w:rsidP="00AF046D">
      <w:pPr>
        <w:pStyle w:val="Style4"/>
        <w:widowControl/>
        <w:numPr>
          <w:ilvl w:val="0"/>
          <w:numId w:val="97"/>
        </w:numPr>
        <w:tabs>
          <w:tab w:val="left" w:pos="955"/>
        </w:tabs>
        <w:spacing w:line="240" w:lineRule="auto"/>
        <w:ind w:left="0" w:firstLine="709"/>
      </w:pPr>
      <w:r w:rsidRPr="00AF046D">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8D251B" w:rsidRPr="00AF046D" w:rsidRDefault="008D251B" w:rsidP="00AF046D">
      <w:pPr>
        <w:numPr>
          <w:ilvl w:val="0"/>
          <w:numId w:val="98"/>
        </w:numPr>
        <w:spacing w:after="0" w:line="240" w:lineRule="auto"/>
        <w:ind w:left="0" w:firstLine="711"/>
        <w:jc w:val="both"/>
        <w:rPr>
          <w:rStyle w:val="TimesNewRoman14"/>
          <w:sz w:val="24"/>
          <w:szCs w:val="24"/>
        </w:rPr>
      </w:pPr>
      <w:r w:rsidRPr="00AF046D">
        <w:rPr>
          <w:rStyle w:val="FontStyle16"/>
        </w:rPr>
        <w:t>воспитание активного слушателя, зрителя, участника творческой самодеятельности</w:t>
      </w:r>
    </w:p>
    <w:p w:rsidR="008D251B" w:rsidRPr="00AF046D" w:rsidRDefault="008D251B" w:rsidP="00AF046D">
      <w:pPr>
        <w:numPr>
          <w:ilvl w:val="0"/>
          <w:numId w:val="97"/>
        </w:numPr>
        <w:tabs>
          <w:tab w:val="left" w:pos="993"/>
        </w:tabs>
        <w:spacing w:after="0" w:line="240" w:lineRule="auto"/>
        <w:ind w:left="0" w:firstLine="709"/>
        <w:jc w:val="both"/>
        <w:rPr>
          <w:rStyle w:val="TimesNewRoman14"/>
          <w:sz w:val="24"/>
          <w:szCs w:val="24"/>
        </w:rPr>
      </w:pPr>
      <w:r w:rsidRPr="00AF046D">
        <w:rPr>
          <w:rStyle w:val="TimesNewRoman14"/>
          <w:sz w:val="24"/>
          <w:szCs w:val="24"/>
        </w:rPr>
        <w:t>приобретение детьми начальных базовых знаний, умений и навыков игры на гитаре, позволяющих исполнять музыкальные произведения в соответствии с необходимым уровнем музыкальной грамотности и стилевыми традициями;</w:t>
      </w:r>
    </w:p>
    <w:p w:rsidR="008D251B" w:rsidRPr="00AF046D" w:rsidRDefault="008D251B" w:rsidP="00AF046D">
      <w:pPr>
        <w:numPr>
          <w:ilvl w:val="0"/>
          <w:numId w:val="97"/>
        </w:numPr>
        <w:tabs>
          <w:tab w:val="left" w:pos="0"/>
          <w:tab w:val="left" w:pos="993"/>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lastRenderedPageBreak/>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8D251B" w:rsidRPr="00AF046D" w:rsidRDefault="008D251B" w:rsidP="00AF046D">
      <w:pPr>
        <w:numPr>
          <w:ilvl w:val="0"/>
          <w:numId w:val="98"/>
        </w:numPr>
        <w:spacing w:after="0" w:line="240" w:lineRule="auto"/>
        <w:ind w:left="0" w:firstLine="141"/>
        <w:jc w:val="both"/>
        <w:rPr>
          <w:rFonts w:ascii="Times New Roman" w:hAnsi="Times New Roman" w:cs="Times New Roman"/>
          <w:sz w:val="24"/>
          <w:szCs w:val="24"/>
        </w:rPr>
      </w:pPr>
      <w:r w:rsidRPr="00AF046D">
        <w:rPr>
          <w:rStyle w:val="TimesNewRoman14"/>
          <w:sz w:val="24"/>
          <w:szCs w:val="24"/>
        </w:rPr>
        <w:t xml:space="preserve">воспитание у детей культуры сольного и ансамблевого музицирования на инструменте, </w:t>
      </w:r>
      <w:r w:rsidRPr="00AF046D">
        <w:rPr>
          <w:rFonts w:ascii="Times New Roman" w:hAnsi="Times New Roman" w:cs="Times New Roman"/>
          <w:sz w:val="24"/>
          <w:szCs w:val="24"/>
        </w:rPr>
        <w:t>стремления к практическому использованию приобретенных   знаний, умений и навыков игры на гитаре</w:t>
      </w:r>
      <w:r w:rsidRPr="00AF046D">
        <w:rPr>
          <w:rStyle w:val="TimesNewRoman14"/>
          <w:sz w:val="24"/>
          <w:szCs w:val="24"/>
        </w:rPr>
        <w:t xml:space="preserve"> в</w:t>
      </w:r>
      <w:r w:rsidRPr="00AF046D">
        <w:rPr>
          <w:rFonts w:ascii="Times New Roman" w:hAnsi="Times New Roman" w:cs="Times New Roman"/>
          <w:sz w:val="24"/>
          <w:szCs w:val="24"/>
        </w:rPr>
        <w:t xml:space="preserve"> быту, в досуговой деятельности.</w:t>
      </w:r>
    </w:p>
    <w:p w:rsidR="008D251B" w:rsidRPr="00AF046D" w:rsidRDefault="008D251B" w:rsidP="00AF046D">
      <w:pPr>
        <w:pStyle w:val="af0"/>
        <w:widowControl/>
        <w:numPr>
          <w:ilvl w:val="0"/>
          <w:numId w:val="98"/>
        </w:numPr>
        <w:autoSpaceDE/>
        <w:autoSpaceDN/>
        <w:adjustRightInd/>
        <w:ind w:left="0"/>
        <w:rPr>
          <w:rStyle w:val="TimesNewRoman14"/>
          <w:sz w:val="24"/>
          <w:szCs w:val="24"/>
        </w:rPr>
      </w:pPr>
      <w:r w:rsidRPr="00AF046D">
        <w:rPr>
          <w:rFonts w:ascii="Times New Roman" w:hAnsi="Times New Roman" w:cs="Times New Roman"/>
          <w:sz w:val="24"/>
          <w:szCs w:val="24"/>
        </w:rPr>
        <w:t>воспитание у детей трудолюбия, усидчивости, терпения, дисциплины;</w:t>
      </w:r>
      <w:r w:rsidRPr="00AF046D">
        <w:rPr>
          <w:rStyle w:val="TimesNewRoman14"/>
          <w:sz w:val="24"/>
          <w:szCs w:val="24"/>
        </w:rPr>
        <w:t xml:space="preserve">                                 </w:t>
      </w:r>
    </w:p>
    <w:p w:rsidR="008D251B" w:rsidRPr="00AF046D" w:rsidRDefault="008D251B" w:rsidP="00AF046D">
      <w:pPr>
        <w:spacing w:after="0" w:line="240" w:lineRule="auto"/>
        <w:jc w:val="both"/>
        <w:rPr>
          <w:rStyle w:val="TimesNewRoman14"/>
          <w:sz w:val="24"/>
          <w:szCs w:val="24"/>
        </w:rPr>
      </w:pPr>
      <w:r w:rsidRPr="00AF046D">
        <w:rPr>
          <w:rStyle w:val="TimesNewRoman14"/>
          <w:sz w:val="24"/>
          <w:szCs w:val="24"/>
        </w:rPr>
        <w:t xml:space="preserve">     </w:t>
      </w:r>
      <w:r w:rsidRPr="00AF046D">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8D251B" w:rsidRPr="00AF046D" w:rsidRDefault="008D251B" w:rsidP="00AF046D">
      <w:pPr>
        <w:spacing w:after="0"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Структура программы</w:t>
      </w:r>
    </w:p>
    <w:p w:rsidR="008D251B" w:rsidRPr="00AF046D" w:rsidRDefault="008D251B" w:rsidP="00AF046D">
      <w:pPr>
        <w:pStyle w:val="Body10"/>
        <w:ind w:firstLine="710"/>
        <w:jc w:val="both"/>
        <w:rPr>
          <w:rFonts w:ascii="Times New Roman" w:eastAsia="Helvetica" w:hAnsi="Times New Roman"/>
          <w:szCs w:val="24"/>
          <w:lang w:val="ru-RU"/>
        </w:rPr>
      </w:pPr>
      <w:r w:rsidRPr="00AF046D">
        <w:rPr>
          <w:rFonts w:ascii="Times New Roman" w:eastAsia="Helvetica" w:hAnsi="Times New Roman"/>
          <w:szCs w:val="24"/>
          <w:lang w:val="ru-RU"/>
        </w:rPr>
        <w:t>Программа содержит следующие разделы:</w:t>
      </w:r>
    </w:p>
    <w:p w:rsidR="008D251B" w:rsidRPr="00AF046D" w:rsidRDefault="008D251B" w:rsidP="00AF046D">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F046D">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AF046D">
        <w:rPr>
          <w:rFonts w:ascii="Times New Roman" w:eastAsia="ヒラギノ角ゴ Pro W3" w:hAnsi="Times New Roman" w:cs="Times New Roman"/>
          <w:color w:val="000000"/>
          <w:sz w:val="24"/>
          <w:szCs w:val="24"/>
        </w:rPr>
        <w:t xml:space="preserve"> </w:t>
      </w:r>
      <w:r w:rsidRPr="00AF046D">
        <w:rPr>
          <w:rFonts w:ascii="Times New Roman" w:eastAsia="Geeza Pro" w:hAnsi="Times New Roman" w:cs="Times New Roman"/>
          <w:color w:val="000000"/>
          <w:sz w:val="24"/>
          <w:szCs w:val="24"/>
        </w:rPr>
        <w:t>учебного предмета;</w:t>
      </w:r>
    </w:p>
    <w:p w:rsidR="008D251B" w:rsidRPr="00AF046D" w:rsidRDefault="008D251B" w:rsidP="00AF046D">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F046D">
        <w:rPr>
          <w:rFonts w:ascii="Times New Roman" w:eastAsia="Geeza Pro" w:hAnsi="Times New Roman" w:cs="Times New Roman"/>
          <w:color w:val="000000"/>
          <w:sz w:val="24"/>
          <w:szCs w:val="24"/>
        </w:rPr>
        <w:t>распределение учебного материала по годам обучения;</w:t>
      </w:r>
    </w:p>
    <w:p w:rsidR="008D251B" w:rsidRPr="00AF046D" w:rsidRDefault="008D251B" w:rsidP="00AF046D">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F046D">
        <w:rPr>
          <w:rFonts w:ascii="Times New Roman" w:eastAsia="Geeza Pro" w:hAnsi="Times New Roman" w:cs="Times New Roman"/>
          <w:color w:val="000000"/>
          <w:sz w:val="24"/>
          <w:szCs w:val="24"/>
        </w:rPr>
        <w:t>описание дидактических единиц учебного предмета;</w:t>
      </w:r>
    </w:p>
    <w:p w:rsidR="008D251B" w:rsidRPr="00AF046D" w:rsidRDefault="008D251B" w:rsidP="00AF046D">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F046D">
        <w:rPr>
          <w:rFonts w:ascii="Times New Roman" w:eastAsia="Geeza Pro" w:hAnsi="Times New Roman" w:cs="Times New Roman"/>
          <w:color w:val="000000"/>
          <w:sz w:val="24"/>
          <w:szCs w:val="24"/>
        </w:rPr>
        <w:t>требования к уровню подготовки учащихся;</w:t>
      </w:r>
    </w:p>
    <w:p w:rsidR="008D251B" w:rsidRPr="00AF046D" w:rsidRDefault="008D251B" w:rsidP="00AF046D">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AF046D">
        <w:rPr>
          <w:rFonts w:ascii="Times New Roman" w:eastAsia="Geeza Pro" w:hAnsi="Times New Roman" w:cs="Times New Roman"/>
          <w:sz w:val="24"/>
          <w:szCs w:val="24"/>
        </w:rPr>
        <w:t>формы и методы контроля, система оценок, итоговая аттестация;</w:t>
      </w:r>
    </w:p>
    <w:p w:rsidR="008D251B" w:rsidRPr="00AF046D" w:rsidRDefault="008D251B" w:rsidP="00AF046D">
      <w:pPr>
        <w:pStyle w:val="af0"/>
        <w:widowControl/>
        <w:numPr>
          <w:ilvl w:val="0"/>
          <w:numId w:val="72"/>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AF046D">
        <w:rPr>
          <w:rFonts w:ascii="Times New Roman" w:eastAsia="Geeza Pro" w:hAnsi="Times New Roman" w:cs="Times New Roman"/>
          <w:color w:val="000000"/>
          <w:sz w:val="24"/>
          <w:szCs w:val="24"/>
        </w:rPr>
        <w:t>методическое обеспечение учебного процесса.</w:t>
      </w:r>
    </w:p>
    <w:p w:rsidR="008D251B" w:rsidRPr="00AF046D" w:rsidRDefault="008D251B" w:rsidP="00AF046D">
      <w:pPr>
        <w:spacing w:after="0" w:line="240" w:lineRule="auto"/>
        <w:ind w:firstLine="710"/>
        <w:jc w:val="both"/>
        <w:outlineLvl w:val="0"/>
        <w:rPr>
          <w:rFonts w:ascii="Times New Roman" w:eastAsia="Geeza Pro" w:hAnsi="Times New Roman" w:cs="Times New Roman"/>
          <w:color w:val="000000"/>
          <w:sz w:val="24"/>
          <w:szCs w:val="24"/>
        </w:rPr>
      </w:pPr>
      <w:r w:rsidRPr="00AF046D">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w:t>
      </w:r>
    </w:p>
    <w:p w:rsidR="008D251B" w:rsidRPr="00AF046D" w:rsidRDefault="008D251B" w:rsidP="00AF046D">
      <w:pPr>
        <w:spacing w:after="0"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Методы обучения</w:t>
      </w:r>
    </w:p>
    <w:p w:rsidR="008D251B" w:rsidRPr="00AF046D" w:rsidRDefault="008D251B" w:rsidP="00AF046D">
      <w:pPr>
        <w:pStyle w:val="Body10"/>
        <w:ind w:firstLine="709"/>
        <w:jc w:val="both"/>
        <w:rPr>
          <w:rFonts w:ascii="Times New Roman" w:eastAsia="Helvetica" w:hAnsi="Times New Roman"/>
          <w:szCs w:val="24"/>
          <w:lang w:val="ru-RU"/>
        </w:rPr>
      </w:pPr>
      <w:r w:rsidRPr="00AF046D">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8D251B" w:rsidRPr="00AF046D" w:rsidRDefault="008D251B" w:rsidP="00AF046D">
      <w:pPr>
        <w:pStyle w:val="13"/>
        <w:ind w:left="0" w:firstLine="709"/>
        <w:jc w:val="both"/>
        <w:rPr>
          <w:rFonts w:ascii="Times New Roman" w:eastAsia="Geeza Pro" w:hAnsi="Times New Roman" w:cs="Times New Roman"/>
          <w:color w:val="000000"/>
        </w:rPr>
      </w:pPr>
      <w:r w:rsidRPr="00AF046D">
        <w:rPr>
          <w:rFonts w:ascii="Times New Roman" w:eastAsia="Geeza Pro" w:hAnsi="Times New Roman" w:cs="Times New Roman"/>
          <w:color w:val="000000"/>
        </w:rPr>
        <w:t>- словесный (объяснение, беседа, рассказ);</w:t>
      </w:r>
    </w:p>
    <w:p w:rsidR="008D251B" w:rsidRPr="00AF046D" w:rsidRDefault="008D251B" w:rsidP="00AF046D">
      <w:pPr>
        <w:pStyle w:val="13"/>
        <w:ind w:left="0" w:firstLine="709"/>
        <w:jc w:val="both"/>
        <w:rPr>
          <w:rFonts w:ascii="Times New Roman" w:eastAsia="Geeza Pro" w:hAnsi="Times New Roman" w:cs="Times New Roman"/>
          <w:color w:val="000000"/>
        </w:rPr>
      </w:pPr>
      <w:r w:rsidRPr="00AF046D">
        <w:rPr>
          <w:rFonts w:ascii="Times New Roman" w:eastAsia="Geeza Pro" w:hAnsi="Times New Roman" w:cs="Times New Roman"/>
          <w:color w:val="000000"/>
        </w:rPr>
        <w:t>- наглядный (показ, наблюдение, демонстрация приемов работы);</w:t>
      </w:r>
    </w:p>
    <w:p w:rsidR="008D251B" w:rsidRPr="00AF046D" w:rsidRDefault="008D251B" w:rsidP="00AF046D">
      <w:pPr>
        <w:pStyle w:val="13"/>
        <w:ind w:left="0" w:firstLine="709"/>
        <w:jc w:val="both"/>
        <w:rPr>
          <w:rFonts w:ascii="Times New Roman" w:eastAsia="Geeza Pro" w:hAnsi="Times New Roman" w:cs="Times New Roman"/>
          <w:color w:val="000000"/>
        </w:rPr>
      </w:pPr>
      <w:r w:rsidRPr="00AF046D">
        <w:rPr>
          <w:rFonts w:ascii="Times New Roman" w:eastAsia="Geeza Pro" w:hAnsi="Times New Roman" w:cs="Times New Roman"/>
          <w:color w:val="000000"/>
        </w:rPr>
        <w:t>- практический (освоение приемов игры на инструменте);</w:t>
      </w:r>
    </w:p>
    <w:p w:rsidR="008D251B" w:rsidRPr="00AF046D" w:rsidRDefault="008D251B" w:rsidP="00AF046D">
      <w:pPr>
        <w:pStyle w:val="13"/>
        <w:ind w:left="0" w:firstLine="709"/>
        <w:jc w:val="both"/>
        <w:rPr>
          <w:rStyle w:val="aff6"/>
          <w:rFonts w:ascii="Times New Roman" w:hAnsi="Times New Roman" w:cs="Times New Roman"/>
          <w:i w:val="0"/>
          <w:iCs w:val="0"/>
        </w:rPr>
      </w:pPr>
      <w:r w:rsidRPr="00AF046D">
        <w:rPr>
          <w:rFonts w:ascii="Times New Roman" w:eastAsia="Geeza Pro" w:hAnsi="Times New Roman" w:cs="Times New Roman"/>
          <w:color w:val="000000"/>
        </w:rPr>
        <w:t>- эмоциональный (подбор ассоциаций, образов, художественные впечатления).</w:t>
      </w:r>
    </w:p>
    <w:p w:rsidR="008D251B" w:rsidRPr="00AF046D" w:rsidRDefault="008D251B" w:rsidP="00AF046D">
      <w:pPr>
        <w:spacing w:after="0"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 xml:space="preserve">Описание материально-технических условий реализации </w:t>
      </w:r>
    </w:p>
    <w:p w:rsidR="008D251B" w:rsidRPr="00AF046D" w:rsidRDefault="008D251B" w:rsidP="00AF046D">
      <w:pPr>
        <w:spacing w:after="0" w:line="240" w:lineRule="auto"/>
        <w:jc w:val="center"/>
        <w:rPr>
          <w:rFonts w:ascii="Times New Roman" w:hAnsi="Times New Roman" w:cs="Times New Roman"/>
          <w:b/>
          <w:i/>
          <w:sz w:val="24"/>
          <w:szCs w:val="24"/>
        </w:rPr>
      </w:pPr>
      <w:r w:rsidRPr="00AF046D">
        <w:rPr>
          <w:rFonts w:ascii="Times New Roman" w:hAnsi="Times New Roman" w:cs="Times New Roman"/>
          <w:b/>
          <w:i/>
          <w:sz w:val="24"/>
          <w:szCs w:val="24"/>
        </w:rPr>
        <w:t>учебного предмета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Реализация программы учебного предмета «Основы музыкального исполнительства (гитара)» обеспечивается:</w:t>
      </w:r>
    </w:p>
    <w:p w:rsidR="008D251B" w:rsidRPr="00AF046D" w:rsidRDefault="008D251B" w:rsidP="00AF046D">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8D251B" w:rsidRPr="00AF046D" w:rsidRDefault="008D251B" w:rsidP="00AF046D">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8D251B" w:rsidRPr="00AF046D" w:rsidRDefault="008D251B" w:rsidP="00AF046D">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8D251B" w:rsidRPr="00AF046D" w:rsidRDefault="008D251B" w:rsidP="00AF046D">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8D251B" w:rsidRPr="00AF046D" w:rsidRDefault="008D251B" w:rsidP="00AF046D">
      <w:pPr>
        <w:numPr>
          <w:ilvl w:val="0"/>
          <w:numId w:val="99"/>
        </w:numPr>
        <w:tabs>
          <w:tab w:val="left" w:pos="993"/>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Годовые требования по классам</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Младший модуль</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Первый класс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Pr="00AF046D">
        <w:rPr>
          <w:rFonts w:ascii="Times New Roman" w:hAnsi="Times New Roman" w:cs="Times New Roman"/>
          <w:sz w:val="24"/>
          <w:szCs w:val="24"/>
          <w:lang w:eastAsia="zh-CN"/>
        </w:rPr>
        <w:t>I-II позиций.</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Однооктавные мажорные гаммы в первой позиции (аппликатура с открытыми струнами) в простой ритмической фигурации на одном звуке и в последовательности.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Освоение приемов </w:t>
      </w:r>
      <w:r w:rsidRPr="00AF046D">
        <w:rPr>
          <w:rFonts w:ascii="Times New Roman" w:hAnsi="Times New Roman" w:cs="Times New Roman"/>
          <w:i/>
          <w:sz w:val="24"/>
          <w:szCs w:val="24"/>
          <w:lang w:val="en-US" w:eastAsia="zh-CN"/>
        </w:rPr>
        <w:t>apoyando</w:t>
      </w:r>
      <w:r w:rsidRPr="00AF046D">
        <w:rPr>
          <w:rFonts w:ascii="Times New Roman" w:hAnsi="Times New Roman" w:cs="Times New Roman"/>
          <w:sz w:val="24"/>
          <w:szCs w:val="24"/>
          <w:lang w:eastAsia="zh-CN"/>
        </w:rPr>
        <w:t xml:space="preserve">, </w:t>
      </w:r>
      <w:r w:rsidRPr="00AF046D">
        <w:rPr>
          <w:rFonts w:ascii="Times New Roman" w:hAnsi="Times New Roman" w:cs="Times New Roman"/>
          <w:i/>
          <w:sz w:val="24"/>
          <w:szCs w:val="24"/>
          <w:lang w:val="en-US" w:eastAsia="zh-CN"/>
        </w:rPr>
        <w:t>tirando</w:t>
      </w:r>
      <w:r w:rsidRPr="00AF046D">
        <w:rPr>
          <w:rFonts w:ascii="Times New Roman" w:hAnsi="Times New Roman" w:cs="Times New Roman"/>
          <w:sz w:val="24"/>
          <w:szCs w:val="24"/>
          <w:lang w:eastAsia="zh-CN"/>
        </w:rPr>
        <w:t xml:space="preserve">, </w:t>
      </w:r>
      <w:r w:rsidRPr="00AF046D">
        <w:rPr>
          <w:rFonts w:ascii="Times New Roman" w:hAnsi="Times New Roman" w:cs="Times New Roman"/>
          <w:i/>
          <w:sz w:val="24"/>
          <w:szCs w:val="24"/>
          <w:lang w:eastAsia="zh-CN"/>
        </w:rPr>
        <w:t>арпеджио</w:t>
      </w:r>
      <w:r w:rsidRPr="00AF046D">
        <w:rPr>
          <w:rFonts w:ascii="Times New Roman" w:hAnsi="Times New Roman" w:cs="Times New Roman"/>
          <w:sz w:val="24"/>
          <w:szCs w:val="24"/>
          <w:lang w:eastAsia="zh-CN"/>
        </w:rPr>
        <w:t>.</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lang w:eastAsia="zh-CN"/>
        </w:rPr>
        <w:lastRenderedPageBreak/>
        <w:t>Освоение музыкального ритма в виде простых ритмических упражнений, игра ритмических рисунков на открытых струнах и с чередованием извлекаемых звуков  на грифе.</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lang w:eastAsia="zh-CN"/>
        </w:rPr>
        <w:t>Упражнения и этюды на разнообразные варианты арпеджио, отработка взаимодействия пальцев, для исполнения двухголосья, начальные навыки исполнения аккордов.</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Игра большим пальцем левой руки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Включение в репертуар сочинений композиторов </w:t>
      </w:r>
      <w:r w:rsidRPr="00AF046D">
        <w:rPr>
          <w:rFonts w:ascii="Times New Roman" w:hAnsi="Times New Roman" w:cs="Times New Roman"/>
          <w:sz w:val="24"/>
          <w:szCs w:val="24"/>
          <w:lang w:val="en-US" w:eastAsia="zh-CN"/>
        </w:rPr>
        <w:t>XVII</w:t>
      </w:r>
      <w:r w:rsidRPr="00AF046D">
        <w:rPr>
          <w:rFonts w:ascii="Times New Roman" w:hAnsi="Times New Roman" w:cs="Times New Roman"/>
          <w:sz w:val="24"/>
          <w:szCs w:val="24"/>
          <w:lang w:eastAsia="zh-CN"/>
        </w:rPr>
        <w:t>-</w:t>
      </w:r>
      <w:r w:rsidRPr="00AF046D">
        <w:rPr>
          <w:rFonts w:ascii="Times New Roman" w:hAnsi="Times New Roman" w:cs="Times New Roman"/>
          <w:sz w:val="24"/>
          <w:szCs w:val="24"/>
          <w:lang w:val="en-US" w:eastAsia="zh-CN"/>
        </w:rPr>
        <w:t>XVIII</w:t>
      </w:r>
      <w:r w:rsidRPr="00AF046D">
        <w:rPr>
          <w:rFonts w:ascii="Times New Roman" w:hAnsi="Times New Roman" w:cs="Times New Roman"/>
          <w:sz w:val="24"/>
          <w:szCs w:val="24"/>
          <w:lang w:eastAsia="zh-CN"/>
        </w:rPr>
        <w:t xml:space="preserve"> веков, легких обработок на народные мелодии.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lang w:eastAsia="zh-CN"/>
        </w:rPr>
        <w:t>Игра в ансамбле.</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Знакомство с основной динамикой - форте, пиано.</w:t>
      </w:r>
    </w:p>
    <w:p w:rsidR="008D251B" w:rsidRPr="00AF046D" w:rsidRDefault="008D251B" w:rsidP="00AF046D">
      <w:pPr>
        <w:shd w:val="clear" w:color="auto" w:fill="FFFFFF"/>
        <w:spacing w:after="0" w:line="240" w:lineRule="auto"/>
        <w:ind w:firstLine="709"/>
        <w:jc w:val="both"/>
        <w:rPr>
          <w:rFonts w:ascii="Times New Roman" w:hAnsi="Times New Roman" w:cs="Times New Roman"/>
          <w:b/>
          <w:bCs/>
          <w:color w:val="000000"/>
          <w:spacing w:val="-1"/>
          <w:sz w:val="24"/>
          <w:szCs w:val="24"/>
        </w:rPr>
      </w:pPr>
      <w:r w:rsidRPr="00AF046D">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8D251B" w:rsidRPr="00AF046D" w:rsidRDefault="008D251B" w:rsidP="00AF046D">
      <w:pPr>
        <w:numPr>
          <w:ilvl w:val="0"/>
          <w:numId w:val="139"/>
        </w:numPr>
        <w:shd w:val="clear" w:color="auto" w:fill="FFFFFF"/>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Соколова Л. «Чтение нот»</w:t>
      </w:r>
    </w:p>
    <w:p w:rsidR="008D251B" w:rsidRPr="00AF046D" w:rsidRDefault="008D251B" w:rsidP="00AF046D">
      <w:pPr>
        <w:shd w:val="clear" w:color="auto" w:fill="FFFFFF"/>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Иванова Л. «Хмурый вечер»</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2. Калинин В. «Полька»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Русская народная песня «Во саду ли в огороде»</w:t>
      </w:r>
    </w:p>
    <w:p w:rsidR="008D251B" w:rsidRPr="00AF046D" w:rsidRDefault="008D251B" w:rsidP="00AF046D">
      <w:pPr>
        <w:shd w:val="clear" w:color="auto" w:fill="FFFFFF"/>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b/>
          <w:bCs/>
          <w:color w:val="000000"/>
          <w:spacing w:val="-1"/>
          <w:sz w:val="24"/>
          <w:szCs w:val="24"/>
        </w:rPr>
        <w:t>Примерный репертуарный список переводного экзамена (зачета):</w:t>
      </w:r>
    </w:p>
    <w:p w:rsidR="008D251B" w:rsidRPr="00AF046D" w:rsidRDefault="008D251B" w:rsidP="00AF046D">
      <w:pPr>
        <w:numPr>
          <w:ilvl w:val="0"/>
          <w:numId w:val="147"/>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 н. п «На горе-то калина». Обр. В. Калинина.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Куликовская В. Пожелтевший листок</w:t>
      </w:r>
    </w:p>
    <w:p w:rsidR="008D251B" w:rsidRPr="00AF046D" w:rsidRDefault="008D251B" w:rsidP="00AF046D">
      <w:pPr>
        <w:numPr>
          <w:ilvl w:val="0"/>
          <w:numId w:val="147"/>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Киселев О. «Потерявшийся котенок»</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Донских В. «Молоточек»</w:t>
      </w:r>
    </w:p>
    <w:p w:rsidR="008D251B" w:rsidRPr="00AF046D" w:rsidRDefault="008D251B" w:rsidP="00AF046D">
      <w:pPr>
        <w:pStyle w:val="af0"/>
        <w:ind w:left="0" w:firstLine="709"/>
        <w:jc w:val="both"/>
        <w:rPr>
          <w:rFonts w:ascii="Times New Roman" w:hAnsi="Times New Roman" w:cs="Times New Roman"/>
          <w:sz w:val="24"/>
          <w:szCs w:val="24"/>
        </w:rPr>
      </w:pPr>
      <w:r w:rsidRPr="00AF046D">
        <w:rPr>
          <w:rFonts w:ascii="Times New Roman" w:hAnsi="Times New Roman" w:cs="Times New Roman"/>
          <w:sz w:val="24"/>
          <w:szCs w:val="24"/>
        </w:rPr>
        <w:t>В течение учебного года педагог должен проработать с учеником 18-20 музыкальных произведений: народные песни, пьесы танцевального и песенного характера, этюды, ансамбли (с преподавателем). Хорошо подготовленным учащимся рекомендуется освоение легких пьес с элементами полифонии, ознакомление с приемом баррэ.</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Второй класс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Однооктавные хроматические гаммы от открытых струн, гамма </w:t>
      </w:r>
      <w:r w:rsidRPr="00AF046D">
        <w:rPr>
          <w:rFonts w:ascii="Times New Roman" w:hAnsi="Times New Roman" w:cs="Times New Roman"/>
          <w:i/>
          <w:sz w:val="24"/>
          <w:szCs w:val="24"/>
          <w:lang w:val="en-US" w:eastAsia="zh-CN"/>
        </w:rPr>
        <w:t>C</w:t>
      </w:r>
      <w:r w:rsidRPr="00AF046D">
        <w:rPr>
          <w:rFonts w:ascii="Times New Roman" w:hAnsi="Times New Roman" w:cs="Times New Roman"/>
          <w:i/>
          <w:sz w:val="24"/>
          <w:szCs w:val="24"/>
          <w:lang w:eastAsia="zh-CN"/>
        </w:rPr>
        <w:t>-</w:t>
      </w:r>
      <w:r w:rsidRPr="00AF046D">
        <w:rPr>
          <w:rFonts w:ascii="Times New Roman" w:hAnsi="Times New Roman" w:cs="Times New Roman"/>
          <w:i/>
          <w:sz w:val="24"/>
          <w:szCs w:val="24"/>
          <w:lang w:val="en-US" w:eastAsia="zh-CN"/>
        </w:rPr>
        <w:t>dur</w:t>
      </w:r>
      <w:r w:rsidRPr="00AF046D">
        <w:rPr>
          <w:rFonts w:ascii="Times New Roman" w:hAnsi="Times New Roman" w:cs="Times New Roman"/>
          <w:i/>
          <w:sz w:val="24"/>
          <w:szCs w:val="24"/>
          <w:lang w:eastAsia="zh-CN"/>
        </w:rPr>
        <w:t xml:space="preserve">, </w:t>
      </w:r>
      <w:r w:rsidRPr="00AF046D">
        <w:rPr>
          <w:rFonts w:ascii="Times New Roman" w:hAnsi="Times New Roman" w:cs="Times New Roman"/>
          <w:i/>
          <w:sz w:val="24"/>
          <w:szCs w:val="24"/>
          <w:lang w:val="en-US" w:eastAsia="zh-CN"/>
        </w:rPr>
        <w:t>a</w:t>
      </w:r>
      <w:r w:rsidRPr="00AF046D">
        <w:rPr>
          <w:rFonts w:ascii="Times New Roman" w:hAnsi="Times New Roman" w:cs="Times New Roman"/>
          <w:i/>
          <w:sz w:val="24"/>
          <w:szCs w:val="24"/>
          <w:lang w:eastAsia="zh-CN"/>
        </w:rPr>
        <w:t>-</w:t>
      </w:r>
      <w:r w:rsidRPr="00AF046D">
        <w:rPr>
          <w:rFonts w:ascii="Times New Roman" w:hAnsi="Times New Roman" w:cs="Times New Roman"/>
          <w:i/>
          <w:sz w:val="24"/>
          <w:szCs w:val="24"/>
          <w:lang w:val="en-US" w:eastAsia="zh-CN"/>
        </w:rPr>
        <w:t>moll</w:t>
      </w:r>
      <w:r w:rsidRPr="00AF046D">
        <w:rPr>
          <w:rFonts w:ascii="Times New Roman" w:hAnsi="Times New Roman" w:cs="Times New Roman"/>
          <w:sz w:val="24"/>
          <w:szCs w:val="24"/>
          <w:lang w:eastAsia="zh-CN"/>
        </w:rPr>
        <w:t xml:space="preserve"> в одну, две октавы (аппликатура А. Сеговии), пройденными ритмическими вариантами на одном звуке и в последовательности. Закрепление пройденных позиций.</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Организация игровых движений учащегося в технике глушения звука (пауза, </w:t>
      </w:r>
      <w:r w:rsidRPr="00AF046D">
        <w:rPr>
          <w:rFonts w:ascii="Times New Roman" w:hAnsi="Times New Roman" w:cs="Times New Roman"/>
          <w:i/>
          <w:sz w:val="24"/>
          <w:szCs w:val="24"/>
          <w:lang w:val="en-US" w:eastAsia="zh-CN"/>
        </w:rPr>
        <w:t>staccato</w:t>
      </w:r>
      <w:r w:rsidRPr="00AF046D">
        <w:rPr>
          <w:rFonts w:ascii="Times New Roman" w:hAnsi="Times New Roman" w:cs="Times New Roman"/>
          <w:i/>
          <w:sz w:val="24"/>
          <w:szCs w:val="24"/>
          <w:lang w:eastAsia="zh-CN"/>
        </w:rPr>
        <w:t>)</w:t>
      </w:r>
      <w:r w:rsidRPr="00AF046D">
        <w:rPr>
          <w:rFonts w:ascii="Times New Roman" w:hAnsi="Times New Roman" w:cs="Times New Roman"/>
          <w:sz w:val="24"/>
          <w:szCs w:val="24"/>
          <w:lang w:eastAsia="zh-CN"/>
        </w:rPr>
        <w:t xml:space="preserve">, </w:t>
      </w:r>
      <w:r w:rsidRPr="00AF046D">
        <w:rPr>
          <w:rFonts w:ascii="Times New Roman" w:hAnsi="Times New Roman" w:cs="Times New Roman"/>
          <w:sz w:val="24"/>
          <w:szCs w:val="24"/>
        </w:rPr>
        <w:t xml:space="preserve"> освоение приема </w:t>
      </w:r>
      <w:r w:rsidRPr="00AF046D">
        <w:rPr>
          <w:rFonts w:ascii="Times New Roman" w:hAnsi="Times New Roman" w:cs="Times New Roman"/>
          <w:i/>
          <w:sz w:val="24"/>
          <w:szCs w:val="24"/>
        </w:rPr>
        <w:t>малое барэ</w:t>
      </w:r>
      <w:r w:rsidRPr="00AF046D">
        <w:rPr>
          <w:rFonts w:ascii="Times New Roman" w:hAnsi="Times New Roman" w:cs="Times New Roman"/>
          <w:sz w:val="24"/>
          <w:szCs w:val="24"/>
          <w:lang w:eastAsia="zh-CN"/>
        </w:rPr>
        <w:t>.</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Упражнения и этюды с элементами полифонии, на отработку соединений типовых аккордов на начальном этапе обучения, упражнения  на смешанную технику.</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Овладение навыками аккомпанемента: знание простых интервалов и типовых аккордов в первой позиции и применение их на практике, интонирование голосом.</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Включение в репертуар произведений с элементами полифонии, произведений композиторов </w:t>
      </w:r>
      <w:r w:rsidRPr="00AF046D">
        <w:rPr>
          <w:rFonts w:ascii="Times New Roman" w:hAnsi="Times New Roman" w:cs="Times New Roman"/>
          <w:sz w:val="24"/>
          <w:szCs w:val="24"/>
          <w:lang w:val="en-US" w:eastAsia="zh-CN"/>
        </w:rPr>
        <w:t>XVII</w:t>
      </w:r>
      <w:r w:rsidRPr="00AF046D">
        <w:rPr>
          <w:rFonts w:ascii="Times New Roman" w:hAnsi="Times New Roman" w:cs="Times New Roman"/>
          <w:sz w:val="24"/>
          <w:szCs w:val="24"/>
          <w:lang w:eastAsia="zh-CN"/>
        </w:rPr>
        <w:t>-</w:t>
      </w:r>
      <w:r w:rsidRPr="00AF046D">
        <w:rPr>
          <w:rFonts w:ascii="Times New Roman" w:hAnsi="Times New Roman" w:cs="Times New Roman"/>
          <w:sz w:val="24"/>
          <w:szCs w:val="24"/>
          <w:lang w:val="en-US" w:eastAsia="zh-CN"/>
        </w:rPr>
        <w:t>XVIII</w:t>
      </w:r>
      <w:r w:rsidRPr="00AF046D">
        <w:rPr>
          <w:rFonts w:ascii="Times New Roman" w:hAnsi="Times New Roman" w:cs="Times New Roman"/>
          <w:sz w:val="24"/>
          <w:szCs w:val="24"/>
          <w:lang w:eastAsia="zh-CN"/>
        </w:rPr>
        <w:t xml:space="preserve"> веков, легких обработок народных песен и мелодий, старинной музыки.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Продолжение работы над постановочно-двигательными навыками, звукоизвлечением, ритмом.</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Чтение нот с листа.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Применение динамики как средства музыкальной выразительности для создания художественного образа.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Слуховой контроль за качеством звука.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lang w:eastAsia="zh-CN"/>
        </w:rPr>
        <w:t>Игра в ансамбле.</w:t>
      </w:r>
    </w:p>
    <w:p w:rsidR="008D251B" w:rsidRPr="00AF046D" w:rsidRDefault="008D251B" w:rsidP="00AF046D">
      <w:pPr>
        <w:shd w:val="clear" w:color="auto" w:fill="FFFFFF"/>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b/>
          <w:sz w:val="24"/>
          <w:szCs w:val="24"/>
          <w:lang w:eastAsia="zh-CN"/>
        </w:rPr>
        <w:t xml:space="preserve">Примерная программа </w:t>
      </w:r>
      <w:r w:rsidRPr="00AF046D">
        <w:rPr>
          <w:rFonts w:ascii="Times New Roman" w:hAnsi="Times New Roman" w:cs="Times New Roman"/>
          <w:b/>
          <w:bCs/>
          <w:color w:val="000000"/>
          <w:spacing w:val="-3"/>
          <w:sz w:val="24"/>
          <w:szCs w:val="24"/>
        </w:rPr>
        <w:t>зачета в конце первого полугодия:</w:t>
      </w:r>
    </w:p>
    <w:p w:rsidR="008D251B" w:rsidRPr="00AF046D" w:rsidRDefault="008D251B" w:rsidP="00AF046D">
      <w:pPr>
        <w:numPr>
          <w:ilvl w:val="0"/>
          <w:numId w:val="142"/>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Филипп И. Колыбельная.</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Уотт. «Песенка трех поросят»</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2.  Киселев О. «Бабушка вспоминает свою молодость»</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Р. н. п. « Ахти,  матушка головушка болит»</w:t>
      </w:r>
    </w:p>
    <w:p w:rsidR="008D251B" w:rsidRPr="00AF046D" w:rsidRDefault="008D251B" w:rsidP="00AF046D">
      <w:pPr>
        <w:shd w:val="clear" w:color="auto" w:fill="FFFFFF"/>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b/>
          <w:bCs/>
          <w:color w:val="000000"/>
          <w:spacing w:val="-1"/>
          <w:sz w:val="24"/>
          <w:szCs w:val="24"/>
        </w:rPr>
        <w:t>Примерный репертуарный список переводного экзамена (зачета)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1.  В Куликовская «Сказка»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Иванов - Крамской А. «Анданте»</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lastRenderedPageBreak/>
        <w:t>2.  Донских В. «Море волнуется»</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Бортянков В. «Колыбельная»</w:t>
      </w:r>
    </w:p>
    <w:p w:rsidR="008D251B" w:rsidRPr="00AF046D" w:rsidRDefault="008D251B" w:rsidP="00AF046D">
      <w:pPr>
        <w:pStyle w:val="af0"/>
        <w:ind w:left="0" w:firstLine="709"/>
        <w:jc w:val="both"/>
        <w:rPr>
          <w:rFonts w:ascii="Times New Roman" w:hAnsi="Times New Roman" w:cs="Times New Roman"/>
          <w:sz w:val="24"/>
          <w:szCs w:val="24"/>
        </w:rPr>
      </w:pPr>
      <w:r w:rsidRPr="00AF046D">
        <w:rPr>
          <w:rFonts w:ascii="Times New Roman" w:hAnsi="Times New Roman" w:cs="Times New Roman"/>
          <w:sz w:val="24"/>
          <w:szCs w:val="24"/>
        </w:rPr>
        <w:t>В течение учебного года педагог должен проработать с учеником 12-20 разнохарактерных произведений, включая этюды и ансамбли. Мажорные и минорные гаммы. Для хорошо подготовленных учащихся целесообразно вводить в план 2-4 произведения с элементами полифонии.</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Третий класс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Двухоктавные мажорные, минорные, хроматические гаммы в пределах трех позиций пройденными ритмическими и аппликатурными вариантами на одном звуке и в последовательности. Закрепление пройденных позиций.</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Освоение приемов</w:t>
      </w:r>
      <w:r w:rsidRPr="00AF046D">
        <w:rPr>
          <w:rFonts w:ascii="Times New Roman" w:hAnsi="Times New Roman" w:cs="Times New Roman"/>
          <w:sz w:val="24"/>
          <w:szCs w:val="24"/>
          <w:lang w:eastAsia="zh-CN"/>
        </w:rPr>
        <w:t xml:space="preserve">, </w:t>
      </w:r>
      <w:r w:rsidRPr="00AF046D">
        <w:rPr>
          <w:rFonts w:ascii="Times New Roman" w:hAnsi="Times New Roman" w:cs="Times New Roman"/>
          <w:i/>
          <w:sz w:val="24"/>
          <w:szCs w:val="24"/>
          <w:lang w:val="en-US" w:eastAsia="zh-CN"/>
        </w:rPr>
        <w:t>pizzicato</w:t>
      </w:r>
      <w:r w:rsidRPr="00AF046D">
        <w:rPr>
          <w:rFonts w:ascii="Times New Roman" w:hAnsi="Times New Roman" w:cs="Times New Roman"/>
          <w:sz w:val="24"/>
          <w:szCs w:val="24"/>
          <w:lang w:eastAsia="zh-CN"/>
        </w:rPr>
        <w:t xml:space="preserve">, натуральных флажолетов, </w:t>
      </w:r>
      <w:r w:rsidRPr="00AF046D">
        <w:rPr>
          <w:rFonts w:ascii="Times New Roman" w:hAnsi="Times New Roman" w:cs="Times New Roman"/>
          <w:i/>
          <w:sz w:val="24"/>
          <w:szCs w:val="24"/>
          <w:lang w:eastAsia="zh-CN"/>
        </w:rPr>
        <w:t>барэ</w:t>
      </w:r>
      <w:r w:rsidRPr="00AF046D">
        <w:rPr>
          <w:rFonts w:ascii="Times New Roman" w:hAnsi="Times New Roman" w:cs="Times New Roman"/>
          <w:sz w:val="24"/>
          <w:szCs w:val="24"/>
          <w:lang w:eastAsia="zh-CN"/>
        </w:rPr>
        <w:t>.</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Упражнения и этюды на отработку приема барэ, смену позиций, позиционную игру, отработку различных вариантов артикуляции, растяжку пальцев левой руки, для исполнения двухголосья и аккордов.</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Овладение навыками аккомпанемента: знакомство с составными интервалами, обращением интервалов, удобная последовательность соединения типовых аккордов на начальном этапе обучения. На базе отработанных аккордов аккомпанировать песни с наличием 3-5 простых аккордов в первой позиции.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Включение в репертуар  произведений с элементами полифонии, обработок на народные темы, произведений Ф. Сора, М. Джулиани, пьесы кантиленного характера.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Развитие  музыкально-образного мышления и исполнительских навыков учащихся.</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Усложнение ритмических задач.</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Освоение специфических приемов игры(стук по деке, игра у подставки, игра у грифа.)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Упражнения для развития беглости пальцев, техники легато, баррэ</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color w:val="000000"/>
          <w:spacing w:val="-1"/>
          <w:sz w:val="24"/>
          <w:szCs w:val="24"/>
        </w:rPr>
        <w:t>Этюды  до трех знаков при ключе, на различные виды техники;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Игра в ансамбле.</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зачета за первое полугодие:</w:t>
      </w:r>
    </w:p>
    <w:p w:rsidR="008D251B" w:rsidRPr="00AF046D" w:rsidRDefault="008D251B" w:rsidP="00AF046D">
      <w:pPr>
        <w:numPr>
          <w:ilvl w:val="0"/>
          <w:numId w:val="140"/>
        </w:numPr>
        <w:tabs>
          <w:tab w:val="clear" w:pos="1260"/>
          <w:tab w:val="num" w:pos="72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Бортянков В. «У причала»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Р.н.п «Во поле береза стояла»</w:t>
      </w:r>
    </w:p>
    <w:p w:rsidR="008D251B" w:rsidRPr="00AF046D" w:rsidRDefault="008D251B" w:rsidP="00AF046D">
      <w:pPr>
        <w:numPr>
          <w:ilvl w:val="0"/>
          <w:numId w:val="140"/>
        </w:numPr>
        <w:spacing w:after="0" w:line="240" w:lineRule="auto"/>
        <w:ind w:left="0" w:firstLine="158"/>
        <w:jc w:val="both"/>
        <w:rPr>
          <w:rFonts w:ascii="Times New Roman" w:hAnsi="Times New Roman" w:cs="Times New Roman"/>
          <w:sz w:val="24"/>
          <w:szCs w:val="24"/>
        </w:rPr>
      </w:pPr>
      <w:r w:rsidRPr="00AF046D">
        <w:rPr>
          <w:rFonts w:ascii="Times New Roman" w:hAnsi="Times New Roman" w:cs="Times New Roman"/>
          <w:sz w:val="24"/>
          <w:szCs w:val="24"/>
        </w:rPr>
        <w:t>Джулиани  М. «Экосез»</w:t>
      </w:r>
    </w:p>
    <w:p w:rsidR="008D251B" w:rsidRPr="00AF046D" w:rsidRDefault="008D251B" w:rsidP="00AF046D">
      <w:pPr>
        <w:spacing w:after="0" w:line="240" w:lineRule="auto"/>
        <w:ind w:firstLine="158"/>
        <w:jc w:val="both"/>
        <w:rPr>
          <w:rFonts w:ascii="Times New Roman" w:hAnsi="Times New Roman" w:cs="Times New Roman"/>
          <w:sz w:val="24"/>
          <w:szCs w:val="24"/>
        </w:rPr>
      </w:pPr>
      <w:r w:rsidRPr="00AF046D">
        <w:rPr>
          <w:rFonts w:ascii="Times New Roman" w:hAnsi="Times New Roman" w:cs="Times New Roman"/>
          <w:sz w:val="24"/>
          <w:szCs w:val="24"/>
        </w:rPr>
        <w:t xml:space="preserve"> Польский народный танец « Мазурка»</w:t>
      </w:r>
    </w:p>
    <w:p w:rsidR="008D251B" w:rsidRPr="00AF046D" w:rsidRDefault="008D251B" w:rsidP="00AF046D">
      <w:pPr>
        <w:spacing w:after="0" w:line="240" w:lineRule="auto"/>
        <w:ind w:firstLine="158"/>
        <w:jc w:val="both"/>
        <w:rPr>
          <w:rFonts w:ascii="Times New Roman" w:hAnsi="Times New Roman" w:cs="Times New Roman"/>
          <w:sz w:val="24"/>
          <w:szCs w:val="24"/>
        </w:rPr>
      </w:pPr>
      <w:r w:rsidRPr="00AF046D">
        <w:rPr>
          <w:rFonts w:ascii="Times New Roman" w:hAnsi="Times New Roman" w:cs="Times New Roman"/>
          <w:sz w:val="24"/>
          <w:szCs w:val="24"/>
        </w:rPr>
        <w:t xml:space="preserve">                    </w:t>
      </w:r>
      <w:r w:rsidRPr="00AF046D">
        <w:rPr>
          <w:rFonts w:ascii="Times New Roman" w:hAnsi="Times New Roman" w:cs="Times New Roman"/>
          <w:b/>
          <w:bCs/>
          <w:color w:val="000000"/>
          <w:spacing w:val="-1"/>
          <w:sz w:val="24"/>
          <w:szCs w:val="24"/>
        </w:rPr>
        <w:t>Примерный репертуарный список переводного экзамена (зачета)</w:t>
      </w:r>
    </w:p>
    <w:p w:rsidR="008D251B" w:rsidRPr="00AF046D" w:rsidRDefault="008D251B" w:rsidP="00AF046D">
      <w:pPr>
        <w:spacing w:after="0" w:line="240" w:lineRule="auto"/>
        <w:ind w:firstLine="709"/>
        <w:jc w:val="both"/>
        <w:rPr>
          <w:rFonts w:ascii="Times New Roman" w:hAnsi="Times New Roman" w:cs="Times New Roman"/>
          <w:sz w:val="24"/>
          <w:szCs w:val="24"/>
        </w:rPr>
      </w:pPr>
    </w:p>
    <w:p w:rsidR="008D251B" w:rsidRPr="00AF046D" w:rsidRDefault="008D251B" w:rsidP="00AF046D">
      <w:pPr>
        <w:numPr>
          <w:ilvl w:val="0"/>
          <w:numId w:val="141"/>
        </w:numPr>
        <w:tabs>
          <w:tab w:val="clear" w:pos="1260"/>
          <w:tab w:val="num" w:pos="72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Г.Гладков «Песенка черепахи»</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Русская народная песня «Как ходил гулял Ванюша»</w:t>
      </w:r>
    </w:p>
    <w:p w:rsidR="008D251B" w:rsidRPr="00AF046D" w:rsidRDefault="008D251B" w:rsidP="00AF046D">
      <w:pPr>
        <w:numPr>
          <w:ilvl w:val="0"/>
          <w:numId w:val="141"/>
        </w:numPr>
        <w:tabs>
          <w:tab w:val="clear" w:pos="1260"/>
          <w:tab w:val="num" w:pos="72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Аноним «Деревенский танец»</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sz w:val="24"/>
          <w:szCs w:val="24"/>
        </w:rPr>
        <w:t>Иванова Л. «Листопад»</w:t>
      </w:r>
    </w:p>
    <w:p w:rsidR="008D251B" w:rsidRPr="00AF046D" w:rsidRDefault="008D251B" w:rsidP="00AF046D">
      <w:pPr>
        <w:pStyle w:val="af0"/>
        <w:ind w:left="0" w:firstLine="709"/>
        <w:jc w:val="both"/>
        <w:rPr>
          <w:rFonts w:ascii="Times New Roman" w:hAnsi="Times New Roman" w:cs="Times New Roman"/>
          <w:sz w:val="24"/>
          <w:szCs w:val="24"/>
        </w:rPr>
      </w:pPr>
      <w:r w:rsidRPr="00AF046D">
        <w:rPr>
          <w:rFonts w:ascii="Times New Roman" w:hAnsi="Times New Roman" w:cs="Times New Roman"/>
          <w:sz w:val="24"/>
          <w:szCs w:val="24"/>
        </w:rPr>
        <w:t>В течение учебного года педагог должен проработать 8-10 различных произведений, этюды на различные виды техники, ансамбли. Чтение нот с листа. Подбор по слуху.</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lang w:eastAsia="zh-CN"/>
        </w:rPr>
        <w:t>Четвертый класс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Двухоктавные мажорные, минорные (трех видов) гаммы типовой аппликатурой,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Освоение приемов нисходящего </w:t>
      </w:r>
      <w:r w:rsidRPr="00AF046D">
        <w:rPr>
          <w:rFonts w:ascii="Times New Roman" w:hAnsi="Times New Roman" w:cs="Times New Roman"/>
          <w:i/>
          <w:sz w:val="24"/>
          <w:szCs w:val="24"/>
          <w:lang w:val="en-US"/>
        </w:rPr>
        <w:t>legato</w:t>
      </w:r>
      <w:r w:rsidRPr="00AF046D">
        <w:rPr>
          <w:rFonts w:ascii="Times New Roman" w:hAnsi="Times New Roman" w:cs="Times New Roman"/>
          <w:sz w:val="24"/>
          <w:szCs w:val="24"/>
        </w:rPr>
        <w:t>,</w:t>
      </w:r>
      <w:r w:rsidRPr="00AF046D">
        <w:rPr>
          <w:rFonts w:ascii="Times New Roman" w:hAnsi="Times New Roman" w:cs="Times New Roman"/>
          <w:i/>
          <w:sz w:val="24"/>
          <w:szCs w:val="24"/>
          <w:lang w:eastAsia="zh-CN"/>
        </w:rPr>
        <w:t xml:space="preserve"> </w:t>
      </w:r>
      <w:r w:rsidRPr="00AF046D">
        <w:rPr>
          <w:rFonts w:ascii="Times New Roman" w:hAnsi="Times New Roman" w:cs="Times New Roman"/>
          <w:i/>
          <w:sz w:val="24"/>
          <w:szCs w:val="24"/>
          <w:lang w:val="en-US" w:eastAsia="zh-CN"/>
        </w:rPr>
        <w:t>rasgeado</w:t>
      </w:r>
      <w:r w:rsidRPr="00AF046D">
        <w:rPr>
          <w:rFonts w:ascii="Times New Roman" w:hAnsi="Times New Roman" w:cs="Times New Roman"/>
          <w:sz w:val="24"/>
          <w:szCs w:val="24"/>
          <w:lang w:eastAsia="zh-CN"/>
        </w:rPr>
        <w:t xml:space="preserve">, </w:t>
      </w:r>
      <w:r w:rsidRPr="00AF046D">
        <w:rPr>
          <w:rFonts w:ascii="Times New Roman" w:hAnsi="Times New Roman" w:cs="Times New Roman"/>
          <w:sz w:val="24"/>
          <w:szCs w:val="24"/>
        </w:rPr>
        <w:t xml:space="preserve">натуральных флажолетов, </w:t>
      </w:r>
      <w:r w:rsidRPr="00AF046D">
        <w:rPr>
          <w:rFonts w:ascii="Times New Roman" w:hAnsi="Times New Roman" w:cs="Times New Roman"/>
          <w:i/>
          <w:sz w:val="24"/>
          <w:szCs w:val="24"/>
          <w:lang w:val="en-US" w:eastAsia="zh-CN"/>
        </w:rPr>
        <w:t>glissando</w:t>
      </w:r>
      <w:r w:rsidRPr="00AF046D">
        <w:rPr>
          <w:rFonts w:ascii="Times New Roman" w:hAnsi="Times New Roman" w:cs="Times New Roman"/>
          <w:sz w:val="24"/>
          <w:szCs w:val="24"/>
          <w:lang w:eastAsia="zh-CN"/>
        </w:rPr>
        <w:t>, начальное освоение мелизматики.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lang w:eastAsia="zh-CN"/>
        </w:rPr>
        <w:t>Упражнения и этюды на отработку  пройденных приемов, смену позиций, позиционную игру, отработку различных вариантов артикуляции, растяжку пальцев, смену аккордов. Освоение полиритмии, пунктирного ритма, синкоп, скачков на широкие интервалы.</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lastRenderedPageBreak/>
        <w:t>Овладение навыками аккомпанемента: знакомство с обращениями интервалов, главными и побочными трезвучиями, исполнение секвенций аккордов типовой аппликатурой, овладение начальными навыками транспонирования, владение разнообразными ритмическими приемами исполнения.</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Подготовка к изучению крупной формы</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Включение в репертуар произведений форме рондо, вариаций на народные темы, произведений кантиленного и полифонического склада, произведений современных композиторов, оригинального произведения.</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Развитие  музыкально-образного мышления и исполнительских навыков при более высоких требованиях к выразительности исполнения и качеству звука.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Работа над ритмом, четкой динамикой динамикой, артикуляцией </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Игра в ансамбле.</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Примерная программа зачета первого полугодия:</w:t>
      </w:r>
    </w:p>
    <w:p w:rsidR="008D251B" w:rsidRPr="00AF046D" w:rsidRDefault="008D251B" w:rsidP="00AF046D">
      <w:pPr>
        <w:numPr>
          <w:ilvl w:val="0"/>
          <w:numId w:val="143"/>
        </w:numPr>
        <w:tabs>
          <w:tab w:val="clear" w:pos="1260"/>
          <w:tab w:val="num" w:pos="72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Польский народный танец «Мазурка». Обр. Зубченко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Джулиани М. «Тарантелла (сицилиана)»</w:t>
      </w:r>
    </w:p>
    <w:p w:rsidR="008D251B" w:rsidRPr="00AF046D" w:rsidRDefault="008D251B" w:rsidP="00AF046D">
      <w:pPr>
        <w:spacing w:after="0" w:line="240" w:lineRule="auto"/>
        <w:ind w:firstLine="709"/>
        <w:jc w:val="both"/>
        <w:rPr>
          <w:rFonts w:ascii="Times New Roman" w:hAnsi="Times New Roman" w:cs="Times New Roman"/>
          <w:sz w:val="24"/>
          <w:szCs w:val="24"/>
        </w:rPr>
      </w:pP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2.Альмарас. «История любви».</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Русская народная песня «Ивушка» обр. Е. Ларичева.</w:t>
      </w:r>
    </w:p>
    <w:p w:rsidR="008D251B" w:rsidRPr="00AF046D" w:rsidRDefault="008D251B" w:rsidP="00AF046D">
      <w:pPr>
        <w:shd w:val="clear" w:color="auto" w:fill="FFFFFF"/>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b/>
          <w:bCs/>
          <w:color w:val="000000"/>
          <w:spacing w:val="-1"/>
          <w:sz w:val="24"/>
          <w:szCs w:val="24"/>
        </w:rPr>
        <w:t>Примерный репертуарный список переводного экзамена (зачета)</w:t>
      </w:r>
    </w:p>
    <w:p w:rsidR="008D251B" w:rsidRPr="00AF046D" w:rsidRDefault="008D251B" w:rsidP="00AF046D">
      <w:pPr>
        <w:numPr>
          <w:ilvl w:val="0"/>
          <w:numId w:val="148"/>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Джулиани М. «Сонатина».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Зубченко О. «Полька»</w:t>
      </w:r>
    </w:p>
    <w:p w:rsidR="008D251B" w:rsidRPr="00AF046D" w:rsidRDefault="008D251B" w:rsidP="00AF046D">
      <w:pPr>
        <w:numPr>
          <w:ilvl w:val="0"/>
          <w:numId w:val="148"/>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Русская народная песня   «Ахти реченьки» обр. А. Иванова – Крамского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Шилин В. «Блюз»</w:t>
      </w:r>
    </w:p>
    <w:p w:rsidR="008D251B" w:rsidRPr="00AF046D" w:rsidRDefault="008D251B" w:rsidP="00AF046D">
      <w:pPr>
        <w:pStyle w:val="af0"/>
        <w:ind w:left="0" w:firstLine="709"/>
        <w:jc w:val="both"/>
        <w:rPr>
          <w:rFonts w:ascii="Times New Roman" w:hAnsi="Times New Roman" w:cs="Times New Roman"/>
          <w:sz w:val="24"/>
          <w:szCs w:val="24"/>
        </w:rPr>
      </w:pPr>
      <w:r w:rsidRPr="00AF046D">
        <w:rPr>
          <w:rFonts w:ascii="Times New Roman" w:hAnsi="Times New Roman" w:cs="Times New Roman"/>
          <w:sz w:val="24"/>
          <w:szCs w:val="24"/>
        </w:rPr>
        <w:t>В течение учебного года педагог должен проработать 8-10 различных произведений, этюды на различные виды техники до четырех знаков при ключе, ансамбли. Двухоктавные гаммы в первом полугодии мажорные во втором минорные. Чтение нот с листа. Подбор по слуху.</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Старший модуль (</w:t>
      </w:r>
      <w:r w:rsidRPr="00AF046D">
        <w:rPr>
          <w:rFonts w:ascii="Times New Roman" w:hAnsi="Times New Roman" w:cs="Times New Roman"/>
          <w:b/>
          <w:sz w:val="24"/>
          <w:szCs w:val="24"/>
          <w:lang w:val="en-US"/>
        </w:rPr>
        <w:t>I</w:t>
      </w:r>
      <w:r w:rsidRPr="00AF046D">
        <w:rPr>
          <w:rFonts w:ascii="Times New Roman" w:hAnsi="Times New Roman" w:cs="Times New Roman"/>
          <w:b/>
          <w:sz w:val="24"/>
          <w:szCs w:val="24"/>
        </w:rPr>
        <w:t xml:space="preserve"> вариант) </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lang w:val="en-US"/>
        </w:rPr>
        <w:t xml:space="preserve"> </w:t>
      </w:r>
      <w:r w:rsidRPr="00AF046D">
        <w:rPr>
          <w:rFonts w:ascii="Times New Roman" w:hAnsi="Times New Roman" w:cs="Times New Roman"/>
          <w:b/>
          <w:sz w:val="24"/>
          <w:szCs w:val="24"/>
        </w:rPr>
        <w:t>Пятый класс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Двух-, трехоктавные мажорные, минорные (трех видов) гаммы аппликатурой А. Сеговии, хроматические гаммы во всех позициях, освоение </w:t>
      </w:r>
      <w:r w:rsidRPr="00AF046D">
        <w:rPr>
          <w:rFonts w:ascii="Times New Roman" w:hAnsi="Times New Roman" w:cs="Times New Roman"/>
          <w:sz w:val="24"/>
          <w:szCs w:val="24"/>
          <w:lang w:val="en-US"/>
        </w:rPr>
        <w:t>VII</w:t>
      </w:r>
      <w:r w:rsidRPr="00AF046D">
        <w:rPr>
          <w:rFonts w:ascii="Times New Roman" w:hAnsi="Times New Roman" w:cs="Times New Roman"/>
          <w:sz w:val="24"/>
          <w:szCs w:val="24"/>
        </w:rPr>
        <w:t xml:space="preserve">, </w:t>
      </w:r>
      <w:r w:rsidRPr="00AF046D">
        <w:rPr>
          <w:rFonts w:ascii="Times New Roman" w:hAnsi="Times New Roman" w:cs="Times New Roman"/>
          <w:sz w:val="24"/>
          <w:szCs w:val="24"/>
          <w:lang w:val="en-US"/>
        </w:rPr>
        <w:t>X</w:t>
      </w:r>
      <w:r w:rsidRPr="00AF046D">
        <w:rPr>
          <w:rFonts w:ascii="Times New Roman" w:hAnsi="Times New Roman" w:cs="Times New Roman"/>
          <w:sz w:val="24"/>
          <w:szCs w:val="24"/>
        </w:rPr>
        <w:t xml:space="preserve">, </w:t>
      </w:r>
      <w:r w:rsidRPr="00AF046D">
        <w:rPr>
          <w:rFonts w:ascii="Times New Roman" w:hAnsi="Times New Roman" w:cs="Times New Roman"/>
          <w:sz w:val="24"/>
          <w:szCs w:val="24"/>
          <w:lang w:val="en-US"/>
        </w:rPr>
        <w:t>XII</w:t>
      </w:r>
      <w:r w:rsidRPr="00AF046D">
        <w:rPr>
          <w:rFonts w:ascii="Times New Roman" w:hAnsi="Times New Roman" w:cs="Times New Roman"/>
          <w:sz w:val="24"/>
          <w:szCs w:val="24"/>
        </w:rPr>
        <w:t xml:space="preserve"> позиций грифа гитары. </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Владение всеми видами арпеджио. Освоение скользящего удара, искусственных флажолет (октавных), мелизмов (форшлаги, морденты), тремоло, приема </w:t>
      </w:r>
      <w:r w:rsidRPr="00AF046D">
        <w:rPr>
          <w:rFonts w:ascii="Times New Roman" w:hAnsi="Times New Roman" w:cs="Times New Roman"/>
          <w:i/>
          <w:sz w:val="24"/>
          <w:szCs w:val="24"/>
          <w:lang w:val="en-US"/>
        </w:rPr>
        <w:t>vibrato</w:t>
      </w:r>
      <w:r w:rsidRPr="00AF046D">
        <w:rPr>
          <w:rFonts w:ascii="Times New Roman" w:hAnsi="Times New Roman" w:cs="Times New Roman"/>
          <w:sz w:val="24"/>
          <w:szCs w:val="24"/>
        </w:rPr>
        <w:t>.</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Упражнения и этюды на овладение и развитие новых приемов, развитие мелкой и аккордовой техники, позиционной игры, на растяжку пальцев левой руки, усложнение приема звукоизвлечения </w:t>
      </w:r>
      <w:r w:rsidRPr="00AF046D">
        <w:rPr>
          <w:rFonts w:ascii="Times New Roman" w:hAnsi="Times New Roman" w:cs="Times New Roman"/>
          <w:i/>
          <w:sz w:val="24"/>
          <w:szCs w:val="24"/>
          <w:lang w:val="en-US"/>
        </w:rPr>
        <w:t>legato</w:t>
      </w:r>
      <w:r w:rsidRPr="00AF046D">
        <w:rPr>
          <w:rFonts w:ascii="Times New Roman" w:hAnsi="Times New Roman" w:cs="Times New Roman"/>
          <w:sz w:val="24"/>
          <w:szCs w:val="24"/>
        </w:rPr>
        <w:t>, «педальной» протяженности звука, на смешанную технику.</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Овладение навыками аккомпанемента: владение и развитие пройденного материала, знакомство с составными интервалами, обращениями интервалов, теоретическое знакомство с септаккордами.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Работа над звуком, динамикой, характером, смысловой фразировкой, законченностью пьес.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Игра в ансамбле.</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зачета за первое полугодие:</w:t>
      </w:r>
    </w:p>
    <w:p w:rsidR="008D251B" w:rsidRPr="00AF046D" w:rsidRDefault="008D251B" w:rsidP="00AF046D">
      <w:pPr>
        <w:numPr>
          <w:ilvl w:val="0"/>
          <w:numId w:val="144"/>
        </w:numPr>
        <w:tabs>
          <w:tab w:val="clear" w:pos="1260"/>
          <w:tab w:val="num" w:pos="709"/>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Вилардо А.» Не оставляй меня «(аргетинское танго).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Паганини Н.  «Сонатина»</w:t>
      </w:r>
    </w:p>
    <w:p w:rsidR="008D251B" w:rsidRPr="00AF046D" w:rsidRDefault="008D251B" w:rsidP="00AF046D">
      <w:pPr>
        <w:numPr>
          <w:ilvl w:val="0"/>
          <w:numId w:val="143"/>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Калль Л.  «Соната </w:t>
      </w:r>
      <w:r w:rsidRPr="00AF046D">
        <w:rPr>
          <w:rFonts w:ascii="Times New Roman" w:hAnsi="Times New Roman" w:cs="Times New Roman"/>
          <w:sz w:val="24"/>
          <w:szCs w:val="24"/>
          <w:lang w:val="en-US"/>
        </w:rPr>
        <w:t>a</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moll</w:t>
      </w:r>
      <w:r w:rsidRPr="00AF046D">
        <w:rPr>
          <w:rFonts w:ascii="Times New Roman" w:hAnsi="Times New Roman" w:cs="Times New Roman"/>
          <w:sz w:val="24"/>
          <w:szCs w:val="24"/>
        </w:rPr>
        <w:t>»</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Украинская народная песня «Ой, ти д</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вчина зарученая» обр. В. Стеценко</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переводного экзамена (зачета):</w:t>
      </w:r>
    </w:p>
    <w:p w:rsidR="008D251B" w:rsidRPr="00AF046D" w:rsidRDefault="008D251B" w:rsidP="00AF046D">
      <w:pPr>
        <w:numPr>
          <w:ilvl w:val="0"/>
          <w:numId w:val="145"/>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М. Каркасси. Этюд </w:t>
      </w:r>
      <w:r w:rsidRPr="00AF046D">
        <w:rPr>
          <w:rFonts w:ascii="Times New Roman" w:hAnsi="Times New Roman" w:cs="Times New Roman"/>
          <w:sz w:val="24"/>
          <w:szCs w:val="24"/>
          <w:lang w:val="en-US"/>
        </w:rPr>
        <w:t>e</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moll</w:t>
      </w:r>
      <w:r w:rsidRPr="00AF046D">
        <w:rPr>
          <w:rFonts w:ascii="Times New Roman" w:hAnsi="Times New Roman" w:cs="Times New Roman"/>
          <w:sz w:val="24"/>
          <w:szCs w:val="24"/>
        </w:rPr>
        <w:t>.</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Санз Г. «Марисапалос»</w:t>
      </w:r>
    </w:p>
    <w:p w:rsidR="008D251B" w:rsidRPr="00AF046D" w:rsidRDefault="008D251B" w:rsidP="00AF046D">
      <w:pPr>
        <w:numPr>
          <w:ilvl w:val="0"/>
          <w:numId w:val="145"/>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lastRenderedPageBreak/>
        <w:t>Цыганская венгерка обр. А. Григорьева</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Джулиани М. "Сонатина"</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Шестой класс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Все мажорные, минорные (трех видов), хроматические гаммы во всех позициях, всеми возможными штрихами, приемами игры, ритмическими фигурациями (на одном звуке и в последовательности), динамическими и аппликатурными вариантами (в том числе аппликатурой А. Сеговии), гаммы терциями, секстами. Тоническое трезвучие с обращениями в изучаемой тональности.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Освоение новых приемов звукоизвлечения: </w:t>
      </w:r>
      <w:r w:rsidRPr="00AF046D">
        <w:rPr>
          <w:rFonts w:ascii="Times New Roman" w:hAnsi="Times New Roman" w:cs="Times New Roman"/>
          <w:i/>
          <w:sz w:val="24"/>
          <w:szCs w:val="24"/>
        </w:rPr>
        <w:t>тамбурин</w:t>
      </w:r>
      <w:r w:rsidRPr="00AF046D">
        <w:rPr>
          <w:rFonts w:ascii="Times New Roman" w:hAnsi="Times New Roman" w:cs="Times New Roman"/>
          <w:sz w:val="24"/>
          <w:szCs w:val="24"/>
        </w:rPr>
        <w:t xml:space="preserve">, </w:t>
      </w:r>
      <w:r w:rsidRPr="00AF046D">
        <w:rPr>
          <w:rFonts w:ascii="Times New Roman" w:hAnsi="Times New Roman" w:cs="Times New Roman"/>
          <w:i/>
          <w:sz w:val="24"/>
          <w:szCs w:val="24"/>
        </w:rPr>
        <w:t>пульгар</w:t>
      </w:r>
      <w:r w:rsidRPr="00AF046D">
        <w:rPr>
          <w:rFonts w:ascii="Times New Roman" w:hAnsi="Times New Roman" w:cs="Times New Roman"/>
          <w:sz w:val="24"/>
          <w:szCs w:val="24"/>
        </w:rPr>
        <w:t>. Игра полифонии, аккордов, мелизмов (форшлаги, морденты, трели, группетто). Владение разнообразными ритмическими приемами исполнения (в том числе полиритмии, пунктирный и синкопированный ритм).</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Упражнения и этюды на овладение и развитие новых приемов, на растяжку пальцев левой руки, на отработку исполнения мелизмов, выработку четкой артикуляции, технику развития тремоло, усложнение аккордовой и полифонической фактуры, на смешанную технику.</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Овладение навыками аккомпанемента: владение и развитие пройденным материалом, знакомство с септаккордами и секвенциями септаккордов, транспонирование, подбор песни со всеми типами гармонических движений.</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Включение в репертуар произведений крупной формы (соната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 xml:space="preserve"> ч. или </w:t>
      </w:r>
      <w:r w:rsidRPr="00AF046D">
        <w:rPr>
          <w:rFonts w:ascii="Times New Roman" w:hAnsi="Times New Roman" w:cs="Times New Roman"/>
          <w:sz w:val="24"/>
          <w:szCs w:val="24"/>
          <w:lang w:val="en-US"/>
        </w:rPr>
        <w:t>II</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III</w:t>
      </w:r>
      <w:r w:rsidRPr="00AF046D">
        <w:rPr>
          <w:rFonts w:ascii="Times New Roman" w:hAnsi="Times New Roman" w:cs="Times New Roman"/>
          <w:sz w:val="24"/>
          <w:szCs w:val="24"/>
        </w:rPr>
        <w:t xml:space="preserve">, </w:t>
      </w:r>
      <w:r w:rsidRPr="00AF046D">
        <w:rPr>
          <w:rFonts w:ascii="Times New Roman" w:hAnsi="Times New Roman" w:cs="Times New Roman"/>
          <w:sz w:val="24"/>
          <w:szCs w:val="24"/>
          <w:lang w:val="en-US"/>
        </w:rPr>
        <w:t>III</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IV</w:t>
      </w:r>
      <w:r w:rsidRPr="00AF046D">
        <w:rPr>
          <w:rFonts w:ascii="Times New Roman" w:hAnsi="Times New Roman" w:cs="Times New Roman"/>
          <w:sz w:val="24"/>
          <w:szCs w:val="24"/>
        </w:rPr>
        <w:t xml:space="preserve"> чч., сюита не менее трех частей, вариации, в том числе из концертов для гитары с оркестром), полифонии (части из танцев, сюит, партит И. С. Баха, Ф. Генделя и других, фуги фуггетты),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Работа над звуком, динамикой, смысловой фразировкой, законченностью пьес.</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Развитие аппликатурной грамотности, умение самостоятельно разбираться в основных элементах фразировки(мотив, фраза, предложение, часть)</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Закрепление навыков игры в высоких позициях и чтения нот с листа.</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Игра в ансамбле.</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зачета за первое полугодие:</w:t>
      </w:r>
    </w:p>
    <w:p w:rsidR="008D251B" w:rsidRPr="00AF046D" w:rsidRDefault="008D251B" w:rsidP="00AF046D">
      <w:pPr>
        <w:numPr>
          <w:ilvl w:val="0"/>
          <w:numId w:val="149"/>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Дога Е. «Вальс» из к/ф «Мой ласковый нежный зверь».</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Каркасси М. «Этюд </w:t>
      </w:r>
      <w:r w:rsidRPr="00AF046D">
        <w:rPr>
          <w:rFonts w:ascii="Times New Roman" w:hAnsi="Times New Roman" w:cs="Times New Roman"/>
          <w:sz w:val="24"/>
          <w:szCs w:val="24"/>
          <w:lang w:val="en-US"/>
        </w:rPr>
        <w:t>e</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moll</w:t>
      </w:r>
      <w:r w:rsidRPr="00AF046D">
        <w:rPr>
          <w:rFonts w:ascii="Times New Roman" w:hAnsi="Times New Roman" w:cs="Times New Roman"/>
          <w:sz w:val="24"/>
          <w:szCs w:val="24"/>
        </w:rPr>
        <w:t>»</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2.Русская народная песня  «Я на камушке сижу» Обр. А. Иванова-Крамского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Соколовский М. Полька</w:t>
      </w:r>
    </w:p>
    <w:p w:rsidR="008D251B" w:rsidRPr="00AF046D" w:rsidRDefault="008D251B" w:rsidP="00AF046D">
      <w:pPr>
        <w:spacing w:after="0" w:line="240" w:lineRule="auto"/>
        <w:ind w:firstLine="709"/>
        <w:jc w:val="both"/>
        <w:rPr>
          <w:rFonts w:ascii="Times New Roman" w:hAnsi="Times New Roman" w:cs="Times New Roman"/>
          <w:sz w:val="24"/>
          <w:szCs w:val="24"/>
        </w:rPr>
      </w:pP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переводного экзамена (зачета):</w:t>
      </w:r>
    </w:p>
    <w:p w:rsidR="008D251B" w:rsidRPr="00AF046D" w:rsidRDefault="008D251B" w:rsidP="00AF046D">
      <w:pPr>
        <w:numPr>
          <w:ilvl w:val="0"/>
          <w:numId w:val="150"/>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Паганини Н. «Менуэт»</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Воронцов С. «Прелюдия си минор»</w:t>
      </w:r>
    </w:p>
    <w:p w:rsidR="008D251B" w:rsidRPr="00AF046D" w:rsidRDefault="008D251B" w:rsidP="00AF046D">
      <w:pPr>
        <w:pStyle w:val="af0"/>
        <w:widowControl/>
        <w:numPr>
          <w:ilvl w:val="0"/>
          <w:numId w:val="150"/>
        </w:numPr>
        <w:autoSpaceDE/>
        <w:autoSpaceDN/>
        <w:adjustRightInd/>
        <w:ind w:left="0"/>
        <w:jc w:val="both"/>
        <w:rPr>
          <w:rFonts w:ascii="Times New Roman" w:hAnsi="Times New Roman" w:cs="Times New Roman"/>
          <w:sz w:val="24"/>
          <w:szCs w:val="24"/>
        </w:rPr>
      </w:pPr>
      <w:r w:rsidRPr="00AF046D">
        <w:rPr>
          <w:rFonts w:ascii="Times New Roman" w:hAnsi="Times New Roman" w:cs="Times New Roman"/>
          <w:sz w:val="24"/>
          <w:szCs w:val="24"/>
        </w:rPr>
        <w:t>Гомес В. "Принцесса"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Лебедев В. Вариации на тему русской народной песни "Зеленая рощица"</w:t>
      </w:r>
    </w:p>
    <w:p w:rsidR="008D251B" w:rsidRPr="00AF046D" w:rsidRDefault="008D251B" w:rsidP="00AF046D">
      <w:pPr>
        <w:tabs>
          <w:tab w:val="num" w:pos="360"/>
        </w:tabs>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 xml:space="preserve">Седьмой класс </w:t>
      </w:r>
    </w:p>
    <w:p w:rsidR="008D251B" w:rsidRPr="00AF046D" w:rsidRDefault="008D251B" w:rsidP="00AF046D">
      <w:pPr>
        <w:tabs>
          <w:tab w:val="num" w:pos="360"/>
        </w:tabs>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Типовые гаммы с аппликатурой А. Сеговии. Тоническое трезвучие с обращениями в изучаемой тональности.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Закрепление всех пройденных позиций, всего грифа гитары.</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Применение всех пройденных штрихов, приемов игры, аккордовой и мелкой техники.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Упражнения и этюды на пройденные виды техники.</w:t>
      </w:r>
    </w:p>
    <w:p w:rsidR="008D251B" w:rsidRPr="00AF046D" w:rsidRDefault="008D251B" w:rsidP="00AF046D">
      <w:pPr>
        <w:numPr>
          <w:ilvl w:val="0"/>
          <w:numId w:val="138"/>
        </w:numPr>
        <w:tabs>
          <w:tab w:val="clear" w:pos="1260"/>
          <w:tab w:val="num" w:pos="360"/>
        </w:tabs>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Включение в репертуар вариаций на народные темы, произведений крупной формы (соната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 xml:space="preserve"> ч. или </w:t>
      </w:r>
      <w:r w:rsidRPr="00AF046D">
        <w:rPr>
          <w:rFonts w:ascii="Times New Roman" w:hAnsi="Times New Roman" w:cs="Times New Roman"/>
          <w:sz w:val="24"/>
          <w:szCs w:val="24"/>
          <w:lang w:val="en-US"/>
        </w:rPr>
        <w:t>II</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III</w:t>
      </w:r>
      <w:r w:rsidRPr="00AF046D">
        <w:rPr>
          <w:rFonts w:ascii="Times New Roman" w:hAnsi="Times New Roman" w:cs="Times New Roman"/>
          <w:sz w:val="24"/>
          <w:szCs w:val="24"/>
        </w:rPr>
        <w:t xml:space="preserve">, </w:t>
      </w:r>
      <w:r w:rsidRPr="00AF046D">
        <w:rPr>
          <w:rFonts w:ascii="Times New Roman" w:hAnsi="Times New Roman" w:cs="Times New Roman"/>
          <w:sz w:val="24"/>
          <w:szCs w:val="24"/>
          <w:lang w:val="en-US"/>
        </w:rPr>
        <w:t>III</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IV</w:t>
      </w:r>
      <w:r w:rsidRPr="00AF046D">
        <w:rPr>
          <w:rFonts w:ascii="Times New Roman" w:hAnsi="Times New Roman" w:cs="Times New Roman"/>
          <w:sz w:val="24"/>
          <w:szCs w:val="24"/>
        </w:rPr>
        <w:t xml:space="preserve"> чч., сюита не менее трех частей, вариации, в том числе частей из концертов для гитары с оркестром), сочинений И. С. Баха и Ф. Генделя (</w:t>
      </w:r>
      <w:r w:rsidRPr="00AF046D">
        <w:rPr>
          <w:rFonts w:ascii="Times New Roman" w:hAnsi="Times New Roman" w:cs="Times New Roman"/>
          <w:sz w:val="24"/>
          <w:szCs w:val="24"/>
          <w:lang w:val="en-US"/>
        </w:rPr>
        <w:t>I</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II</w:t>
      </w:r>
      <w:r w:rsidRPr="00AF046D">
        <w:rPr>
          <w:rFonts w:ascii="Times New Roman" w:hAnsi="Times New Roman" w:cs="Times New Roman"/>
          <w:sz w:val="24"/>
          <w:szCs w:val="24"/>
        </w:rPr>
        <w:t xml:space="preserve"> части </w:t>
      </w:r>
      <w:r w:rsidRPr="00AF046D">
        <w:rPr>
          <w:rFonts w:ascii="Times New Roman" w:hAnsi="Times New Roman" w:cs="Times New Roman"/>
          <w:sz w:val="24"/>
          <w:szCs w:val="24"/>
        </w:rPr>
        <w:lastRenderedPageBreak/>
        <w:t>сонаты, партиты, сюиты, фуги, фугетты),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зачета за первое полугодие</w:t>
      </w:r>
    </w:p>
    <w:p w:rsidR="008D251B" w:rsidRPr="00AF046D" w:rsidRDefault="008D251B" w:rsidP="00AF046D">
      <w:pPr>
        <w:numPr>
          <w:ilvl w:val="0"/>
          <w:numId w:val="146"/>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Абреу С. «Тико-тико» обр. И. Савио.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Р.н. п «Во поле береза стояла» обр. А. Иванова-Красмкого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Джулиани М. «Этюд» ор. 100, № 11, </w:t>
      </w:r>
      <w:r w:rsidRPr="00AF046D">
        <w:rPr>
          <w:rFonts w:ascii="Times New Roman" w:hAnsi="Times New Roman" w:cs="Times New Roman"/>
          <w:sz w:val="24"/>
          <w:szCs w:val="24"/>
          <w:lang w:val="en-US"/>
        </w:rPr>
        <w:t>a</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moll</w:t>
      </w:r>
      <w:r w:rsidRPr="00AF046D">
        <w:rPr>
          <w:rFonts w:ascii="Times New Roman" w:hAnsi="Times New Roman" w:cs="Times New Roman"/>
          <w:sz w:val="24"/>
          <w:szCs w:val="24"/>
        </w:rPr>
        <w:t>.</w:t>
      </w:r>
    </w:p>
    <w:p w:rsidR="008D251B" w:rsidRPr="00AF046D" w:rsidRDefault="008D251B" w:rsidP="00AF046D">
      <w:pPr>
        <w:numPr>
          <w:ilvl w:val="0"/>
          <w:numId w:val="146"/>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Таррега Ф. «Арабское каприччио»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Кардосо Х. «Венесуэльский вальс»</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Бах И. «Прелюдия» </w:t>
      </w:r>
    </w:p>
    <w:p w:rsidR="008D251B" w:rsidRPr="00AF046D" w:rsidRDefault="008D251B" w:rsidP="00AF046D">
      <w:pPr>
        <w:spacing w:after="0" w:line="240" w:lineRule="auto"/>
        <w:ind w:firstLine="709"/>
        <w:jc w:val="both"/>
        <w:rPr>
          <w:rFonts w:ascii="Times New Roman" w:hAnsi="Times New Roman" w:cs="Times New Roman"/>
          <w:b/>
          <w:sz w:val="24"/>
          <w:szCs w:val="24"/>
        </w:rPr>
      </w:pPr>
      <w:r w:rsidRPr="00AF046D">
        <w:rPr>
          <w:rFonts w:ascii="Times New Roman" w:hAnsi="Times New Roman" w:cs="Times New Roman"/>
          <w:b/>
          <w:sz w:val="24"/>
          <w:szCs w:val="24"/>
        </w:rPr>
        <w:t>Примерный репертуарный список  переводного экзамена (зачета):</w:t>
      </w:r>
    </w:p>
    <w:p w:rsidR="008D251B" w:rsidRPr="00AF046D" w:rsidRDefault="008D251B" w:rsidP="00AF046D">
      <w:pPr>
        <w:numPr>
          <w:ilvl w:val="0"/>
          <w:numId w:val="151"/>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Панин П. « Танец эскимосов»</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Леньяни Л. «Капричио»</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Моццани Л. « Итальянская песня»</w:t>
      </w:r>
    </w:p>
    <w:p w:rsidR="008D251B" w:rsidRPr="00AF046D" w:rsidRDefault="008D251B" w:rsidP="00AF046D">
      <w:pPr>
        <w:spacing w:after="0" w:line="240" w:lineRule="auto"/>
        <w:ind w:firstLine="709"/>
        <w:jc w:val="both"/>
        <w:rPr>
          <w:rFonts w:ascii="Times New Roman" w:hAnsi="Times New Roman" w:cs="Times New Roman"/>
          <w:sz w:val="24"/>
          <w:szCs w:val="24"/>
        </w:rPr>
      </w:pPr>
    </w:p>
    <w:p w:rsidR="008D251B" w:rsidRPr="00AF046D" w:rsidRDefault="008D251B" w:rsidP="00AF046D">
      <w:pPr>
        <w:numPr>
          <w:ilvl w:val="0"/>
          <w:numId w:val="151"/>
        </w:numPr>
        <w:spacing w:after="0" w:line="240" w:lineRule="auto"/>
        <w:ind w:left="0" w:firstLine="709"/>
        <w:jc w:val="both"/>
        <w:rPr>
          <w:rFonts w:ascii="Times New Roman" w:hAnsi="Times New Roman" w:cs="Times New Roman"/>
          <w:sz w:val="24"/>
          <w:szCs w:val="24"/>
        </w:rPr>
      </w:pPr>
      <w:r w:rsidRPr="00AF046D">
        <w:rPr>
          <w:rFonts w:ascii="Times New Roman" w:hAnsi="Times New Roman" w:cs="Times New Roman"/>
          <w:sz w:val="24"/>
          <w:szCs w:val="24"/>
        </w:rPr>
        <w:t xml:space="preserve">   Вайс Л. «Чакона» </w:t>
      </w:r>
      <w:r w:rsidRPr="00AF046D">
        <w:rPr>
          <w:rFonts w:ascii="Times New Roman" w:hAnsi="Times New Roman" w:cs="Times New Roman"/>
          <w:sz w:val="24"/>
          <w:szCs w:val="24"/>
          <w:lang w:val="en-US"/>
        </w:rPr>
        <w:t>a</w:t>
      </w:r>
      <w:r w:rsidRPr="00AF046D">
        <w:rPr>
          <w:rFonts w:ascii="Times New Roman" w:hAnsi="Times New Roman" w:cs="Times New Roman"/>
          <w:sz w:val="24"/>
          <w:szCs w:val="24"/>
        </w:rPr>
        <w:t>-</w:t>
      </w:r>
      <w:r w:rsidRPr="00AF046D">
        <w:rPr>
          <w:rFonts w:ascii="Times New Roman" w:hAnsi="Times New Roman" w:cs="Times New Roman"/>
          <w:sz w:val="24"/>
          <w:szCs w:val="24"/>
          <w:lang w:val="en-US"/>
        </w:rPr>
        <w:t>moll</w:t>
      </w:r>
      <w:r w:rsidRPr="00AF046D">
        <w:rPr>
          <w:rFonts w:ascii="Times New Roman" w:hAnsi="Times New Roman" w:cs="Times New Roman"/>
          <w:sz w:val="24"/>
          <w:szCs w:val="24"/>
        </w:rPr>
        <w:t>.</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Киселев О. «Никогда не говори никогда»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Сидорович К.  «Однозвучно гремит колокольчик» обр. Е. Теплякова</w:t>
      </w:r>
    </w:p>
    <w:p w:rsidR="008D251B" w:rsidRPr="00AF046D" w:rsidRDefault="008D251B" w:rsidP="00AF046D">
      <w:pPr>
        <w:spacing w:after="0" w:line="240" w:lineRule="auto"/>
        <w:ind w:firstLine="709"/>
        <w:jc w:val="both"/>
        <w:rPr>
          <w:rFonts w:ascii="Times New Roman" w:hAnsi="Times New Roman" w:cs="Times New Roman"/>
          <w:sz w:val="24"/>
          <w:szCs w:val="24"/>
        </w:rPr>
      </w:pPr>
      <w:r w:rsidRPr="00AF046D">
        <w:rPr>
          <w:rFonts w:ascii="Times New Roman" w:hAnsi="Times New Roman" w:cs="Times New Roman"/>
          <w:sz w:val="24"/>
          <w:szCs w:val="24"/>
        </w:rPr>
        <w:t>В течение учебного года ученик должен изучить 4 этюда до пяти знаков при ключе на различные виды техники, требования к исполнению этюдов приближаются к требованиям исполнения художественного произведения, провести самостоятельную работу над произведением. Чтение нот с листа. Подбор по слуху.</w:t>
      </w:r>
    </w:p>
    <w:p w:rsidR="008D251B" w:rsidRPr="00AF046D" w:rsidRDefault="008D251B" w:rsidP="00AF046D">
      <w:pPr>
        <w:pStyle w:val="61"/>
        <w:shd w:val="clear" w:color="auto" w:fill="auto"/>
        <w:spacing w:after="0" w:line="240" w:lineRule="auto"/>
        <w:rPr>
          <w:rStyle w:val="1f5"/>
        </w:rPr>
      </w:pPr>
    </w:p>
    <w:p w:rsidR="008D251B" w:rsidRPr="00AF046D" w:rsidRDefault="008D251B" w:rsidP="00AF046D">
      <w:pPr>
        <w:pStyle w:val="61"/>
        <w:shd w:val="clear" w:color="auto" w:fill="auto"/>
        <w:spacing w:after="0" w:line="240" w:lineRule="auto"/>
        <w:rPr>
          <w:rStyle w:val="1f5"/>
        </w:rPr>
      </w:pPr>
    </w:p>
    <w:p w:rsidR="008D251B" w:rsidRPr="00AF046D" w:rsidRDefault="008D251B" w:rsidP="00AF046D">
      <w:pPr>
        <w:pStyle w:val="61"/>
        <w:shd w:val="clear" w:color="auto" w:fill="auto"/>
        <w:spacing w:after="0" w:line="240" w:lineRule="auto"/>
        <w:rPr>
          <w:sz w:val="24"/>
          <w:szCs w:val="24"/>
        </w:rPr>
      </w:pPr>
      <w:r w:rsidRPr="00AF046D">
        <w:rPr>
          <w:rStyle w:val="1f5"/>
        </w:rPr>
        <w:t>Старший модуль (</w:t>
      </w:r>
      <w:r w:rsidRPr="00AF046D">
        <w:rPr>
          <w:rStyle w:val="1f5"/>
          <w:lang w:val="en-US"/>
        </w:rPr>
        <w:t>II</w:t>
      </w:r>
      <w:r w:rsidRPr="00AF046D">
        <w:rPr>
          <w:rStyle w:val="1f5"/>
        </w:rPr>
        <w:t xml:space="preserve"> вариант)</w:t>
      </w:r>
    </w:p>
    <w:p w:rsidR="008D251B" w:rsidRPr="00AF046D" w:rsidRDefault="008D251B" w:rsidP="00AF046D">
      <w:pPr>
        <w:pStyle w:val="61"/>
        <w:shd w:val="clear" w:color="auto" w:fill="auto"/>
        <w:spacing w:after="0" w:line="240" w:lineRule="auto"/>
        <w:rPr>
          <w:sz w:val="24"/>
          <w:szCs w:val="24"/>
        </w:rPr>
      </w:pPr>
      <w:r w:rsidRPr="00AF046D">
        <w:rPr>
          <w:rStyle w:val="44"/>
          <w:rFonts w:eastAsia="Constantia"/>
          <w:sz w:val="24"/>
          <w:szCs w:val="24"/>
        </w:rPr>
        <w:t>Годовые требования</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Годовые требования содержат несколько вариантов примерных исполнительских программ, разработанных с учетом индивидуальных возможностей и интересов учащихся.</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Требования третьего года обучения имеют несколько вариантов примерных исполнительских программ, сгруппированных по двум уровням сложности и разработанных для различных групп учащихся с учетом индивидуальных и возрастных возможностей, а также планирования дальнейшего обучения игре на музыкальном инструменте.</w:t>
      </w:r>
    </w:p>
    <w:p w:rsidR="008D251B" w:rsidRPr="00AF046D" w:rsidRDefault="008D251B" w:rsidP="00AF046D">
      <w:pPr>
        <w:pStyle w:val="61"/>
        <w:shd w:val="clear" w:color="auto" w:fill="auto"/>
        <w:spacing w:after="0" w:line="240" w:lineRule="auto"/>
        <w:rPr>
          <w:sz w:val="24"/>
          <w:szCs w:val="24"/>
        </w:rPr>
      </w:pPr>
      <w:r w:rsidRPr="00AF046D">
        <w:rPr>
          <w:rStyle w:val="44"/>
          <w:rFonts w:eastAsia="Constantia"/>
          <w:sz w:val="24"/>
          <w:szCs w:val="24"/>
        </w:rPr>
        <w:t>Первый год обучения</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Развитие музыкально-слуховых представлений и музыкально</w:t>
      </w:r>
      <w:r w:rsidRPr="00AF046D">
        <w:rPr>
          <w:rStyle w:val="30pt"/>
        </w:rPr>
        <w:softHyphen/>
        <w:t>образного мышления. Посадка и постановка рук, организация целесообразных игровых движений. Освоение нотной грамоты и чтение нот в первой и второй позициях. Ознакомление с настройкой инструмента. В течение учебного года педагог должен проработать с учеником 10-15</w:t>
      </w:r>
    </w:p>
    <w:p w:rsidR="008D251B" w:rsidRPr="00AF046D" w:rsidRDefault="008D251B" w:rsidP="00AF046D">
      <w:pPr>
        <w:pStyle w:val="36"/>
        <w:shd w:val="clear" w:color="auto" w:fill="auto"/>
        <w:tabs>
          <w:tab w:val="right" w:pos="5170"/>
          <w:tab w:val="left" w:pos="5506"/>
        </w:tabs>
        <w:spacing w:before="0" w:line="240" w:lineRule="auto"/>
        <w:jc w:val="both"/>
        <w:rPr>
          <w:sz w:val="24"/>
          <w:szCs w:val="24"/>
        </w:rPr>
      </w:pPr>
      <w:r w:rsidRPr="00AF046D">
        <w:rPr>
          <w:rStyle w:val="30pt"/>
        </w:rPr>
        <w:t>музыкальных произведений:</w:t>
      </w:r>
      <w:r w:rsidRPr="00AF046D">
        <w:rPr>
          <w:rStyle w:val="30pt"/>
        </w:rPr>
        <w:tab/>
        <w:t>народные</w:t>
      </w:r>
      <w:r w:rsidRPr="00AF046D">
        <w:rPr>
          <w:rStyle w:val="30pt"/>
        </w:rPr>
        <w:tab/>
        <w:t>песни, пьесы танцевального</w:t>
      </w:r>
    </w:p>
    <w:p w:rsidR="008D251B" w:rsidRPr="00AF046D" w:rsidRDefault="008D251B" w:rsidP="00AF046D">
      <w:pPr>
        <w:pStyle w:val="36"/>
        <w:shd w:val="clear" w:color="auto" w:fill="auto"/>
        <w:spacing w:before="0" w:line="240" w:lineRule="auto"/>
        <w:jc w:val="both"/>
        <w:rPr>
          <w:sz w:val="24"/>
          <w:szCs w:val="24"/>
        </w:rPr>
      </w:pPr>
      <w:r w:rsidRPr="00AF046D">
        <w:rPr>
          <w:rStyle w:val="30pt"/>
        </w:rPr>
        <w:t>характера, этюды, ансамбли с педагогом.</w:t>
      </w:r>
    </w:p>
    <w:p w:rsidR="008D251B" w:rsidRPr="00AF046D" w:rsidRDefault="008D251B" w:rsidP="00AF046D">
      <w:pPr>
        <w:pStyle w:val="36"/>
        <w:shd w:val="clear" w:color="auto" w:fill="auto"/>
        <w:spacing w:before="0" w:line="240" w:lineRule="auto"/>
        <w:ind w:firstLine="700"/>
        <w:jc w:val="left"/>
        <w:rPr>
          <w:rStyle w:val="30pt"/>
        </w:rPr>
      </w:pPr>
      <w:r w:rsidRPr="00AF046D">
        <w:rPr>
          <w:rStyle w:val="30pt"/>
        </w:rPr>
        <w:t xml:space="preserve">В качестве теоретического материала учащиеся начинают осваивать нотную грамоту: современную систему линейной нотации, устройство нотного стана, нотопись; музыкальный звукоряд, расположение нот на грифе. </w:t>
      </w:r>
    </w:p>
    <w:p w:rsidR="008D251B" w:rsidRPr="00AF046D" w:rsidRDefault="008D251B" w:rsidP="00AF046D">
      <w:pPr>
        <w:pStyle w:val="36"/>
        <w:shd w:val="clear" w:color="auto" w:fill="auto"/>
        <w:spacing w:before="0" w:line="240" w:lineRule="auto"/>
        <w:ind w:firstLine="700"/>
        <w:jc w:val="left"/>
        <w:rPr>
          <w:rStyle w:val="30pt"/>
        </w:rPr>
      </w:pPr>
    </w:p>
    <w:p w:rsidR="008D251B" w:rsidRPr="00AF046D" w:rsidRDefault="008D251B" w:rsidP="00AF046D">
      <w:pPr>
        <w:pStyle w:val="36"/>
        <w:shd w:val="clear" w:color="auto" w:fill="auto"/>
        <w:spacing w:before="0" w:line="240" w:lineRule="auto"/>
        <w:ind w:firstLine="700"/>
        <w:jc w:val="left"/>
        <w:rPr>
          <w:sz w:val="24"/>
          <w:szCs w:val="24"/>
        </w:rPr>
      </w:pPr>
      <w:r w:rsidRPr="00AF046D">
        <w:rPr>
          <w:rStyle w:val="313pt0pt"/>
          <w:sz w:val="24"/>
          <w:szCs w:val="24"/>
        </w:rPr>
        <w:t>Рекомендуемые упражнения и этюды</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на первой и второй струнах.</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на трех струнах.</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на шестой струне.</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на пятой и шестой струнах.</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на басах.</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 xml:space="preserve"> И.Рехин. Упражнение "Морские волны".</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"Маленький кораблик".</w:t>
      </w:r>
    </w:p>
    <w:p w:rsidR="008D251B" w:rsidRPr="00AF046D" w:rsidRDefault="008D251B" w:rsidP="00AF046D">
      <w:pPr>
        <w:pStyle w:val="36"/>
        <w:numPr>
          <w:ilvl w:val="0"/>
          <w:numId w:val="152"/>
        </w:numPr>
        <w:shd w:val="clear" w:color="auto" w:fill="auto"/>
        <w:spacing w:before="0" w:line="240" w:lineRule="auto"/>
        <w:jc w:val="left"/>
        <w:rPr>
          <w:sz w:val="24"/>
          <w:szCs w:val="24"/>
        </w:rPr>
      </w:pPr>
      <w:r w:rsidRPr="00AF046D">
        <w:rPr>
          <w:rStyle w:val="30pt"/>
        </w:rPr>
        <w:t>Упражнение на прием арпеджио.</w:t>
      </w:r>
    </w:p>
    <w:p w:rsidR="008D251B" w:rsidRPr="00AF046D" w:rsidRDefault="008D251B" w:rsidP="00AF046D">
      <w:pPr>
        <w:pStyle w:val="36"/>
        <w:shd w:val="clear" w:color="auto" w:fill="auto"/>
        <w:spacing w:before="0" w:line="240" w:lineRule="auto"/>
        <w:jc w:val="left"/>
        <w:rPr>
          <w:sz w:val="24"/>
          <w:szCs w:val="24"/>
        </w:rPr>
      </w:pPr>
      <w:r w:rsidRPr="00AF046D">
        <w:rPr>
          <w:rStyle w:val="30pt"/>
        </w:rPr>
        <w:t>9.Этюд на прием арпеджио.</w:t>
      </w:r>
    </w:p>
    <w:p w:rsidR="008D251B" w:rsidRPr="00AF046D" w:rsidRDefault="008D251B" w:rsidP="00AF046D">
      <w:pPr>
        <w:pStyle w:val="36"/>
        <w:shd w:val="clear" w:color="auto" w:fill="auto"/>
        <w:spacing w:before="0" w:line="240" w:lineRule="auto"/>
        <w:jc w:val="left"/>
        <w:rPr>
          <w:sz w:val="24"/>
          <w:szCs w:val="24"/>
        </w:rPr>
      </w:pPr>
      <w:r w:rsidRPr="00AF046D">
        <w:rPr>
          <w:rStyle w:val="30pt"/>
        </w:rPr>
        <w:lastRenderedPageBreak/>
        <w:t>10.Х.Сагрерас. Этюд.</w:t>
      </w:r>
    </w:p>
    <w:p w:rsidR="008D251B" w:rsidRPr="00AF046D" w:rsidRDefault="008D251B" w:rsidP="00AF046D">
      <w:pPr>
        <w:pStyle w:val="36"/>
        <w:shd w:val="clear" w:color="auto" w:fill="auto"/>
        <w:spacing w:before="0" w:line="240" w:lineRule="auto"/>
        <w:jc w:val="left"/>
        <w:rPr>
          <w:sz w:val="24"/>
          <w:szCs w:val="24"/>
        </w:rPr>
      </w:pPr>
      <w:r w:rsidRPr="00AF046D">
        <w:rPr>
          <w:rStyle w:val="30pt"/>
        </w:rPr>
        <w:t>11 .Ф.Сор. Этюд.</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Произведения на аккордовую технику, аккордовые последовательности</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 xml:space="preserve">Освоение грифа гитары в пределах I позиции, исполнение мелодии на гитаре, знакомство с русским фольклором, игра с педагогом ансамбле: мелодия и аккомпанемент. Рекомендуется играть аккордовые цепочки: Ат- </w:t>
      </w:r>
      <w:r w:rsidRPr="00AF046D">
        <w:rPr>
          <w:rStyle w:val="30pt"/>
          <w:lang w:val="en-US" w:bidi="en-US"/>
        </w:rPr>
        <w:t>Dm</w:t>
      </w:r>
      <w:r w:rsidRPr="00AF046D">
        <w:rPr>
          <w:rStyle w:val="30pt"/>
          <w:lang w:bidi="en-US"/>
        </w:rPr>
        <w:t>-</w:t>
      </w:r>
      <w:r w:rsidRPr="00AF046D">
        <w:rPr>
          <w:rStyle w:val="30pt"/>
          <w:lang w:val="en-US" w:bidi="en-US"/>
        </w:rPr>
        <w:t>E</w:t>
      </w:r>
      <w:r w:rsidRPr="00AF046D">
        <w:rPr>
          <w:rStyle w:val="30pt"/>
          <w:lang w:bidi="en-US"/>
        </w:rPr>
        <w:t>-</w:t>
      </w:r>
      <w:r w:rsidRPr="00AF046D">
        <w:rPr>
          <w:rStyle w:val="30pt"/>
          <w:lang w:val="en-US" w:bidi="en-US"/>
        </w:rPr>
        <w:t>Am</w:t>
      </w:r>
      <w:r w:rsidRPr="00AF046D">
        <w:rPr>
          <w:rStyle w:val="30pt"/>
          <w:lang w:bidi="en-US"/>
        </w:rPr>
        <w:t xml:space="preserve">, </w:t>
      </w:r>
      <w:r w:rsidRPr="00AF046D">
        <w:rPr>
          <w:rStyle w:val="30pt"/>
          <w:lang w:val="en-US" w:bidi="en-US"/>
        </w:rPr>
        <w:t>Am</w:t>
      </w:r>
      <w:r w:rsidRPr="00AF046D">
        <w:rPr>
          <w:rStyle w:val="30pt"/>
          <w:lang w:bidi="en-US"/>
        </w:rPr>
        <w:t>-</w:t>
      </w:r>
      <w:r w:rsidRPr="00AF046D">
        <w:rPr>
          <w:rStyle w:val="30pt"/>
          <w:lang w:val="en-US" w:bidi="en-US"/>
        </w:rPr>
        <w:t>A</w:t>
      </w:r>
      <w:r w:rsidRPr="00AF046D">
        <w:rPr>
          <w:rStyle w:val="37pt0pt"/>
          <w:sz w:val="24"/>
          <w:szCs w:val="24"/>
          <w:lang w:val="ru-RU"/>
        </w:rPr>
        <w:t>7</w:t>
      </w:r>
      <w:r w:rsidRPr="00AF046D">
        <w:rPr>
          <w:rStyle w:val="30pt"/>
          <w:lang w:bidi="en-US"/>
        </w:rPr>
        <w:t>-</w:t>
      </w:r>
      <w:r w:rsidRPr="00AF046D">
        <w:rPr>
          <w:rStyle w:val="30pt"/>
          <w:lang w:val="en-US" w:bidi="en-US"/>
        </w:rPr>
        <w:t>Dm</w:t>
      </w:r>
      <w:r w:rsidRPr="00AF046D">
        <w:rPr>
          <w:rStyle w:val="30pt"/>
          <w:lang w:bidi="en-US"/>
        </w:rPr>
        <w:t>-</w:t>
      </w:r>
      <w:r w:rsidRPr="00AF046D">
        <w:rPr>
          <w:rStyle w:val="30pt"/>
          <w:lang w:val="en-US" w:bidi="en-US"/>
        </w:rPr>
        <w:t>E</w:t>
      </w:r>
      <w:r w:rsidRPr="00AF046D">
        <w:rPr>
          <w:rStyle w:val="30pt"/>
          <w:lang w:bidi="en-US"/>
        </w:rPr>
        <w:t>-</w:t>
      </w:r>
      <w:r w:rsidRPr="00AF046D">
        <w:rPr>
          <w:rStyle w:val="30pt"/>
          <w:lang w:val="en-US" w:bidi="en-US"/>
        </w:rPr>
        <w:t>Am</w:t>
      </w:r>
      <w:r w:rsidRPr="00AF046D">
        <w:rPr>
          <w:rStyle w:val="30pt"/>
          <w:lang w:bidi="en-US"/>
        </w:rPr>
        <w:t xml:space="preserve">, </w:t>
      </w:r>
      <w:r w:rsidRPr="00AF046D">
        <w:rPr>
          <w:rStyle w:val="30pt"/>
          <w:lang w:val="en-US" w:bidi="en-US"/>
        </w:rPr>
        <w:t>Am</w:t>
      </w:r>
      <w:r w:rsidRPr="00AF046D">
        <w:rPr>
          <w:rStyle w:val="30pt"/>
          <w:lang w:bidi="en-US"/>
        </w:rPr>
        <w:t>-</w:t>
      </w:r>
      <w:r w:rsidRPr="00AF046D">
        <w:rPr>
          <w:rStyle w:val="30pt"/>
          <w:lang w:val="en-US" w:bidi="en-US"/>
        </w:rPr>
        <w:t>E</w:t>
      </w:r>
      <w:r w:rsidRPr="00AF046D">
        <w:rPr>
          <w:rStyle w:val="30pt"/>
          <w:lang w:bidi="en-US"/>
        </w:rPr>
        <w:t>-</w:t>
      </w:r>
      <w:r w:rsidRPr="00AF046D">
        <w:rPr>
          <w:rStyle w:val="30pt"/>
          <w:lang w:val="en-US" w:bidi="en-US"/>
        </w:rPr>
        <w:t>Am</w:t>
      </w:r>
      <w:r w:rsidRPr="00AF046D">
        <w:rPr>
          <w:rStyle w:val="30pt"/>
          <w:lang w:bidi="en-US"/>
        </w:rPr>
        <w:t>-</w:t>
      </w:r>
      <w:r w:rsidRPr="00AF046D">
        <w:rPr>
          <w:rStyle w:val="30pt"/>
          <w:lang w:val="en-US" w:bidi="en-US"/>
        </w:rPr>
        <w:t>Dm</w:t>
      </w:r>
      <w:r w:rsidRPr="00AF046D">
        <w:rPr>
          <w:rStyle w:val="30pt"/>
          <w:lang w:bidi="en-US"/>
        </w:rPr>
        <w:t>-</w:t>
      </w:r>
      <w:r w:rsidRPr="00AF046D">
        <w:rPr>
          <w:rStyle w:val="30pt"/>
          <w:lang w:val="en-US" w:bidi="en-US"/>
        </w:rPr>
        <w:t>Am</w:t>
      </w:r>
      <w:r w:rsidRPr="00AF046D">
        <w:rPr>
          <w:rStyle w:val="30pt"/>
          <w:lang w:bidi="en-US"/>
        </w:rPr>
        <w:t xml:space="preserve"> </w:t>
      </w:r>
      <w:r w:rsidRPr="00AF046D">
        <w:rPr>
          <w:rStyle w:val="30pt"/>
        </w:rPr>
        <w:t>и т.д.</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Рекомендуемые ансамбли</w:t>
      </w:r>
    </w:p>
    <w:p w:rsidR="008D251B" w:rsidRPr="00AF046D" w:rsidRDefault="008D251B" w:rsidP="00AF046D">
      <w:pPr>
        <w:pStyle w:val="36"/>
        <w:shd w:val="clear" w:color="auto" w:fill="auto"/>
        <w:spacing w:before="0" w:line="240" w:lineRule="auto"/>
        <w:jc w:val="both"/>
        <w:rPr>
          <w:sz w:val="24"/>
          <w:szCs w:val="24"/>
        </w:rPr>
      </w:pPr>
      <w:r w:rsidRPr="00AF046D">
        <w:rPr>
          <w:rStyle w:val="30pt"/>
        </w:rPr>
        <w:t>Дж.Дюарт «Кукушка», рус. нар. песня «Ты пойди, моя коровушка, домой», И.С.Бах «Канон», рус. нар. песня «Среди долины ровныя», Дж.Дюарт «Индейцы»</w:t>
      </w:r>
    </w:p>
    <w:p w:rsidR="008D251B" w:rsidRPr="00AF046D" w:rsidRDefault="008D251B" w:rsidP="00AF046D">
      <w:pPr>
        <w:spacing w:after="0" w:line="240" w:lineRule="auto"/>
        <w:jc w:val="center"/>
        <w:rPr>
          <w:rFonts w:ascii="Times New Roman" w:hAnsi="Times New Roman" w:cs="Times New Roman"/>
          <w:b/>
          <w:bCs/>
          <w:i/>
          <w:iCs/>
          <w:sz w:val="24"/>
          <w:szCs w:val="24"/>
        </w:rPr>
      </w:pP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Примерные исполнительские программы</w:t>
      </w:r>
    </w:p>
    <w:p w:rsidR="008D251B" w:rsidRPr="00AF046D" w:rsidRDefault="008D251B" w:rsidP="00AF046D">
      <w:pPr>
        <w:pStyle w:val="60"/>
        <w:shd w:val="clear" w:color="auto" w:fill="auto"/>
        <w:spacing w:line="240" w:lineRule="auto"/>
        <w:rPr>
          <w:sz w:val="24"/>
          <w:szCs w:val="24"/>
        </w:rPr>
      </w:pPr>
      <w:r w:rsidRPr="00AF046D">
        <w:rPr>
          <w:sz w:val="24"/>
          <w:szCs w:val="24"/>
        </w:rPr>
        <w:t>1 вариант</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И.Рехин «Колокольный перезвон»</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П.Румянцев Этюд №1 «Мячик»</w:t>
      </w:r>
    </w:p>
    <w:p w:rsidR="008D251B" w:rsidRPr="00AF046D" w:rsidRDefault="008D251B" w:rsidP="00AF046D">
      <w:pPr>
        <w:pStyle w:val="36"/>
        <w:shd w:val="clear" w:color="auto" w:fill="auto"/>
        <w:spacing w:before="0" w:line="240" w:lineRule="auto"/>
        <w:jc w:val="left"/>
        <w:rPr>
          <w:rStyle w:val="30pt"/>
        </w:rPr>
      </w:pPr>
      <w:r w:rsidRPr="00AF046D">
        <w:rPr>
          <w:rStyle w:val="30pt"/>
        </w:rPr>
        <w:t>Л.Иванова «Тучка»</w:t>
      </w:r>
    </w:p>
    <w:p w:rsidR="008D251B" w:rsidRPr="00AF046D" w:rsidRDefault="008D251B" w:rsidP="00AF046D">
      <w:pPr>
        <w:pStyle w:val="36"/>
        <w:shd w:val="clear" w:color="auto" w:fill="auto"/>
        <w:spacing w:before="0" w:line="240" w:lineRule="auto"/>
        <w:jc w:val="left"/>
        <w:rPr>
          <w:sz w:val="24"/>
          <w:szCs w:val="24"/>
        </w:rPr>
      </w:pPr>
    </w:p>
    <w:p w:rsidR="008D251B" w:rsidRPr="00AF046D" w:rsidRDefault="008D251B" w:rsidP="00AF046D">
      <w:pPr>
        <w:pStyle w:val="60"/>
        <w:shd w:val="clear" w:color="auto" w:fill="auto"/>
        <w:spacing w:line="240" w:lineRule="auto"/>
        <w:rPr>
          <w:sz w:val="24"/>
          <w:szCs w:val="24"/>
        </w:rPr>
      </w:pPr>
      <w:r w:rsidRPr="00AF046D">
        <w:rPr>
          <w:sz w:val="24"/>
          <w:szCs w:val="24"/>
        </w:rPr>
        <w:t>2 вариант</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В.Козлов. Полька «Тип-топ»</w:t>
      </w:r>
    </w:p>
    <w:p w:rsidR="008D251B" w:rsidRPr="00AF046D" w:rsidRDefault="008D251B" w:rsidP="00AF046D">
      <w:pPr>
        <w:pStyle w:val="36"/>
        <w:shd w:val="clear" w:color="auto" w:fill="auto"/>
        <w:spacing w:before="0" w:line="240" w:lineRule="auto"/>
        <w:jc w:val="left"/>
        <w:rPr>
          <w:sz w:val="24"/>
          <w:szCs w:val="24"/>
        </w:rPr>
      </w:pPr>
      <w:r w:rsidRPr="00AF046D">
        <w:rPr>
          <w:rStyle w:val="30pt"/>
        </w:rPr>
        <w:t>Ф.Карулли Этюд И.Кюффнер Экосез</w:t>
      </w:r>
    </w:p>
    <w:p w:rsidR="008D251B" w:rsidRPr="00AF046D" w:rsidRDefault="008D251B" w:rsidP="00AF046D">
      <w:pPr>
        <w:pStyle w:val="60"/>
        <w:shd w:val="clear" w:color="auto" w:fill="auto"/>
        <w:spacing w:line="240" w:lineRule="auto"/>
        <w:rPr>
          <w:sz w:val="24"/>
          <w:szCs w:val="24"/>
        </w:rPr>
      </w:pPr>
      <w:r w:rsidRPr="00AF046D">
        <w:rPr>
          <w:sz w:val="24"/>
          <w:szCs w:val="24"/>
        </w:rPr>
        <w:t>3 вариант</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М.Каркасси Этюд (10)</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Англ. нар. песня «Зеленые рукава» в обр. П.Агафошина В.Борисевич Постановочный этюд №1</w:t>
      </w:r>
    </w:p>
    <w:p w:rsidR="008D251B" w:rsidRPr="00AF046D" w:rsidRDefault="008D251B" w:rsidP="00AF046D">
      <w:pPr>
        <w:pStyle w:val="60"/>
        <w:shd w:val="clear" w:color="auto" w:fill="auto"/>
        <w:spacing w:line="240" w:lineRule="auto"/>
        <w:rPr>
          <w:sz w:val="24"/>
          <w:szCs w:val="24"/>
        </w:rPr>
      </w:pPr>
      <w:r w:rsidRPr="00AF046D">
        <w:rPr>
          <w:sz w:val="24"/>
          <w:szCs w:val="24"/>
        </w:rPr>
        <w:t>4 вариант</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Л.Иванова «Избушка в лесу»</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В.Надтока «Дождик»</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Г.Перселл Ария</w:t>
      </w:r>
    </w:p>
    <w:p w:rsidR="008D251B" w:rsidRPr="00AF046D" w:rsidRDefault="008D251B" w:rsidP="00AF046D">
      <w:pPr>
        <w:pStyle w:val="60"/>
        <w:shd w:val="clear" w:color="auto" w:fill="auto"/>
        <w:spacing w:line="240" w:lineRule="auto"/>
        <w:rPr>
          <w:sz w:val="24"/>
          <w:szCs w:val="24"/>
        </w:rPr>
      </w:pPr>
      <w:r w:rsidRPr="00AF046D">
        <w:rPr>
          <w:sz w:val="24"/>
          <w:szCs w:val="24"/>
        </w:rPr>
        <w:t>5 вариант</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М. Каркасси Андантино</w:t>
      </w:r>
    </w:p>
    <w:p w:rsidR="008D251B" w:rsidRPr="00AF046D" w:rsidRDefault="008D251B" w:rsidP="00AF046D">
      <w:pPr>
        <w:pStyle w:val="36"/>
        <w:numPr>
          <w:ilvl w:val="0"/>
          <w:numId w:val="153"/>
        </w:numPr>
        <w:shd w:val="clear" w:color="auto" w:fill="auto"/>
        <w:spacing w:before="0" w:line="240" w:lineRule="auto"/>
        <w:jc w:val="left"/>
        <w:rPr>
          <w:sz w:val="24"/>
          <w:szCs w:val="24"/>
        </w:rPr>
      </w:pPr>
      <w:r w:rsidRPr="00AF046D">
        <w:rPr>
          <w:rStyle w:val="30pt"/>
        </w:rPr>
        <w:t>Мори «Пьеса для мальчика»</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Л.Иванова «Тараканище»</w:t>
      </w:r>
    </w:p>
    <w:p w:rsidR="008D251B" w:rsidRPr="00AF046D" w:rsidRDefault="008D251B" w:rsidP="00AF046D">
      <w:pPr>
        <w:pStyle w:val="60"/>
        <w:numPr>
          <w:ilvl w:val="0"/>
          <w:numId w:val="170"/>
        </w:numPr>
        <w:shd w:val="clear" w:color="auto" w:fill="auto"/>
        <w:spacing w:line="240" w:lineRule="auto"/>
        <w:ind w:left="0"/>
        <w:rPr>
          <w:sz w:val="24"/>
          <w:szCs w:val="24"/>
        </w:rPr>
      </w:pPr>
      <w:r w:rsidRPr="00AF046D">
        <w:rPr>
          <w:sz w:val="24"/>
          <w:szCs w:val="24"/>
        </w:rPr>
        <w:t xml:space="preserve"> вариант</w:t>
      </w:r>
    </w:p>
    <w:p w:rsidR="008D251B" w:rsidRPr="00AF046D" w:rsidRDefault="008D251B" w:rsidP="00AF046D">
      <w:pPr>
        <w:pStyle w:val="36"/>
        <w:shd w:val="clear" w:color="auto" w:fill="auto"/>
        <w:spacing w:before="0" w:line="240" w:lineRule="auto"/>
        <w:jc w:val="left"/>
        <w:rPr>
          <w:sz w:val="24"/>
          <w:szCs w:val="24"/>
        </w:rPr>
      </w:pPr>
      <w:r w:rsidRPr="00AF046D">
        <w:rPr>
          <w:rStyle w:val="30pt"/>
        </w:rPr>
        <w:t>М. Джулиани Аллегро Д. Дюарт «Мой менуэт»</w:t>
      </w:r>
    </w:p>
    <w:p w:rsidR="008D251B" w:rsidRPr="00AF046D" w:rsidRDefault="008D251B" w:rsidP="00AF046D">
      <w:pPr>
        <w:pStyle w:val="36"/>
        <w:numPr>
          <w:ilvl w:val="0"/>
          <w:numId w:val="153"/>
        </w:numPr>
        <w:shd w:val="clear" w:color="auto" w:fill="auto"/>
        <w:spacing w:before="0" w:line="240" w:lineRule="auto"/>
        <w:jc w:val="left"/>
        <w:rPr>
          <w:sz w:val="24"/>
          <w:szCs w:val="24"/>
        </w:rPr>
      </w:pPr>
      <w:r w:rsidRPr="00AF046D">
        <w:rPr>
          <w:rStyle w:val="30pt"/>
        </w:rPr>
        <w:t xml:space="preserve"> Бортянков «Частушка»</w:t>
      </w:r>
    </w:p>
    <w:p w:rsidR="008D251B" w:rsidRPr="00AF046D" w:rsidRDefault="008D251B" w:rsidP="00AF046D">
      <w:pPr>
        <w:pStyle w:val="36"/>
        <w:shd w:val="clear" w:color="auto" w:fill="auto"/>
        <w:spacing w:before="0" w:line="240" w:lineRule="auto"/>
        <w:ind w:firstLine="720"/>
        <w:jc w:val="left"/>
        <w:rPr>
          <w:sz w:val="24"/>
          <w:szCs w:val="24"/>
        </w:rPr>
      </w:pPr>
      <w:r w:rsidRPr="00AF046D">
        <w:rPr>
          <w:rStyle w:val="30pt"/>
        </w:rPr>
        <w:t>По окончании первого года обучения сформированы следующие знания, умения, навыки. Учащийся:</w:t>
      </w:r>
    </w:p>
    <w:p w:rsidR="008D251B" w:rsidRPr="00AF046D" w:rsidRDefault="008D251B" w:rsidP="00AF046D">
      <w:pPr>
        <w:pStyle w:val="36"/>
        <w:numPr>
          <w:ilvl w:val="0"/>
          <w:numId w:val="154"/>
        </w:numPr>
        <w:shd w:val="clear" w:color="auto" w:fill="auto"/>
        <w:spacing w:before="0" w:line="240" w:lineRule="auto"/>
        <w:ind w:hanging="360"/>
        <w:jc w:val="left"/>
        <w:rPr>
          <w:sz w:val="24"/>
          <w:szCs w:val="24"/>
        </w:rPr>
      </w:pPr>
      <w:r w:rsidRPr="00AF046D">
        <w:rPr>
          <w:rStyle w:val="30pt"/>
        </w:rPr>
        <w:t xml:space="preserve"> знает строение инструмента, гитарную аппликатуру;</w:t>
      </w:r>
    </w:p>
    <w:p w:rsidR="008D251B" w:rsidRPr="00AF046D" w:rsidRDefault="008D251B" w:rsidP="00AF046D">
      <w:pPr>
        <w:pStyle w:val="36"/>
        <w:numPr>
          <w:ilvl w:val="0"/>
          <w:numId w:val="154"/>
        </w:numPr>
        <w:shd w:val="clear" w:color="auto" w:fill="auto"/>
        <w:spacing w:before="0" w:line="240" w:lineRule="auto"/>
        <w:ind w:hanging="360"/>
        <w:jc w:val="left"/>
        <w:rPr>
          <w:sz w:val="24"/>
          <w:szCs w:val="24"/>
        </w:rPr>
      </w:pPr>
      <w:r w:rsidRPr="00AF046D">
        <w:rPr>
          <w:rStyle w:val="30pt"/>
        </w:rPr>
        <w:t xml:space="preserve"> умеет правильно держать инструмент;</w:t>
      </w:r>
    </w:p>
    <w:p w:rsidR="008D251B" w:rsidRPr="00AF046D" w:rsidRDefault="008D251B" w:rsidP="00AF046D">
      <w:pPr>
        <w:pStyle w:val="36"/>
        <w:numPr>
          <w:ilvl w:val="0"/>
          <w:numId w:val="154"/>
        </w:numPr>
        <w:shd w:val="clear" w:color="auto" w:fill="auto"/>
        <w:spacing w:before="0" w:line="240" w:lineRule="auto"/>
        <w:ind w:hanging="360"/>
        <w:jc w:val="left"/>
        <w:rPr>
          <w:sz w:val="24"/>
          <w:szCs w:val="24"/>
        </w:rPr>
      </w:pPr>
      <w:r w:rsidRPr="00AF046D">
        <w:rPr>
          <w:rStyle w:val="30pt"/>
        </w:rPr>
        <w:t xml:space="preserve"> соблюдает постановку исполнительского аппарата;</w:t>
      </w:r>
    </w:p>
    <w:p w:rsidR="008D251B" w:rsidRPr="00AF046D" w:rsidRDefault="008D251B" w:rsidP="00AF046D">
      <w:pPr>
        <w:pStyle w:val="36"/>
        <w:numPr>
          <w:ilvl w:val="0"/>
          <w:numId w:val="155"/>
        </w:numPr>
        <w:shd w:val="clear" w:color="auto" w:fill="auto"/>
        <w:spacing w:before="0" w:line="240" w:lineRule="auto"/>
        <w:jc w:val="both"/>
        <w:rPr>
          <w:sz w:val="24"/>
          <w:szCs w:val="24"/>
        </w:rPr>
      </w:pPr>
      <w:r w:rsidRPr="00AF046D">
        <w:rPr>
          <w:rStyle w:val="30pt"/>
        </w:rPr>
        <w:t xml:space="preserve"> владеет двумя приемами звукоизвлечения (тирандо, апояндо);</w:t>
      </w:r>
    </w:p>
    <w:p w:rsidR="008D251B" w:rsidRPr="00AF046D" w:rsidRDefault="008D251B" w:rsidP="00AF046D">
      <w:pPr>
        <w:pStyle w:val="36"/>
        <w:numPr>
          <w:ilvl w:val="0"/>
          <w:numId w:val="155"/>
        </w:numPr>
        <w:shd w:val="clear" w:color="auto" w:fill="auto"/>
        <w:spacing w:before="0" w:line="240" w:lineRule="auto"/>
        <w:jc w:val="left"/>
        <w:rPr>
          <w:sz w:val="24"/>
          <w:szCs w:val="24"/>
        </w:rPr>
      </w:pPr>
      <w:r w:rsidRPr="00AF046D">
        <w:rPr>
          <w:rStyle w:val="30pt"/>
        </w:rPr>
        <w:t xml:space="preserve"> ориентируется в цифровых обозначениях аккордов в 1-й и 2-й позиции без применения барре </w:t>
      </w:r>
      <w:r w:rsidRPr="00AF046D">
        <w:rPr>
          <w:rStyle w:val="30pt"/>
          <w:lang w:bidi="en-US"/>
        </w:rPr>
        <w:t>(</w:t>
      </w:r>
      <w:r w:rsidRPr="00AF046D">
        <w:rPr>
          <w:rStyle w:val="30pt"/>
          <w:lang w:val="en-US" w:bidi="en-US"/>
        </w:rPr>
        <w:t>A</w:t>
      </w:r>
      <w:r w:rsidRPr="00AF046D">
        <w:rPr>
          <w:rStyle w:val="30pt"/>
          <w:lang w:bidi="en-US"/>
        </w:rPr>
        <w:t xml:space="preserve">, </w:t>
      </w:r>
      <w:r w:rsidRPr="00AF046D">
        <w:rPr>
          <w:rStyle w:val="30pt"/>
          <w:lang w:val="en-US" w:bidi="en-US"/>
        </w:rPr>
        <w:t>Am</w:t>
      </w:r>
      <w:r w:rsidRPr="00AF046D">
        <w:rPr>
          <w:rStyle w:val="30pt"/>
          <w:lang w:bidi="en-US"/>
        </w:rPr>
        <w:t xml:space="preserve">, </w:t>
      </w:r>
      <w:r w:rsidRPr="00AF046D">
        <w:rPr>
          <w:rStyle w:val="30pt"/>
        </w:rPr>
        <w:t>А</w:t>
      </w:r>
      <w:r w:rsidRPr="00AF046D">
        <w:rPr>
          <w:rStyle w:val="37pt0pt"/>
          <w:sz w:val="24"/>
          <w:szCs w:val="24"/>
          <w:lang w:val="ru-RU" w:eastAsia="ru-RU" w:bidi="ru-RU"/>
        </w:rPr>
        <w:t>7</w:t>
      </w:r>
      <w:r w:rsidRPr="00AF046D">
        <w:rPr>
          <w:rStyle w:val="30pt"/>
        </w:rPr>
        <w:t>, Ат</w:t>
      </w:r>
      <w:r w:rsidRPr="00AF046D">
        <w:rPr>
          <w:rStyle w:val="37pt0pt"/>
          <w:sz w:val="24"/>
          <w:szCs w:val="24"/>
          <w:lang w:val="ru-RU" w:eastAsia="ru-RU" w:bidi="ru-RU"/>
        </w:rPr>
        <w:t>7</w:t>
      </w:r>
      <w:r w:rsidRPr="00AF046D">
        <w:rPr>
          <w:rStyle w:val="30pt"/>
        </w:rPr>
        <w:t xml:space="preserve">, </w:t>
      </w:r>
      <w:r w:rsidRPr="00AF046D">
        <w:rPr>
          <w:rStyle w:val="30pt"/>
          <w:lang w:val="en-US" w:bidi="en-US"/>
        </w:rPr>
        <w:t>D</w:t>
      </w:r>
      <w:r w:rsidRPr="00AF046D">
        <w:rPr>
          <w:rStyle w:val="30pt"/>
          <w:lang w:bidi="en-US"/>
        </w:rPr>
        <w:t xml:space="preserve">, </w:t>
      </w:r>
      <w:r w:rsidRPr="00AF046D">
        <w:rPr>
          <w:rStyle w:val="30pt"/>
          <w:lang w:val="en-US" w:bidi="en-US"/>
        </w:rPr>
        <w:t>Dm</w:t>
      </w:r>
      <w:r w:rsidRPr="00AF046D">
        <w:rPr>
          <w:rStyle w:val="30pt"/>
          <w:lang w:bidi="en-US"/>
        </w:rPr>
        <w:t xml:space="preserve">, </w:t>
      </w:r>
      <w:r w:rsidRPr="00AF046D">
        <w:rPr>
          <w:rStyle w:val="30pt"/>
          <w:lang w:val="en-US" w:bidi="en-US"/>
        </w:rPr>
        <w:t>D</w:t>
      </w:r>
      <w:r w:rsidRPr="00AF046D">
        <w:rPr>
          <w:rStyle w:val="37pt0pt"/>
          <w:sz w:val="24"/>
          <w:szCs w:val="24"/>
          <w:lang w:val="ru-RU"/>
        </w:rPr>
        <w:t>7</w:t>
      </w:r>
      <w:r w:rsidRPr="00AF046D">
        <w:rPr>
          <w:rStyle w:val="30pt"/>
          <w:lang w:bidi="en-US"/>
        </w:rPr>
        <w:t xml:space="preserve">, </w:t>
      </w:r>
      <w:r w:rsidRPr="00AF046D">
        <w:rPr>
          <w:rStyle w:val="30pt"/>
          <w:lang w:val="en-US" w:bidi="en-US"/>
        </w:rPr>
        <w:t>D</w:t>
      </w:r>
      <w:r w:rsidRPr="00AF046D">
        <w:rPr>
          <w:rStyle w:val="37pt0pt"/>
          <w:sz w:val="24"/>
          <w:szCs w:val="24"/>
          <w:lang w:val="ru-RU"/>
        </w:rPr>
        <w:t>1</w:t>
      </w:r>
      <w:r w:rsidRPr="00AF046D">
        <w:rPr>
          <w:rStyle w:val="30pt"/>
          <w:lang w:val="en-US" w:bidi="en-US"/>
        </w:rPr>
        <w:t>TI</w:t>
      </w:r>
      <w:r w:rsidRPr="00AF046D">
        <w:rPr>
          <w:rStyle w:val="37pt0pt"/>
          <w:sz w:val="24"/>
          <w:szCs w:val="24"/>
          <w:lang w:val="ru-RU"/>
        </w:rPr>
        <w:t>7</w:t>
      </w:r>
      <w:r w:rsidRPr="00AF046D">
        <w:rPr>
          <w:rStyle w:val="30pt"/>
          <w:lang w:bidi="en-US"/>
        </w:rPr>
        <w:t xml:space="preserve">, </w:t>
      </w:r>
      <w:r w:rsidRPr="00AF046D">
        <w:rPr>
          <w:rStyle w:val="30pt"/>
        </w:rPr>
        <w:t xml:space="preserve">Е, </w:t>
      </w:r>
      <w:r w:rsidRPr="00AF046D">
        <w:rPr>
          <w:rStyle w:val="30pt"/>
          <w:lang w:val="en-US" w:bidi="en-US"/>
        </w:rPr>
        <w:t>Em</w:t>
      </w:r>
      <w:r w:rsidRPr="00AF046D">
        <w:rPr>
          <w:rStyle w:val="30pt"/>
          <w:lang w:bidi="en-US"/>
        </w:rPr>
        <w:t xml:space="preserve">, </w:t>
      </w:r>
      <w:r w:rsidRPr="00AF046D">
        <w:rPr>
          <w:rStyle w:val="30pt"/>
        </w:rPr>
        <w:t>Е</w:t>
      </w:r>
      <w:r w:rsidRPr="00AF046D">
        <w:rPr>
          <w:rStyle w:val="37pt0pt"/>
          <w:sz w:val="24"/>
          <w:szCs w:val="24"/>
          <w:lang w:val="ru-RU" w:eastAsia="ru-RU" w:bidi="ru-RU"/>
        </w:rPr>
        <w:t>7</w:t>
      </w:r>
      <w:r w:rsidRPr="00AF046D">
        <w:rPr>
          <w:rStyle w:val="30pt"/>
        </w:rPr>
        <w:t xml:space="preserve">, </w:t>
      </w:r>
      <w:r w:rsidRPr="00AF046D">
        <w:rPr>
          <w:rStyle w:val="30pt"/>
          <w:lang w:val="en-US" w:bidi="en-US"/>
        </w:rPr>
        <w:t>Errvz</w:t>
      </w:r>
      <w:r w:rsidRPr="00AF046D">
        <w:rPr>
          <w:rStyle w:val="30pt"/>
          <w:lang w:bidi="en-US"/>
        </w:rPr>
        <w:t xml:space="preserve">, </w:t>
      </w:r>
      <w:r w:rsidRPr="00AF046D">
        <w:rPr>
          <w:rStyle w:val="30pt"/>
        </w:rPr>
        <w:t xml:space="preserve">С, </w:t>
      </w:r>
      <w:r w:rsidRPr="00AF046D">
        <w:rPr>
          <w:rStyle w:val="30pt"/>
          <w:lang w:val="en-US" w:bidi="en-US"/>
        </w:rPr>
        <w:t>G</w:t>
      </w:r>
      <w:r w:rsidRPr="00AF046D">
        <w:rPr>
          <w:rStyle w:val="30pt"/>
          <w:lang w:bidi="en-US"/>
        </w:rPr>
        <w:t>);</w:t>
      </w:r>
    </w:p>
    <w:p w:rsidR="008D251B" w:rsidRPr="00AF046D" w:rsidRDefault="008D251B" w:rsidP="00AF046D">
      <w:pPr>
        <w:pStyle w:val="36"/>
        <w:numPr>
          <w:ilvl w:val="0"/>
          <w:numId w:val="155"/>
        </w:numPr>
        <w:shd w:val="clear" w:color="auto" w:fill="auto"/>
        <w:spacing w:before="0" w:line="240" w:lineRule="auto"/>
        <w:jc w:val="both"/>
        <w:rPr>
          <w:sz w:val="24"/>
          <w:szCs w:val="24"/>
        </w:rPr>
      </w:pPr>
      <w:r w:rsidRPr="00AF046D">
        <w:rPr>
          <w:rStyle w:val="30pt"/>
        </w:rPr>
        <w:t xml:space="preserve"> знает буквенные обозначения минорных и мажорных аккордов;</w:t>
      </w:r>
    </w:p>
    <w:p w:rsidR="008D251B" w:rsidRPr="00AF046D" w:rsidRDefault="008D251B" w:rsidP="00AF046D">
      <w:pPr>
        <w:pStyle w:val="36"/>
        <w:numPr>
          <w:ilvl w:val="0"/>
          <w:numId w:val="155"/>
        </w:numPr>
        <w:shd w:val="clear" w:color="auto" w:fill="auto"/>
        <w:spacing w:before="0" w:line="240" w:lineRule="auto"/>
        <w:jc w:val="both"/>
        <w:rPr>
          <w:sz w:val="24"/>
          <w:szCs w:val="24"/>
        </w:rPr>
      </w:pPr>
      <w:r w:rsidRPr="00AF046D">
        <w:rPr>
          <w:rStyle w:val="30pt"/>
        </w:rPr>
        <w:t xml:space="preserve"> умеет аккомпанировать в тональности </w:t>
      </w:r>
      <w:r w:rsidRPr="00AF046D">
        <w:rPr>
          <w:rStyle w:val="30pt"/>
          <w:lang w:val="en-US" w:bidi="en-US"/>
        </w:rPr>
        <w:t>Am</w:t>
      </w:r>
      <w:r w:rsidRPr="00AF046D">
        <w:rPr>
          <w:rStyle w:val="30pt"/>
          <w:lang w:bidi="en-US"/>
        </w:rPr>
        <w:t xml:space="preserve"> (</w:t>
      </w:r>
      <w:r w:rsidRPr="00AF046D">
        <w:rPr>
          <w:rStyle w:val="30pt"/>
          <w:lang w:val="en-US" w:bidi="en-US"/>
        </w:rPr>
        <w:t>T</w:t>
      </w:r>
      <w:r w:rsidRPr="00AF046D">
        <w:rPr>
          <w:rStyle w:val="30pt"/>
          <w:lang w:bidi="en-US"/>
        </w:rPr>
        <w:t>-</w:t>
      </w:r>
      <w:r w:rsidRPr="00AF046D">
        <w:rPr>
          <w:rStyle w:val="30pt"/>
          <w:lang w:val="en-US" w:bidi="en-US"/>
        </w:rPr>
        <w:t>S</w:t>
      </w:r>
      <w:r w:rsidRPr="00AF046D">
        <w:rPr>
          <w:rStyle w:val="30pt"/>
          <w:lang w:bidi="en-US"/>
        </w:rPr>
        <w:t>-</w:t>
      </w:r>
      <w:r w:rsidRPr="00AF046D">
        <w:rPr>
          <w:rStyle w:val="30pt"/>
          <w:lang w:val="en-US" w:bidi="en-US"/>
        </w:rPr>
        <w:t>D</w:t>
      </w:r>
      <w:r w:rsidRPr="00AF046D">
        <w:rPr>
          <w:rStyle w:val="30pt"/>
          <w:lang w:bidi="en-US"/>
        </w:rPr>
        <w:t>-</w:t>
      </w:r>
      <w:r w:rsidRPr="00AF046D">
        <w:rPr>
          <w:rStyle w:val="30pt"/>
          <w:lang w:val="en-US" w:bidi="en-US"/>
        </w:rPr>
        <w:t>T</w:t>
      </w:r>
      <w:r w:rsidRPr="00AF046D">
        <w:rPr>
          <w:rStyle w:val="30pt"/>
          <w:lang w:bidi="en-US"/>
        </w:rPr>
        <w:t>);</w:t>
      </w:r>
    </w:p>
    <w:p w:rsidR="008D251B" w:rsidRPr="00AF046D" w:rsidRDefault="008D251B" w:rsidP="00AF046D">
      <w:pPr>
        <w:pStyle w:val="36"/>
        <w:numPr>
          <w:ilvl w:val="0"/>
          <w:numId w:val="155"/>
        </w:numPr>
        <w:shd w:val="clear" w:color="auto" w:fill="auto"/>
        <w:spacing w:before="0" w:line="240" w:lineRule="auto"/>
        <w:jc w:val="both"/>
        <w:rPr>
          <w:sz w:val="24"/>
          <w:szCs w:val="24"/>
        </w:rPr>
      </w:pPr>
      <w:r w:rsidRPr="00AF046D">
        <w:rPr>
          <w:rStyle w:val="30pt"/>
        </w:rPr>
        <w:t xml:space="preserve"> играет небольшие пьесы в 1-й позиции;</w:t>
      </w:r>
    </w:p>
    <w:p w:rsidR="008D251B" w:rsidRPr="00AF046D" w:rsidRDefault="008D251B" w:rsidP="00AF046D">
      <w:pPr>
        <w:pStyle w:val="36"/>
        <w:numPr>
          <w:ilvl w:val="0"/>
          <w:numId w:val="155"/>
        </w:numPr>
        <w:shd w:val="clear" w:color="auto" w:fill="auto"/>
        <w:spacing w:before="0" w:line="240" w:lineRule="auto"/>
        <w:jc w:val="both"/>
        <w:rPr>
          <w:sz w:val="24"/>
          <w:szCs w:val="24"/>
        </w:rPr>
      </w:pPr>
      <w:r w:rsidRPr="00AF046D">
        <w:rPr>
          <w:rStyle w:val="30pt"/>
        </w:rPr>
        <w:t xml:space="preserve"> применяет на практике натуральные флажолеты.</w:t>
      </w:r>
    </w:p>
    <w:p w:rsidR="008D251B" w:rsidRPr="00AF046D" w:rsidRDefault="008D251B" w:rsidP="00AF046D">
      <w:pPr>
        <w:pStyle w:val="61"/>
        <w:shd w:val="clear" w:color="auto" w:fill="auto"/>
        <w:spacing w:after="0" w:line="240" w:lineRule="auto"/>
        <w:rPr>
          <w:rStyle w:val="52"/>
          <w:sz w:val="24"/>
          <w:szCs w:val="24"/>
        </w:rPr>
      </w:pPr>
    </w:p>
    <w:p w:rsidR="008D251B" w:rsidRPr="00AF046D" w:rsidRDefault="008D251B" w:rsidP="00AF046D">
      <w:pPr>
        <w:pStyle w:val="61"/>
        <w:shd w:val="clear" w:color="auto" w:fill="auto"/>
        <w:spacing w:after="0" w:line="240" w:lineRule="auto"/>
        <w:rPr>
          <w:sz w:val="24"/>
          <w:szCs w:val="24"/>
        </w:rPr>
      </w:pPr>
      <w:r w:rsidRPr="00AF046D">
        <w:rPr>
          <w:rStyle w:val="52"/>
          <w:sz w:val="24"/>
          <w:szCs w:val="24"/>
        </w:rPr>
        <w:t>Второй год обучения</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В качестве практики применяются: работа над звуком, развитие исполнительской техники левой руки, растяжка пальцев, техника смены позиций.</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 xml:space="preserve">Освоение новых выразительных средств гитарного аккомпанемента: орнаментация за счет мелизмов, усложнение ритмического рисунка, исполнение небольших мелодических </w:t>
      </w:r>
      <w:r w:rsidRPr="00AF046D">
        <w:rPr>
          <w:rStyle w:val="30pt"/>
        </w:rPr>
        <w:lastRenderedPageBreak/>
        <w:t>пассажей в вокальных паузах (проигрышах). Разучивание по нотам, наизусть небольших произведений. Игра в ансамбле: работа над согласованным исполнением каждой партии. В репертуар ансамблей включаются эстрадные песни, обработки русских народных песен.</w:t>
      </w:r>
    </w:p>
    <w:p w:rsidR="008D251B" w:rsidRPr="00AF046D" w:rsidRDefault="008D251B" w:rsidP="00AF046D">
      <w:pPr>
        <w:pStyle w:val="36"/>
        <w:shd w:val="clear" w:color="auto" w:fill="auto"/>
        <w:spacing w:before="0" w:line="240" w:lineRule="auto"/>
        <w:ind w:firstLine="700"/>
        <w:jc w:val="both"/>
        <w:rPr>
          <w:sz w:val="24"/>
          <w:szCs w:val="24"/>
        </w:rPr>
      </w:pPr>
      <w:r w:rsidRPr="00AF046D">
        <w:rPr>
          <w:rStyle w:val="30pt"/>
        </w:rPr>
        <w:t>В течение учебного года педагог должен проработать с учеником 10-15 различных произведений.</w:t>
      </w:r>
    </w:p>
    <w:p w:rsidR="008D251B" w:rsidRPr="00AF046D" w:rsidRDefault="008D251B" w:rsidP="00AF046D">
      <w:pPr>
        <w:pStyle w:val="36"/>
        <w:shd w:val="clear" w:color="auto" w:fill="auto"/>
        <w:spacing w:before="0" w:line="240" w:lineRule="auto"/>
        <w:ind w:firstLine="700"/>
        <w:jc w:val="left"/>
        <w:rPr>
          <w:sz w:val="24"/>
          <w:szCs w:val="24"/>
        </w:rPr>
      </w:pPr>
      <w:r w:rsidRPr="00AF046D">
        <w:rPr>
          <w:rStyle w:val="30pt"/>
        </w:rPr>
        <w:t xml:space="preserve">Подбор репертуара производится с учетом интересов учащегося. </w:t>
      </w:r>
      <w:r w:rsidRPr="00AF046D">
        <w:rPr>
          <w:rStyle w:val="313pt0pt"/>
          <w:sz w:val="24"/>
          <w:szCs w:val="24"/>
        </w:rPr>
        <w:t>Рекомендуемые простые последовательности в мажоре</w:t>
      </w:r>
    </w:p>
    <w:p w:rsidR="008D251B" w:rsidRPr="00AF046D" w:rsidRDefault="008D251B" w:rsidP="00AF046D">
      <w:pPr>
        <w:pStyle w:val="70"/>
        <w:shd w:val="clear" w:color="auto" w:fill="auto"/>
        <w:tabs>
          <w:tab w:val="left" w:pos="3069"/>
          <w:tab w:val="right" w:pos="7418"/>
        </w:tabs>
        <w:spacing w:before="0" w:line="240" w:lineRule="auto"/>
        <w:rPr>
          <w:rFonts w:ascii="Times New Roman" w:hAnsi="Times New Roman" w:cs="Times New Roman"/>
          <w:sz w:val="24"/>
          <w:szCs w:val="24"/>
          <w:lang w:val="ru-RU"/>
        </w:rPr>
      </w:pPr>
      <w:r w:rsidRPr="00AF046D">
        <w:rPr>
          <w:rFonts w:ascii="Times New Roman" w:hAnsi="Times New Roman" w:cs="Times New Roman"/>
          <w:sz w:val="24"/>
          <w:szCs w:val="24"/>
        </w:rPr>
        <w:t>C</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F</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G</w:t>
      </w:r>
      <w:r w:rsidRPr="00AF046D">
        <w:rPr>
          <w:rFonts w:ascii="Times New Roman" w:hAnsi="Times New Roman" w:cs="Times New Roman"/>
          <w:sz w:val="24"/>
          <w:szCs w:val="24"/>
          <w:lang w:val="ru-RU"/>
        </w:rPr>
        <w:t xml:space="preserve">7 </w:t>
      </w:r>
      <w:r w:rsidRPr="00AF046D">
        <w:rPr>
          <w:rFonts w:ascii="Times New Roman" w:hAnsi="Times New Roman" w:cs="Times New Roman"/>
          <w:sz w:val="24"/>
          <w:szCs w:val="24"/>
          <w:lang w:val="ru-RU" w:eastAsia="ru-RU" w:bidi="ru-RU"/>
        </w:rPr>
        <w:t xml:space="preserve">-С </w:t>
      </w:r>
      <w:r w:rsidRPr="00AF046D">
        <w:rPr>
          <w:rFonts w:ascii="Times New Roman" w:hAnsi="Times New Roman" w:cs="Times New Roman"/>
          <w:sz w:val="24"/>
          <w:szCs w:val="24"/>
        </w:rPr>
        <w:t>D</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G</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A</w:t>
      </w:r>
      <w:r w:rsidRPr="00AF046D">
        <w:rPr>
          <w:rFonts w:ascii="Times New Roman" w:hAnsi="Times New Roman" w:cs="Times New Roman"/>
          <w:sz w:val="24"/>
          <w:szCs w:val="24"/>
          <w:lang w:val="ru-RU"/>
        </w:rPr>
        <w:t>7-</w:t>
      </w:r>
      <w:r w:rsidRPr="00AF046D">
        <w:rPr>
          <w:rFonts w:ascii="Times New Roman" w:hAnsi="Times New Roman" w:cs="Times New Roman"/>
          <w:sz w:val="24"/>
          <w:szCs w:val="24"/>
        </w:rPr>
        <w:t>D</w:t>
      </w:r>
      <w:r w:rsidRPr="00AF046D">
        <w:rPr>
          <w:rFonts w:ascii="Times New Roman" w:hAnsi="Times New Roman" w:cs="Times New Roman"/>
          <w:sz w:val="24"/>
          <w:szCs w:val="24"/>
          <w:lang w:val="ru-RU"/>
        </w:rPr>
        <w:tab/>
      </w:r>
      <w:r w:rsidRPr="00AF046D">
        <w:rPr>
          <w:rFonts w:ascii="Times New Roman" w:hAnsi="Times New Roman" w:cs="Times New Roman"/>
          <w:sz w:val="24"/>
          <w:szCs w:val="24"/>
        </w:rPr>
        <w:t>G</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C</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D</w:t>
      </w:r>
      <w:r w:rsidRPr="00AF046D">
        <w:rPr>
          <w:rFonts w:ascii="Times New Roman" w:hAnsi="Times New Roman" w:cs="Times New Roman"/>
          <w:sz w:val="24"/>
          <w:szCs w:val="24"/>
          <w:lang w:val="ru-RU"/>
        </w:rPr>
        <w:t>7-</w:t>
      </w:r>
      <w:r w:rsidRPr="00AF046D">
        <w:rPr>
          <w:rFonts w:ascii="Times New Roman" w:hAnsi="Times New Roman" w:cs="Times New Roman"/>
          <w:sz w:val="24"/>
          <w:szCs w:val="24"/>
        </w:rPr>
        <w:t>G</w:t>
      </w:r>
      <w:r w:rsidRPr="00AF046D">
        <w:rPr>
          <w:rFonts w:ascii="Times New Roman" w:hAnsi="Times New Roman" w:cs="Times New Roman"/>
          <w:sz w:val="24"/>
          <w:szCs w:val="24"/>
          <w:lang w:val="ru-RU"/>
        </w:rPr>
        <w:tab/>
      </w:r>
      <w:r w:rsidRPr="00AF046D">
        <w:rPr>
          <w:rFonts w:ascii="Times New Roman" w:hAnsi="Times New Roman" w:cs="Times New Roman"/>
          <w:sz w:val="24"/>
          <w:szCs w:val="24"/>
          <w:lang w:val="ru-RU" w:eastAsia="ru-RU" w:bidi="ru-RU"/>
        </w:rPr>
        <w:t xml:space="preserve">Е-А-Н7-Е </w:t>
      </w:r>
      <w:r w:rsidRPr="00AF046D">
        <w:rPr>
          <w:rFonts w:ascii="Times New Roman" w:hAnsi="Times New Roman" w:cs="Times New Roman"/>
          <w:sz w:val="24"/>
          <w:szCs w:val="24"/>
        </w:rPr>
        <w:t>A</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D</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E</w:t>
      </w:r>
      <w:r w:rsidRPr="00AF046D">
        <w:rPr>
          <w:rFonts w:ascii="Times New Roman" w:hAnsi="Times New Roman" w:cs="Times New Roman"/>
          <w:sz w:val="24"/>
          <w:szCs w:val="24"/>
          <w:lang w:val="ru-RU"/>
        </w:rPr>
        <w:t xml:space="preserve">7 </w:t>
      </w:r>
      <w:r w:rsidRPr="00AF046D">
        <w:rPr>
          <w:rFonts w:ascii="Times New Roman" w:hAnsi="Times New Roman" w:cs="Times New Roman"/>
          <w:sz w:val="24"/>
          <w:szCs w:val="24"/>
          <w:lang w:val="ru-RU" w:eastAsia="ru-RU" w:bidi="ru-RU"/>
        </w:rPr>
        <w:t>-А</w:t>
      </w:r>
    </w:p>
    <w:p w:rsidR="008D251B" w:rsidRPr="00AF046D" w:rsidRDefault="008D251B" w:rsidP="00AF046D">
      <w:pPr>
        <w:pStyle w:val="70"/>
        <w:shd w:val="clear" w:color="auto" w:fill="auto"/>
        <w:spacing w:before="0" w:line="240" w:lineRule="auto"/>
        <w:jc w:val="left"/>
        <w:rPr>
          <w:rFonts w:ascii="Times New Roman" w:hAnsi="Times New Roman" w:cs="Times New Roman"/>
          <w:sz w:val="24"/>
          <w:szCs w:val="24"/>
        </w:rPr>
      </w:pPr>
      <w:r w:rsidRPr="00AF046D">
        <w:rPr>
          <w:rFonts w:ascii="Times New Roman" w:hAnsi="Times New Roman" w:cs="Times New Roman"/>
          <w:sz w:val="24"/>
          <w:szCs w:val="24"/>
        </w:rPr>
        <w:t xml:space="preserve">F-C-G7-C G-D-A7-D C-G-D7-G </w:t>
      </w:r>
      <w:r w:rsidRPr="00AF046D">
        <w:rPr>
          <w:rFonts w:ascii="Times New Roman" w:hAnsi="Times New Roman" w:cs="Times New Roman"/>
          <w:sz w:val="24"/>
          <w:szCs w:val="24"/>
          <w:lang w:val="ru-RU" w:eastAsia="ru-RU" w:bidi="ru-RU"/>
        </w:rPr>
        <w:t>А</w:t>
      </w:r>
      <w:r w:rsidRPr="00AF046D">
        <w:rPr>
          <w:rFonts w:ascii="Times New Roman" w:hAnsi="Times New Roman" w:cs="Times New Roman"/>
          <w:sz w:val="24"/>
          <w:szCs w:val="24"/>
          <w:lang w:eastAsia="ru-RU" w:bidi="ru-RU"/>
        </w:rPr>
        <w:t>-</w:t>
      </w:r>
      <w:r w:rsidRPr="00AF046D">
        <w:rPr>
          <w:rFonts w:ascii="Times New Roman" w:hAnsi="Times New Roman" w:cs="Times New Roman"/>
          <w:sz w:val="24"/>
          <w:szCs w:val="24"/>
          <w:lang w:val="ru-RU" w:eastAsia="ru-RU" w:bidi="ru-RU"/>
        </w:rPr>
        <w:t>Е</w:t>
      </w:r>
      <w:r w:rsidRPr="00AF046D">
        <w:rPr>
          <w:rFonts w:ascii="Times New Roman" w:hAnsi="Times New Roman" w:cs="Times New Roman"/>
          <w:sz w:val="24"/>
          <w:szCs w:val="24"/>
          <w:lang w:eastAsia="ru-RU" w:bidi="ru-RU"/>
        </w:rPr>
        <w:t>-</w:t>
      </w:r>
      <w:r w:rsidRPr="00AF046D">
        <w:rPr>
          <w:rFonts w:ascii="Times New Roman" w:hAnsi="Times New Roman" w:cs="Times New Roman"/>
          <w:sz w:val="24"/>
          <w:szCs w:val="24"/>
          <w:lang w:val="ru-RU" w:eastAsia="ru-RU" w:bidi="ru-RU"/>
        </w:rPr>
        <w:t>Н</w:t>
      </w:r>
      <w:r w:rsidRPr="00AF046D">
        <w:rPr>
          <w:rFonts w:ascii="Times New Roman" w:hAnsi="Times New Roman" w:cs="Times New Roman"/>
          <w:sz w:val="24"/>
          <w:szCs w:val="24"/>
          <w:lang w:eastAsia="ru-RU" w:bidi="ru-RU"/>
        </w:rPr>
        <w:t>7 -</w:t>
      </w:r>
      <w:r w:rsidRPr="00AF046D">
        <w:rPr>
          <w:rFonts w:ascii="Times New Roman" w:hAnsi="Times New Roman" w:cs="Times New Roman"/>
          <w:sz w:val="24"/>
          <w:szCs w:val="24"/>
          <w:lang w:val="ru-RU" w:eastAsia="ru-RU" w:bidi="ru-RU"/>
        </w:rPr>
        <w:t>Е</w:t>
      </w:r>
      <w:r w:rsidRPr="00AF046D">
        <w:rPr>
          <w:rFonts w:ascii="Times New Roman" w:hAnsi="Times New Roman" w:cs="Times New Roman"/>
          <w:sz w:val="24"/>
          <w:szCs w:val="24"/>
          <w:lang w:eastAsia="ru-RU" w:bidi="ru-RU"/>
        </w:rPr>
        <w:t xml:space="preserve"> </w:t>
      </w:r>
      <w:r w:rsidRPr="00AF046D">
        <w:rPr>
          <w:rFonts w:ascii="Times New Roman" w:hAnsi="Times New Roman" w:cs="Times New Roman"/>
          <w:sz w:val="24"/>
          <w:szCs w:val="24"/>
        </w:rPr>
        <w:t>D-A-E7-A</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Рекомендуемые простые последовательности в миноре</w:t>
      </w:r>
    </w:p>
    <w:p w:rsidR="008D251B" w:rsidRPr="00AF046D" w:rsidRDefault="008D251B" w:rsidP="00AF046D">
      <w:pPr>
        <w:pStyle w:val="80"/>
        <w:shd w:val="clear" w:color="auto" w:fill="auto"/>
        <w:spacing w:line="240" w:lineRule="auto"/>
        <w:rPr>
          <w:rFonts w:ascii="Times New Roman" w:hAnsi="Times New Roman" w:cs="Times New Roman"/>
          <w:sz w:val="24"/>
          <w:szCs w:val="24"/>
          <w:lang w:val="ru-RU"/>
        </w:rPr>
      </w:pPr>
      <w:r w:rsidRPr="00AF046D">
        <w:rPr>
          <w:rFonts w:ascii="Times New Roman" w:hAnsi="Times New Roman" w:cs="Times New Roman"/>
          <w:sz w:val="24"/>
          <w:szCs w:val="24"/>
        </w:rPr>
        <w:t>Am</w:t>
      </w:r>
      <w:r w:rsidRPr="00AF046D">
        <w:rPr>
          <w:rFonts w:ascii="Times New Roman" w:hAnsi="Times New Roman" w:cs="Times New Roman"/>
          <w:sz w:val="24"/>
          <w:szCs w:val="24"/>
          <w:lang w:val="ru-RU"/>
        </w:rPr>
        <w:t xml:space="preserve"> -</w:t>
      </w:r>
      <w:r w:rsidRPr="00AF046D">
        <w:rPr>
          <w:rFonts w:ascii="Times New Roman" w:hAnsi="Times New Roman" w:cs="Times New Roman"/>
          <w:sz w:val="24"/>
          <w:szCs w:val="24"/>
        </w:rPr>
        <w:t>Dm</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E</w:t>
      </w:r>
      <w:r w:rsidRPr="00AF046D">
        <w:rPr>
          <w:rFonts w:ascii="Times New Roman" w:hAnsi="Times New Roman" w:cs="Times New Roman"/>
          <w:sz w:val="24"/>
          <w:szCs w:val="24"/>
          <w:lang w:val="ru-RU"/>
        </w:rPr>
        <w:t>7-</w:t>
      </w:r>
      <w:r w:rsidRPr="00AF046D">
        <w:rPr>
          <w:rFonts w:ascii="Times New Roman" w:hAnsi="Times New Roman" w:cs="Times New Roman"/>
          <w:sz w:val="24"/>
          <w:szCs w:val="24"/>
        </w:rPr>
        <w:t>Am</w:t>
      </w:r>
      <w:r w:rsidRPr="00AF046D">
        <w:rPr>
          <w:rFonts w:ascii="Times New Roman" w:hAnsi="Times New Roman" w:cs="Times New Roman"/>
          <w:sz w:val="24"/>
          <w:szCs w:val="24"/>
          <w:lang w:val="ru-RU"/>
        </w:rPr>
        <w:t xml:space="preserve"> </w:t>
      </w:r>
      <w:r w:rsidRPr="00AF046D">
        <w:rPr>
          <w:rFonts w:ascii="Times New Roman" w:hAnsi="Times New Roman" w:cs="Times New Roman"/>
          <w:sz w:val="24"/>
          <w:szCs w:val="24"/>
          <w:lang w:val="ru-RU" w:eastAsia="ru-RU" w:bidi="ru-RU"/>
        </w:rPr>
        <w:t xml:space="preserve">Ет-Ат-Нл-Ет </w:t>
      </w:r>
      <w:r w:rsidRPr="00AF046D">
        <w:rPr>
          <w:rFonts w:ascii="Times New Roman" w:hAnsi="Times New Roman" w:cs="Times New Roman"/>
          <w:sz w:val="24"/>
          <w:szCs w:val="24"/>
        </w:rPr>
        <w:t>Dm</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Gm</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A</w:t>
      </w:r>
      <w:r w:rsidRPr="00AF046D">
        <w:rPr>
          <w:rFonts w:ascii="Times New Roman" w:hAnsi="Times New Roman" w:cs="Times New Roman"/>
          <w:sz w:val="24"/>
          <w:szCs w:val="24"/>
          <w:lang w:val="ru-RU"/>
        </w:rPr>
        <w:t>7-</w:t>
      </w:r>
      <w:r w:rsidRPr="00AF046D">
        <w:rPr>
          <w:rFonts w:ascii="Times New Roman" w:hAnsi="Times New Roman" w:cs="Times New Roman"/>
          <w:sz w:val="24"/>
          <w:szCs w:val="24"/>
        </w:rPr>
        <w:t>Dm</w:t>
      </w:r>
      <w:r w:rsidRPr="00AF046D">
        <w:rPr>
          <w:rFonts w:ascii="Times New Roman" w:hAnsi="Times New Roman" w:cs="Times New Roman"/>
          <w:sz w:val="24"/>
          <w:szCs w:val="24"/>
          <w:lang w:val="ru-RU"/>
        </w:rPr>
        <w:t xml:space="preserve"> </w:t>
      </w:r>
      <w:r w:rsidRPr="00AF046D">
        <w:rPr>
          <w:rFonts w:ascii="Times New Roman" w:hAnsi="Times New Roman" w:cs="Times New Roman"/>
          <w:sz w:val="24"/>
          <w:szCs w:val="24"/>
        </w:rPr>
        <w:t>Bm</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Em</w:t>
      </w:r>
      <w:r w:rsidRPr="00AF046D">
        <w:rPr>
          <w:rFonts w:ascii="Times New Roman" w:hAnsi="Times New Roman" w:cs="Times New Roman"/>
          <w:sz w:val="24"/>
          <w:szCs w:val="24"/>
          <w:lang w:val="ru-RU"/>
        </w:rPr>
        <w:t>-#</w:t>
      </w:r>
      <w:r w:rsidRPr="00AF046D">
        <w:rPr>
          <w:rFonts w:ascii="Times New Roman" w:hAnsi="Times New Roman" w:cs="Times New Roman"/>
          <w:sz w:val="24"/>
          <w:szCs w:val="24"/>
        </w:rPr>
        <w:t>F</w:t>
      </w:r>
      <w:r w:rsidRPr="00AF046D">
        <w:rPr>
          <w:rFonts w:ascii="Times New Roman" w:hAnsi="Times New Roman" w:cs="Times New Roman"/>
          <w:sz w:val="24"/>
          <w:szCs w:val="24"/>
          <w:lang w:val="ru-RU"/>
        </w:rPr>
        <w:t>7-</w:t>
      </w:r>
      <w:r w:rsidRPr="00AF046D">
        <w:rPr>
          <w:rFonts w:ascii="Times New Roman" w:hAnsi="Times New Roman" w:cs="Times New Roman"/>
          <w:sz w:val="24"/>
          <w:szCs w:val="24"/>
        </w:rPr>
        <w:t>Hm</w:t>
      </w:r>
    </w:p>
    <w:p w:rsidR="008D251B" w:rsidRPr="00AF046D" w:rsidRDefault="008D251B" w:rsidP="00AF046D">
      <w:pPr>
        <w:pStyle w:val="80"/>
        <w:shd w:val="clear" w:color="auto" w:fill="auto"/>
        <w:spacing w:line="240" w:lineRule="auto"/>
        <w:jc w:val="left"/>
        <w:rPr>
          <w:rFonts w:ascii="Times New Roman" w:hAnsi="Times New Roman" w:cs="Times New Roman"/>
          <w:sz w:val="24"/>
          <w:szCs w:val="24"/>
        </w:rPr>
      </w:pPr>
      <w:r w:rsidRPr="00AF046D">
        <w:rPr>
          <w:rFonts w:ascii="Times New Roman" w:hAnsi="Times New Roman" w:cs="Times New Roman"/>
          <w:sz w:val="24"/>
          <w:szCs w:val="24"/>
        </w:rPr>
        <w:t xml:space="preserve">Dm-Am-E7-Am </w:t>
      </w:r>
      <w:r w:rsidRPr="00AF046D">
        <w:rPr>
          <w:rFonts w:ascii="Times New Roman" w:hAnsi="Times New Roman" w:cs="Times New Roman"/>
          <w:sz w:val="24"/>
          <w:szCs w:val="24"/>
          <w:lang w:val="ru-RU" w:eastAsia="ru-RU" w:bidi="ru-RU"/>
        </w:rPr>
        <w:t>Ат</w:t>
      </w:r>
      <w:r w:rsidRPr="00AF046D">
        <w:rPr>
          <w:rFonts w:ascii="Times New Roman" w:hAnsi="Times New Roman" w:cs="Times New Roman"/>
          <w:sz w:val="24"/>
          <w:szCs w:val="24"/>
          <w:lang w:eastAsia="ru-RU" w:bidi="ru-RU"/>
        </w:rPr>
        <w:t>-</w:t>
      </w:r>
      <w:r w:rsidRPr="00AF046D">
        <w:rPr>
          <w:rFonts w:ascii="Times New Roman" w:hAnsi="Times New Roman" w:cs="Times New Roman"/>
          <w:sz w:val="24"/>
          <w:szCs w:val="24"/>
          <w:lang w:val="ru-RU" w:eastAsia="ru-RU" w:bidi="ru-RU"/>
        </w:rPr>
        <w:t>Ет</w:t>
      </w:r>
      <w:r w:rsidRPr="00AF046D">
        <w:rPr>
          <w:rFonts w:ascii="Times New Roman" w:hAnsi="Times New Roman" w:cs="Times New Roman"/>
          <w:sz w:val="24"/>
          <w:szCs w:val="24"/>
          <w:lang w:eastAsia="ru-RU" w:bidi="ru-RU"/>
        </w:rPr>
        <w:t>-</w:t>
      </w:r>
      <w:r w:rsidRPr="00AF046D">
        <w:rPr>
          <w:rFonts w:ascii="Times New Roman" w:hAnsi="Times New Roman" w:cs="Times New Roman"/>
          <w:sz w:val="24"/>
          <w:szCs w:val="24"/>
          <w:lang w:val="ru-RU" w:eastAsia="ru-RU" w:bidi="ru-RU"/>
        </w:rPr>
        <w:t>ЬЬ</w:t>
      </w:r>
      <w:r w:rsidRPr="00AF046D">
        <w:rPr>
          <w:rFonts w:ascii="Times New Roman" w:hAnsi="Times New Roman" w:cs="Times New Roman"/>
          <w:sz w:val="24"/>
          <w:szCs w:val="24"/>
          <w:lang w:eastAsia="ru-RU" w:bidi="ru-RU"/>
        </w:rPr>
        <w:t>-</w:t>
      </w:r>
      <w:r w:rsidRPr="00AF046D">
        <w:rPr>
          <w:rFonts w:ascii="Times New Roman" w:hAnsi="Times New Roman" w:cs="Times New Roman"/>
          <w:sz w:val="24"/>
          <w:szCs w:val="24"/>
          <w:lang w:val="ru-RU" w:eastAsia="ru-RU" w:bidi="ru-RU"/>
        </w:rPr>
        <w:t>Ет</w:t>
      </w:r>
      <w:r w:rsidRPr="00AF046D">
        <w:rPr>
          <w:rFonts w:ascii="Times New Roman" w:hAnsi="Times New Roman" w:cs="Times New Roman"/>
          <w:sz w:val="24"/>
          <w:szCs w:val="24"/>
          <w:lang w:eastAsia="ru-RU" w:bidi="ru-RU"/>
        </w:rPr>
        <w:t xml:space="preserve"> </w:t>
      </w:r>
      <w:r w:rsidRPr="00AF046D">
        <w:rPr>
          <w:rFonts w:ascii="Times New Roman" w:hAnsi="Times New Roman" w:cs="Times New Roman"/>
          <w:sz w:val="24"/>
          <w:szCs w:val="24"/>
        </w:rPr>
        <w:t>Gm-Dm-A7-Dm Em-Hm-#F7-Hm</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eastAsia="Courier New" w:hAnsi="Times New Roman" w:cs="Times New Roman"/>
          <w:sz w:val="24"/>
          <w:szCs w:val="24"/>
        </w:rPr>
        <w:t>Рекомендуемые упражнения и этюды</w:t>
      </w:r>
      <w:r w:rsidRPr="00AF046D">
        <w:rPr>
          <w:rFonts w:ascii="Times New Roman" w:hAnsi="Times New Roman" w:cs="Times New Roman"/>
          <w:sz w:val="24"/>
          <w:szCs w:val="24"/>
        </w:rPr>
        <w:t xml:space="preserve"> </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Во втором классе можно использовать:</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«Ежедневные упражнения для развития техники и упражнения для развития пальцев правой руки» Е.Шилина;</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упражнения в стиле кантри и три упражнения в стиле рок-н-ролл. Журнал «Гитарист» 1994 г.;</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Несложные этюды Д.Агуадо, А.Лоретти, Ф.Карулли, Д.Фортеа.</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 xml:space="preserve"> </w:t>
      </w:r>
      <w:r w:rsidRPr="00AF046D">
        <w:rPr>
          <w:rStyle w:val="13pt"/>
          <w:rFonts w:eastAsia="Courier New"/>
          <w:sz w:val="24"/>
          <w:szCs w:val="24"/>
        </w:rPr>
        <w:t>Рекомендуемые ансамбли</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 xml:space="preserve">Итал. нар. песня «Санта Лючия», Э.Торлакссон «Гитарное бути», И.С.Бах «Менуэт», джазовые этюды А.Виницкого, Ф.Дуранте «Гальярда» </w:t>
      </w:r>
    </w:p>
    <w:p w:rsidR="008D251B" w:rsidRPr="00AF046D" w:rsidRDefault="008D251B" w:rsidP="00AF046D">
      <w:pPr>
        <w:spacing w:after="0" w:line="240" w:lineRule="auto"/>
        <w:rPr>
          <w:rFonts w:ascii="Times New Roman" w:hAnsi="Times New Roman" w:cs="Times New Roman"/>
          <w:sz w:val="24"/>
          <w:szCs w:val="24"/>
        </w:rPr>
      </w:pPr>
      <w:r w:rsidRPr="00AF046D">
        <w:rPr>
          <w:rStyle w:val="13pt"/>
          <w:rFonts w:eastAsia="Courier New"/>
          <w:sz w:val="24"/>
          <w:szCs w:val="24"/>
        </w:rPr>
        <w:t>Примерные исполнительские программы</w:t>
      </w:r>
    </w:p>
    <w:p w:rsidR="008D251B" w:rsidRPr="00AF046D" w:rsidRDefault="008D251B" w:rsidP="00AF046D">
      <w:pPr>
        <w:pStyle w:val="26"/>
        <w:shd w:val="clear" w:color="auto" w:fill="auto"/>
        <w:spacing w:after="0" w:line="240" w:lineRule="auto"/>
        <w:rPr>
          <w:rFonts w:cs="Times New Roman"/>
          <w:sz w:val="24"/>
          <w:szCs w:val="24"/>
        </w:rPr>
      </w:pPr>
      <w:r w:rsidRPr="00AF046D">
        <w:rPr>
          <w:rFonts w:cs="Times New Roman"/>
          <w:sz w:val="24"/>
          <w:szCs w:val="24"/>
        </w:rPr>
        <w:t>1 вариант</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И.Рехин «Грустная песенка для Лауры»</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Л.Иванова «Маленькая вариация»</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Т.Хренников «Лодочка» из к/ф «Верные друзья», обр. Л. Шумидуба</w:t>
      </w:r>
    </w:p>
    <w:p w:rsidR="008D251B" w:rsidRPr="00AF046D" w:rsidRDefault="008D251B" w:rsidP="00AF046D">
      <w:pPr>
        <w:pStyle w:val="26"/>
        <w:shd w:val="clear" w:color="auto" w:fill="auto"/>
        <w:spacing w:after="0" w:line="240" w:lineRule="auto"/>
        <w:rPr>
          <w:rFonts w:cs="Times New Roman"/>
          <w:sz w:val="24"/>
          <w:szCs w:val="24"/>
        </w:rPr>
      </w:pPr>
      <w:r w:rsidRPr="00AF046D">
        <w:rPr>
          <w:rFonts w:cs="Times New Roman"/>
          <w:sz w:val="24"/>
          <w:szCs w:val="24"/>
        </w:rPr>
        <w:t>2 вариант</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Ю.Литовко «Маленький гитарист»</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М. Каркасси Рондо</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«Ходила младешенька», обр. В. Яшнева</w:t>
      </w:r>
    </w:p>
    <w:p w:rsidR="008D251B" w:rsidRPr="00AF046D" w:rsidRDefault="008D251B" w:rsidP="00AF046D">
      <w:pPr>
        <w:pStyle w:val="26"/>
        <w:shd w:val="clear" w:color="auto" w:fill="auto"/>
        <w:spacing w:after="0" w:line="240" w:lineRule="auto"/>
        <w:rPr>
          <w:rFonts w:cs="Times New Roman"/>
          <w:sz w:val="24"/>
          <w:szCs w:val="24"/>
        </w:rPr>
      </w:pPr>
      <w:r w:rsidRPr="00AF046D">
        <w:rPr>
          <w:rFonts w:cs="Times New Roman"/>
          <w:sz w:val="24"/>
          <w:szCs w:val="24"/>
        </w:rPr>
        <w:t>3 вариант</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Ю.Смирнов «Крутится колесико»</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Г.Каурина «Осенний вальс»</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Ф.Карулли Рондо</w:t>
      </w:r>
    </w:p>
    <w:p w:rsidR="008D251B" w:rsidRPr="00AF046D" w:rsidRDefault="008D251B" w:rsidP="00AF046D">
      <w:pPr>
        <w:pStyle w:val="26"/>
        <w:shd w:val="clear" w:color="auto" w:fill="auto"/>
        <w:spacing w:after="0" w:line="240" w:lineRule="auto"/>
        <w:rPr>
          <w:rFonts w:cs="Times New Roman"/>
          <w:sz w:val="24"/>
          <w:szCs w:val="24"/>
        </w:rPr>
      </w:pPr>
      <w:r w:rsidRPr="00AF046D">
        <w:rPr>
          <w:rFonts w:cs="Times New Roman"/>
          <w:sz w:val="24"/>
          <w:szCs w:val="24"/>
        </w:rPr>
        <w:t>4 вариант</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В. Ерзунов Этюд №2 Н.Паганини Ариетта Ф.де Милано Канцона</w:t>
      </w:r>
    </w:p>
    <w:p w:rsidR="008D251B" w:rsidRPr="00AF046D" w:rsidRDefault="008D251B" w:rsidP="00AF046D">
      <w:pPr>
        <w:pStyle w:val="26"/>
        <w:widowControl w:val="0"/>
        <w:numPr>
          <w:ilvl w:val="0"/>
          <w:numId w:val="169"/>
        </w:numPr>
        <w:shd w:val="clear" w:color="auto" w:fill="auto"/>
        <w:suppressAutoHyphens w:val="0"/>
        <w:spacing w:after="0" w:line="240" w:lineRule="auto"/>
        <w:ind w:left="0"/>
        <w:rPr>
          <w:rFonts w:cs="Times New Roman"/>
          <w:sz w:val="24"/>
          <w:szCs w:val="24"/>
        </w:rPr>
        <w:sectPr w:rsidR="008D251B" w:rsidRPr="00AF046D" w:rsidSect="00CC5FC5">
          <w:headerReference w:type="default" r:id="rId14"/>
          <w:pgSz w:w="11909" w:h="16838"/>
          <w:pgMar w:top="1290" w:right="1154" w:bottom="802" w:left="1092" w:header="0" w:footer="3" w:gutter="0"/>
          <w:cols w:space="720"/>
          <w:noEndnote/>
          <w:docGrid w:linePitch="360"/>
        </w:sectPr>
      </w:pPr>
      <w:r w:rsidRPr="00AF046D">
        <w:rPr>
          <w:rFonts w:cs="Times New Roman"/>
          <w:sz w:val="24"/>
          <w:szCs w:val="24"/>
        </w:rPr>
        <w:t xml:space="preserve"> вариант</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lastRenderedPageBreak/>
        <w:t xml:space="preserve">Г.Перселл Менуэт Д. Агуадо Этюд е </w:t>
      </w:r>
      <w:r w:rsidRPr="00AF046D">
        <w:rPr>
          <w:rFonts w:ascii="Times New Roman" w:hAnsi="Times New Roman" w:cs="Times New Roman"/>
          <w:sz w:val="24"/>
          <w:szCs w:val="24"/>
          <w:lang w:bidi="en-US"/>
        </w:rPr>
        <w:t>-</w:t>
      </w:r>
      <w:r w:rsidRPr="00AF046D">
        <w:rPr>
          <w:rFonts w:ascii="Times New Roman" w:hAnsi="Times New Roman" w:cs="Times New Roman"/>
          <w:sz w:val="24"/>
          <w:szCs w:val="24"/>
          <w:lang w:val="en-US" w:bidi="en-US"/>
        </w:rPr>
        <w:t>moll</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«Пойду ль я, выйду ль я», обр. А.Иванова-Крамского</w:t>
      </w:r>
    </w:p>
    <w:p w:rsidR="008D251B" w:rsidRPr="00AF046D" w:rsidRDefault="008D251B" w:rsidP="00AF046D">
      <w:pPr>
        <w:spacing w:after="0" w:line="240" w:lineRule="auto"/>
        <w:jc w:val="both"/>
        <w:rPr>
          <w:rFonts w:ascii="Times New Roman" w:hAnsi="Times New Roman" w:cs="Times New Roman"/>
          <w:b/>
          <w:sz w:val="24"/>
          <w:szCs w:val="24"/>
        </w:rPr>
      </w:pPr>
      <w:r w:rsidRPr="00AF046D">
        <w:rPr>
          <w:rFonts w:ascii="Times New Roman" w:eastAsia="Impact" w:hAnsi="Times New Roman" w:cs="Times New Roman"/>
          <w:b/>
          <w:i/>
          <w:iCs/>
          <w:sz w:val="24"/>
          <w:szCs w:val="24"/>
        </w:rPr>
        <w:t>6 вариант</w:t>
      </w:r>
    </w:p>
    <w:p w:rsidR="008D251B" w:rsidRPr="00AF046D" w:rsidRDefault="008D251B" w:rsidP="00AF046D">
      <w:pPr>
        <w:widowControl w:val="0"/>
        <w:numPr>
          <w:ilvl w:val="0"/>
          <w:numId w:val="156"/>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Иванов-Крамской Прелюдия</w:t>
      </w:r>
    </w:p>
    <w:p w:rsidR="008D251B" w:rsidRPr="00AF046D" w:rsidRDefault="008D251B" w:rsidP="00AF046D">
      <w:pPr>
        <w:widowControl w:val="0"/>
        <w:numPr>
          <w:ilvl w:val="0"/>
          <w:numId w:val="156"/>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Борисевич «Рождество»</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Ц.Кюи «Весеннее утро»</w:t>
      </w:r>
    </w:p>
    <w:p w:rsidR="008D251B" w:rsidRP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По окончании второго обучения учащийся:</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играет пьесы, различные по стилю, жанру;</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применяет на практике натуральные и искусственные флажолеты;</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знаком с позиционной игрой;</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владеет приемом барре;</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знает основные музыкальные термины;</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знает буквенные обозначения септаккордов мажора и минора, умеет их применять;</w:t>
      </w:r>
    </w:p>
    <w:p w:rsidR="008D251B" w:rsidRPr="00AF046D" w:rsidRDefault="008D251B" w:rsidP="00AF046D">
      <w:pPr>
        <w:widowControl w:val="0"/>
        <w:numPr>
          <w:ilvl w:val="0"/>
          <w:numId w:val="157"/>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аккомпанирует различными видами арпеджио несложные мелодии, в том числе, бардовские песни в тональностях </w:t>
      </w:r>
      <w:r w:rsidRPr="00AF046D">
        <w:rPr>
          <w:rFonts w:ascii="Times New Roman" w:hAnsi="Times New Roman" w:cs="Times New Roman"/>
          <w:sz w:val="24"/>
          <w:szCs w:val="24"/>
          <w:lang w:val="en-US" w:bidi="en-US"/>
        </w:rPr>
        <w:t>e</w:t>
      </w:r>
      <w:r w:rsidRPr="00AF046D">
        <w:rPr>
          <w:rFonts w:ascii="Times New Roman" w:hAnsi="Times New Roman" w:cs="Times New Roman"/>
          <w:sz w:val="24"/>
          <w:szCs w:val="24"/>
          <w:lang w:bidi="en-US"/>
        </w:rPr>
        <w:t>-</w:t>
      </w:r>
      <w:r w:rsidRPr="00AF046D">
        <w:rPr>
          <w:rFonts w:ascii="Times New Roman" w:hAnsi="Times New Roman" w:cs="Times New Roman"/>
          <w:sz w:val="24"/>
          <w:szCs w:val="24"/>
          <w:lang w:val="en-US" w:bidi="en-US"/>
        </w:rPr>
        <w:t>moll</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lang w:val="en-US" w:bidi="en-US"/>
        </w:rPr>
        <w:t>d</w:t>
      </w:r>
      <w:r w:rsidRPr="00AF046D">
        <w:rPr>
          <w:rFonts w:ascii="Times New Roman" w:hAnsi="Times New Roman" w:cs="Times New Roman"/>
          <w:sz w:val="24"/>
          <w:szCs w:val="24"/>
          <w:lang w:bidi="en-US"/>
        </w:rPr>
        <w:t>-</w:t>
      </w:r>
      <w:r w:rsidRPr="00AF046D">
        <w:rPr>
          <w:rFonts w:ascii="Times New Roman" w:hAnsi="Times New Roman" w:cs="Times New Roman"/>
          <w:sz w:val="24"/>
          <w:szCs w:val="24"/>
          <w:lang w:val="en-US" w:bidi="en-US"/>
        </w:rPr>
        <w:t>moll</w:t>
      </w:r>
      <w:r w:rsidRPr="00AF046D">
        <w:rPr>
          <w:rFonts w:ascii="Times New Roman" w:hAnsi="Times New Roman" w:cs="Times New Roman"/>
          <w:sz w:val="24"/>
          <w:szCs w:val="24"/>
          <w:lang w:bidi="en-US"/>
        </w:rPr>
        <w:t>.</w:t>
      </w:r>
    </w:p>
    <w:p w:rsidR="008D251B" w:rsidRPr="00AF046D" w:rsidRDefault="008D251B" w:rsidP="00AF046D">
      <w:pPr>
        <w:pStyle w:val="1f3"/>
        <w:keepNext/>
        <w:keepLines/>
        <w:shd w:val="clear" w:color="auto" w:fill="auto"/>
        <w:spacing w:before="0" w:line="240" w:lineRule="auto"/>
        <w:jc w:val="center"/>
        <w:rPr>
          <w:rFonts w:cs="Times New Roman"/>
          <w:sz w:val="24"/>
          <w:szCs w:val="24"/>
        </w:rPr>
      </w:pPr>
      <w:r w:rsidRPr="00AF046D">
        <w:rPr>
          <w:rFonts w:cs="Times New Roman"/>
          <w:sz w:val="24"/>
          <w:szCs w:val="24"/>
        </w:rPr>
        <w:t>Третий год обучения</w:t>
      </w:r>
    </w:p>
    <w:p w:rsidR="008D251B" w:rsidRP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Продолжение работы над постановочно-двигательными навыками, звукоизвлечением и ритмическими особенностями. Формирование слухового контроля к качеству звукоизвлечения. Динамика звучания. Знакомство с грифом гитары в пределах 4-9 позиций. Развитие техники барре. Для хорошо подготовленных учащихся целесообразно включать в репертуарные списки произведения с элементами полифонии.</w:t>
      </w:r>
    </w:p>
    <w:p w:rsidR="008D251B" w:rsidRP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 xml:space="preserve">В течение учебного года педагог должен проработать с учеником 10-15 различных произведений, включая ансамбли и этюды. Возможна игра в </w:t>
      </w:r>
      <w:r w:rsidRPr="00AF046D">
        <w:rPr>
          <w:rStyle w:val="1f5"/>
          <w:rFonts w:eastAsia="Courier New"/>
        </w:rPr>
        <w:t>смешанных ансамблях (в дуэтах, трио с флейтой, фортепиано, домрой, балалайкой), а также аккомпанирование вокалу.</w:t>
      </w:r>
    </w:p>
    <w:p w:rsidR="008D251B" w:rsidRPr="00AF046D" w:rsidRDefault="008D251B" w:rsidP="00AF046D">
      <w:pPr>
        <w:spacing w:after="0" w:line="240" w:lineRule="auto"/>
        <w:ind w:firstLine="680"/>
        <w:rPr>
          <w:rStyle w:val="af6"/>
          <w:rFonts w:ascii="Times New Roman" w:eastAsia="Courier New" w:hAnsi="Times New Roman" w:cs="Times New Roman"/>
          <w:sz w:val="24"/>
          <w:szCs w:val="24"/>
        </w:rPr>
      </w:pPr>
    </w:p>
    <w:p w:rsidR="008D251B" w:rsidRPr="00AF046D" w:rsidRDefault="008D251B" w:rsidP="00AF046D">
      <w:pPr>
        <w:spacing w:after="0" w:line="240" w:lineRule="auto"/>
        <w:ind w:firstLine="680"/>
        <w:rPr>
          <w:rStyle w:val="af6"/>
          <w:rFonts w:ascii="Times New Roman" w:eastAsia="Courier New" w:hAnsi="Times New Roman" w:cs="Times New Roman"/>
          <w:sz w:val="24"/>
          <w:szCs w:val="24"/>
        </w:rPr>
      </w:pPr>
      <w:r w:rsidRPr="00AF046D">
        <w:rPr>
          <w:rStyle w:val="af6"/>
          <w:rFonts w:ascii="Times New Roman" w:eastAsia="Courier New" w:hAnsi="Times New Roman" w:cs="Times New Roman"/>
          <w:sz w:val="24"/>
          <w:szCs w:val="24"/>
        </w:rPr>
        <w:t xml:space="preserve">Первый уровень сложности </w:t>
      </w:r>
    </w:p>
    <w:p w:rsidR="008D251B" w:rsidRPr="00AF046D" w:rsidRDefault="008D251B" w:rsidP="00AF046D">
      <w:pPr>
        <w:spacing w:after="0" w:line="240" w:lineRule="auto"/>
        <w:ind w:firstLine="680"/>
        <w:rPr>
          <w:rFonts w:ascii="Times New Roman" w:hAnsi="Times New Roman" w:cs="Times New Roman"/>
          <w:b/>
          <w:sz w:val="24"/>
          <w:szCs w:val="24"/>
        </w:rPr>
      </w:pPr>
      <w:r w:rsidRPr="00AF046D">
        <w:rPr>
          <w:rStyle w:val="13pt"/>
          <w:rFonts w:eastAsia="Courier New"/>
          <w:sz w:val="24"/>
          <w:szCs w:val="24"/>
        </w:rPr>
        <w:t xml:space="preserve">Рекомендуемые последовательности аккордов </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Em</w:t>
      </w:r>
      <w:r w:rsidRPr="00AF046D">
        <w:rPr>
          <w:rStyle w:val="1f5"/>
          <w:rFonts w:eastAsia="Courier New"/>
          <w:lang w:bidi="en-US"/>
        </w:rPr>
        <w:t xml:space="preserve">, </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Dm</w:t>
      </w:r>
      <w:r w:rsidRPr="00AF046D">
        <w:rPr>
          <w:rStyle w:val="1f5"/>
          <w:rFonts w:eastAsia="Courier New"/>
          <w:lang w:bidi="en-US"/>
        </w:rPr>
        <w:t>-</w:t>
      </w:r>
      <w:r w:rsidRPr="00AF046D">
        <w:rPr>
          <w:rStyle w:val="1f5"/>
          <w:rFonts w:eastAsia="Courier New"/>
          <w:lang w:val="en-US" w:bidi="en-US"/>
        </w:rPr>
        <w:t>G</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Dm</w:t>
      </w:r>
      <w:r w:rsidRPr="00AF046D">
        <w:rPr>
          <w:rStyle w:val="1f5"/>
          <w:rFonts w:eastAsia="Courier New"/>
          <w:lang w:bidi="en-US"/>
        </w:rPr>
        <w:t>-</w:t>
      </w:r>
      <w:r w:rsidRPr="00AF046D">
        <w:rPr>
          <w:rStyle w:val="1f5"/>
          <w:rFonts w:eastAsia="Courier New"/>
          <w:lang w:val="en-US" w:bidi="en-US"/>
        </w:rPr>
        <w:t>G</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Dm</w:t>
      </w:r>
      <w:r w:rsidRPr="00AF046D">
        <w:rPr>
          <w:rStyle w:val="1f5"/>
          <w:rFonts w:eastAsia="Courier New"/>
          <w:lang w:bidi="en-US"/>
        </w:rPr>
        <w:t>-</w:t>
      </w:r>
      <w:r w:rsidRPr="00AF046D">
        <w:rPr>
          <w:rStyle w:val="1f5"/>
          <w:rFonts w:eastAsia="Courier New"/>
          <w:lang w:val="en-US" w:bidi="en-US"/>
        </w:rPr>
        <w:t>E</w:t>
      </w:r>
      <w:r w:rsidRPr="00AF046D">
        <w:rPr>
          <w:rStyle w:val="1f5"/>
          <w:rFonts w:eastAsia="Courier New"/>
          <w:lang w:bidi="en-US"/>
        </w:rPr>
        <w:t xml:space="preserve">, </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E</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E</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E</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E</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G</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G</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p>
    <w:p w:rsidR="008D251B" w:rsidRPr="00AF046D" w:rsidRDefault="008D251B" w:rsidP="00AF046D">
      <w:pPr>
        <w:spacing w:after="0" w:line="240" w:lineRule="auto"/>
        <w:rPr>
          <w:rFonts w:ascii="Times New Roman" w:hAnsi="Times New Roman" w:cs="Times New Roman"/>
          <w:b/>
          <w:sz w:val="24"/>
          <w:szCs w:val="24"/>
          <w:lang w:val="en-US"/>
        </w:rPr>
      </w:pPr>
      <w:r w:rsidRPr="00AF046D">
        <w:rPr>
          <w:rStyle w:val="1f5"/>
          <w:rFonts w:eastAsia="Courier New"/>
          <w:lang w:val="en-US" w:bidi="en-US"/>
        </w:rPr>
        <w:t xml:space="preserve">Am-C-Am-Dm-Am-E-Am, Am-C-Am-Em-Am-C-Am-Em, G-D-Am-Am-G-D-Am-Am-C-C-Am, </w:t>
      </w:r>
      <w:r w:rsidRPr="00AF046D">
        <w:rPr>
          <w:rFonts w:ascii="Times New Roman" w:hAnsi="Times New Roman" w:cs="Times New Roman"/>
          <w:sz w:val="24"/>
          <w:szCs w:val="24"/>
          <w:lang w:val="en-US"/>
        </w:rPr>
        <w:t>Em-A7-D7-G7-C7-#F7-H7-Em,</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отклонения с использованием доминантсептаккордов:</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lang w:val="en-US" w:bidi="en-US"/>
        </w:rPr>
        <w:t>C</w:t>
      </w:r>
      <w:r w:rsidRPr="00AF046D">
        <w:rPr>
          <w:rStyle w:val="1f5"/>
          <w:rFonts w:eastAsia="Courier New"/>
          <w:lang w:bidi="en-US"/>
        </w:rPr>
        <w:t>-</w:t>
      </w:r>
      <w:r w:rsidRPr="00AF046D">
        <w:rPr>
          <w:rStyle w:val="1f5"/>
          <w:rFonts w:eastAsia="Courier New"/>
          <w:lang w:val="en-US" w:bidi="en-US"/>
        </w:rPr>
        <w:t>A</w:t>
      </w:r>
      <w:r w:rsidRPr="00AF046D">
        <w:rPr>
          <w:rStyle w:val="75pt"/>
          <w:rFonts w:eastAsia="Courier New"/>
          <w:sz w:val="24"/>
          <w:szCs w:val="24"/>
          <w:lang w:val="ru-RU"/>
        </w:rPr>
        <w:t>7</w:t>
      </w:r>
      <w:r w:rsidRPr="00AF046D">
        <w:rPr>
          <w:rStyle w:val="1f5"/>
          <w:rFonts w:eastAsia="Courier New"/>
          <w:lang w:bidi="en-US"/>
        </w:rPr>
        <w:t>-</w:t>
      </w:r>
      <w:r w:rsidRPr="00AF046D">
        <w:rPr>
          <w:rStyle w:val="1f5"/>
          <w:rFonts w:eastAsia="Courier New"/>
          <w:lang w:val="en-US" w:bidi="en-US"/>
        </w:rPr>
        <w:t>D</w:t>
      </w:r>
      <w:r w:rsidRPr="00AF046D">
        <w:rPr>
          <w:rStyle w:val="75pt"/>
          <w:rFonts w:eastAsia="Courier New"/>
          <w:sz w:val="24"/>
          <w:szCs w:val="24"/>
          <w:lang w:val="ru-RU"/>
        </w:rPr>
        <w:t>1</w:t>
      </w:r>
      <w:r w:rsidRPr="00AF046D">
        <w:rPr>
          <w:rStyle w:val="1f5"/>
          <w:rFonts w:eastAsia="Courier New"/>
          <w:lang w:val="en-US" w:bidi="en-US"/>
        </w:rPr>
        <w:t>T</w:t>
      </w:r>
      <w:r w:rsidRPr="00AF046D">
        <w:rPr>
          <w:rStyle w:val="75pt"/>
          <w:rFonts w:eastAsia="Courier New"/>
          <w:sz w:val="24"/>
          <w:szCs w:val="24"/>
          <w:lang w:val="ru-RU"/>
        </w:rPr>
        <w:t>1</w:t>
      </w:r>
      <w:r w:rsidRPr="00AF046D">
        <w:rPr>
          <w:rStyle w:val="1f5"/>
          <w:rFonts w:eastAsia="Courier New"/>
          <w:lang w:bidi="en-US"/>
        </w:rPr>
        <w:t>-</w:t>
      </w:r>
      <w:r w:rsidRPr="00AF046D">
        <w:rPr>
          <w:rStyle w:val="1f5"/>
          <w:rFonts w:eastAsia="Courier New"/>
          <w:lang w:val="en-US" w:bidi="en-US"/>
        </w:rPr>
        <w:t>G</w:t>
      </w:r>
      <w:r w:rsidRPr="00AF046D">
        <w:rPr>
          <w:rStyle w:val="75pt"/>
          <w:rFonts w:eastAsia="Courier New"/>
          <w:sz w:val="24"/>
          <w:szCs w:val="24"/>
          <w:lang w:val="ru-RU"/>
        </w:rPr>
        <w:t>7</w:t>
      </w:r>
      <w:r w:rsidRPr="00AF046D">
        <w:rPr>
          <w:rStyle w:val="1f5"/>
          <w:rFonts w:eastAsia="Courier New"/>
          <w:lang w:bidi="en-US"/>
        </w:rPr>
        <w:t>-</w:t>
      </w:r>
      <w:r w:rsidRPr="00AF046D">
        <w:rPr>
          <w:rStyle w:val="1f5"/>
          <w:rFonts w:eastAsia="Courier New"/>
          <w:lang w:val="en-US" w:bidi="en-US"/>
        </w:rPr>
        <w:t>C</w:t>
      </w:r>
      <w:r w:rsidRPr="00AF046D">
        <w:rPr>
          <w:rStyle w:val="1f5"/>
          <w:rFonts w:eastAsia="Courier New"/>
          <w:lang w:bidi="en-US"/>
        </w:rPr>
        <w:t xml:space="preserve">, </w:t>
      </w:r>
      <w:r w:rsidRPr="00AF046D">
        <w:rPr>
          <w:rStyle w:val="1f5"/>
          <w:rFonts w:eastAsia="Courier New"/>
          <w:lang w:val="en-US" w:bidi="en-US"/>
        </w:rPr>
        <w:t>Am</w:t>
      </w:r>
      <w:r w:rsidRPr="00AF046D">
        <w:rPr>
          <w:rStyle w:val="1f5"/>
          <w:rFonts w:eastAsia="Courier New"/>
          <w:lang w:bidi="en-US"/>
        </w:rPr>
        <w:t>-</w:t>
      </w:r>
      <w:r w:rsidRPr="00AF046D">
        <w:rPr>
          <w:rStyle w:val="1f5"/>
          <w:rFonts w:eastAsia="Courier New"/>
          <w:lang w:val="en-US" w:bidi="en-US"/>
        </w:rPr>
        <w:t>A</w:t>
      </w:r>
      <w:r w:rsidRPr="00AF046D">
        <w:rPr>
          <w:rStyle w:val="75pt"/>
          <w:rFonts w:eastAsia="Courier New"/>
          <w:sz w:val="24"/>
          <w:szCs w:val="24"/>
          <w:lang w:val="ru-RU"/>
        </w:rPr>
        <w:t>7</w:t>
      </w:r>
      <w:r w:rsidRPr="00AF046D">
        <w:rPr>
          <w:rStyle w:val="1f5"/>
          <w:rFonts w:eastAsia="Courier New"/>
          <w:lang w:bidi="en-US"/>
        </w:rPr>
        <w:t>-</w:t>
      </w:r>
      <w:r w:rsidRPr="00AF046D">
        <w:rPr>
          <w:rStyle w:val="1f5"/>
          <w:rFonts w:eastAsia="Courier New"/>
          <w:lang w:val="en-US" w:bidi="en-US"/>
        </w:rPr>
        <w:t>Dm</w:t>
      </w:r>
      <w:r w:rsidRPr="00AF046D">
        <w:rPr>
          <w:rStyle w:val="1f5"/>
          <w:rFonts w:eastAsia="Courier New"/>
          <w:lang w:bidi="en-US"/>
        </w:rPr>
        <w:t>-</w:t>
      </w:r>
      <w:r w:rsidRPr="00AF046D">
        <w:rPr>
          <w:rStyle w:val="1f5"/>
          <w:rFonts w:eastAsia="Courier New"/>
          <w:lang w:val="en-US" w:bidi="en-US"/>
        </w:rPr>
        <w:t>E</w:t>
      </w:r>
      <w:r w:rsidRPr="00AF046D">
        <w:rPr>
          <w:rStyle w:val="75pt"/>
          <w:rFonts w:eastAsia="Courier New"/>
          <w:sz w:val="24"/>
          <w:szCs w:val="24"/>
          <w:lang w:val="ru-RU"/>
        </w:rPr>
        <w:t>7</w:t>
      </w:r>
      <w:r w:rsidRPr="00AF046D">
        <w:rPr>
          <w:rStyle w:val="1f5"/>
          <w:rFonts w:eastAsia="Courier New"/>
          <w:lang w:bidi="en-US"/>
        </w:rPr>
        <w:t>-</w:t>
      </w:r>
      <w:r w:rsidRPr="00AF046D">
        <w:rPr>
          <w:rStyle w:val="1f5"/>
          <w:rFonts w:eastAsia="Courier New"/>
          <w:lang w:val="en-US" w:bidi="en-US"/>
        </w:rPr>
        <w:t>Am</w:t>
      </w:r>
      <w:r w:rsidRPr="00AF046D">
        <w:rPr>
          <w:rStyle w:val="1f5"/>
          <w:rFonts w:eastAsia="Courier New"/>
          <w:lang w:bidi="en-US"/>
        </w:rPr>
        <w:t>,</w:t>
      </w:r>
    </w:p>
    <w:p w:rsidR="008D251B" w:rsidRPr="00AF046D" w:rsidRDefault="008D251B" w:rsidP="00AF046D">
      <w:pPr>
        <w:spacing w:after="0" w:line="240" w:lineRule="auto"/>
        <w:rPr>
          <w:rFonts w:ascii="Times New Roman" w:hAnsi="Times New Roman" w:cs="Times New Roman"/>
          <w:sz w:val="24"/>
          <w:szCs w:val="24"/>
          <w:lang w:val="en-US"/>
        </w:rPr>
      </w:pPr>
      <w:r w:rsidRPr="00AF046D">
        <w:rPr>
          <w:rStyle w:val="1f5"/>
          <w:rFonts w:eastAsia="Courier New"/>
          <w:lang w:val="en-US" w:bidi="en-US"/>
        </w:rPr>
        <w:t>C-E</w:t>
      </w:r>
      <w:r w:rsidRPr="00AF046D">
        <w:rPr>
          <w:rStyle w:val="1f5"/>
          <w:rFonts w:eastAsia="Courier New"/>
          <w:vertAlign w:val="subscript"/>
          <w:lang w:val="en-US" w:bidi="en-US"/>
        </w:rPr>
        <w:t>7</w:t>
      </w:r>
      <w:r w:rsidRPr="00AF046D">
        <w:rPr>
          <w:rStyle w:val="1f5"/>
          <w:rFonts w:eastAsia="Courier New"/>
          <w:lang w:val="en-US" w:bidi="en-US"/>
        </w:rPr>
        <w:t>-Am-A</w:t>
      </w:r>
      <w:r w:rsidRPr="00AF046D">
        <w:rPr>
          <w:rStyle w:val="1f5"/>
          <w:rFonts w:eastAsia="Courier New"/>
          <w:vertAlign w:val="subscript"/>
          <w:lang w:val="en-US" w:bidi="en-US"/>
        </w:rPr>
        <w:t>7</w:t>
      </w:r>
      <w:r w:rsidRPr="00AF046D">
        <w:rPr>
          <w:rStyle w:val="1f5"/>
          <w:rFonts w:eastAsia="Courier New"/>
          <w:lang w:val="en-US" w:bidi="en-US"/>
        </w:rPr>
        <w:t>-Dm-G</w:t>
      </w:r>
      <w:r w:rsidRPr="00AF046D">
        <w:rPr>
          <w:rStyle w:val="75pt"/>
          <w:rFonts w:eastAsia="Courier New"/>
          <w:sz w:val="24"/>
          <w:szCs w:val="24"/>
        </w:rPr>
        <w:t>7</w:t>
      </w:r>
      <w:r w:rsidRPr="00AF046D">
        <w:rPr>
          <w:rStyle w:val="1f5"/>
          <w:rFonts w:eastAsia="Courier New"/>
          <w:lang w:val="en-US" w:bidi="en-US"/>
        </w:rPr>
        <w:t xml:space="preserve">-C, Am-G7-C-E7-Am, </w:t>
      </w:r>
      <w:r w:rsidRPr="00AF046D">
        <w:rPr>
          <w:rStyle w:val="1f5"/>
          <w:rFonts w:eastAsia="Courier New"/>
        </w:rPr>
        <w:t>двойная</w:t>
      </w:r>
      <w:r w:rsidRPr="00AF046D">
        <w:rPr>
          <w:rStyle w:val="1f5"/>
          <w:rFonts w:eastAsia="Courier New"/>
          <w:lang w:val="en-US"/>
        </w:rPr>
        <w:t xml:space="preserve"> </w:t>
      </w:r>
      <w:r w:rsidRPr="00AF046D">
        <w:rPr>
          <w:rStyle w:val="1f5"/>
          <w:rFonts w:eastAsia="Courier New"/>
        </w:rPr>
        <w:t>доминанта</w:t>
      </w:r>
      <w:r w:rsidRPr="00AF046D">
        <w:rPr>
          <w:rStyle w:val="1f5"/>
          <w:rFonts w:eastAsia="Courier New"/>
          <w:lang w:val="en-US"/>
        </w:rPr>
        <w:t xml:space="preserve">: </w:t>
      </w:r>
      <w:r w:rsidRPr="00AF046D">
        <w:rPr>
          <w:rStyle w:val="1f5"/>
          <w:rFonts w:eastAsia="Courier New"/>
          <w:lang w:val="en-US" w:bidi="en-US"/>
        </w:rPr>
        <w:t>Em-#F7-H7-Em.</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 xml:space="preserve">Рекомендуемые упражнения и этюды </w:t>
      </w:r>
      <w:r w:rsidRPr="00AF046D">
        <w:rPr>
          <w:rStyle w:val="412pt"/>
          <w:rFonts w:eastAsia="Courier New"/>
        </w:rPr>
        <w:t>упражнения М.Каркасси,</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100 упражнений из «Школы игры» М.Джулиани, этюды Н.Паганини, Ф.Молино, М.Каркасси и т.д.</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Рекомендуемые ансамбли</w:t>
      </w:r>
    </w:p>
    <w:p w:rsidR="008D251B" w:rsidRPr="00AF046D" w:rsidRDefault="008D251B" w:rsidP="00AF046D">
      <w:pPr>
        <w:tabs>
          <w:tab w:val="left" w:pos="2229"/>
        </w:tabs>
        <w:spacing w:after="0" w:line="240" w:lineRule="auto"/>
        <w:rPr>
          <w:rFonts w:ascii="Times New Roman" w:hAnsi="Times New Roman" w:cs="Times New Roman"/>
          <w:sz w:val="24"/>
          <w:szCs w:val="24"/>
        </w:rPr>
      </w:pPr>
      <w:r w:rsidRPr="00AF046D">
        <w:rPr>
          <w:rStyle w:val="1f5"/>
          <w:rFonts w:eastAsia="Courier New"/>
        </w:rPr>
        <w:t>В.Ерзунов «Танец прошедшего лета»; «Испанский танец», обр. Д.Лермана; М.Теодоракис</w:t>
      </w:r>
      <w:r w:rsidRPr="00AF046D">
        <w:rPr>
          <w:rStyle w:val="1f5"/>
          <w:rFonts w:eastAsia="Courier New"/>
        </w:rPr>
        <w:tab/>
        <w:t>«Сиртаки»; В.Козлов «Неаполитанские ночи»;</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А.Виницкий «Лирическая мелодия»</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Примерные исполнительские программы</w:t>
      </w:r>
    </w:p>
    <w:p w:rsidR="008D251B" w:rsidRPr="00AF046D" w:rsidRDefault="008D251B" w:rsidP="00AF046D">
      <w:pPr>
        <w:pStyle w:val="26"/>
        <w:widowControl w:val="0"/>
        <w:numPr>
          <w:ilvl w:val="0"/>
          <w:numId w:val="158"/>
        </w:numPr>
        <w:shd w:val="clear" w:color="auto" w:fill="auto"/>
        <w:suppressAutoHyphens w:val="0"/>
        <w:spacing w:after="0" w:line="240" w:lineRule="auto"/>
        <w:rPr>
          <w:rFonts w:cs="Times New Roman"/>
          <w:b w:val="0"/>
          <w:sz w:val="24"/>
          <w:szCs w:val="24"/>
        </w:rPr>
      </w:pPr>
      <w:r w:rsidRPr="00AF046D">
        <w:rPr>
          <w:rFonts w:cs="Times New Roman"/>
          <w:b w:val="0"/>
          <w:sz w:val="24"/>
          <w:szCs w:val="24"/>
        </w:rPr>
        <w:t xml:space="preserve"> вариант</w:t>
      </w:r>
    </w:p>
    <w:p w:rsidR="008D251B" w:rsidRPr="00AF046D" w:rsidRDefault="008D251B" w:rsidP="00AF046D">
      <w:pPr>
        <w:widowControl w:val="0"/>
        <w:numPr>
          <w:ilvl w:val="0"/>
          <w:numId w:val="159"/>
        </w:numPr>
        <w:spacing w:after="0" w:line="240" w:lineRule="auto"/>
        <w:rPr>
          <w:rFonts w:ascii="Times New Roman" w:hAnsi="Times New Roman" w:cs="Times New Roman"/>
          <w:sz w:val="24"/>
          <w:szCs w:val="24"/>
        </w:rPr>
      </w:pPr>
      <w:r w:rsidRPr="00AF046D">
        <w:rPr>
          <w:rStyle w:val="1f5"/>
          <w:rFonts w:eastAsia="Courier New"/>
        </w:rPr>
        <w:t>Рамирес «Странники»</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М.Каркасси Прелюд</w:t>
      </w:r>
    </w:p>
    <w:p w:rsidR="008D251B" w:rsidRPr="00AF046D" w:rsidRDefault="008D251B" w:rsidP="00AF046D">
      <w:pPr>
        <w:widowControl w:val="0"/>
        <w:numPr>
          <w:ilvl w:val="0"/>
          <w:numId w:val="159"/>
        </w:numPr>
        <w:spacing w:after="0" w:line="240" w:lineRule="auto"/>
        <w:rPr>
          <w:rFonts w:ascii="Times New Roman" w:hAnsi="Times New Roman" w:cs="Times New Roman"/>
          <w:sz w:val="24"/>
          <w:szCs w:val="24"/>
        </w:rPr>
      </w:pPr>
      <w:r w:rsidRPr="00AF046D">
        <w:rPr>
          <w:rStyle w:val="1f5"/>
          <w:rFonts w:eastAsia="Courier New"/>
        </w:rPr>
        <w:t>Бортянков «У причала»</w:t>
      </w:r>
    </w:p>
    <w:p w:rsidR="008D251B" w:rsidRPr="00AF046D" w:rsidRDefault="008D251B" w:rsidP="00AF046D">
      <w:pPr>
        <w:pStyle w:val="26"/>
        <w:widowControl w:val="0"/>
        <w:numPr>
          <w:ilvl w:val="0"/>
          <w:numId w:val="158"/>
        </w:numPr>
        <w:shd w:val="clear" w:color="auto" w:fill="auto"/>
        <w:suppressAutoHyphens w:val="0"/>
        <w:spacing w:after="0" w:line="240" w:lineRule="auto"/>
        <w:rPr>
          <w:rFonts w:cs="Times New Roman"/>
          <w:b w:val="0"/>
          <w:sz w:val="24"/>
          <w:szCs w:val="24"/>
        </w:rPr>
      </w:pPr>
      <w:r w:rsidRPr="00AF046D">
        <w:rPr>
          <w:rFonts w:cs="Times New Roman"/>
          <w:b w:val="0"/>
          <w:sz w:val="24"/>
          <w:szCs w:val="24"/>
        </w:rPr>
        <w:t xml:space="preserve">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И.Рехин Маленький блюз В.Козлов Вальс из сюиты «Трик-трак»</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«Клен ты мой опавший», обр.П.Иванникова</w:t>
      </w:r>
    </w:p>
    <w:p w:rsidR="008D251B" w:rsidRPr="00AF046D" w:rsidRDefault="008D251B" w:rsidP="00AF046D">
      <w:pPr>
        <w:pStyle w:val="26"/>
        <w:widowControl w:val="0"/>
        <w:numPr>
          <w:ilvl w:val="0"/>
          <w:numId w:val="160"/>
        </w:numPr>
        <w:shd w:val="clear" w:color="auto" w:fill="auto"/>
        <w:suppressAutoHyphens w:val="0"/>
        <w:spacing w:after="0" w:line="240" w:lineRule="auto"/>
        <w:rPr>
          <w:rFonts w:cs="Times New Roman"/>
          <w:b w:val="0"/>
          <w:sz w:val="24"/>
          <w:szCs w:val="24"/>
        </w:rPr>
      </w:pPr>
      <w:r w:rsidRPr="00AF046D">
        <w:rPr>
          <w:rFonts w:cs="Times New Roman"/>
          <w:b w:val="0"/>
          <w:sz w:val="24"/>
          <w:szCs w:val="24"/>
        </w:rPr>
        <w:t xml:space="preserve">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 xml:space="preserve">Дж.Леннон -П.Маккартни </w:t>
      </w:r>
      <w:r w:rsidRPr="00AF046D">
        <w:rPr>
          <w:rStyle w:val="1f5"/>
          <w:rFonts w:eastAsia="Courier New"/>
          <w:lang w:bidi="en-US"/>
        </w:rPr>
        <w:t>«</w:t>
      </w:r>
      <w:r w:rsidRPr="00AF046D">
        <w:rPr>
          <w:rStyle w:val="1f5"/>
          <w:rFonts w:eastAsia="Courier New"/>
          <w:lang w:val="en-US" w:bidi="en-US"/>
        </w:rPr>
        <w:t>Yesterday</w:t>
      </w:r>
      <w:r w:rsidRPr="00AF046D">
        <w:rPr>
          <w:rStyle w:val="1f5"/>
          <w:rFonts w:eastAsia="Courier New"/>
          <w:lang w:bidi="en-US"/>
        </w:rPr>
        <w:t>»</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А.Диабелли Менуэт Л.Шумеев «Испанские мотивы»</w:t>
      </w:r>
    </w:p>
    <w:p w:rsidR="008D251B" w:rsidRPr="00AF046D" w:rsidRDefault="008D251B" w:rsidP="00AF046D">
      <w:pPr>
        <w:pStyle w:val="26"/>
        <w:widowControl w:val="0"/>
        <w:numPr>
          <w:ilvl w:val="0"/>
          <w:numId w:val="160"/>
        </w:numPr>
        <w:shd w:val="clear" w:color="auto" w:fill="auto"/>
        <w:suppressAutoHyphens w:val="0"/>
        <w:spacing w:after="0" w:line="240" w:lineRule="auto"/>
        <w:rPr>
          <w:rFonts w:cs="Times New Roman"/>
          <w:b w:val="0"/>
          <w:sz w:val="24"/>
          <w:szCs w:val="24"/>
        </w:rPr>
      </w:pPr>
      <w:r w:rsidRPr="00AF046D">
        <w:rPr>
          <w:rFonts w:cs="Times New Roman"/>
          <w:b w:val="0"/>
          <w:sz w:val="24"/>
          <w:szCs w:val="24"/>
        </w:rPr>
        <w:t xml:space="preserve">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lastRenderedPageBreak/>
        <w:t>Л.Иванова «Меланхолический вальс»</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А.Виницкий «Маленький ковбой»</w:t>
      </w:r>
    </w:p>
    <w:p w:rsidR="008D251B" w:rsidRPr="00AF046D" w:rsidRDefault="008D251B" w:rsidP="00AF046D">
      <w:pPr>
        <w:widowControl w:val="0"/>
        <w:numPr>
          <w:ilvl w:val="0"/>
          <w:numId w:val="161"/>
        </w:numPr>
        <w:spacing w:after="0" w:line="240" w:lineRule="auto"/>
        <w:rPr>
          <w:rFonts w:ascii="Times New Roman" w:hAnsi="Times New Roman" w:cs="Times New Roman"/>
          <w:sz w:val="24"/>
          <w:szCs w:val="24"/>
        </w:rPr>
      </w:pPr>
      <w:r w:rsidRPr="00AF046D">
        <w:rPr>
          <w:rStyle w:val="1f5"/>
          <w:rFonts w:eastAsia="Courier New"/>
        </w:rPr>
        <w:t>Варламов «То не ветер ветку клонит»</w:t>
      </w:r>
    </w:p>
    <w:p w:rsidR="008D251B" w:rsidRPr="00AF046D" w:rsidRDefault="008D251B" w:rsidP="00AF046D">
      <w:pPr>
        <w:pStyle w:val="26"/>
        <w:widowControl w:val="0"/>
        <w:numPr>
          <w:ilvl w:val="0"/>
          <w:numId w:val="160"/>
        </w:numPr>
        <w:shd w:val="clear" w:color="auto" w:fill="auto"/>
        <w:suppressAutoHyphens w:val="0"/>
        <w:spacing w:after="0" w:line="240" w:lineRule="auto"/>
        <w:rPr>
          <w:rFonts w:cs="Times New Roman"/>
          <w:b w:val="0"/>
          <w:sz w:val="24"/>
          <w:szCs w:val="24"/>
        </w:rPr>
      </w:pPr>
      <w:r w:rsidRPr="00AF046D">
        <w:rPr>
          <w:rFonts w:cs="Times New Roman"/>
          <w:b w:val="0"/>
          <w:sz w:val="24"/>
          <w:szCs w:val="24"/>
        </w:rPr>
        <w:t xml:space="preserve">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Я.Френкель Вальс из кинофильма «Женщины»</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Л.Иванова Гавот</w:t>
      </w:r>
    </w:p>
    <w:p w:rsidR="008D251B" w:rsidRPr="00AF046D" w:rsidRDefault="008D251B" w:rsidP="00AF046D">
      <w:pPr>
        <w:widowControl w:val="0"/>
        <w:numPr>
          <w:ilvl w:val="0"/>
          <w:numId w:val="161"/>
        </w:numPr>
        <w:spacing w:after="0" w:line="240" w:lineRule="auto"/>
        <w:rPr>
          <w:rFonts w:ascii="Times New Roman" w:hAnsi="Times New Roman" w:cs="Times New Roman"/>
          <w:sz w:val="24"/>
          <w:szCs w:val="24"/>
        </w:rPr>
      </w:pPr>
      <w:r w:rsidRPr="00AF046D">
        <w:rPr>
          <w:rStyle w:val="1f5"/>
          <w:rFonts w:eastAsia="Courier New"/>
        </w:rPr>
        <w:t>Ерзунов «Наездник»</w:t>
      </w:r>
    </w:p>
    <w:p w:rsidR="008D251B" w:rsidRPr="00AF046D" w:rsidRDefault="008D251B" w:rsidP="00AF046D">
      <w:pPr>
        <w:pStyle w:val="26"/>
        <w:widowControl w:val="0"/>
        <w:numPr>
          <w:ilvl w:val="0"/>
          <w:numId w:val="160"/>
        </w:numPr>
        <w:shd w:val="clear" w:color="auto" w:fill="auto"/>
        <w:suppressAutoHyphens w:val="0"/>
        <w:spacing w:after="0" w:line="240" w:lineRule="auto"/>
        <w:rPr>
          <w:rFonts w:cs="Times New Roman"/>
          <w:b w:val="0"/>
          <w:sz w:val="24"/>
          <w:szCs w:val="24"/>
        </w:rPr>
      </w:pPr>
      <w:r w:rsidRPr="00AF046D">
        <w:rPr>
          <w:rFonts w:cs="Times New Roman"/>
          <w:b w:val="0"/>
          <w:sz w:val="24"/>
          <w:szCs w:val="24"/>
        </w:rPr>
        <w:t xml:space="preserve">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В.А.Моцарт Аллегро Аноним Блюз М.Шишкин «Ночь светла»</w:t>
      </w:r>
    </w:p>
    <w:p w:rsidR="008D251B" w:rsidRPr="00AF046D" w:rsidRDefault="008D251B" w:rsidP="00AF046D">
      <w:pPr>
        <w:spacing w:after="0" w:line="240" w:lineRule="auto"/>
        <w:ind w:firstLine="700"/>
        <w:rPr>
          <w:rFonts w:ascii="Times New Roman" w:hAnsi="Times New Roman" w:cs="Times New Roman"/>
          <w:sz w:val="24"/>
          <w:szCs w:val="24"/>
        </w:rPr>
      </w:pPr>
      <w:r w:rsidRPr="00AF046D">
        <w:rPr>
          <w:rStyle w:val="1f5"/>
          <w:rFonts w:eastAsia="Courier New"/>
        </w:rPr>
        <w:t>Для продвинутых учащихся может использоваться более высокий уровень сложности программных требований.</w:t>
      </w:r>
    </w:p>
    <w:p w:rsidR="008D251B" w:rsidRPr="00AF046D" w:rsidRDefault="008D251B" w:rsidP="00AF046D">
      <w:pPr>
        <w:spacing w:after="0" w:line="240" w:lineRule="auto"/>
        <w:ind w:firstLine="700"/>
        <w:rPr>
          <w:rStyle w:val="412pt0"/>
          <w:rFonts w:eastAsia="Courier New"/>
        </w:rPr>
      </w:pPr>
    </w:p>
    <w:p w:rsidR="008D251B" w:rsidRPr="00AF046D" w:rsidRDefault="008D251B" w:rsidP="00AF046D">
      <w:pPr>
        <w:spacing w:after="0" w:line="240" w:lineRule="auto"/>
        <w:ind w:firstLine="700"/>
        <w:rPr>
          <w:rFonts w:ascii="Times New Roman" w:hAnsi="Times New Roman" w:cs="Times New Roman"/>
          <w:sz w:val="24"/>
          <w:szCs w:val="24"/>
        </w:rPr>
      </w:pPr>
      <w:r w:rsidRPr="00AF046D">
        <w:rPr>
          <w:rStyle w:val="412pt0"/>
          <w:rFonts w:eastAsia="Courier New"/>
        </w:rPr>
        <w:t xml:space="preserve">Второй уровень сложности </w:t>
      </w:r>
      <w:r w:rsidRPr="00AF046D">
        <w:rPr>
          <w:rFonts w:ascii="Times New Roman" w:hAnsi="Times New Roman" w:cs="Times New Roman"/>
          <w:sz w:val="24"/>
          <w:szCs w:val="24"/>
        </w:rPr>
        <w:t>Рекомендуемые последовательности аккордов</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Рекомендуются к изучению более сложные аккордовые последовательности, например:</w:t>
      </w:r>
    </w:p>
    <w:p w:rsidR="008D251B" w:rsidRPr="00AF046D" w:rsidRDefault="008D251B" w:rsidP="00AF046D">
      <w:pPr>
        <w:spacing w:after="0" w:line="240" w:lineRule="auto"/>
        <w:rPr>
          <w:rFonts w:ascii="Times New Roman" w:hAnsi="Times New Roman" w:cs="Times New Roman"/>
          <w:sz w:val="24"/>
          <w:szCs w:val="24"/>
          <w:lang w:val="en-US"/>
        </w:rPr>
      </w:pPr>
      <w:r w:rsidRPr="00AF046D">
        <w:rPr>
          <w:rStyle w:val="1f5"/>
          <w:rFonts w:eastAsia="Courier New"/>
          <w:lang w:val="en-US" w:bidi="en-US"/>
        </w:rPr>
        <w:t>A-E</w:t>
      </w:r>
      <w:r w:rsidRPr="00AF046D">
        <w:rPr>
          <w:rStyle w:val="1f5"/>
          <w:rFonts w:eastAsia="Courier New"/>
          <w:vertAlign w:val="subscript"/>
          <w:lang w:val="en-US" w:bidi="en-US"/>
        </w:rPr>
        <w:t>7</w:t>
      </w:r>
      <w:r w:rsidRPr="00AF046D">
        <w:rPr>
          <w:rStyle w:val="1f5"/>
          <w:rFonts w:eastAsia="Courier New"/>
          <w:lang w:val="en-US" w:bidi="en-US"/>
        </w:rPr>
        <w:t>/#G-A</w:t>
      </w:r>
      <w:r w:rsidRPr="00AF046D">
        <w:rPr>
          <w:rStyle w:val="1f5"/>
          <w:rFonts w:eastAsia="Courier New"/>
          <w:vertAlign w:val="subscript"/>
          <w:lang w:val="en-US" w:bidi="en-US"/>
        </w:rPr>
        <w:t>7</w:t>
      </w:r>
      <w:r w:rsidRPr="00AF046D">
        <w:rPr>
          <w:rStyle w:val="1f5"/>
          <w:rFonts w:eastAsia="Courier New"/>
          <w:lang w:val="en-US" w:bidi="en-US"/>
        </w:rPr>
        <w:t>/G-D/#F-F7-A/E-E7-A,</w:t>
      </w:r>
    </w:p>
    <w:p w:rsidR="008D251B" w:rsidRPr="00AF046D" w:rsidRDefault="008D251B" w:rsidP="00AF046D">
      <w:pPr>
        <w:spacing w:after="0" w:line="240" w:lineRule="auto"/>
        <w:rPr>
          <w:rFonts w:ascii="Times New Roman" w:hAnsi="Times New Roman" w:cs="Times New Roman"/>
          <w:sz w:val="24"/>
          <w:szCs w:val="24"/>
          <w:lang w:val="en-US"/>
        </w:rPr>
      </w:pPr>
      <w:r w:rsidRPr="00AF046D">
        <w:rPr>
          <w:rStyle w:val="1f5"/>
          <w:rFonts w:eastAsia="Courier New"/>
          <w:lang w:val="en-US" w:bidi="en-US"/>
        </w:rPr>
        <w:t>Am-B-E7/H-Am/C-A7/#C-Dm-E7-Am.</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Рекомендуемые упражнения и этюды</w:t>
      </w:r>
    </w:p>
    <w:p w:rsidR="008D251B" w:rsidRPr="00AF046D" w:rsidRDefault="008D251B" w:rsidP="00AF046D">
      <w:pPr>
        <w:tabs>
          <w:tab w:val="left" w:pos="6386"/>
        </w:tabs>
        <w:spacing w:after="0" w:line="240" w:lineRule="auto"/>
        <w:jc w:val="both"/>
        <w:rPr>
          <w:rFonts w:ascii="Times New Roman" w:hAnsi="Times New Roman" w:cs="Times New Roman"/>
          <w:sz w:val="24"/>
          <w:szCs w:val="24"/>
        </w:rPr>
      </w:pPr>
      <w:r w:rsidRPr="00AF046D">
        <w:rPr>
          <w:rStyle w:val="1f5"/>
          <w:rFonts w:eastAsia="Courier New"/>
        </w:rPr>
        <w:t>упражнения из «Школы игры» Н.Кирьянова, М.Каркасси, П.Агафошина, Э.Пухоля, а также современных гитаристов:</w:t>
      </w:r>
      <w:r w:rsidRPr="00AF046D">
        <w:rPr>
          <w:rStyle w:val="1f5"/>
          <w:rFonts w:eastAsia="Courier New"/>
        </w:rPr>
        <w:tab/>
        <w:t>А.Веселова, В.Волкова,</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В.Борисевича;</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этюды Ф.Тарреги, Ф.Сора, Э.Пухоля, М.Джулиани, М.Льобета, Ф.Молино, М.Каркасси.</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42"/>
          <w:rFonts w:eastAsia="Courier New"/>
        </w:rPr>
        <w:t>Рекомендуемые ансамбли</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В.Асеведо «Маленький бразилец», С.Руднев «Деревенская зарисовка», И.С.Бах «Сицилиана», О.Копенков «Вальс над Сожем», В.Ерзунов «Ночная дорога»</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42"/>
          <w:rFonts w:eastAsia="Courier New"/>
        </w:rPr>
        <w:t>Примерные исполнительские программы</w:t>
      </w:r>
    </w:p>
    <w:p w:rsidR="008D251B" w:rsidRPr="00AF046D" w:rsidRDefault="008D251B" w:rsidP="00AF046D">
      <w:pPr>
        <w:pStyle w:val="26"/>
        <w:shd w:val="clear" w:color="auto" w:fill="auto"/>
        <w:spacing w:after="0" w:line="240" w:lineRule="auto"/>
        <w:jc w:val="both"/>
        <w:rPr>
          <w:rFonts w:cs="Times New Roman"/>
          <w:b w:val="0"/>
          <w:sz w:val="24"/>
          <w:szCs w:val="24"/>
        </w:rPr>
      </w:pPr>
      <w:r w:rsidRPr="00AF046D">
        <w:rPr>
          <w:rFonts w:cs="Times New Roman"/>
          <w:b w:val="0"/>
          <w:sz w:val="24"/>
          <w:szCs w:val="24"/>
        </w:rPr>
        <w:t>1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Рус. нар. песня «Сама садик я садила», обр.Л.Ивановой Р.Бартольди Романс</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 xml:space="preserve">А.Рыбников </w:t>
      </w:r>
      <w:r w:rsidRPr="00AF046D">
        <w:rPr>
          <w:rStyle w:val="ArialUnicodeMS"/>
          <w:rFonts w:ascii="Times New Roman" w:eastAsia="Courier New" w:hAnsi="Times New Roman" w:cs="Times New Roman"/>
        </w:rPr>
        <w:t>«Я</w:t>
      </w:r>
      <w:r w:rsidRPr="00AF046D">
        <w:rPr>
          <w:rStyle w:val="1f5"/>
          <w:rFonts w:eastAsia="Courier New"/>
        </w:rPr>
        <w:t xml:space="preserve"> тебя никогда не забуду» из рок-оперы «Юнона и Авось»</w:t>
      </w:r>
    </w:p>
    <w:p w:rsidR="008D251B" w:rsidRPr="00AF046D" w:rsidRDefault="008D251B" w:rsidP="00AF046D">
      <w:pPr>
        <w:pStyle w:val="26"/>
        <w:shd w:val="clear" w:color="auto" w:fill="auto"/>
        <w:spacing w:after="0" w:line="240" w:lineRule="auto"/>
        <w:jc w:val="both"/>
        <w:rPr>
          <w:rFonts w:cs="Times New Roman"/>
          <w:b w:val="0"/>
          <w:sz w:val="24"/>
          <w:szCs w:val="24"/>
        </w:rPr>
      </w:pPr>
      <w:r w:rsidRPr="00AF046D">
        <w:rPr>
          <w:rFonts w:cs="Times New Roman"/>
          <w:b w:val="0"/>
          <w:sz w:val="24"/>
          <w:szCs w:val="24"/>
        </w:rPr>
        <w:t>2 вариант</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Цыганская нар. песня «Сосница», обр. М.Александровой А.Виницкий «Маленький влюбленный червячок из земляники»</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Н.Кост Баркарола</w:t>
      </w:r>
    </w:p>
    <w:p w:rsidR="008D251B" w:rsidRPr="00AF046D" w:rsidRDefault="008D251B" w:rsidP="00AF046D">
      <w:pPr>
        <w:pStyle w:val="26"/>
        <w:shd w:val="clear" w:color="auto" w:fill="auto"/>
        <w:spacing w:after="0" w:line="240" w:lineRule="auto"/>
        <w:jc w:val="both"/>
        <w:rPr>
          <w:rFonts w:cs="Times New Roman"/>
          <w:b w:val="0"/>
          <w:sz w:val="24"/>
          <w:szCs w:val="24"/>
        </w:rPr>
      </w:pPr>
      <w:r w:rsidRPr="00AF046D">
        <w:rPr>
          <w:rFonts w:cs="Times New Roman"/>
          <w:b w:val="0"/>
          <w:sz w:val="24"/>
          <w:szCs w:val="24"/>
        </w:rPr>
        <w:t>3 вариант</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Н.Ган «Медленный вальс»</w:t>
      </w:r>
    </w:p>
    <w:p w:rsidR="008D251B" w:rsidRPr="00AF046D" w:rsidRDefault="008D251B" w:rsidP="00AF046D">
      <w:pPr>
        <w:spacing w:after="0" w:line="240" w:lineRule="auto"/>
        <w:rPr>
          <w:rFonts w:ascii="Times New Roman" w:hAnsi="Times New Roman" w:cs="Times New Roman"/>
          <w:sz w:val="24"/>
          <w:szCs w:val="24"/>
        </w:rPr>
      </w:pPr>
      <w:r w:rsidRPr="00AF046D">
        <w:rPr>
          <w:rStyle w:val="1f5"/>
          <w:rFonts w:eastAsia="Courier New"/>
        </w:rPr>
        <w:t>Аргентинская нар. мелодия, обр. М.Л.Анидо Н.Кост «Меланхолия»</w:t>
      </w:r>
    </w:p>
    <w:p w:rsidR="008D251B" w:rsidRPr="00AF046D" w:rsidRDefault="008D251B" w:rsidP="00AF046D">
      <w:pPr>
        <w:pStyle w:val="26"/>
        <w:shd w:val="clear" w:color="auto" w:fill="auto"/>
        <w:spacing w:after="0" w:line="240" w:lineRule="auto"/>
        <w:jc w:val="both"/>
        <w:rPr>
          <w:rFonts w:cs="Times New Roman"/>
          <w:b w:val="0"/>
          <w:sz w:val="24"/>
          <w:szCs w:val="24"/>
        </w:rPr>
      </w:pPr>
      <w:r w:rsidRPr="00AF046D">
        <w:rPr>
          <w:rFonts w:cs="Times New Roman"/>
          <w:b w:val="0"/>
          <w:sz w:val="24"/>
          <w:szCs w:val="24"/>
        </w:rPr>
        <w:t>4 вариант</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Старинный русский вальс «Бедная девица», обр. С.Руднева</w:t>
      </w:r>
    </w:p>
    <w:p w:rsidR="008D251B" w:rsidRPr="00AF046D" w:rsidRDefault="008D251B" w:rsidP="00AF046D">
      <w:pPr>
        <w:widowControl w:val="0"/>
        <w:numPr>
          <w:ilvl w:val="0"/>
          <w:numId w:val="162"/>
        </w:numPr>
        <w:spacing w:after="0" w:line="240" w:lineRule="auto"/>
        <w:jc w:val="both"/>
        <w:rPr>
          <w:rFonts w:ascii="Times New Roman" w:hAnsi="Times New Roman" w:cs="Times New Roman"/>
          <w:sz w:val="24"/>
          <w:szCs w:val="24"/>
        </w:rPr>
      </w:pPr>
      <w:r w:rsidRPr="00AF046D">
        <w:rPr>
          <w:rStyle w:val="1f5"/>
          <w:rFonts w:eastAsia="Courier New"/>
        </w:rPr>
        <w:t>Виницкий «Курьез»</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Б.Калатаунд Фантангильо</w:t>
      </w:r>
    </w:p>
    <w:p w:rsidR="008D251B" w:rsidRPr="00AF046D" w:rsidRDefault="008D251B" w:rsidP="00AF046D">
      <w:pPr>
        <w:pStyle w:val="26"/>
        <w:shd w:val="clear" w:color="auto" w:fill="auto"/>
        <w:spacing w:after="0" w:line="240" w:lineRule="auto"/>
        <w:jc w:val="both"/>
        <w:rPr>
          <w:rFonts w:cs="Times New Roman"/>
          <w:b w:val="0"/>
          <w:sz w:val="24"/>
          <w:szCs w:val="24"/>
        </w:rPr>
      </w:pPr>
      <w:r w:rsidRPr="00AF046D">
        <w:rPr>
          <w:rFonts w:cs="Times New Roman"/>
          <w:b w:val="0"/>
          <w:sz w:val="24"/>
          <w:szCs w:val="24"/>
          <w:lang w:val="en-US"/>
        </w:rPr>
        <w:t>5</w:t>
      </w:r>
      <w:r w:rsidRPr="00AF046D">
        <w:rPr>
          <w:rFonts w:cs="Times New Roman"/>
          <w:b w:val="0"/>
          <w:sz w:val="24"/>
          <w:szCs w:val="24"/>
        </w:rPr>
        <w:t xml:space="preserve"> вариант</w:t>
      </w:r>
    </w:p>
    <w:p w:rsidR="008D251B" w:rsidRPr="00AF046D" w:rsidRDefault="008D251B" w:rsidP="00AF046D">
      <w:pPr>
        <w:widowControl w:val="0"/>
        <w:numPr>
          <w:ilvl w:val="0"/>
          <w:numId w:val="162"/>
        </w:numPr>
        <w:spacing w:after="0" w:line="240" w:lineRule="auto"/>
        <w:jc w:val="both"/>
        <w:rPr>
          <w:rFonts w:ascii="Times New Roman" w:hAnsi="Times New Roman" w:cs="Times New Roman"/>
          <w:sz w:val="24"/>
          <w:szCs w:val="24"/>
        </w:rPr>
      </w:pPr>
      <w:r w:rsidRPr="00AF046D">
        <w:rPr>
          <w:rStyle w:val="1f5"/>
          <w:rFonts w:eastAsia="Courier New"/>
        </w:rPr>
        <w:t>Харисов Прелюдия и фуга («Роберту де Визе посвящается»)</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В.Ерзунов «Тихая река»</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О.Копенков «Неоромантическая сонатина»</w:t>
      </w:r>
    </w:p>
    <w:p w:rsidR="008D251B" w:rsidRPr="00AF046D" w:rsidRDefault="008D251B" w:rsidP="00AF046D">
      <w:pPr>
        <w:pStyle w:val="26"/>
        <w:shd w:val="clear" w:color="auto" w:fill="auto"/>
        <w:spacing w:after="0" w:line="240" w:lineRule="auto"/>
        <w:jc w:val="both"/>
        <w:rPr>
          <w:rFonts w:cs="Times New Roman"/>
          <w:b w:val="0"/>
          <w:sz w:val="24"/>
          <w:szCs w:val="24"/>
        </w:rPr>
      </w:pPr>
      <w:r w:rsidRPr="00AF046D">
        <w:rPr>
          <w:rFonts w:cs="Times New Roman"/>
          <w:b w:val="0"/>
          <w:sz w:val="24"/>
          <w:szCs w:val="24"/>
        </w:rPr>
        <w:t>6 вариант</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Л.Иванова. «Романс кузнечика»</w:t>
      </w:r>
    </w:p>
    <w:p w:rsidR="008D251B" w:rsidRPr="00AF046D" w:rsidRDefault="008D251B" w:rsidP="00AF046D">
      <w:pPr>
        <w:spacing w:after="0" w:line="240" w:lineRule="auto"/>
        <w:jc w:val="both"/>
        <w:rPr>
          <w:rFonts w:ascii="Times New Roman" w:hAnsi="Times New Roman" w:cs="Times New Roman"/>
          <w:sz w:val="24"/>
          <w:szCs w:val="24"/>
        </w:rPr>
      </w:pPr>
      <w:r w:rsidRPr="00AF046D">
        <w:rPr>
          <w:rStyle w:val="1f5"/>
          <w:rFonts w:eastAsia="Courier New"/>
        </w:rPr>
        <w:t>Рус. нар. песня «На окошке два цветочка», обр. В.Козлова</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И.С.Бах Ария, обр. А.Ширшова</w:t>
      </w:r>
    </w:p>
    <w:p w:rsidR="008D251B" w:rsidRPr="00AF046D" w:rsidRDefault="008D251B" w:rsidP="00AF046D">
      <w:pPr>
        <w:spacing w:after="0" w:line="240" w:lineRule="auto"/>
        <w:ind w:firstLine="720"/>
        <w:jc w:val="both"/>
        <w:rPr>
          <w:rFonts w:ascii="Times New Roman" w:hAnsi="Times New Roman" w:cs="Times New Roman"/>
          <w:sz w:val="24"/>
          <w:szCs w:val="24"/>
        </w:rPr>
      </w:pPr>
      <w:r w:rsidRPr="00AF046D">
        <w:rPr>
          <w:rFonts w:ascii="Times New Roman" w:hAnsi="Times New Roman" w:cs="Times New Roman"/>
          <w:sz w:val="24"/>
          <w:szCs w:val="24"/>
        </w:rPr>
        <w:t>По окончании третьего года обучения учащийся:</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разучивает и исполняет пьесы из репертуара классической гитары;</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исполняет гаммы в различных темпах различными штрихами;</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использует приемы: арпеджиато, </w:t>
      </w:r>
      <w:r w:rsidRPr="00AF046D">
        <w:rPr>
          <w:rFonts w:ascii="Times New Roman" w:hAnsi="Times New Roman" w:cs="Times New Roman"/>
          <w:sz w:val="24"/>
          <w:szCs w:val="24"/>
          <w:lang w:val="en-US" w:bidi="en-US"/>
        </w:rPr>
        <w:t>glissando</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lang w:val="en-US" w:bidi="en-US"/>
        </w:rPr>
        <w:t>legato</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lang w:val="en-US" w:bidi="en-US"/>
        </w:rPr>
        <w:t>staccato</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lang w:val="en-US" w:bidi="en-US"/>
        </w:rPr>
        <w:t>vibrato</w:t>
      </w:r>
      <w:r w:rsidRPr="00AF046D">
        <w:rPr>
          <w:rFonts w:ascii="Times New Roman" w:hAnsi="Times New Roman" w:cs="Times New Roman"/>
          <w:sz w:val="24"/>
          <w:szCs w:val="24"/>
          <w:lang w:bidi="en-US"/>
        </w:rPr>
        <w:t>;</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rPr>
        <w:t xml:space="preserve">применяет на практике схемы строения аккордов мажора и минора от 5-й и 6-й струн (аккорды </w:t>
      </w:r>
      <w:r w:rsidRPr="00AF046D">
        <w:rPr>
          <w:rFonts w:ascii="Times New Roman" w:hAnsi="Times New Roman" w:cs="Times New Roman"/>
          <w:sz w:val="24"/>
          <w:szCs w:val="24"/>
          <w:lang w:val="en-US" w:bidi="en-US"/>
        </w:rPr>
        <w:t>F</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lang w:val="en-US" w:bidi="en-US"/>
        </w:rPr>
        <w:t>G</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rPr>
        <w:t xml:space="preserve">А, Н, С, </w:t>
      </w:r>
      <w:r w:rsidRPr="00AF046D">
        <w:rPr>
          <w:rFonts w:ascii="Times New Roman" w:hAnsi="Times New Roman" w:cs="Times New Roman"/>
          <w:sz w:val="24"/>
          <w:szCs w:val="24"/>
          <w:lang w:val="en-US" w:bidi="en-US"/>
        </w:rPr>
        <w:t>D</w:t>
      </w:r>
      <w:r w:rsidRPr="00AF046D">
        <w:rPr>
          <w:rFonts w:ascii="Times New Roman" w:hAnsi="Times New Roman" w:cs="Times New Roman"/>
          <w:sz w:val="24"/>
          <w:szCs w:val="24"/>
          <w:lang w:bidi="en-US"/>
        </w:rPr>
        <w:t xml:space="preserve">, </w:t>
      </w:r>
      <w:r w:rsidRPr="00AF046D">
        <w:rPr>
          <w:rFonts w:ascii="Times New Roman" w:hAnsi="Times New Roman" w:cs="Times New Roman"/>
          <w:sz w:val="24"/>
          <w:szCs w:val="24"/>
        </w:rPr>
        <w:t>Е и минорные аккорды) с применением баре;</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lastRenderedPageBreak/>
        <w:t xml:space="preserve"> подбирает по слуху;</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играет в ансамбле, в том числе - в смешанных по составу ансамблях;</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аккомпанирует, используя простые варианты фактуры.</w:t>
      </w:r>
    </w:p>
    <w:p w:rsidR="008D251B" w:rsidRPr="00AF046D" w:rsidRDefault="008D251B" w:rsidP="00AF046D">
      <w:pPr>
        <w:pStyle w:val="1f3"/>
        <w:keepNext/>
        <w:keepLines/>
        <w:shd w:val="clear" w:color="auto" w:fill="auto"/>
        <w:spacing w:before="0" w:line="240" w:lineRule="auto"/>
        <w:jc w:val="left"/>
        <w:rPr>
          <w:rFonts w:cs="Times New Roman"/>
          <w:sz w:val="24"/>
          <w:szCs w:val="24"/>
        </w:rPr>
      </w:pPr>
      <w:r w:rsidRPr="00AF046D">
        <w:rPr>
          <w:rFonts w:cs="Times New Roman"/>
          <w:sz w:val="24"/>
          <w:szCs w:val="24"/>
        </w:rPr>
        <w:t>III. Требования к уровню подготовки учащегося</w:t>
      </w:r>
    </w:p>
    <w:p w:rsidR="008D251B" w:rsidRPr="00AF046D" w:rsidRDefault="008D251B" w:rsidP="00AF046D">
      <w:pPr>
        <w:spacing w:after="0" w:line="240" w:lineRule="auto"/>
        <w:ind w:firstLine="400"/>
        <w:rPr>
          <w:rFonts w:ascii="Times New Roman" w:hAnsi="Times New Roman" w:cs="Times New Roman"/>
          <w:sz w:val="24"/>
          <w:szCs w:val="24"/>
        </w:rPr>
      </w:pPr>
      <w:r w:rsidRPr="00AF046D">
        <w:rPr>
          <w:rFonts w:ascii="Times New Roman" w:hAnsi="Times New Roman" w:cs="Times New Roman"/>
          <w:sz w:val="24"/>
          <w:szCs w:val="24"/>
        </w:rPr>
        <w:t>Выпускник имеет следующий уровень подготовки:</w:t>
      </w:r>
    </w:p>
    <w:p w:rsidR="008D251B" w:rsidRPr="00AF046D" w:rsidRDefault="008D251B" w:rsidP="00AF046D">
      <w:pPr>
        <w:spacing w:after="0" w:line="240" w:lineRule="auto"/>
        <w:ind w:firstLine="400"/>
        <w:rPr>
          <w:rFonts w:ascii="Times New Roman" w:hAnsi="Times New Roman" w:cs="Times New Roman"/>
          <w:sz w:val="24"/>
          <w:szCs w:val="24"/>
        </w:rPr>
      </w:pPr>
      <w:r w:rsidRPr="00AF046D">
        <w:rPr>
          <w:rFonts w:ascii="Times New Roman" w:hAnsi="Times New Roman" w:cs="Times New Roman"/>
          <w:sz w:val="24"/>
          <w:szCs w:val="24"/>
        </w:rPr>
        <w:t>владеет основными приемами звукоизвлечения, умеет правильно использовать их на практике,</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умеет исполнять произведение в характере, соответствующем данному стилю и эпохе, анализируя свое исполнение,</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умеет самостоятельно разбирать музыкальные произведения,</w:t>
      </w:r>
    </w:p>
    <w:p w:rsidR="008D251B" w:rsidRPr="00AF046D" w:rsidRDefault="008D251B" w:rsidP="00AF046D">
      <w:pPr>
        <w:widowControl w:val="0"/>
        <w:numPr>
          <w:ilvl w:val="0"/>
          <w:numId w:val="163"/>
        </w:num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 владеет навыками подбора, аккомпанирования, игры в ансамбле.</w:t>
      </w:r>
    </w:p>
    <w:p w:rsidR="008D251B" w:rsidRPr="00AF046D" w:rsidRDefault="008D251B" w:rsidP="00AF046D">
      <w:pPr>
        <w:spacing w:after="0" w:line="240" w:lineRule="auto"/>
        <w:rPr>
          <w:rFonts w:ascii="Times New Roman" w:hAnsi="Times New Roman" w:cs="Times New Roman"/>
          <w:b/>
          <w:sz w:val="24"/>
          <w:szCs w:val="24"/>
        </w:rPr>
      </w:pPr>
      <w:r w:rsidRPr="00AF046D">
        <w:rPr>
          <w:rFonts w:ascii="Times New Roman" w:hAnsi="Times New Roman" w:cs="Times New Roman"/>
          <w:b/>
          <w:sz w:val="24"/>
          <w:szCs w:val="24"/>
        </w:rPr>
        <w:t>IV. ФОРМЫ И МЕТОДЫ КОНТРОЛЯ. КРИТЕРИИ ОЦЕНОК</w:t>
      </w:r>
    </w:p>
    <w:p w:rsidR="008D251B" w:rsidRPr="00AF046D" w:rsidRDefault="008D251B" w:rsidP="00AF046D">
      <w:pPr>
        <w:spacing w:after="0" w:line="240" w:lineRule="auto"/>
        <w:ind w:firstLine="720"/>
        <w:jc w:val="both"/>
        <w:rPr>
          <w:rFonts w:ascii="Times New Roman" w:hAnsi="Times New Roman" w:cs="Times New Roman"/>
          <w:sz w:val="24"/>
          <w:szCs w:val="24"/>
        </w:rPr>
      </w:pPr>
      <w:r w:rsidRPr="00AF046D">
        <w:rPr>
          <w:rFonts w:ascii="Times New Roman" w:hAnsi="Times New Roman" w:cs="Times New Roman"/>
          <w:sz w:val="24"/>
          <w:szCs w:val="24"/>
        </w:rPr>
        <w:t>Программа предусматривает текущий контроль, промежуточную и итоговую аттестации.</w:t>
      </w:r>
    </w:p>
    <w:p w:rsidR="008D251B" w:rsidRPr="00AF046D" w:rsidRDefault="008D251B" w:rsidP="00AF046D">
      <w:pPr>
        <w:spacing w:after="0" w:line="240" w:lineRule="auto"/>
        <w:ind w:firstLine="720"/>
        <w:jc w:val="both"/>
        <w:rPr>
          <w:rFonts w:ascii="Times New Roman" w:hAnsi="Times New Roman" w:cs="Times New Roman"/>
          <w:sz w:val="24"/>
          <w:szCs w:val="24"/>
        </w:rPr>
      </w:pPr>
      <w:r w:rsidRPr="00AF046D">
        <w:rPr>
          <w:rFonts w:ascii="Times New Roman" w:hAnsi="Times New Roman" w:cs="Times New Roman"/>
          <w:sz w:val="24"/>
          <w:szCs w:val="24"/>
        </w:rPr>
        <w:t>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w:t>
      </w:r>
    </w:p>
    <w:p w:rsidR="008D251B" w:rsidRPr="00AF046D" w:rsidRDefault="008D251B" w:rsidP="00AF046D">
      <w:pPr>
        <w:spacing w:after="0" w:line="240" w:lineRule="auto"/>
        <w:ind w:firstLine="720"/>
        <w:jc w:val="both"/>
        <w:rPr>
          <w:rFonts w:ascii="Times New Roman" w:hAnsi="Times New Roman" w:cs="Times New Roman"/>
          <w:b/>
          <w:sz w:val="24"/>
          <w:szCs w:val="24"/>
        </w:rPr>
      </w:pPr>
      <w:r w:rsidRPr="00AF046D">
        <w:rPr>
          <w:rFonts w:ascii="Times New Roman" w:hAnsi="Times New Roman" w:cs="Times New Roman"/>
          <w:sz w:val="24"/>
          <w:szCs w:val="24"/>
        </w:rPr>
        <w:t xml:space="preserve">Возможно применение индивидуальных графиков проведения данных видов контроля, а также содержания контрольных мероприятий. Например, промежуточная аттестация может проводиться каждое полугодие или один </w:t>
      </w:r>
      <w:r w:rsidRPr="00AF046D">
        <w:rPr>
          <w:rStyle w:val="1f5"/>
          <w:rFonts w:eastAsia="Courier New"/>
        </w:rPr>
        <w:t>раз в год; возможно проведение отдельных контрольных мероприятий по ансамблю, аккомпанементу.</w:t>
      </w:r>
    </w:p>
    <w:p w:rsidR="008D251B" w:rsidRPr="00AF046D" w:rsidRDefault="008D251B" w:rsidP="00AF046D">
      <w:pPr>
        <w:spacing w:after="0" w:line="240" w:lineRule="auto"/>
        <w:ind w:firstLine="700"/>
        <w:jc w:val="both"/>
        <w:rPr>
          <w:rFonts w:ascii="Times New Roman" w:hAnsi="Times New Roman" w:cs="Times New Roman"/>
          <w:b/>
          <w:sz w:val="24"/>
          <w:szCs w:val="24"/>
        </w:rPr>
      </w:pPr>
      <w:r w:rsidRPr="00AF046D">
        <w:rPr>
          <w:rStyle w:val="1f5"/>
          <w:rFonts w:eastAsia="Courier New"/>
        </w:rPr>
        <w:t>При проведении итоговой аттестации может применяться форма экзамена. Содержанием экзамена является исполнение сольной программы и/или участие в ансамбле.</w:t>
      </w:r>
    </w:p>
    <w:p w:rsidR="008D251B" w:rsidRPr="00AF046D" w:rsidRDefault="008D251B" w:rsidP="00AF046D">
      <w:pPr>
        <w:spacing w:after="0" w:line="240" w:lineRule="auto"/>
        <w:jc w:val="center"/>
        <w:rPr>
          <w:rFonts w:ascii="Times New Roman" w:hAnsi="Times New Roman" w:cs="Times New Roman"/>
          <w:b/>
          <w:sz w:val="24"/>
          <w:szCs w:val="24"/>
        </w:rPr>
      </w:pPr>
      <w:r w:rsidRPr="00AF046D">
        <w:rPr>
          <w:rFonts w:ascii="Times New Roman" w:hAnsi="Times New Roman" w:cs="Times New Roman"/>
          <w:b/>
          <w:sz w:val="24"/>
          <w:szCs w:val="24"/>
        </w:rPr>
        <w:t>Критерии оценки</w:t>
      </w:r>
    </w:p>
    <w:p w:rsidR="008D251B" w:rsidRPr="00AF046D" w:rsidRDefault="008D251B" w:rsidP="00AF046D">
      <w:pPr>
        <w:spacing w:after="0" w:line="240" w:lineRule="auto"/>
        <w:ind w:firstLine="820"/>
        <w:rPr>
          <w:rFonts w:ascii="Times New Roman" w:hAnsi="Times New Roman" w:cs="Times New Roman"/>
          <w:b/>
          <w:sz w:val="24"/>
          <w:szCs w:val="24"/>
        </w:rPr>
      </w:pPr>
      <w:r w:rsidRPr="00AF046D">
        <w:rPr>
          <w:rStyle w:val="1f5"/>
          <w:rFonts w:eastAsia="Courier New"/>
        </w:rPr>
        <w:t>При оценивании учащегося, осваивающегося общеразвивающую программу, следует учитывать:</w:t>
      </w:r>
    </w:p>
    <w:p w:rsidR="008D251B" w:rsidRPr="00AF046D" w:rsidRDefault="008D251B" w:rsidP="00AF046D">
      <w:pPr>
        <w:spacing w:after="0" w:line="240" w:lineRule="auto"/>
        <w:ind w:firstLine="700"/>
        <w:jc w:val="both"/>
        <w:rPr>
          <w:rFonts w:ascii="Times New Roman" w:hAnsi="Times New Roman" w:cs="Times New Roman"/>
          <w:b/>
          <w:sz w:val="24"/>
          <w:szCs w:val="24"/>
        </w:rPr>
      </w:pPr>
      <w:r w:rsidRPr="00AF046D">
        <w:rPr>
          <w:rStyle w:val="1f5"/>
          <w:rFonts w:eastAsia="Courier New"/>
        </w:rPr>
        <w:t>формирование устойчивого интереса к музыкальному искусству, к занятиям музыкой;</w:t>
      </w:r>
    </w:p>
    <w:p w:rsidR="008D251B" w:rsidRPr="00AF046D" w:rsidRDefault="008D251B" w:rsidP="00AF046D">
      <w:pPr>
        <w:spacing w:after="0" w:line="240" w:lineRule="auto"/>
        <w:ind w:firstLine="700"/>
        <w:jc w:val="both"/>
        <w:rPr>
          <w:rFonts w:ascii="Times New Roman" w:hAnsi="Times New Roman" w:cs="Times New Roman"/>
          <w:b/>
          <w:sz w:val="24"/>
          <w:szCs w:val="24"/>
        </w:rPr>
      </w:pPr>
      <w:r w:rsidRPr="00AF046D">
        <w:rPr>
          <w:rStyle w:val="1f5"/>
          <w:rFonts w:eastAsia="Courier New"/>
        </w:rPr>
        <w:t>наличие исполнительской культуры, развитие музыкального мышления;</w:t>
      </w:r>
    </w:p>
    <w:p w:rsidR="008D251B" w:rsidRPr="00AF046D" w:rsidRDefault="008D251B" w:rsidP="00AF046D">
      <w:pPr>
        <w:tabs>
          <w:tab w:val="left" w:pos="6299"/>
        </w:tabs>
        <w:spacing w:after="0" w:line="240" w:lineRule="auto"/>
        <w:ind w:firstLine="700"/>
        <w:jc w:val="both"/>
        <w:rPr>
          <w:rFonts w:ascii="Times New Roman" w:hAnsi="Times New Roman" w:cs="Times New Roman"/>
          <w:b/>
          <w:sz w:val="24"/>
          <w:szCs w:val="24"/>
        </w:rPr>
      </w:pPr>
      <w:r w:rsidRPr="00AF046D">
        <w:rPr>
          <w:rStyle w:val="1f5"/>
          <w:rFonts w:eastAsia="Courier New"/>
        </w:rPr>
        <w:t>овладение практическими умениями и навыками в различных видах музыкально-исполнительской деятельности:</w:t>
      </w:r>
      <w:r w:rsidRPr="00AF046D">
        <w:rPr>
          <w:rStyle w:val="1f5"/>
          <w:rFonts w:eastAsia="Courier New"/>
        </w:rPr>
        <w:tab/>
        <w:t>сольном, ансамблевом</w:t>
      </w:r>
    </w:p>
    <w:p w:rsidR="008D251B" w:rsidRPr="00AF046D" w:rsidRDefault="008D251B" w:rsidP="00AF046D">
      <w:pPr>
        <w:spacing w:after="0" w:line="240" w:lineRule="auto"/>
        <w:jc w:val="right"/>
        <w:rPr>
          <w:rFonts w:ascii="Times New Roman" w:hAnsi="Times New Roman" w:cs="Times New Roman"/>
          <w:b/>
          <w:sz w:val="24"/>
          <w:szCs w:val="24"/>
        </w:rPr>
      </w:pPr>
      <w:r w:rsidRPr="00AF046D">
        <w:rPr>
          <w:rStyle w:val="1f5"/>
          <w:rFonts w:eastAsia="Courier New"/>
        </w:rPr>
        <w:t>исполнительстве,  подборе аккомпанемента;</w:t>
      </w:r>
    </w:p>
    <w:p w:rsidR="008D251B" w:rsidRPr="00AF046D" w:rsidRDefault="008D251B" w:rsidP="00AF046D">
      <w:pPr>
        <w:spacing w:after="0" w:line="240" w:lineRule="auto"/>
        <w:jc w:val="right"/>
        <w:rPr>
          <w:rFonts w:ascii="Times New Roman" w:hAnsi="Times New Roman" w:cs="Times New Roman"/>
          <w:sz w:val="24"/>
          <w:szCs w:val="24"/>
        </w:rPr>
      </w:pPr>
      <w:r w:rsidRPr="00AF046D">
        <w:rPr>
          <w:rStyle w:val="1f5"/>
          <w:rFonts w:eastAsia="Courier New"/>
        </w:rPr>
        <w:t>степень продвижения учащегося, успешность личностных достижений.</w:t>
      </w:r>
    </w:p>
    <w:p w:rsidR="00AF046D" w:rsidRDefault="008D251B" w:rsidP="00AF046D">
      <w:pPr>
        <w:spacing w:after="0" w:line="240" w:lineRule="auto"/>
        <w:rPr>
          <w:rFonts w:ascii="Times New Roman" w:eastAsia="Courier New" w:hAnsi="Times New Roman" w:cs="Times New Roman"/>
          <w:sz w:val="24"/>
          <w:szCs w:val="24"/>
        </w:rPr>
      </w:pPr>
      <w:r w:rsidRPr="00AF046D">
        <w:rPr>
          <w:rFonts w:ascii="Times New Roman" w:eastAsia="Courier New" w:hAnsi="Times New Roman" w:cs="Times New Roman"/>
          <w:sz w:val="24"/>
          <w:szCs w:val="24"/>
        </w:rPr>
        <w:t xml:space="preserve">V. МЕТОДИЧЕСКОЕ ОБЕСПЕЧЕНИЕ УЧЕБНОГО ПРОЦЕССА </w:t>
      </w:r>
    </w:p>
    <w:p w:rsidR="008D251B" w:rsidRPr="00AF046D" w:rsidRDefault="008D251B" w:rsidP="00AF046D">
      <w:pPr>
        <w:spacing w:after="0" w:line="240" w:lineRule="auto"/>
        <w:rPr>
          <w:rFonts w:ascii="Times New Roman" w:hAnsi="Times New Roman" w:cs="Times New Roman"/>
          <w:b/>
          <w:sz w:val="24"/>
          <w:szCs w:val="24"/>
        </w:rPr>
      </w:pPr>
      <w:r w:rsidRPr="00AF046D">
        <w:rPr>
          <w:rStyle w:val="513pt"/>
          <w:rFonts w:eastAsia="Courier New"/>
          <w:sz w:val="24"/>
          <w:szCs w:val="24"/>
        </w:rPr>
        <w:t>Методические рекомендации преподавателям</w:t>
      </w:r>
    </w:p>
    <w:p w:rsidR="008D251B" w:rsidRPr="00AF046D" w:rsidRDefault="008D251B" w:rsidP="00AF046D">
      <w:pPr>
        <w:spacing w:after="0" w:line="240" w:lineRule="auto"/>
        <w:ind w:firstLine="700"/>
        <w:jc w:val="both"/>
        <w:rPr>
          <w:rFonts w:ascii="Times New Roman" w:hAnsi="Times New Roman" w:cs="Times New Roman"/>
          <w:b/>
          <w:sz w:val="24"/>
          <w:szCs w:val="24"/>
        </w:rPr>
      </w:pPr>
      <w:r w:rsidRPr="00AF046D">
        <w:rPr>
          <w:rStyle w:val="1f5"/>
          <w:rFonts w:eastAsia="Courier New"/>
        </w:rPr>
        <w:t>Трехлетний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музицировать для себя и друзей, участвовать в различных самодеятельных ансамблях. Каждая из этих целей требует особого отношения к занятиям и индивидуального подхода к ученикам.</w:t>
      </w:r>
    </w:p>
    <w:p w:rsidR="008D251B" w:rsidRPr="00AF046D" w:rsidRDefault="008D251B" w:rsidP="00AF046D">
      <w:pPr>
        <w:spacing w:after="0" w:line="240" w:lineRule="auto"/>
        <w:ind w:firstLine="700"/>
        <w:jc w:val="both"/>
        <w:rPr>
          <w:rFonts w:ascii="Times New Roman" w:hAnsi="Times New Roman" w:cs="Times New Roman"/>
          <w:b/>
          <w:sz w:val="24"/>
          <w:szCs w:val="24"/>
        </w:rPr>
      </w:pPr>
      <w:r w:rsidRPr="00AF046D">
        <w:rPr>
          <w:rStyle w:val="1f5"/>
          <w:rFonts w:eastAsia="Courier New"/>
        </w:rPr>
        <w:t xml:space="preserve">Занятия в классе должны сопровождаться внеклассной работой </w:t>
      </w:r>
      <w:r w:rsidRPr="00AF046D">
        <w:rPr>
          <w:rStyle w:val="2a"/>
          <w:rFonts w:ascii="Times New Roman" w:eastAsia="Courier New" w:hAnsi="Times New Roman" w:cs="Times New Roman"/>
        </w:rPr>
        <w:t xml:space="preserve">- </w:t>
      </w:r>
      <w:r w:rsidRPr="00AF046D">
        <w:rPr>
          <w:rStyle w:val="1f5"/>
          <w:rFonts w:eastAsia="Courier New"/>
        </w:rPr>
        <w:t>посещением выставок и концертных залов, прослушиванием музыкальных записей, просмотром концертов и музыкальных фильмов.</w:t>
      </w:r>
    </w:p>
    <w:p w:rsidR="008D251B" w:rsidRPr="00AF046D" w:rsidRDefault="008D251B" w:rsidP="00AF046D">
      <w:pPr>
        <w:spacing w:after="0" w:line="240" w:lineRule="auto"/>
        <w:ind w:firstLine="700"/>
        <w:jc w:val="both"/>
        <w:rPr>
          <w:rFonts w:ascii="Times New Roman" w:hAnsi="Times New Roman" w:cs="Times New Roman"/>
          <w:b/>
          <w:sz w:val="24"/>
          <w:szCs w:val="24"/>
        </w:rPr>
      </w:pPr>
      <w:r w:rsidRPr="00AF046D">
        <w:rPr>
          <w:rStyle w:val="1f5"/>
          <w:rFonts w:eastAsia="Courier New"/>
        </w:rPr>
        <w:t>Большое значение имеет репертуар ученика. Необходимо выбирать высокохудожественные произведения, разнообразные по форме и</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содержанию. Необходимо познакомить учащегося с историей гитары, рассказать о выдающихся гитарных исполнителях и композиторах.</w:t>
      </w:r>
    </w:p>
    <w:p w:rsidR="008D251B" w:rsidRPr="00AF046D" w:rsidRDefault="008D251B" w:rsidP="00AF046D">
      <w:pPr>
        <w:tabs>
          <w:tab w:val="left" w:pos="3970"/>
        </w:tabs>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w:t>
      </w:r>
      <w:r w:rsidRPr="00AF046D">
        <w:rPr>
          <w:rFonts w:ascii="Times New Roman" w:hAnsi="Times New Roman" w:cs="Times New Roman"/>
          <w:sz w:val="24"/>
          <w:szCs w:val="24"/>
        </w:rPr>
        <w:tab/>
        <w:t>некоторые произведения должны быть</w:t>
      </w:r>
    </w:p>
    <w:p w:rsidR="008D251B" w:rsidRPr="00AF046D" w:rsidRDefault="008D251B" w:rsidP="00AF046D">
      <w:pPr>
        <w:spacing w:after="0" w:line="240" w:lineRule="auto"/>
        <w:jc w:val="both"/>
        <w:rPr>
          <w:rFonts w:ascii="Times New Roman" w:hAnsi="Times New Roman" w:cs="Times New Roman"/>
          <w:sz w:val="24"/>
          <w:szCs w:val="24"/>
        </w:rPr>
      </w:pPr>
      <w:r w:rsidRPr="00AF046D">
        <w:rPr>
          <w:rFonts w:ascii="Times New Roman" w:hAnsi="Times New Roman" w:cs="Times New Roman"/>
          <w:sz w:val="24"/>
          <w:szCs w:val="24"/>
        </w:rPr>
        <w:t xml:space="preserve">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w:t>
      </w:r>
      <w:r w:rsidRPr="00AF046D">
        <w:rPr>
          <w:rFonts w:ascii="Times New Roman" w:hAnsi="Times New Roman" w:cs="Times New Roman"/>
          <w:sz w:val="24"/>
          <w:szCs w:val="24"/>
        </w:rPr>
        <w:lastRenderedPageBreak/>
        <w:t>уровню музыкального и технического развития. Данные особые условия определяют содержание индивидуального учебного плана учащегося.</w:t>
      </w:r>
    </w:p>
    <w:p w:rsidR="008D251B" w:rsidRP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На заключительном этапе у учеников сформирован опыт исполнения произведений классической и народной музыки, эстрадных и бардовских песен, опыт игры в ансамбле.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при подборе на слух.</w:t>
      </w:r>
    </w:p>
    <w:p w:rsidR="008D251B" w:rsidRP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w:t>
      </w:r>
    </w:p>
    <w:p w:rsid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8D251B" w:rsidRPr="00AF046D" w:rsidRDefault="008D251B" w:rsidP="00AF046D">
      <w:pPr>
        <w:spacing w:after="0" w:line="240" w:lineRule="auto"/>
        <w:ind w:firstLine="700"/>
        <w:jc w:val="both"/>
        <w:rPr>
          <w:rFonts w:ascii="Times New Roman" w:hAnsi="Times New Roman" w:cs="Times New Roman"/>
          <w:sz w:val="24"/>
          <w:szCs w:val="24"/>
        </w:rPr>
      </w:pPr>
      <w:r w:rsidRPr="00AF046D">
        <w:rPr>
          <w:rFonts w:ascii="Times New Roman" w:hAnsi="Times New Roman" w:cs="Times New Roman"/>
          <w:sz w:val="24"/>
          <w:szCs w:val="24"/>
        </w:rPr>
        <w:t xml:space="preserve">VI. </w:t>
      </w:r>
      <w:r w:rsidRPr="00AF046D">
        <w:rPr>
          <w:rStyle w:val="620pt"/>
          <w:rFonts w:eastAsiaTheme="minorHAnsi"/>
          <w:sz w:val="24"/>
          <w:szCs w:val="24"/>
        </w:rPr>
        <w:t xml:space="preserve">Списки  </w:t>
      </w:r>
      <w:r w:rsidRPr="00AF046D">
        <w:rPr>
          <w:rStyle w:val="62"/>
          <w:rFonts w:eastAsiaTheme="minorHAnsi"/>
        </w:rPr>
        <w:t>рекомендуемой нотной и методической</w:t>
      </w:r>
      <w:r w:rsidR="00AF046D">
        <w:rPr>
          <w:rStyle w:val="62"/>
          <w:rFonts w:eastAsiaTheme="minorHAnsi"/>
        </w:rPr>
        <w:t xml:space="preserve"> литературы</w:t>
      </w:r>
    </w:p>
    <w:p w:rsidR="008D251B" w:rsidRPr="00AF046D" w:rsidRDefault="008D251B" w:rsidP="00AF046D">
      <w:pPr>
        <w:pStyle w:val="60"/>
        <w:shd w:val="clear" w:color="auto" w:fill="auto"/>
        <w:spacing w:line="240" w:lineRule="auto"/>
        <w:rPr>
          <w:sz w:val="24"/>
          <w:szCs w:val="24"/>
        </w:rPr>
      </w:pPr>
      <w:r w:rsidRPr="00AF046D">
        <w:rPr>
          <w:sz w:val="24"/>
          <w:szCs w:val="24"/>
        </w:rPr>
        <w:t>Учебно-методическая литература</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Агафошин П.С. Школа игры на шестиструнной гитаре.- М., 1934, 1938, 1983, 1985</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Гитман А. Донотный период в начальном обучении гитаристов. </w:t>
      </w:r>
      <w:r w:rsidRPr="00AF046D">
        <w:rPr>
          <w:rFonts w:ascii="Times New Roman" w:eastAsia="Courier New" w:hAnsi="Times New Roman" w:cs="Times New Roman"/>
          <w:sz w:val="24"/>
          <w:szCs w:val="24"/>
        </w:rPr>
        <w:t xml:space="preserve">- </w:t>
      </w:r>
      <w:r w:rsidRPr="00AF046D">
        <w:rPr>
          <w:rFonts w:ascii="Times New Roman" w:hAnsi="Times New Roman" w:cs="Times New Roman"/>
          <w:sz w:val="24"/>
          <w:szCs w:val="24"/>
        </w:rPr>
        <w:t>М.,</w:t>
      </w:r>
    </w:p>
    <w:p w:rsidR="008D251B" w:rsidRPr="00AF046D" w:rsidRDefault="008D251B" w:rsidP="00AF046D">
      <w:pPr>
        <w:spacing w:after="0" w:line="240" w:lineRule="auto"/>
        <w:rPr>
          <w:rFonts w:ascii="Times New Roman" w:hAnsi="Times New Roman" w:cs="Times New Roman"/>
          <w:sz w:val="24"/>
          <w:szCs w:val="24"/>
        </w:rPr>
      </w:pPr>
      <w:r w:rsidRPr="00AF046D">
        <w:rPr>
          <w:rFonts w:ascii="Times New Roman" w:hAnsi="Times New Roman" w:cs="Times New Roman"/>
          <w:sz w:val="24"/>
          <w:szCs w:val="24"/>
        </w:rPr>
        <w:t>2003</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Гитман А. Начальное обучение на шестиструнной гитаре. - М., 1995, 1999,2002</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Иванов-Крамской А. Школа игры на шестиструнной гитаре,- М., 1970-2009</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Каркасси М. Школа игры на шестиструнной гитаре. - М., 1964-2009</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Кирьянов Н. Искусство игры на шестиструнной гитаре. </w:t>
      </w:r>
      <w:r w:rsidRPr="00AF046D">
        <w:rPr>
          <w:rFonts w:ascii="Times New Roman" w:eastAsia="Courier New" w:hAnsi="Times New Roman" w:cs="Times New Roman"/>
          <w:sz w:val="24"/>
          <w:szCs w:val="24"/>
        </w:rPr>
        <w:t xml:space="preserve">- </w:t>
      </w:r>
      <w:r w:rsidRPr="00AF046D">
        <w:rPr>
          <w:rFonts w:ascii="Times New Roman" w:hAnsi="Times New Roman" w:cs="Times New Roman"/>
          <w:sz w:val="24"/>
          <w:szCs w:val="24"/>
        </w:rPr>
        <w:t>М., 1991</w:t>
      </w:r>
    </w:p>
    <w:p w:rsidR="008D251B" w:rsidRPr="00AF046D" w:rsidRDefault="008D251B" w:rsidP="00AF046D">
      <w:pPr>
        <w:widowControl w:val="0"/>
        <w:numPr>
          <w:ilvl w:val="0"/>
          <w:numId w:val="164"/>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Пухоль Э. Школа игры на шестиструнной гитаре. </w:t>
      </w:r>
      <w:r w:rsidRPr="00AF046D">
        <w:rPr>
          <w:rFonts w:ascii="Times New Roman" w:eastAsia="Courier New" w:hAnsi="Times New Roman" w:cs="Times New Roman"/>
          <w:sz w:val="24"/>
          <w:szCs w:val="24"/>
        </w:rPr>
        <w:t xml:space="preserve">- </w:t>
      </w:r>
      <w:r w:rsidRPr="00AF046D">
        <w:rPr>
          <w:rFonts w:ascii="Times New Roman" w:hAnsi="Times New Roman" w:cs="Times New Roman"/>
          <w:sz w:val="24"/>
          <w:szCs w:val="24"/>
        </w:rPr>
        <w:t>М., 1977-2009</w:t>
      </w:r>
    </w:p>
    <w:p w:rsidR="008D251B" w:rsidRPr="00AF046D" w:rsidRDefault="008D251B" w:rsidP="00AF046D">
      <w:pPr>
        <w:pStyle w:val="60"/>
        <w:shd w:val="clear" w:color="auto" w:fill="auto"/>
        <w:spacing w:line="240" w:lineRule="auto"/>
        <w:rPr>
          <w:sz w:val="24"/>
          <w:szCs w:val="24"/>
        </w:rPr>
      </w:pPr>
      <w:r w:rsidRPr="00AF046D">
        <w:rPr>
          <w:sz w:val="24"/>
          <w:szCs w:val="24"/>
        </w:rPr>
        <w:t>Методическая литература</w:t>
      </w:r>
    </w:p>
    <w:p w:rsidR="008D251B" w:rsidRPr="00AF046D" w:rsidRDefault="008D251B" w:rsidP="00AF046D">
      <w:pPr>
        <w:widowControl w:val="0"/>
        <w:numPr>
          <w:ilvl w:val="0"/>
          <w:numId w:val="165"/>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Гитман А. Гитара и музыкальная грамота. - М., 2002</w:t>
      </w:r>
    </w:p>
    <w:p w:rsidR="008D251B" w:rsidRPr="00AF046D" w:rsidRDefault="008D251B" w:rsidP="00AF046D">
      <w:pPr>
        <w:widowControl w:val="0"/>
        <w:numPr>
          <w:ilvl w:val="0"/>
          <w:numId w:val="165"/>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Домогацкий В. Семь ступеней мастерства: вопросы гитарной техники. М., Классика-ХХ1, 2004</w:t>
      </w:r>
    </w:p>
    <w:p w:rsidR="008D251B" w:rsidRPr="00AF046D" w:rsidRDefault="008D251B" w:rsidP="00AF046D">
      <w:pPr>
        <w:widowControl w:val="0"/>
        <w:numPr>
          <w:ilvl w:val="0"/>
          <w:numId w:val="165"/>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Как научить играть на гитаре. Сост. В.Кузнецов. </w:t>
      </w:r>
      <w:r w:rsidRPr="00AF046D">
        <w:rPr>
          <w:rFonts w:ascii="Times New Roman" w:eastAsia="Courier New" w:hAnsi="Times New Roman" w:cs="Times New Roman"/>
          <w:sz w:val="24"/>
          <w:szCs w:val="24"/>
        </w:rPr>
        <w:t xml:space="preserve">- </w:t>
      </w:r>
      <w:r w:rsidRPr="00AF046D">
        <w:rPr>
          <w:rFonts w:ascii="Times New Roman" w:hAnsi="Times New Roman" w:cs="Times New Roman"/>
          <w:sz w:val="24"/>
          <w:szCs w:val="24"/>
        </w:rPr>
        <w:t>М., 2006, 2010</w:t>
      </w:r>
    </w:p>
    <w:p w:rsidR="008D251B" w:rsidRPr="00AF046D" w:rsidRDefault="008D251B" w:rsidP="00AF046D">
      <w:pPr>
        <w:widowControl w:val="0"/>
        <w:numPr>
          <w:ilvl w:val="0"/>
          <w:numId w:val="165"/>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Михайленко М. Методика преподавания на шестиструнной гитаре. Киев, 2003</w:t>
      </w:r>
    </w:p>
    <w:p w:rsidR="008D251B" w:rsidRPr="00AF046D" w:rsidRDefault="008D251B" w:rsidP="00AF046D">
      <w:pPr>
        <w:pStyle w:val="60"/>
        <w:shd w:val="clear" w:color="auto" w:fill="auto"/>
        <w:spacing w:line="240" w:lineRule="auto"/>
        <w:rPr>
          <w:sz w:val="24"/>
          <w:szCs w:val="24"/>
        </w:rPr>
      </w:pPr>
      <w:r w:rsidRPr="00AF046D">
        <w:rPr>
          <w:sz w:val="24"/>
          <w:szCs w:val="24"/>
        </w:rPr>
        <w:t>Нотная литература</w:t>
      </w:r>
    </w:p>
    <w:p w:rsidR="008D251B" w:rsidRPr="00AF046D" w:rsidRDefault="008D251B" w:rsidP="00AF046D">
      <w:pPr>
        <w:widowControl w:val="0"/>
        <w:numPr>
          <w:ilvl w:val="0"/>
          <w:numId w:val="166"/>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Барриос А. Произведения для шестиструнной гитары / Сост. В.Максименко.- М., 1989</w:t>
      </w:r>
    </w:p>
    <w:p w:rsidR="008D251B" w:rsidRPr="00AF046D" w:rsidRDefault="008D251B" w:rsidP="00AF046D">
      <w:pPr>
        <w:widowControl w:val="0"/>
        <w:numPr>
          <w:ilvl w:val="0"/>
          <w:numId w:val="166"/>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Бах И.С. Сборник пьес для шестиструнной гитары / Сост. и обр. П.Исаков. - М.- Д., 1934</w:t>
      </w:r>
    </w:p>
    <w:p w:rsidR="008D251B" w:rsidRPr="00AF046D" w:rsidRDefault="008D251B" w:rsidP="00AF046D">
      <w:pPr>
        <w:widowControl w:val="0"/>
        <w:numPr>
          <w:ilvl w:val="0"/>
          <w:numId w:val="166"/>
        </w:numPr>
        <w:spacing w:after="0" w:line="240" w:lineRule="auto"/>
        <w:ind w:firstLine="700"/>
        <w:rPr>
          <w:rFonts w:ascii="Times New Roman" w:hAnsi="Times New Roman" w:cs="Times New Roman"/>
          <w:sz w:val="24"/>
          <w:szCs w:val="24"/>
        </w:rPr>
      </w:pPr>
      <w:r w:rsidRPr="00AF046D">
        <w:rPr>
          <w:rFonts w:ascii="Times New Roman" w:hAnsi="Times New Roman" w:cs="Times New Roman"/>
          <w:sz w:val="24"/>
          <w:szCs w:val="24"/>
        </w:rPr>
        <w:t xml:space="preserve"> Вила-Лобос Э. Прелюдии для шестиструнной гитары. </w:t>
      </w:r>
      <w:r w:rsidRPr="00AF046D">
        <w:rPr>
          <w:rStyle w:val="44"/>
          <w:rFonts w:eastAsia="Courier New"/>
          <w:sz w:val="24"/>
          <w:szCs w:val="24"/>
        </w:rPr>
        <w:t xml:space="preserve">- </w:t>
      </w:r>
      <w:r w:rsidRPr="00AF046D">
        <w:rPr>
          <w:rFonts w:ascii="Times New Roman" w:hAnsi="Times New Roman" w:cs="Times New Roman"/>
          <w:sz w:val="24"/>
          <w:szCs w:val="24"/>
        </w:rPr>
        <w:t>Л., 1962</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Золотая библиотека педагогического репертуара. Нотная папка гитариста №3 / Сост. В. Кузнецов. - М., 2004</w:t>
      </w:r>
    </w:p>
    <w:p w:rsidR="008D251B" w:rsidRPr="00AF046D" w:rsidRDefault="008D251B" w:rsidP="00AF046D">
      <w:pPr>
        <w:widowControl w:val="0"/>
        <w:numPr>
          <w:ilvl w:val="0"/>
          <w:numId w:val="167"/>
        </w:numPr>
        <w:tabs>
          <w:tab w:val="right" w:pos="8492"/>
          <w:tab w:val="right" w:pos="9370"/>
        </w:tabs>
        <w:spacing w:after="0" w:line="240" w:lineRule="auto"/>
        <w:ind w:firstLine="720"/>
        <w:rPr>
          <w:rFonts w:ascii="Times New Roman" w:hAnsi="Times New Roman" w:cs="Times New Roman"/>
          <w:b/>
          <w:sz w:val="24"/>
          <w:szCs w:val="24"/>
        </w:rPr>
      </w:pPr>
      <w:r w:rsidRPr="00AF046D">
        <w:rPr>
          <w:rStyle w:val="1f5"/>
          <w:rFonts w:eastAsia="Courier New"/>
        </w:rPr>
        <w:t xml:space="preserve"> Из репертуара А.Иванова-Крамского:</w:t>
      </w:r>
      <w:r w:rsidRPr="00AF046D">
        <w:rPr>
          <w:rStyle w:val="1f5"/>
          <w:rFonts w:eastAsia="Courier New"/>
        </w:rPr>
        <w:tab/>
        <w:t>Произведения</w:t>
      </w:r>
      <w:r w:rsidRPr="00AF046D">
        <w:rPr>
          <w:rStyle w:val="1f5"/>
          <w:rFonts w:eastAsia="Courier New"/>
        </w:rPr>
        <w:tab/>
        <w:t>для</w:t>
      </w:r>
    </w:p>
    <w:p w:rsidR="008D251B" w:rsidRPr="00AF046D" w:rsidRDefault="008D251B" w:rsidP="00AF046D">
      <w:pPr>
        <w:spacing w:after="0" w:line="240" w:lineRule="auto"/>
        <w:rPr>
          <w:rFonts w:ascii="Times New Roman" w:hAnsi="Times New Roman" w:cs="Times New Roman"/>
          <w:b/>
          <w:sz w:val="24"/>
          <w:szCs w:val="24"/>
        </w:rPr>
      </w:pPr>
      <w:r w:rsidRPr="00AF046D">
        <w:rPr>
          <w:rStyle w:val="1f5"/>
          <w:rFonts w:eastAsia="Courier New"/>
        </w:rPr>
        <w:t>шестиструнной гитары. / Сост. Н.Иванова-Крамская. - М., 1983</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Классические этюды для шестиструнной гитары. Часть I / Сост. и ред. А.Гитмана. - М., 1997</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Концерт в музыкальной школе: Шестиструнная гитара. Вып. 1/ Сост. А.Гитман. - М., 1998</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Концерт в музыкальной школе: Шестиструнная гитара. Вып. 2/ Сост. А. Гитман. - М., 2002</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Педагогический репертуар гитариста. Вып.1. Для 4 класса ДМШ / Сост. А.Иванов-Крамской. - М., 1966</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Педагогический репертуар гитариста. Вып.2. Для 5 класса ДМШ / Сост. П.Вещицкий. - М., 1967</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Педагогический репертуар гитариста. Младшие классы ДМШ: Пьесы, </w:t>
      </w:r>
      <w:r w:rsidRPr="00AF046D">
        <w:rPr>
          <w:rStyle w:val="1f5"/>
          <w:rFonts w:eastAsia="Courier New"/>
        </w:rPr>
        <w:lastRenderedPageBreak/>
        <w:t>упражнения, ансамбли для шестиструнной гитары. Вып. 1 / Сост. А.Гитман. - М., 2005</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Педагогический репертуар гитариста. Средние и старшие классы ДМШ: Пьесы и этюды для шестиструнной гитары. Вып. 1 / Сост. А.Гитман. - М., 1999, 2004</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Популярные пьесы и этюды для шестиструнной гитары. Репертуар музыкальных школ. Вып.1/ Сост. А.Гитман. - М., 2011</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Таррега Ф. Избранные произведения для шестиструнной гитары / Сост. Е.Ларичев. - М., 1983</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Хрестоматия гитариста. (Шестиструнная гитара): 1-2 кл. детских музыкальных школ. Вып.1 / Сост. А.Иванов-Крамской. - М., 1971, 1976</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Хрестоматия гитариста. (Шестиструнная гитара): 1-3 кл. детских музыкальных школ / Сост. Е.Ларичев. - М., 1983, 1985</w:t>
      </w:r>
    </w:p>
    <w:p w:rsidR="008D251B" w:rsidRPr="00AF046D" w:rsidRDefault="008D251B" w:rsidP="00AF046D">
      <w:pPr>
        <w:widowControl w:val="0"/>
        <w:numPr>
          <w:ilvl w:val="0"/>
          <w:numId w:val="167"/>
        </w:numPr>
        <w:spacing w:after="0" w:line="240" w:lineRule="auto"/>
        <w:ind w:firstLine="720"/>
        <w:rPr>
          <w:rFonts w:ascii="Times New Roman" w:hAnsi="Times New Roman" w:cs="Times New Roman"/>
          <w:b/>
          <w:sz w:val="24"/>
          <w:szCs w:val="24"/>
        </w:rPr>
      </w:pPr>
      <w:r w:rsidRPr="00AF046D">
        <w:rPr>
          <w:rStyle w:val="1f5"/>
          <w:rFonts w:eastAsia="Courier New"/>
        </w:rPr>
        <w:t xml:space="preserve"> Хрестоматия гитариста. (Шестиструнная гитара): 3-5 кл. детских музыкальных школ. Вып.1 / Сост. Е.Ларичев. - М., 1972</w:t>
      </w:r>
    </w:p>
    <w:p w:rsidR="008D251B" w:rsidRPr="00AF046D" w:rsidRDefault="008D251B" w:rsidP="00AF046D">
      <w:pPr>
        <w:widowControl w:val="0"/>
        <w:numPr>
          <w:ilvl w:val="0"/>
          <w:numId w:val="168"/>
        </w:numPr>
        <w:spacing w:after="0" w:line="240" w:lineRule="auto"/>
        <w:ind w:firstLine="720"/>
        <w:rPr>
          <w:rFonts w:ascii="Times New Roman" w:hAnsi="Times New Roman" w:cs="Times New Roman"/>
          <w:sz w:val="24"/>
          <w:szCs w:val="24"/>
        </w:rPr>
      </w:pPr>
      <w:r w:rsidRPr="00AF046D">
        <w:rPr>
          <w:rStyle w:val="0pt"/>
          <w:rFonts w:eastAsia="Courier New"/>
        </w:rPr>
        <w:t xml:space="preserve"> Хрестоматия гитариста. (Шестиструнная гитара): 4-5 кл. детских музыкальных школ / Сост. Е.Ларичев. - М., 1984, 1986</w:t>
      </w:r>
    </w:p>
    <w:p w:rsidR="008D251B" w:rsidRPr="00AF046D" w:rsidRDefault="008D251B" w:rsidP="00AF046D">
      <w:pPr>
        <w:widowControl w:val="0"/>
        <w:numPr>
          <w:ilvl w:val="0"/>
          <w:numId w:val="168"/>
        </w:numPr>
        <w:tabs>
          <w:tab w:val="right" w:pos="6687"/>
          <w:tab w:val="center" w:pos="7038"/>
          <w:tab w:val="center" w:pos="7825"/>
          <w:tab w:val="right" w:pos="9351"/>
        </w:tabs>
        <w:spacing w:after="0" w:line="240" w:lineRule="auto"/>
        <w:rPr>
          <w:rFonts w:ascii="Times New Roman" w:hAnsi="Times New Roman" w:cs="Times New Roman"/>
          <w:sz w:val="24"/>
          <w:szCs w:val="24"/>
        </w:rPr>
      </w:pPr>
      <w:r w:rsidRPr="00AF046D">
        <w:rPr>
          <w:rStyle w:val="0pt"/>
          <w:rFonts w:eastAsia="Courier New"/>
        </w:rPr>
        <w:t xml:space="preserve"> Шестиструнная гитара:</w:t>
      </w:r>
      <w:r w:rsidRPr="00AF046D">
        <w:rPr>
          <w:rStyle w:val="0pt"/>
          <w:rFonts w:eastAsia="Courier New"/>
        </w:rPr>
        <w:tab/>
        <w:t>Подготовительный</w:t>
      </w:r>
      <w:r w:rsidRPr="00AF046D">
        <w:rPr>
          <w:rStyle w:val="0pt"/>
          <w:rFonts w:eastAsia="Courier New"/>
        </w:rPr>
        <w:tab/>
        <w:t>и</w:t>
      </w:r>
      <w:r w:rsidRPr="00AF046D">
        <w:rPr>
          <w:rStyle w:val="0pt"/>
          <w:rFonts w:eastAsia="Courier New"/>
        </w:rPr>
        <w:tab/>
        <w:t>первый</w:t>
      </w:r>
      <w:r w:rsidRPr="00AF046D">
        <w:rPr>
          <w:rStyle w:val="0pt"/>
          <w:rFonts w:eastAsia="Courier New"/>
        </w:rPr>
        <w:tab/>
        <w:t>классы</w:t>
      </w:r>
    </w:p>
    <w:p w:rsidR="008D251B" w:rsidRPr="00AF046D" w:rsidRDefault="008D251B" w:rsidP="00AF046D">
      <w:pPr>
        <w:spacing w:after="0" w:line="240" w:lineRule="auto"/>
        <w:rPr>
          <w:rFonts w:ascii="Times New Roman" w:hAnsi="Times New Roman" w:cs="Times New Roman"/>
          <w:sz w:val="24"/>
          <w:szCs w:val="24"/>
        </w:rPr>
      </w:pPr>
      <w:r w:rsidRPr="00AF046D">
        <w:rPr>
          <w:rStyle w:val="0pt"/>
          <w:rFonts w:eastAsia="Courier New"/>
        </w:rPr>
        <w:t>детской музыкальной школы. / Сост. Н.Михайленко. - Киев, 1983</w:t>
      </w:r>
    </w:p>
    <w:p w:rsidR="008D251B" w:rsidRPr="00AF046D" w:rsidRDefault="008D251B" w:rsidP="00AF046D">
      <w:pPr>
        <w:widowControl w:val="0"/>
        <w:numPr>
          <w:ilvl w:val="0"/>
          <w:numId w:val="168"/>
        </w:numPr>
        <w:spacing w:after="0" w:line="240" w:lineRule="auto"/>
        <w:ind w:firstLine="720"/>
        <w:rPr>
          <w:rFonts w:ascii="Times New Roman" w:hAnsi="Times New Roman" w:cs="Times New Roman"/>
          <w:sz w:val="24"/>
          <w:szCs w:val="24"/>
        </w:rPr>
      </w:pPr>
      <w:r w:rsidRPr="00AF046D">
        <w:rPr>
          <w:rStyle w:val="0pt"/>
          <w:rFonts w:eastAsia="Courier New"/>
        </w:rPr>
        <w:t xml:space="preserve"> Шестиструнная гитара: Учебный репертуар детских музыкальных школ (2 класс). / Сост. Н.Михайленко. - Киев, 1984</w:t>
      </w:r>
    </w:p>
    <w:p w:rsidR="008D251B" w:rsidRPr="00AF046D" w:rsidRDefault="008D251B" w:rsidP="00AF046D">
      <w:pPr>
        <w:widowControl w:val="0"/>
        <w:numPr>
          <w:ilvl w:val="0"/>
          <w:numId w:val="168"/>
        </w:numPr>
        <w:spacing w:after="0" w:line="240" w:lineRule="auto"/>
        <w:ind w:firstLine="720"/>
        <w:rPr>
          <w:rFonts w:ascii="Times New Roman" w:hAnsi="Times New Roman" w:cs="Times New Roman"/>
          <w:sz w:val="24"/>
          <w:szCs w:val="24"/>
        </w:rPr>
      </w:pPr>
      <w:r w:rsidRPr="00AF046D">
        <w:rPr>
          <w:rStyle w:val="0pt"/>
          <w:rFonts w:eastAsia="Courier New"/>
        </w:rPr>
        <w:t xml:space="preserve"> Шестиструнная гитара: Учебный репертуар детских музыкальных школ (3 класс). / Сост. Н.Михайленко. - Киев, 1980, 1984</w:t>
      </w:r>
    </w:p>
    <w:p w:rsidR="008D251B" w:rsidRPr="00AF046D" w:rsidRDefault="008D251B" w:rsidP="00AF046D">
      <w:pPr>
        <w:widowControl w:val="0"/>
        <w:numPr>
          <w:ilvl w:val="0"/>
          <w:numId w:val="168"/>
        </w:numPr>
        <w:spacing w:after="0" w:line="240" w:lineRule="auto"/>
        <w:ind w:firstLine="720"/>
        <w:rPr>
          <w:rFonts w:ascii="Times New Roman" w:hAnsi="Times New Roman" w:cs="Times New Roman"/>
          <w:sz w:val="24"/>
          <w:szCs w:val="24"/>
        </w:rPr>
      </w:pPr>
      <w:r w:rsidRPr="00AF046D">
        <w:rPr>
          <w:rStyle w:val="0pt"/>
          <w:rFonts w:eastAsia="Courier New"/>
        </w:rPr>
        <w:t xml:space="preserve"> Шестиструнная гитара: Учебный репертуар детских музыкальных школ (4 класс). / Сост. Н.Михайленко. - Киев, 1981, 1985</w:t>
      </w:r>
    </w:p>
    <w:p w:rsidR="008D251B" w:rsidRPr="00AF046D" w:rsidRDefault="008D251B" w:rsidP="00AF046D">
      <w:pPr>
        <w:widowControl w:val="0"/>
        <w:numPr>
          <w:ilvl w:val="0"/>
          <w:numId w:val="168"/>
        </w:numPr>
        <w:spacing w:after="0" w:line="240" w:lineRule="auto"/>
        <w:ind w:firstLine="720"/>
        <w:rPr>
          <w:rFonts w:ascii="Times New Roman" w:hAnsi="Times New Roman" w:cs="Times New Roman"/>
          <w:sz w:val="24"/>
          <w:szCs w:val="24"/>
        </w:rPr>
      </w:pPr>
      <w:r w:rsidRPr="00AF046D">
        <w:rPr>
          <w:rStyle w:val="0pt"/>
          <w:rFonts w:eastAsia="Courier New"/>
        </w:rPr>
        <w:t xml:space="preserve"> Шестиструнная гитара: Учебный репертуар детских музыкальных школ (5 класс). / Сост. Н.Михайленко. - Киев, 1982, 1986</w:t>
      </w:r>
    </w:p>
    <w:p w:rsidR="008D251B" w:rsidRPr="00AF046D" w:rsidRDefault="008D251B" w:rsidP="00AF046D">
      <w:pPr>
        <w:spacing w:after="0" w:line="240" w:lineRule="auto"/>
        <w:rPr>
          <w:rFonts w:ascii="Times New Roman" w:hAnsi="Times New Roman" w:cs="Times New Roman"/>
          <w:sz w:val="24"/>
          <w:szCs w:val="24"/>
        </w:rPr>
      </w:pPr>
    </w:p>
    <w:p w:rsidR="008D251B" w:rsidRPr="00AF046D" w:rsidRDefault="008D251B" w:rsidP="00AF046D">
      <w:pPr>
        <w:pStyle w:val="36"/>
        <w:shd w:val="clear" w:color="auto" w:fill="auto"/>
        <w:spacing w:before="0" w:line="240" w:lineRule="auto"/>
        <w:ind w:firstLine="720"/>
        <w:jc w:val="left"/>
        <w:rPr>
          <w:rStyle w:val="30pt"/>
          <w:b/>
        </w:rPr>
      </w:pPr>
    </w:p>
    <w:p w:rsidR="008D251B" w:rsidRPr="00AF046D" w:rsidRDefault="008D251B" w:rsidP="00AF046D">
      <w:pPr>
        <w:pStyle w:val="36"/>
        <w:shd w:val="clear" w:color="auto" w:fill="auto"/>
        <w:spacing w:before="0" w:line="240" w:lineRule="auto"/>
        <w:ind w:firstLine="720"/>
        <w:jc w:val="left"/>
        <w:rPr>
          <w:rStyle w:val="30pt"/>
        </w:rPr>
      </w:pPr>
    </w:p>
    <w:p w:rsidR="008D251B" w:rsidRPr="00AF046D" w:rsidRDefault="008D251B" w:rsidP="00AF046D">
      <w:pPr>
        <w:pStyle w:val="36"/>
        <w:shd w:val="clear" w:color="auto" w:fill="auto"/>
        <w:spacing w:before="0" w:line="240" w:lineRule="auto"/>
        <w:ind w:firstLine="720"/>
        <w:jc w:val="left"/>
        <w:rPr>
          <w:rStyle w:val="30pt"/>
        </w:rPr>
      </w:pPr>
    </w:p>
    <w:p w:rsidR="008D251B" w:rsidRPr="00BF7602" w:rsidRDefault="008D251B" w:rsidP="00AF046D">
      <w:pPr>
        <w:pStyle w:val="36"/>
        <w:shd w:val="clear" w:color="auto" w:fill="auto"/>
        <w:spacing w:before="0" w:line="485" w:lineRule="exact"/>
        <w:ind w:left="20" w:right="20" w:firstLine="720"/>
        <w:jc w:val="left"/>
        <w:rPr>
          <w:rStyle w:val="30pt"/>
        </w:rPr>
      </w:pPr>
    </w:p>
    <w:p w:rsidR="008D251B" w:rsidRPr="00BF7602" w:rsidRDefault="008D251B" w:rsidP="00AF046D">
      <w:pPr>
        <w:pStyle w:val="36"/>
        <w:shd w:val="clear" w:color="auto" w:fill="auto"/>
        <w:spacing w:before="0" w:line="485" w:lineRule="exact"/>
        <w:ind w:left="20" w:right="20" w:firstLine="720"/>
        <w:jc w:val="left"/>
        <w:rPr>
          <w:rStyle w:val="30pt"/>
        </w:rPr>
      </w:pPr>
    </w:p>
    <w:p w:rsidR="008D251B" w:rsidRPr="00BF7602" w:rsidRDefault="008D251B" w:rsidP="00AF046D">
      <w:pPr>
        <w:pStyle w:val="36"/>
        <w:shd w:val="clear" w:color="auto" w:fill="auto"/>
        <w:spacing w:before="0" w:line="485" w:lineRule="exact"/>
        <w:ind w:left="20" w:right="20" w:firstLine="720"/>
        <w:jc w:val="left"/>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pStyle w:val="36"/>
        <w:shd w:val="clear" w:color="auto" w:fill="auto"/>
        <w:spacing w:before="0" w:line="485" w:lineRule="exact"/>
        <w:ind w:left="20" w:right="20" w:firstLine="720"/>
        <w:jc w:val="both"/>
        <w:rPr>
          <w:rStyle w:val="30pt"/>
        </w:rPr>
      </w:pPr>
    </w:p>
    <w:p w:rsidR="008D251B" w:rsidRPr="00BF7602" w:rsidRDefault="008D251B" w:rsidP="008D251B">
      <w:pPr>
        <w:rPr>
          <w:sz w:val="24"/>
          <w:szCs w:val="24"/>
        </w:rPr>
      </w:pPr>
    </w:p>
    <w:p w:rsidR="008D251B" w:rsidRDefault="008D251B" w:rsidP="008D251B">
      <w:pPr>
        <w:jc w:val="center"/>
        <w:rPr>
          <w:b/>
          <w:sz w:val="28"/>
          <w:szCs w:val="28"/>
        </w:rPr>
      </w:pPr>
    </w:p>
    <w:p w:rsidR="00CC5FC5" w:rsidRPr="00972474" w:rsidRDefault="00CC5FC5" w:rsidP="00CC5FC5">
      <w:pPr>
        <w:spacing w:line="360" w:lineRule="auto"/>
        <w:jc w:val="center"/>
        <w:rPr>
          <w:rFonts w:ascii="Times New Roman" w:hAnsi="Times New Roman" w:cs="Times New Roman"/>
          <w:b/>
          <w:color w:val="000000"/>
          <w:sz w:val="28"/>
          <w:szCs w:val="28"/>
        </w:rPr>
      </w:pPr>
      <w:r w:rsidRPr="00972474">
        <w:rPr>
          <w:rFonts w:ascii="Times New Roman" w:hAnsi="Times New Roman" w:cs="Times New Roman"/>
          <w:b/>
        </w:rPr>
        <w:lastRenderedPageBreak/>
        <w:t>«ДЕТСКАЯ МУЗЫКАЛЬНАЯ ШКОЛА  №1  им. М.П.МУСОРГСКОГО»</w:t>
      </w:r>
    </w:p>
    <w:p w:rsidR="00CC5FC5" w:rsidRPr="00972474" w:rsidRDefault="00CC5FC5" w:rsidP="00CC5FC5">
      <w:pPr>
        <w:jc w:val="center"/>
        <w:rPr>
          <w:rFonts w:ascii="Times New Roman" w:hAnsi="Times New Roman" w:cs="Times New Roman"/>
          <w:b/>
          <w:color w:val="000000"/>
          <w:sz w:val="28"/>
          <w:szCs w:val="28"/>
        </w:rPr>
      </w:pPr>
    </w:p>
    <w:p w:rsidR="00CC5FC5" w:rsidRPr="00972474" w:rsidRDefault="00CC5FC5" w:rsidP="00CC5FC5">
      <w:pPr>
        <w:jc w:val="center"/>
        <w:rPr>
          <w:rFonts w:ascii="Times New Roman" w:hAnsi="Times New Roman" w:cs="Times New Roman"/>
          <w:b/>
          <w:color w:val="000000"/>
          <w:sz w:val="28"/>
          <w:szCs w:val="28"/>
        </w:rPr>
      </w:pPr>
    </w:p>
    <w:p w:rsidR="00CC5FC5" w:rsidRPr="00972474" w:rsidRDefault="00CC5FC5" w:rsidP="00CC5FC5">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 xml:space="preserve">ДОПОЛНИТЕЛЬНАЯ ОБЩЕРАЗВИВАЮЩАЯ ПРОГРАММА </w:t>
      </w:r>
    </w:p>
    <w:p w:rsidR="00CC5FC5" w:rsidRPr="00972474" w:rsidRDefault="00CC5FC5" w:rsidP="00CC5FC5">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В ОБЛАСТИ МУЗЫКАЛЬНОГО ИСКУССТВА</w:t>
      </w:r>
    </w:p>
    <w:p w:rsidR="00CC5FC5" w:rsidRPr="00972474" w:rsidRDefault="00CC5FC5" w:rsidP="00CC5FC5">
      <w:pPr>
        <w:jc w:val="center"/>
        <w:rPr>
          <w:rFonts w:ascii="Times New Roman" w:hAnsi="Times New Roman" w:cs="Times New Roman"/>
          <w:b/>
          <w:color w:val="000000"/>
          <w:sz w:val="28"/>
          <w:szCs w:val="28"/>
        </w:rPr>
      </w:pPr>
    </w:p>
    <w:p w:rsidR="00CC5FC5" w:rsidRPr="00972474" w:rsidRDefault="00CC5FC5" w:rsidP="00CC5FC5">
      <w:pPr>
        <w:jc w:val="center"/>
        <w:rPr>
          <w:rFonts w:ascii="Times New Roman" w:hAnsi="Times New Roman" w:cs="Times New Roman"/>
          <w:b/>
          <w:color w:val="000000"/>
          <w:sz w:val="28"/>
          <w:szCs w:val="28"/>
        </w:rPr>
      </w:pPr>
    </w:p>
    <w:p w:rsidR="00CC5FC5" w:rsidRPr="00972474" w:rsidRDefault="00CC5FC5" w:rsidP="00CC5FC5">
      <w:pPr>
        <w:jc w:val="center"/>
        <w:rPr>
          <w:rFonts w:ascii="Times New Roman" w:hAnsi="Times New Roman" w:cs="Times New Roman"/>
          <w:b/>
          <w:color w:val="000000"/>
          <w:sz w:val="28"/>
          <w:szCs w:val="28"/>
        </w:rPr>
      </w:pPr>
    </w:p>
    <w:p w:rsidR="00CC5FC5" w:rsidRPr="00972474" w:rsidRDefault="00CC5FC5" w:rsidP="00CC5FC5">
      <w:pPr>
        <w:jc w:val="center"/>
        <w:rPr>
          <w:rFonts w:ascii="Times New Roman" w:hAnsi="Times New Roman" w:cs="Times New Roman"/>
          <w:b/>
          <w:color w:val="000000"/>
          <w:sz w:val="36"/>
          <w:szCs w:val="36"/>
        </w:rPr>
      </w:pPr>
    </w:p>
    <w:p w:rsidR="00CC5FC5" w:rsidRPr="00972474" w:rsidRDefault="00CC5FC5" w:rsidP="00CC5FC5">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ПРОГРАММА</w:t>
      </w:r>
    </w:p>
    <w:p w:rsidR="00CC5FC5" w:rsidRPr="00972474" w:rsidRDefault="00CC5FC5" w:rsidP="00CC5FC5">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по учебному предмету</w:t>
      </w:r>
    </w:p>
    <w:p w:rsidR="00CC5FC5" w:rsidRPr="00972474" w:rsidRDefault="00CC5FC5" w:rsidP="00CC5FC5">
      <w:pPr>
        <w:jc w:val="center"/>
        <w:rPr>
          <w:rFonts w:ascii="Times New Roman" w:hAnsi="Times New Roman" w:cs="Times New Roman"/>
          <w:b/>
          <w:color w:val="000000"/>
          <w:sz w:val="40"/>
          <w:szCs w:val="36"/>
        </w:rPr>
      </w:pPr>
      <w:r w:rsidRPr="00972474">
        <w:rPr>
          <w:rFonts w:ascii="Times New Roman" w:hAnsi="Times New Roman" w:cs="Times New Roman"/>
          <w:b/>
          <w:color w:val="000000"/>
          <w:sz w:val="40"/>
          <w:szCs w:val="36"/>
        </w:rPr>
        <w:t>Ансамбль</w:t>
      </w:r>
    </w:p>
    <w:p w:rsidR="00CC5FC5" w:rsidRPr="00972474" w:rsidRDefault="00CC5FC5" w:rsidP="00CC5FC5">
      <w:pPr>
        <w:jc w:val="center"/>
        <w:rPr>
          <w:rFonts w:ascii="Times New Roman" w:hAnsi="Times New Roman" w:cs="Times New Roman"/>
          <w:b/>
          <w:color w:val="000000"/>
          <w:sz w:val="36"/>
          <w:szCs w:val="36"/>
        </w:rPr>
      </w:pPr>
      <w:r w:rsidRPr="00972474">
        <w:rPr>
          <w:rFonts w:ascii="Times New Roman" w:hAnsi="Times New Roman" w:cs="Times New Roman"/>
          <w:b/>
          <w:color w:val="000000"/>
          <w:sz w:val="40"/>
          <w:szCs w:val="36"/>
        </w:rPr>
        <w:t>(</w:t>
      </w:r>
      <w:r>
        <w:rPr>
          <w:rFonts w:ascii="Times New Roman" w:hAnsi="Times New Roman" w:cs="Times New Roman"/>
          <w:b/>
          <w:color w:val="000000"/>
          <w:sz w:val="40"/>
          <w:szCs w:val="36"/>
        </w:rPr>
        <w:t>народные инструменты</w:t>
      </w:r>
      <w:r w:rsidRPr="00972474">
        <w:rPr>
          <w:rFonts w:ascii="Times New Roman" w:hAnsi="Times New Roman" w:cs="Times New Roman"/>
          <w:b/>
          <w:color w:val="000000"/>
          <w:sz w:val="40"/>
          <w:szCs w:val="36"/>
        </w:rPr>
        <w:t>)</w:t>
      </w:r>
    </w:p>
    <w:p w:rsidR="00CC5FC5" w:rsidRPr="00972474" w:rsidRDefault="00CC5FC5" w:rsidP="00CC5FC5">
      <w:pPr>
        <w:shd w:val="clear" w:color="auto" w:fill="FFFFFF"/>
        <w:ind w:firstLine="567"/>
        <w:jc w:val="both"/>
        <w:rPr>
          <w:rFonts w:ascii="Times New Roman" w:hAnsi="Times New Roman" w:cs="Times New Roman"/>
          <w:sz w:val="28"/>
          <w:szCs w:val="28"/>
        </w:rPr>
      </w:pPr>
    </w:p>
    <w:p w:rsidR="00CC5FC5" w:rsidRPr="00972474" w:rsidRDefault="00CC5FC5" w:rsidP="00CC5FC5">
      <w:pPr>
        <w:shd w:val="clear" w:color="auto" w:fill="FFFFFF"/>
        <w:spacing w:line="360" w:lineRule="auto"/>
        <w:ind w:firstLine="567"/>
        <w:jc w:val="both"/>
        <w:rPr>
          <w:rFonts w:ascii="Times New Roman" w:hAnsi="Times New Roman" w:cs="Times New Roman"/>
          <w:sz w:val="28"/>
          <w:szCs w:val="28"/>
        </w:rPr>
      </w:pPr>
    </w:p>
    <w:p w:rsidR="00CC5FC5" w:rsidRPr="00972474" w:rsidRDefault="00CC5FC5" w:rsidP="00CC5FC5">
      <w:pPr>
        <w:shd w:val="clear" w:color="auto" w:fill="FFFFFF"/>
        <w:spacing w:line="360" w:lineRule="auto"/>
        <w:jc w:val="center"/>
        <w:rPr>
          <w:rFonts w:ascii="Times New Roman" w:hAnsi="Times New Roman" w:cs="Times New Roman"/>
          <w:sz w:val="28"/>
          <w:szCs w:val="28"/>
        </w:rPr>
      </w:pPr>
    </w:p>
    <w:p w:rsidR="00F87EF8" w:rsidRPr="00972474" w:rsidRDefault="00F87EF8" w:rsidP="00CC5FC5">
      <w:pPr>
        <w:shd w:val="clear" w:color="auto" w:fill="FFFFFF"/>
        <w:spacing w:line="360" w:lineRule="auto"/>
        <w:jc w:val="center"/>
        <w:rPr>
          <w:rFonts w:ascii="Times New Roman" w:hAnsi="Times New Roman" w:cs="Times New Roman"/>
          <w:sz w:val="28"/>
          <w:szCs w:val="28"/>
        </w:rPr>
      </w:pPr>
    </w:p>
    <w:p w:rsidR="00CC5FC5" w:rsidRPr="00972474" w:rsidRDefault="00CC5FC5" w:rsidP="00CC5FC5">
      <w:pPr>
        <w:shd w:val="clear" w:color="auto" w:fill="FFFFFF"/>
        <w:spacing w:line="360" w:lineRule="auto"/>
        <w:jc w:val="center"/>
        <w:rPr>
          <w:rFonts w:ascii="Times New Roman" w:hAnsi="Times New Roman" w:cs="Times New Roman"/>
          <w:sz w:val="28"/>
          <w:szCs w:val="28"/>
        </w:rPr>
      </w:pPr>
      <w:r w:rsidRPr="00972474">
        <w:rPr>
          <w:rFonts w:ascii="Times New Roman" w:hAnsi="Times New Roman" w:cs="Times New Roman"/>
          <w:sz w:val="28"/>
          <w:szCs w:val="28"/>
        </w:rPr>
        <w:t xml:space="preserve"> </w:t>
      </w:r>
    </w:p>
    <w:p w:rsidR="00CC5FC5" w:rsidRPr="00972474" w:rsidRDefault="00CC5FC5" w:rsidP="00CC5FC5">
      <w:pPr>
        <w:jc w:val="both"/>
        <w:rPr>
          <w:rFonts w:ascii="Times New Roman" w:hAnsi="Times New Roman" w:cs="Times New Roman"/>
          <w:b/>
          <w:sz w:val="28"/>
          <w:szCs w:val="28"/>
        </w:rPr>
      </w:pPr>
      <w:r w:rsidRPr="00972474">
        <w:rPr>
          <w:rFonts w:ascii="Times New Roman" w:hAnsi="Times New Roman" w:cs="Times New Roman"/>
          <w:sz w:val="36"/>
          <w:szCs w:val="36"/>
        </w:rPr>
        <w:t xml:space="preserve">                                      </w:t>
      </w:r>
      <w:r w:rsidRPr="00972474">
        <w:rPr>
          <w:rFonts w:ascii="Times New Roman" w:hAnsi="Times New Roman" w:cs="Times New Roman"/>
          <w:b/>
          <w:sz w:val="28"/>
          <w:szCs w:val="28"/>
        </w:rPr>
        <w:t>Великие Луки 201</w:t>
      </w:r>
      <w:r>
        <w:rPr>
          <w:rFonts w:ascii="Times New Roman" w:hAnsi="Times New Roman" w:cs="Times New Roman"/>
          <w:b/>
          <w:sz w:val="28"/>
          <w:szCs w:val="28"/>
        </w:rPr>
        <w:t>5</w:t>
      </w:r>
    </w:p>
    <w:p w:rsidR="00CC5FC5" w:rsidRPr="00972474" w:rsidRDefault="00CC5FC5" w:rsidP="00CC5FC5">
      <w:pPr>
        <w:jc w:val="both"/>
        <w:rPr>
          <w:rFonts w:ascii="Times New Roman" w:hAnsi="Times New Roman" w:cs="Times New Roman"/>
          <w:sz w:val="28"/>
          <w:szCs w:val="28"/>
        </w:rPr>
      </w:pPr>
      <w:r w:rsidRPr="00972474">
        <w:rPr>
          <w:rFonts w:ascii="Times New Roman" w:hAnsi="Times New Roman" w:cs="Times New Roman"/>
          <w:b/>
        </w:rPr>
        <w:t xml:space="preserve">         </w:t>
      </w:r>
      <w:r w:rsidRPr="00972474">
        <w:rPr>
          <w:rFonts w:ascii="Times New Roman" w:hAnsi="Times New Roman" w:cs="Times New Roman"/>
          <w:sz w:val="28"/>
          <w:szCs w:val="28"/>
        </w:rPr>
        <w:t xml:space="preserve"> </w:t>
      </w:r>
    </w:p>
    <w:p w:rsidR="00CC5FC5" w:rsidRDefault="00CC5FC5" w:rsidP="00CC5FC5">
      <w:pPr>
        <w:jc w:val="center"/>
        <w:rPr>
          <w:rFonts w:ascii="Times New Roman" w:hAnsi="Times New Roman" w:cs="Times New Roman"/>
          <w:b/>
          <w:sz w:val="28"/>
          <w:szCs w:val="28"/>
        </w:rPr>
      </w:pPr>
    </w:p>
    <w:p w:rsidR="00545BA2" w:rsidRPr="00972474" w:rsidRDefault="00545BA2" w:rsidP="00CC5FC5">
      <w:pPr>
        <w:jc w:val="center"/>
        <w:rPr>
          <w:rFonts w:ascii="Times New Roman" w:hAnsi="Times New Roman" w:cs="Times New Roman"/>
          <w:b/>
          <w:sz w:val="28"/>
          <w:szCs w:val="28"/>
        </w:rPr>
      </w:pPr>
    </w:p>
    <w:p w:rsidR="00CC5FC5" w:rsidRPr="00972474" w:rsidRDefault="00CC5FC5" w:rsidP="00CC5FC5">
      <w:pPr>
        <w:jc w:val="center"/>
        <w:rPr>
          <w:rFonts w:ascii="Times New Roman" w:hAnsi="Times New Roman" w:cs="Times New Roman"/>
          <w:b/>
          <w:sz w:val="28"/>
          <w:szCs w:val="28"/>
        </w:rPr>
      </w:pPr>
    </w:p>
    <w:p w:rsidR="00CC5FC5" w:rsidRDefault="00CC5FC5" w:rsidP="00CC5FC5">
      <w:pPr>
        <w:jc w:val="center"/>
        <w:rPr>
          <w:rFonts w:ascii="Times New Roman" w:hAnsi="Times New Roman" w:cs="Times New Roman"/>
          <w:b/>
          <w:sz w:val="28"/>
          <w:szCs w:val="28"/>
        </w:rPr>
      </w:pPr>
    </w:p>
    <w:tbl>
      <w:tblPr>
        <w:tblW w:w="10348" w:type="dxa"/>
        <w:tblInd w:w="-459" w:type="dxa"/>
        <w:tblLook w:val="04A0"/>
      </w:tblPr>
      <w:tblGrid>
        <w:gridCol w:w="5387"/>
        <w:gridCol w:w="4961"/>
      </w:tblGrid>
      <w:tr w:rsidR="00545BA2" w:rsidRPr="00985B01" w:rsidTr="00545BA2">
        <w:tc>
          <w:tcPr>
            <w:tcW w:w="5387" w:type="dxa"/>
          </w:tcPr>
          <w:p w:rsidR="00545BA2" w:rsidRPr="00710D93" w:rsidRDefault="00545BA2" w:rsidP="00545BA2">
            <w:pPr>
              <w:rPr>
                <w:color w:val="000000"/>
                <w:spacing w:val="-3"/>
                <w:sz w:val="30"/>
                <w:szCs w:val="30"/>
              </w:rPr>
            </w:pPr>
            <w:r w:rsidRPr="00710D93">
              <w:rPr>
                <w:color w:val="000000"/>
                <w:spacing w:val="-3"/>
                <w:sz w:val="30"/>
                <w:szCs w:val="30"/>
              </w:rPr>
              <w:lastRenderedPageBreak/>
              <w:t>Принято:</w:t>
            </w:r>
          </w:p>
          <w:p w:rsidR="00545BA2" w:rsidRPr="00710D93" w:rsidRDefault="00545BA2" w:rsidP="00545BA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45BA2" w:rsidRPr="00710D93" w:rsidRDefault="00545BA2" w:rsidP="00545BA2">
            <w:pPr>
              <w:rPr>
                <w:color w:val="000000"/>
                <w:spacing w:val="-3"/>
                <w:sz w:val="30"/>
                <w:szCs w:val="30"/>
              </w:rPr>
            </w:pPr>
            <w:r w:rsidRPr="00710D93">
              <w:rPr>
                <w:color w:val="000000"/>
                <w:spacing w:val="-3"/>
                <w:sz w:val="30"/>
                <w:szCs w:val="30"/>
              </w:rPr>
              <w:t>«Утверждаю»</w:t>
            </w:r>
          </w:p>
          <w:p w:rsidR="00545BA2" w:rsidRPr="00710D93" w:rsidRDefault="00545BA2" w:rsidP="00545BA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«__» _______________ 20 ____г.</w:t>
            </w:r>
          </w:p>
        </w:tc>
      </w:tr>
    </w:tbl>
    <w:p w:rsidR="00F87EF8" w:rsidRDefault="00F87EF8" w:rsidP="00CC5FC5">
      <w:pPr>
        <w:jc w:val="center"/>
        <w:rPr>
          <w:rFonts w:ascii="Times New Roman" w:hAnsi="Times New Roman" w:cs="Times New Roman"/>
          <w:b/>
          <w:sz w:val="28"/>
          <w:szCs w:val="28"/>
        </w:rPr>
      </w:pPr>
    </w:p>
    <w:p w:rsidR="00F87EF8" w:rsidRPr="00A151DE" w:rsidRDefault="00F87EF8" w:rsidP="00CC5FC5">
      <w:pPr>
        <w:jc w:val="center"/>
        <w:rPr>
          <w:rFonts w:ascii="Times New Roman" w:hAnsi="Times New Roman" w:cs="Times New Roman"/>
          <w:b/>
          <w:sz w:val="28"/>
          <w:szCs w:val="28"/>
        </w:rPr>
      </w:pPr>
    </w:p>
    <w:tbl>
      <w:tblPr>
        <w:tblpPr w:leftFromText="180" w:rightFromText="180" w:vertAnchor="text" w:horzAnchor="margin" w:tblpXSpec="center" w:tblpY="-70"/>
        <w:tblW w:w="11285" w:type="dxa"/>
        <w:tblLayout w:type="fixed"/>
        <w:tblLook w:val="01E0"/>
      </w:tblPr>
      <w:tblGrid>
        <w:gridCol w:w="8963"/>
        <w:gridCol w:w="2322"/>
      </w:tblGrid>
      <w:tr w:rsidR="00CC5FC5" w:rsidRPr="00A151DE" w:rsidTr="00CC5FC5">
        <w:tc>
          <w:tcPr>
            <w:tcW w:w="8963" w:type="dxa"/>
          </w:tcPr>
          <w:p w:rsidR="00CC5FC5" w:rsidRPr="00A151DE" w:rsidRDefault="00CC5FC5" w:rsidP="00CC5FC5">
            <w:pPr>
              <w:rPr>
                <w:rFonts w:ascii="Times New Roman" w:hAnsi="Times New Roman" w:cs="Times New Roman"/>
                <w:color w:val="000000"/>
                <w:spacing w:val="-3"/>
                <w:kern w:val="2"/>
                <w:sz w:val="28"/>
                <w:szCs w:val="28"/>
              </w:rPr>
            </w:pPr>
          </w:p>
          <w:p w:rsidR="00CC5FC5" w:rsidRPr="00A151DE" w:rsidRDefault="00CC5FC5" w:rsidP="00CC5FC5">
            <w:pPr>
              <w:rPr>
                <w:rFonts w:ascii="Times New Roman" w:hAnsi="Times New Roman" w:cs="Times New Roman"/>
                <w:color w:val="000000"/>
                <w:spacing w:val="-3"/>
                <w:sz w:val="28"/>
                <w:szCs w:val="28"/>
              </w:rPr>
            </w:pPr>
          </w:p>
          <w:p w:rsidR="00CC5FC5" w:rsidRPr="00A151DE" w:rsidRDefault="00CC5FC5" w:rsidP="00CC5FC5">
            <w:pPr>
              <w:rPr>
                <w:rFonts w:ascii="Times New Roman" w:hAnsi="Times New Roman" w:cs="Times New Roman"/>
                <w:color w:val="000000"/>
                <w:spacing w:val="-3"/>
                <w:sz w:val="28"/>
                <w:szCs w:val="28"/>
              </w:rPr>
            </w:pPr>
          </w:p>
          <w:p w:rsidR="00CC5FC5" w:rsidRPr="00A151DE" w:rsidRDefault="00CC5FC5" w:rsidP="00CC5FC5">
            <w:pPr>
              <w:rPr>
                <w:rFonts w:ascii="Times New Roman" w:hAnsi="Times New Roman" w:cs="Times New Roman"/>
                <w:color w:val="000000"/>
                <w:spacing w:val="-3"/>
                <w:sz w:val="28"/>
                <w:szCs w:val="28"/>
              </w:rPr>
            </w:pPr>
          </w:p>
          <w:p w:rsidR="00CC5FC5" w:rsidRPr="00A151DE" w:rsidRDefault="00CC5FC5" w:rsidP="00CC5FC5">
            <w:pPr>
              <w:rPr>
                <w:rFonts w:ascii="Times New Roman" w:hAnsi="Times New Roman" w:cs="Times New Roman"/>
                <w:color w:val="000000"/>
                <w:spacing w:val="-3"/>
                <w:sz w:val="28"/>
                <w:szCs w:val="28"/>
              </w:rPr>
            </w:pPr>
          </w:p>
          <w:p w:rsidR="00CC5FC5" w:rsidRPr="00A151DE" w:rsidRDefault="00CC5FC5" w:rsidP="00CC5FC5">
            <w:pPr>
              <w:rPr>
                <w:rFonts w:ascii="Times New Roman" w:hAnsi="Times New Roman" w:cs="Times New Roman"/>
                <w:color w:val="000000"/>
                <w:spacing w:val="-3"/>
                <w:sz w:val="28"/>
                <w:szCs w:val="28"/>
              </w:rPr>
            </w:pPr>
          </w:p>
          <w:p w:rsidR="00CC5FC5" w:rsidRPr="00A151DE" w:rsidRDefault="00CC5FC5" w:rsidP="00CC5FC5">
            <w:pPr>
              <w:rPr>
                <w:rFonts w:ascii="Times New Roman" w:hAnsi="Times New Roman" w:cs="Times New Roman"/>
                <w:color w:val="000000"/>
                <w:spacing w:val="-3"/>
                <w:sz w:val="28"/>
                <w:szCs w:val="28"/>
              </w:rPr>
            </w:pPr>
          </w:p>
          <w:p w:rsidR="00CC5FC5" w:rsidRPr="00A151DE" w:rsidRDefault="00CC5FC5" w:rsidP="00CC5FC5">
            <w:pPr>
              <w:rPr>
                <w:rFonts w:ascii="Times New Roman" w:hAnsi="Times New Roman" w:cs="Times New Roman"/>
                <w:color w:val="000000"/>
                <w:spacing w:val="-3"/>
                <w:kern w:val="2"/>
                <w:sz w:val="28"/>
                <w:szCs w:val="28"/>
              </w:rPr>
            </w:pPr>
            <w:r w:rsidRPr="00A151DE">
              <w:rPr>
                <w:rFonts w:ascii="Times New Roman" w:hAnsi="Times New Roman" w:cs="Times New Roman"/>
                <w:color w:val="000000"/>
                <w:spacing w:val="-3"/>
                <w:kern w:val="2"/>
                <w:sz w:val="28"/>
                <w:szCs w:val="28"/>
              </w:rPr>
              <w:t>Разработчик – Очкина Юлия Викторовна, преподаватель ДМШ №1</w:t>
            </w:r>
          </w:p>
          <w:p w:rsidR="00CC5FC5" w:rsidRPr="00A151DE" w:rsidRDefault="00CC5FC5" w:rsidP="00CC5FC5">
            <w:pPr>
              <w:rPr>
                <w:rFonts w:ascii="Times New Roman" w:hAnsi="Times New Roman" w:cs="Times New Roman"/>
                <w:color w:val="000000"/>
                <w:spacing w:val="-3"/>
                <w:kern w:val="2"/>
                <w:sz w:val="28"/>
                <w:szCs w:val="28"/>
              </w:rPr>
            </w:pPr>
            <w:r w:rsidRPr="00A151DE">
              <w:rPr>
                <w:rFonts w:ascii="Times New Roman" w:hAnsi="Times New Roman" w:cs="Times New Roman"/>
                <w:color w:val="000000"/>
                <w:spacing w:val="-3"/>
                <w:kern w:val="2"/>
                <w:sz w:val="28"/>
                <w:szCs w:val="28"/>
              </w:rPr>
              <w:t xml:space="preserve">Рецензент - Шепоткова Надежда Васильевна, </w:t>
            </w:r>
            <w:r>
              <w:rPr>
                <w:rFonts w:ascii="Times New Roman" w:hAnsi="Times New Roman" w:cs="Times New Roman"/>
                <w:color w:val="000000"/>
                <w:spacing w:val="-3"/>
                <w:kern w:val="2"/>
                <w:sz w:val="28"/>
                <w:szCs w:val="28"/>
              </w:rPr>
              <w:t>Смородина Наталья Николаевна,  п</w:t>
            </w:r>
            <w:r w:rsidRPr="00A151DE">
              <w:rPr>
                <w:rFonts w:ascii="Times New Roman" w:hAnsi="Times New Roman" w:cs="Times New Roman"/>
                <w:color w:val="000000"/>
                <w:spacing w:val="-3"/>
                <w:kern w:val="2"/>
                <w:sz w:val="28"/>
                <w:szCs w:val="28"/>
              </w:rPr>
              <w:t>реподавател</w:t>
            </w:r>
            <w:r>
              <w:rPr>
                <w:rFonts w:ascii="Times New Roman" w:hAnsi="Times New Roman" w:cs="Times New Roman"/>
                <w:color w:val="000000"/>
                <w:spacing w:val="-3"/>
                <w:kern w:val="2"/>
                <w:sz w:val="28"/>
                <w:szCs w:val="28"/>
              </w:rPr>
              <w:t>и</w:t>
            </w:r>
            <w:r w:rsidRPr="00A151DE">
              <w:rPr>
                <w:rFonts w:ascii="Times New Roman" w:hAnsi="Times New Roman" w:cs="Times New Roman"/>
                <w:color w:val="000000"/>
                <w:spacing w:val="-3"/>
                <w:kern w:val="2"/>
                <w:sz w:val="28"/>
                <w:szCs w:val="28"/>
              </w:rPr>
              <w:t xml:space="preserve"> высшей категории ДМШ №1</w:t>
            </w:r>
          </w:p>
        </w:tc>
        <w:tc>
          <w:tcPr>
            <w:tcW w:w="2322" w:type="dxa"/>
            <w:hideMark/>
          </w:tcPr>
          <w:p w:rsidR="00CC5FC5" w:rsidRPr="00A151DE" w:rsidRDefault="00CC5FC5" w:rsidP="00CC5FC5">
            <w:pPr>
              <w:rPr>
                <w:rFonts w:ascii="Times New Roman" w:hAnsi="Times New Roman" w:cs="Times New Roman"/>
                <w:color w:val="000000"/>
                <w:spacing w:val="-3"/>
                <w:kern w:val="2"/>
                <w:sz w:val="28"/>
                <w:szCs w:val="28"/>
              </w:rPr>
            </w:pPr>
            <w:r w:rsidRPr="00A151DE">
              <w:rPr>
                <w:rFonts w:ascii="Times New Roman" w:hAnsi="Times New Roman" w:cs="Times New Roman"/>
                <w:color w:val="000000"/>
                <w:spacing w:val="-3"/>
                <w:kern w:val="2"/>
                <w:sz w:val="28"/>
                <w:szCs w:val="28"/>
              </w:rPr>
              <w:t xml:space="preserve"> </w:t>
            </w:r>
          </w:p>
        </w:tc>
      </w:tr>
    </w:tbl>
    <w:p w:rsidR="00357482" w:rsidRPr="00766FF4" w:rsidRDefault="00357482" w:rsidP="00357482">
      <w:pPr>
        <w:jc w:val="center"/>
        <w:rPr>
          <w:rFonts w:ascii="Times New Roman" w:hAnsi="Times New Roman" w:cs="Times New Roman"/>
          <w:b/>
          <w:sz w:val="24"/>
          <w:szCs w:val="24"/>
        </w:rPr>
      </w:pPr>
    </w:p>
    <w:p w:rsidR="00F87EF8" w:rsidRDefault="00F87EF8" w:rsidP="00357482">
      <w:pPr>
        <w:jc w:val="center"/>
        <w:rPr>
          <w:rFonts w:ascii="Times New Roman" w:hAnsi="Times New Roman" w:cs="Times New Roman"/>
          <w:b/>
          <w:sz w:val="24"/>
          <w:szCs w:val="24"/>
        </w:rPr>
      </w:pPr>
    </w:p>
    <w:p w:rsidR="00F87EF8" w:rsidRDefault="00F87EF8" w:rsidP="00357482">
      <w:pPr>
        <w:jc w:val="center"/>
        <w:rPr>
          <w:rFonts w:ascii="Times New Roman" w:hAnsi="Times New Roman" w:cs="Times New Roman"/>
          <w:b/>
          <w:sz w:val="24"/>
          <w:szCs w:val="24"/>
        </w:rPr>
      </w:pPr>
    </w:p>
    <w:p w:rsidR="00545BA2" w:rsidRDefault="00545BA2" w:rsidP="00357482">
      <w:pPr>
        <w:jc w:val="center"/>
        <w:rPr>
          <w:rFonts w:ascii="Times New Roman" w:hAnsi="Times New Roman" w:cs="Times New Roman"/>
          <w:b/>
          <w:sz w:val="24"/>
          <w:szCs w:val="24"/>
        </w:rPr>
      </w:pPr>
    </w:p>
    <w:p w:rsidR="00545BA2" w:rsidRDefault="00545BA2" w:rsidP="00357482">
      <w:pPr>
        <w:jc w:val="center"/>
        <w:rPr>
          <w:rFonts w:ascii="Times New Roman" w:hAnsi="Times New Roman" w:cs="Times New Roman"/>
          <w:b/>
          <w:sz w:val="24"/>
          <w:szCs w:val="24"/>
        </w:rPr>
      </w:pPr>
    </w:p>
    <w:p w:rsidR="00545BA2" w:rsidRDefault="00545BA2" w:rsidP="00357482">
      <w:pPr>
        <w:jc w:val="center"/>
        <w:rPr>
          <w:rFonts w:ascii="Times New Roman" w:hAnsi="Times New Roman" w:cs="Times New Roman"/>
          <w:b/>
          <w:sz w:val="24"/>
          <w:szCs w:val="24"/>
        </w:rPr>
      </w:pPr>
    </w:p>
    <w:p w:rsidR="00F87EF8" w:rsidRDefault="00F87EF8" w:rsidP="00357482">
      <w:pPr>
        <w:jc w:val="center"/>
        <w:rPr>
          <w:rFonts w:ascii="Times New Roman" w:hAnsi="Times New Roman" w:cs="Times New Roman"/>
          <w:b/>
          <w:sz w:val="24"/>
          <w:szCs w:val="24"/>
        </w:rPr>
      </w:pPr>
    </w:p>
    <w:p w:rsidR="00357482" w:rsidRPr="00766FF4" w:rsidRDefault="00357482" w:rsidP="00357482">
      <w:pPr>
        <w:jc w:val="center"/>
        <w:rPr>
          <w:rFonts w:ascii="Times New Roman" w:hAnsi="Times New Roman" w:cs="Times New Roman"/>
          <w:b/>
          <w:sz w:val="24"/>
          <w:szCs w:val="24"/>
        </w:rPr>
      </w:pPr>
      <w:r w:rsidRPr="00766FF4">
        <w:rPr>
          <w:rFonts w:ascii="Times New Roman" w:hAnsi="Times New Roman" w:cs="Times New Roman"/>
          <w:b/>
          <w:sz w:val="24"/>
          <w:szCs w:val="24"/>
        </w:rPr>
        <w:t>Структура программы учебного предмета</w:t>
      </w:r>
    </w:p>
    <w:p w:rsidR="00357482" w:rsidRPr="00766FF4" w:rsidRDefault="00357482" w:rsidP="00357482">
      <w:pPr>
        <w:rPr>
          <w:rFonts w:ascii="Times New Roman" w:hAnsi="Times New Roman" w:cs="Times New Roman"/>
          <w:b/>
          <w:sz w:val="24"/>
          <w:szCs w:val="24"/>
        </w:rPr>
      </w:pPr>
    </w:p>
    <w:p w:rsidR="00357482" w:rsidRPr="00766FF4" w:rsidRDefault="00357482" w:rsidP="00357482">
      <w:pPr>
        <w:rPr>
          <w:rFonts w:ascii="Times New Roman" w:hAnsi="Times New Roman" w:cs="Times New Roman"/>
          <w:b/>
          <w:sz w:val="24"/>
          <w:szCs w:val="24"/>
        </w:rPr>
      </w:pPr>
      <w:r w:rsidRPr="00766FF4">
        <w:rPr>
          <w:rFonts w:ascii="Times New Roman" w:hAnsi="Times New Roman" w:cs="Times New Roman"/>
          <w:b/>
          <w:sz w:val="24"/>
          <w:szCs w:val="24"/>
          <w:lang w:val="en-US"/>
        </w:rPr>
        <w:t>I</w:t>
      </w:r>
      <w:r w:rsidRPr="00766FF4">
        <w:rPr>
          <w:rFonts w:ascii="Times New Roman" w:hAnsi="Times New Roman" w:cs="Times New Roman"/>
          <w:b/>
          <w:sz w:val="24"/>
          <w:szCs w:val="24"/>
        </w:rPr>
        <w:t>.        Пояснительная записка</w:t>
      </w:r>
    </w:p>
    <w:p w:rsidR="00357482" w:rsidRPr="00766FF4" w:rsidRDefault="00357482" w:rsidP="00357482">
      <w:pPr>
        <w:rPr>
          <w:rFonts w:ascii="Times New Roman" w:hAnsi="Times New Roman" w:cs="Times New Roman"/>
          <w:sz w:val="24"/>
          <w:szCs w:val="24"/>
        </w:rPr>
      </w:pP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sz w:val="24"/>
          <w:szCs w:val="24"/>
        </w:rPr>
        <w:t xml:space="preserve">         - </w:t>
      </w:r>
      <w:r w:rsidRPr="00766FF4">
        <w:rPr>
          <w:rFonts w:ascii="Times New Roman" w:hAnsi="Times New Roman" w:cs="Times New Roman"/>
          <w:i/>
          <w:sz w:val="24"/>
          <w:szCs w:val="24"/>
        </w:rPr>
        <w:t>Характеристика учебного предмета, его место и роль в образовательном процессе</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Срок реализации учебного предмета</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Сведения о затратах учебного времени</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Форма проведения учебных аудиторных занятий</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Цели и задачи учебного предмета</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Структура программы учебного предмета</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Методы обучения</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357482" w:rsidRPr="00766FF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w:t>
      </w:r>
      <w:r w:rsidRPr="00545BA2">
        <w:rPr>
          <w:rFonts w:ascii="Times New Roman" w:hAnsi="Times New Roman" w:cs="Times New Roman"/>
          <w:b/>
          <w:sz w:val="24"/>
          <w:szCs w:val="24"/>
        </w:rPr>
        <w:t xml:space="preserve">. </w:t>
      </w:r>
      <w:r w:rsidR="00357482" w:rsidRPr="00766FF4">
        <w:rPr>
          <w:rFonts w:ascii="Times New Roman" w:hAnsi="Times New Roman" w:cs="Times New Roman"/>
          <w:b/>
          <w:sz w:val="24"/>
          <w:szCs w:val="24"/>
        </w:rPr>
        <w:t>Содержание учебного предмета</w:t>
      </w:r>
    </w:p>
    <w:p w:rsidR="00357482" w:rsidRPr="00766FF4" w:rsidRDefault="00357482" w:rsidP="00357482">
      <w:pPr>
        <w:ind w:left="360"/>
        <w:jc w:val="both"/>
        <w:rPr>
          <w:rFonts w:ascii="Times New Roman" w:hAnsi="Times New Roman" w:cs="Times New Roman"/>
          <w:i/>
          <w:sz w:val="24"/>
          <w:szCs w:val="24"/>
        </w:rPr>
      </w:pPr>
      <w:r w:rsidRPr="00766FF4">
        <w:rPr>
          <w:rFonts w:ascii="Times New Roman" w:hAnsi="Times New Roman" w:cs="Times New Roman"/>
          <w:b/>
          <w:sz w:val="24"/>
          <w:szCs w:val="24"/>
        </w:rPr>
        <w:t xml:space="preserve">      </w:t>
      </w:r>
    </w:p>
    <w:p w:rsidR="00357482" w:rsidRPr="00766FF4" w:rsidRDefault="00357482" w:rsidP="00357482">
      <w:pPr>
        <w:ind w:left="360"/>
        <w:jc w:val="both"/>
        <w:rPr>
          <w:rFonts w:ascii="Times New Roman" w:hAnsi="Times New Roman" w:cs="Times New Roman"/>
          <w:i/>
          <w:sz w:val="24"/>
          <w:szCs w:val="24"/>
        </w:rPr>
      </w:pPr>
      <w:r w:rsidRPr="00766FF4">
        <w:rPr>
          <w:rFonts w:ascii="Times New Roman" w:hAnsi="Times New Roman" w:cs="Times New Roman"/>
          <w:i/>
          <w:sz w:val="24"/>
          <w:szCs w:val="24"/>
        </w:rPr>
        <w:t xml:space="preserve">       - Годовые требования</w:t>
      </w:r>
    </w:p>
    <w:p w:rsidR="00357482" w:rsidRPr="00766FF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III</w:t>
      </w:r>
      <w:r w:rsidRPr="00545BA2">
        <w:rPr>
          <w:rFonts w:ascii="Times New Roman" w:hAnsi="Times New Roman" w:cs="Times New Roman"/>
          <w:b/>
          <w:sz w:val="24"/>
          <w:szCs w:val="24"/>
        </w:rPr>
        <w:t xml:space="preserve"> .</w:t>
      </w:r>
      <w:r w:rsidR="00357482" w:rsidRPr="00766FF4">
        <w:rPr>
          <w:rFonts w:ascii="Times New Roman" w:hAnsi="Times New Roman" w:cs="Times New Roman"/>
          <w:b/>
          <w:sz w:val="24"/>
          <w:szCs w:val="24"/>
        </w:rPr>
        <w:t>Требования к уровню подготовки учащихся</w:t>
      </w:r>
    </w:p>
    <w:p w:rsidR="00357482" w:rsidRPr="00766FF4" w:rsidRDefault="00357482" w:rsidP="00357482">
      <w:pPr>
        <w:ind w:left="1140"/>
        <w:jc w:val="both"/>
        <w:rPr>
          <w:rFonts w:ascii="Times New Roman" w:hAnsi="Times New Roman" w:cs="Times New Roman"/>
          <w:b/>
          <w:sz w:val="24"/>
          <w:szCs w:val="24"/>
        </w:rPr>
      </w:pPr>
    </w:p>
    <w:p w:rsidR="00357482" w:rsidRPr="00766FF4" w:rsidRDefault="00357482" w:rsidP="00357482">
      <w:pPr>
        <w:ind w:left="708"/>
        <w:jc w:val="both"/>
        <w:rPr>
          <w:rFonts w:ascii="Times New Roman" w:hAnsi="Times New Roman" w:cs="Times New Roman"/>
          <w:i/>
          <w:sz w:val="24"/>
          <w:szCs w:val="24"/>
        </w:rPr>
      </w:pPr>
      <w:r w:rsidRPr="00766FF4">
        <w:rPr>
          <w:rFonts w:ascii="Times New Roman" w:hAnsi="Times New Roman" w:cs="Times New Roman"/>
          <w:b/>
          <w:sz w:val="24"/>
          <w:szCs w:val="24"/>
        </w:rPr>
        <w:t xml:space="preserve">   -  </w:t>
      </w:r>
      <w:r w:rsidRPr="00766FF4">
        <w:rPr>
          <w:rFonts w:ascii="Times New Roman" w:hAnsi="Times New Roman" w:cs="Times New Roman"/>
          <w:i/>
          <w:sz w:val="24"/>
          <w:szCs w:val="24"/>
        </w:rPr>
        <w:t>Требования к уровню подготовки на различных этапах обучения</w:t>
      </w:r>
    </w:p>
    <w:p w:rsidR="00357482" w:rsidRPr="00766FF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IV</w:t>
      </w:r>
      <w:r w:rsidRPr="00545BA2">
        <w:rPr>
          <w:rFonts w:ascii="Times New Roman" w:hAnsi="Times New Roman" w:cs="Times New Roman"/>
          <w:b/>
          <w:sz w:val="24"/>
          <w:szCs w:val="24"/>
        </w:rPr>
        <w:t xml:space="preserve">. </w:t>
      </w:r>
      <w:r w:rsidR="00357482" w:rsidRPr="00766FF4">
        <w:rPr>
          <w:rFonts w:ascii="Times New Roman" w:hAnsi="Times New Roman" w:cs="Times New Roman"/>
          <w:b/>
          <w:sz w:val="24"/>
          <w:szCs w:val="24"/>
        </w:rPr>
        <w:t>Формы и методы контроля, система оценок</w:t>
      </w:r>
    </w:p>
    <w:p w:rsidR="00357482" w:rsidRPr="00766FF4" w:rsidRDefault="00357482" w:rsidP="00357482">
      <w:pPr>
        <w:ind w:left="1140"/>
        <w:jc w:val="both"/>
        <w:rPr>
          <w:rFonts w:ascii="Times New Roman" w:hAnsi="Times New Roman" w:cs="Times New Roman"/>
          <w:b/>
          <w:sz w:val="24"/>
          <w:szCs w:val="24"/>
        </w:rPr>
      </w:pP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b/>
          <w:sz w:val="24"/>
          <w:szCs w:val="24"/>
        </w:rPr>
        <w:t xml:space="preserve">             -  </w:t>
      </w:r>
      <w:r w:rsidRPr="00766FF4">
        <w:rPr>
          <w:rFonts w:ascii="Times New Roman" w:hAnsi="Times New Roman" w:cs="Times New Roman"/>
          <w:i/>
          <w:sz w:val="24"/>
          <w:szCs w:val="24"/>
        </w:rPr>
        <w:t>Аттестация: цели, виды, форма, содержание</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Критерии оценки</w:t>
      </w:r>
    </w:p>
    <w:p w:rsidR="00357482" w:rsidRPr="00766FF4" w:rsidRDefault="00357482" w:rsidP="00357482">
      <w:pPr>
        <w:jc w:val="both"/>
        <w:rPr>
          <w:rFonts w:ascii="Times New Roman" w:hAnsi="Times New Roman" w:cs="Times New Roman"/>
          <w:i/>
          <w:sz w:val="24"/>
          <w:szCs w:val="24"/>
        </w:rPr>
      </w:pPr>
    </w:p>
    <w:p w:rsidR="00357482" w:rsidRPr="00766FF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w:t>
      </w:r>
      <w:r w:rsidRPr="00545BA2">
        <w:rPr>
          <w:rFonts w:ascii="Times New Roman" w:hAnsi="Times New Roman" w:cs="Times New Roman"/>
          <w:b/>
          <w:sz w:val="24"/>
          <w:szCs w:val="24"/>
        </w:rPr>
        <w:t xml:space="preserve">. </w:t>
      </w:r>
      <w:r w:rsidR="00357482" w:rsidRPr="00766FF4">
        <w:rPr>
          <w:rFonts w:ascii="Times New Roman" w:hAnsi="Times New Roman" w:cs="Times New Roman"/>
          <w:b/>
          <w:sz w:val="24"/>
          <w:szCs w:val="24"/>
        </w:rPr>
        <w:t>Методическое обеспечение учебного процесса</w:t>
      </w:r>
    </w:p>
    <w:p w:rsidR="00357482" w:rsidRPr="00766FF4" w:rsidRDefault="00357482" w:rsidP="00357482">
      <w:pPr>
        <w:jc w:val="both"/>
        <w:rPr>
          <w:rFonts w:ascii="Times New Roman" w:hAnsi="Times New Roman" w:cs="Times New Roman"/>
          <w:b/>
          <w:sz w:val="24"/>
          <w:szCs w:val="24"/>
        </w:rPr>
      </w:pPr>
      <w:r w:rsidRPr="00766FF4">
        <w:rPr>
          <w:rFonts w:ascii="Times New Roman" w:hAnsi="Times New Roman" w:cs="Times New Roman"/>
          <w:b/>
          <w:sz w:val="24"/>
          <w:szCs w:val="24"/>
        </w:rPr>
        <w:t xml:space="preserve">  </w:t>
      </w:r>
    </w:p>
    <w:p w:rsidR="00357482" w:rsidRPr="00766FF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VI</w:t>
      </w:r>
      <w:r w:rsidRPr="00545BA2">
        <w:rPr>
          <w:rFonts w:ascii="Times New Roman" w:hAnsi="Times New Roman" w:cs="Times New Roman"/>
          <w:b/>
          <w:sz w:val="24"/>
          <w:szCs w:val="24"/>
        </w:rPr>
        <w:t xml:space="preserve">. </w:t>
      </w:r>
      <w:r w:rsidR="00357482" w:rsidRPr="00766FF4">
        <w:rPr>
          <w:rFonts w:ascii="Times New Roman" w:hAnsi="Times New Roman" w:cs="Times New Roman"/>
          <w:b/>
          <w:sz w:val="24"/>
          <w:szCs w:val="24"/>
        </w:rPr>
        <w:t xml:space="preserve">Список учебной и методической литературы </w:t>
      </w:r>
    </w:p>
    <w:p w:rsidR="00357482" w:rsidRPr="00766FF4" w:rsidRDefault="00357482" w:rsidP="00357482">
      <w:pPr>
        <w:jc w:val="both"/>
        <w:rPr>
          <w:rFonts w:ascii="Times New Roman" w:hAnsi="Times New Roman" w:cs="Times New Roman"/>
          <w:b/>
          <w:sz w:val="24"/>
          <w:szCs w:val="24"/>
        </w:rPr>
      </w:pP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b/>
          <w:sz w:val="24"/>
          <w:szCs w:val="24"/>
        </w:rPr>
        <w:t xml:space="preserve">             </w:t>
      </w:r>
      <w:r w:rsidRPr="00766FF4">
        <w:rPr>
          <w:rFonts w:ascii="Times New Roman" w:hAnsi="Times New Roman" w:cs="Times New Roman"/>
          <w:i/>
          <w:sz w:val="24"/>
          <w:szCs w:val="24"/>
        </w:rPr>
        <w:t>- Список рекомендуемой учебной литературы</w:t>
      </w:r>
    </w:p>
    <w:p w:rsidR="00357482" w:rsidRPr="00766FF4" w:rsidRDefault="00357482" w:rsidP="00357482">
      <w:pPr>
        <w:jc w:val="both"/>
        <w:rPr>
          <w:rFonts w:ascii="Times New Roman" w:hAnsi="Times New Roman" w:cs="Times New Roman"/>
          <w:i/>
          <w:sz w:val="24"/>
          <w:szCs w:val="24"/>
        </w:rPr>
      </w:pPr>
      <w:r w:rsidRPr="00766FF4">
        <w:rPr>
          <w:rFonts w:ascii="Times New Roman" w:hAnsi="Times New Roman" w:cs="Times New Roman"/>
          <w:i/>
          <w:sz w:val="24"/>
          <w:szCs w:val="24"/>
        </w:rPr>
        <w:t xml:space="preserve">             - Список рекомендуемой методической литературы</w:t>
      </w:r>
    </w:p>
    <w:p w:rsidR="00F87EF8" w:rsidRDefault="00F87EF8" w:rsidP="00357482">
      <w:pPr>
        <w:shd w:val="clear" w:color="auto" w:fill="FFFFFF"/>
        <w:ind w:left="2842"/>
        <w:rPr>
          <w:rFonts w:ascii="Times New Roman" w:hAnsi="Times New Roman" w:cs="Times New Roman"/>
          <w:b/>
          <w:bCs/>
          <w:color w:val="000000"/>
          <w:sz w:val="24"/>
          <w:szCs w:val="24"/>
        </w:rPr>
      </w:pPr>
    </w:p>
    <w:p w:rsidR="00F87EF8" w:rsidRDefault="00F87EF8" w:rsidP="00357482">
      <w:pPr>
        <w:shd w:val="clear" w:color="auto" w:fill="FFFFFF"/>
        <w:ind w:left="2842"/>
        <w:rPr>
          <w:rFonts w:ascii="Times New Roman" w:hAnsi="Times New Roman" w:cs="Times New Roman"/>
          <w:b/>
          <w:bCs/>
          <w:color w:val="000000"/>
          <w:sz w:val="24"/>
          <w:szCs w:val="24"/>
        </w:rPr>
      </w:pPr>
    </w:p>
    <w:p w:rsidR="00357482" w:rsidRPr="00766FF4" w:rsidRDefault="00357482" w:rsidP="00A2636C">
      <w:pPr>
        <w:shd w:val="clear" w:color="auto" w:fill="FFFFFF"/>
        <w:spacing w:line="240" w:lineRule="auto"/>
        <w:ind w:left="2842"/>
        <w:rPr>
          <w:sz w:val="24"/>
          <w:szCs w:val="24"/>
        </w:rPr>
      </w:pPr>
      <w:r w:rsidRPr="00766FF4">
        <w:rPr>
          <w:rFonts w:ascii="Times New Roman" w:hAnsi="Times New Roman" w:cs="Times New Roman"/>
          <w:b/>
          <w:bCs/>
          <w:color w:val="000000"/>
          <w:sz w:val="24"/>
          <w:szCs w:val="24"/>
          <w:lang w:val="en-US"/>
        </w:rPr>
        <w:t>I</w:t>
      </w:r>
      <w:r w:rsidRPr="00766FF4">
        <w:rPr>
          <w:rFonts w:ascii="Times New Roman" w:hAnsi="Times New Roman" w:cs="Times New Roman"/>
          <w:b/>
          <w:bCs/>
          <w:color w:val="000000"/>
          <w:sz w:val="24"/>
          <w:szCs w:val="24"/>
        </w:rPr>
        <w:t>.       Пояснительная записка</w:t>
      </w:r>
    </w:p>
    <w:p w:rsidR="00357482" w:rsidRPr="00766FF4" w:rsidRDefault="00357482" w:rsidP="00A2636C">
      <w:pPr>
        <w:shd w:val="clear" w:color="auto" w:fill="FFFFFF"/>
        <w:tabs>
          <w:tab w:val="left" w:pos="1171"/>
        </w:tabs>
        <w:spacing w:before="514" w:line="240" w:lineRule="auto"/>
        <w:ind w:left="5" w:firstLine="706"/>
        <w:rPr>
          <w:sz w:val="24"/>
          <w:szCs w:val="24"/>
        </w:rPr>
      </w:pPr>
      <w:r w:rsidRPr="00766FF4">
        <w:rPr>
          <w:rFonts w:ascii="Times New Roman" w:hAnsi="Times New Roman" w:cs="Times New Roman"/>
          <w:i/>
          <w:iCs/>
          <w:color w:val="000000"/>
          <w:spacing w:val="-22"/>
          <w:sz w:val="24"/>
          <w:szCs w:val="24"/>
        </w:rPr>
        <w:t>1.</w:t>
      </w:r>
      <w:r w:rsidRPr="00766FF4">
        <w:rPr>
          <w:rFonts w:ascii="Times New Roman" w:hAnsi="Times New Roman" w:cs="Times New Roman"/>
          <w:i/>
          <w:iCs/>
          <w:color w:val="000000"/>
          <w:sz w:val="24"/>
          <w:szCs w:val="24"/>
        </w:rPr>
        <w:tab/>
      </w:r>
      <w:r w:rsidRPr="00766FF4">
        <w:rPr>
          <w:rFonts w:ascii="Times New Roman" w:hAnsi="Times New Roman" w:cs="Times New Roman"/>
          <w:i/>
          <w:iCs/>
          <w:color w:val="000000"/>
          <w:spacing w:val="8"/>
          <w:sz w:val="24"/>
          <w:szCs w:val="24"/>
        </w:rPr>
        <w:t>Характеристика   учебного   предмета,   его   место   и   роль   в</w:t>
      </w:r>
      <w:r w:rsidRPr="00766FF4">
        <w:rPr>
          <w:rFonts w:ascii="Times New Roman" w:hAnsi="Times New Roman" w:cs="Times New Roman"/>
          <w:i/>
          <w:iCs/>
          <w:color w:val="000000"/>
          <w:spacing w:val="8"/>
          <w:sz w:val="24"/>
          <w:szCs w:val="24"/>
        </w:rPr>
        <w:br/>
      </w:r>
      <w:r w:rsidRPr="00766FF4">
        <w:rPr>
          <w:rFonts w:ascii="Times New Roman" w:hAnsi="Times New Roman" w:cs="Times New Roman"/>
          <w:i/>
          <w:iCs/>
          <w:color w:val="000000"/>
          <w:spacing w:val="2"/>
          <w:sz w:val="24"/>
          <w:szCs w:val="24"/>
        </w:rPr>
        <w:t>образовательном процессе.</w:t>
      </w:r>
    </w:p>
    <w:p w:rsidR="00357482" w:rsidRPr="00766FF4" w:rsidRDefault="00357482" w:rsidP="00A2636C">
      <w:pPr>
        <w:shd w:val="clear" w:color="auto" w:fill="FFFFFF"/>
        <w:spacing w:line="240" w:lineRule="auto"/>
        <w:ind w:right="5" w:firstLine="710"/>
        <w:jc w:val="both"/>
        <w:rPr>
          <w:sz w:val="24"/>
          <w:szCs w:val="24"/>
        </w:rPr>
      </w:pPr>
      <w:r w:rsidRPr="00766FF4">
        <w:rPr>
          <w:rFonts w:ascii="Times New Roman" w:hAnsi="Times New Roman" w:cs="Times New Roman"/>
          <w:color w:val="000000"/>
          <w:spacing w:val="2"/>
          <w:sz w:val="24"/>
          <w:szCs w:val="24"/>
        </w:rPr>
        <w:t xml:space="preserve">Программа учебного предмета «Ансамбль» разработана на основе и с </w:t>
      </w:r>
      <w:r w:rsidRPr="00766FF4">
        <w:rPr>
          <w:rFonts w:ascii="Times New Roman" w:hAnsi="Times New Roman" w:cs="Times New Roman"/>
          <w:color w:val="000000"/>
          <w:sz w:val="24"/>
          <w:szCs w:val="24"/>
        </w:rPr>
        <w:t xml:space="preserve">учетом </w:t>
      </w:r>
      <w:r w:rsidRPr="00766FF4">
        <w:rPr>
          <w:rFonts w:ascii="Times New Roman" w:hAnsi="Times New Roman" w:cs="Times New Roman"/>
          <w:sz w:val="24"/>
          <w:szCs w:val="24"/>
        </w:rPr>
        <w:t>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Pr="00766FF4">
        <w:rPr>
          <w:rFonts w:ascii="Times New Roman" w:hAnsi="Times New Roman" w:cs="Times New Roman"/>
          <w:color w:val="000000"/>
          <w:spacing w:val="2"/>
          <w:sz w:val="24"/>
          <w:szCs w:val="24"/>
        </w:rPr>
        <w:t>.</w:t>
      </w:r>
    </w:p>
    <w:p w:rsidR="00357482" w:rsidRPr="00766FF4" w:rsidRDefault="00357482" w:rsidP="00A2636C">
      <w:pPr>
        <w:shd w:val="clear" w:color="auto" w:fill="FFFFFF"/>
        <w:spacing w:line="240" w:lineRule="auto"/>
        <w:ind w:firstLine="624"/>
        <w:jc w:val="both"/>
        <w:rPr>
          <w:sz w:val="24"/>
          <w:szCs w:val="24"/>
        </w:rPr>
      </w:pPr>
      <w:r w:rsidRPr="00766FF4">
        <w:rPr>
          <w:rFonts w:ascii="Times New Roman" w:hAnsi="Times New Roman" w:cs="Times New Roman"/>
          <w:color w:val="000000"/>
          <w:spacing w:val="1"/>
          <w:sz w:val="24"/>
          <w:szCs w:val="24"/>
        </w:rPr>
        <w:t xml:space="preserve">Навыки коллективного музицирования формируются и развиваются на </w:t>
      </w:r>
      <w:r w:rsidRPr="00766FF4">
        <w:rPr>
          <w:rFonts w:ascii="Times New Roman" w:hAnsi="Times New Roman" w:cs="Times New Roman"/>
          <w:color w:val="000000"/>
          <w:spacing w:val="10"/>
          <w:sz w:val="24"/>
          <w:szCs w:val="24"/>
        </w:rPr>
        <w:t xml:space="preserve">основе и параллельно с уже приобретенными знаниями в классе по </w:t>
      </w:r>
      <w:r w:rsidRPr="00766FF4">
        <w:rPr>
          <w:rFonts w:ascii="Times New Roman" w:hAnsi="Times New Roman" w:cs="Times New Roman"/>
          <w:color w:val="000000"/>
          <w:spacing w:val="-1"/>
          <w:sz w:val="24"/>
          <w:szCs w:val="24"/>
        </w:rPr>
        <w:t xml:space="preserve">специальности. Смешанные ансамбли русских народных инструментов широко </w:t>
      </w:r>
      <w:r w:rsidRPr="00766FF4">
        <w:rPr>
          <w:rFonts w:ascii="Times New Roman" w:hAnsi="Times New Roman" w:cs="Times New Roman"/>
          <w:color w:val="000000"/>
          <w:spacing w:val="10"/>
          <w:sz w:val="24"/>
          <w:szCs w:val="24"/>
        </w:rPr>
        <w:t xml:space="preserve">распространяются в школьной учебной практике, так как не во всех </w:t>
      </w:r>
      <w:r w:rsidRPr="00766FF4">
        <w:rPr>
          <w:rFonts w:ascii="Times New Roman" w:hAnsi="Times New Roman" w:cs="Times New Roman"/>
          <w:color w:val="000000"/>
          <w:spacing w:val="8"/>
          <w:sz w:val="24"/>
          <w:szCs w:val="24"/>
        </w:rPr>
        <w:t xml:space="preserve">музыкальных образовательных учреждениях имеются большие классы </w:t>
      </w:r>
      <w:r w:rsidRPr="00766FF4">
        <w:rPr>
          <w:rFonts w:ascii="Times New Roman" w:hAnsi="Times New Roman" w:cs="Times New Roman"/>
          <w:color w:val="000000"/>
          <w:spacing w:val="-1"/>
          <w:sz w:val="24"/>
          <w:szCs w:val="24"/>
        </w:rPr>
        <w:t>струнных народных инструментов, составляющих основу оркестра.</w:t>
      </w:r>
    </w:p>
    <w:p w:rsidR="00357482" w:rsidRPr="00766FF4" w:rsidRDefault="00357482" w:rsidP="00A2636C">
      <w:pPr>
        <w:shd w:val="clear" w:color="auto" w:fill="FFFFFF"/>
        <w:spacing w:before="5" w:line="240" w:lineRule="auto"/>
        <w:ind w:firstLine="638"/>
        <w:jc w:val="both"/>
        <w:rPr>
          <w:sz w:val="24"/>
          <w:szCs w:val="24"/>
        </w:rPr>
      </w:pPr>
      <w:r w:rsidRPr="00766FF4">
        <w:rPr>
          <w:rFonts w:ascii="Times New Roman" w:hAnsi="Times New Roman" w:cs="Times New Roman"/>
          <w:color w:val="000000"/>
          <w:spacing w:val="9"/>
          <w:sz w:val="24"/>
          <w:szCs w:val="24"/>
        </w:rPr>
        <w:t xml:space="preserve">Успешный опыт смешанных ансамблей должен основываться на </w:t>
      </w:r>
      <w:r w:rsidRPr="00766FF4">
        <w:rPr>
          <w:rFonts w:ascii="Times New Roman" w:hAnsi="Times New Roman" w:cs="Times New Roman"/>
          <w:color w:val="000000"/>
          <w:spacing w:val="4"/>
          <w:sz w:val="24"/>
          <w:szCs w:val="24"/>
        </w:rPr>
        <w:t xml:space="preserve">творческих контактах руководителя коллектива с преподавателями по </w:t>
      </w:r>
      <w:r w:rsidRPr="00766FF4">
        <w:rPr>
          <w:rFonts w:ascii="Times New Roman" w:hAnsi="Times New Roman" w:cs="Times New Roman"/>
          <w:color w:val="000000"/>
          <w:spacing w:val="-3"/>
          <w:sz w:val="24"/>
          <w:szCs w:val="24"/>
        </w:rPr>
        <w:t>специальности.</w:t>
      </w:r>
    </w:p>
    <w:p w:rsidR="00357482" w:rsidRPr="00766FF4" w:rsidRDefault="00357482" w:rsidP="00A2636C">
      <w:pPr>
        <w:shd w:val="clear" w:color="auto" w:fill="FFFFFF"/>
        <w:tabs>
          <w:tab w:val="left" w:pos="1003"/>
        </w:tabs>
        <w:spacing w:before="552" w:line="240" w:lineRule="auto"/>
        <w:ind w:left="706"/>
        <w:rPr>
          <w:sz w:val="24"/>
          <w:szCs w:val="24"/>
        </w:rPr>
      </w:pPr>
      <w:r w:rsidRPr="00766FF4">
        <w:rPr>
          <w:rFonts w:ascii="Times New Roman" w:hAnsi="Times New Roman" w:cs="Times New Roman"/>
          <w:i/>
          <w:iCs/>
          <w:color w:val="000000"/>
          <w:spacing w:val="-20"/>
          <w:sz w:val="24"/>
          <w:szCs w:val="24"/>
        </w:rPr>
        <w:t>2.</w:t>
      </w:r>
      <w:r w:rsidRPr="00766FF4">
        <w:rPr>
          <w:rFonts w:ascii="Times New Roman" w:hAnsi="Times New Roman" w:cs="Times New Roman"/>
          <w:i/>
          <w:iCs/>
          <w:color w:val="000000"/>
          <w:sz w:val="24"/>
          <w:szCs w:val="24"/>
        </w:rPr>
        <w:tab/>
      </w:r>
      <w:r w:rsidRPr="00766FF4">
        <w:rPr>
          <w:rFonts w:ascii="Times New Roman" w:hAnsi="Times New Roman" w:cs="Times New Roman"/>
          <w:i/>
          <w:iCs/>
          <w:color w:val="000000"/>
          <w:spacing w:val="4"/>
          <w:sz w:val="24"/>
          <w:szCs w:val="24"/>
        </w:rPr>
        <w:t>Срок реализации учебного предмета «Ансамбль».</w:t>
      </w:r>
    </w:p>
    <w:p w:rsidR="00357482" w:rsidRPr="00766FF4" w:rsidRDefault="00357482" w:rsidP="00A2636C">
      <w:pPr>
        <w:pStyle w:val="af5"/>
        <w:spacing w:line="240" w:lineRule="auto"/>
        <w:ind w:left="180" w:firstLine="540"/>
        <w:jc w:val="both"/>
        <w:rPr>
          <w:rFonts w:ascii="Times New Roman" w:hAnsi="Times New Roman"/>
          <w:sz w:val="24"/>
          <w:szCs w:val="24"/>
        </w:rPr>
      </w:pPr>
      <w:r w:rsidRPr="00766FF4">
        <w:rPr>
          <w:rFonts w:ascii="Times New Roman" w:hAnsi="Times New Roman"/>
          <w:color w:val="000000"/>
          <w:sz w:val="24"/>
          <w:szCs w:val="24"/>
        </w:rPr>
        <w:t>Срок реализации данной программы с 2 по 4 классы (младший модуль</w:t>
      </w:r>
      <w:r w:rsidRPr="00766FF4">
        <w:rPr>
          <w:rFonts w:ascii="Times New Roman" w:hAnsi="Times New Roman"/>
          <w:color w:val="000000"/>
          <w:spacing w:val="2"/>
          <w:sz w:val="24"/>
          <w:szCs w:val="24"/>
        </w:rPr>
        <w:t xml:space="preserve">) и с 5 по 7 классы </w:t>
      </w:r>
      <w:r w:rsidRPr="00766FF4">
        <w:rPr>
          <w:rFonts w:ascii="Times New Roman" w:hAnsi="Times New Roman"/>
          <w:color w:val="000000"/>
          <w:spacing w:val="-1"/>
          <w:sz w:val="24"/>
          <w:szCs w:val="24"/>
        </w:rPr>
        <w:t xml:space="preserve">(старший модуль). </w:t>
      </w:r>
      <w:r w:rsidRPr="00766FF4">
        <w:rPr>
          <w:rFonts w:ascii="Times New Roman" w:hAnsi="Times New Roman"/>
          <w:sz w:val="24"/>
          <w:szCs w:val="24"/>
        </w:rPr>
        <w:t>Данная программа предназначена для занятий с детьми, начиная со второго года обучения в младшем модуле и со второго года обучения во втором варианте старшего модуля.</w:t>
      </w:r>
    </w:p>
    <w:p w:rsidR="00357482" w:rsidRPr="00766FF4" w:rsidRDefault="00357482" w:rsidP="00357482">
      <w:pPr>
        <w:shd w:val="clear" w:color="auto" w:fill="FFFFFF"/>
        <w:spacing w:before="24" w:line="480" w:lineRule="exact"/>
        <w:ind w:left="10" w:right="10" w:firstLine="701"/>
        <w:jc w:val="both"/>
        <w:rPr>
          <w:sz w:val="24"/>
          <w:szCs w:val="24"/>
        </w:rPr>
      </w:pPr>
    </w:p>
    <w:p w:rsidR="00357482" w:rsidRPr="00766FF4" w:rsidRDefault="00357482" w:rsidP="00357482">
      <w:pPr>
        <w:framePr w:h="255" w:hRule="exact" w:hSpace="10080" w:wrap="notBeside" w:vAnchor="text" w:hAnchor="page" w:x="10711" w:y="1541"/>
        <w:shd w:val="clear" w:color="auto" w:fill="FFFFFF"/>
        <w:rPr>
          <w:sz w:val="24"/>
          <w:szCs w:val="24"/>
        </w:rPr>
      </w:pPr>
    </w:p>
    <w:p w:rsidR="00A2636C" w:rsidRDefault="00357482" w:rsidP="00A2636C">
      <w:pPr>
        <w:shd w:val="clear" w:color="auto" w:fill="FFFFFF"/>
        <w:tabs>
          <w:tab w:val="left" w:pos="1200"/>
        </w:tabs>
        <w:spacing w:before="269" w:after="605"/>
        <w:ind w:left="11" w:firstLine="697"/>
        <w:rPr>
          <w:rFonts w:ascii="Times New Roman" w:hAnsi="Times New Roman" w:cs="Times New Roman"/>
          <w:color w:val="000000"/>
          <w:spacing w:val="-1"/>
          <w:sz w:val="24"/>
          <w:szCs w:val="24"/>
        </w:rPr>
      </w:pPr>
      <w:r w:rsidRPr="00766FF4">
        <w:rPr>
          <w:rFonts w:ascii="Times New Roman" w:hAnsi="Times New Roman" w:cs="Times New Roman"/>
          <w:b/>
          <w:bCs/>
          <w:i/>
          <w:iCs/>
          <w:color w:val="000000"/>
          <w:spacing w:val="-20"/>
          <w:sz w:val="24"/>
          <w:szCs w:val="24"/>
        </w:rPr>
        <w:t>3.</w:t>
      </w:r>
      <w:r w:rsidRPr="00766FF4">
        <w:rPr>
          <w:rFonts w:ascii="Times New Roman" w:hAnsi="Times New Roman" w:cs="Times New Roman"/>
          <w:b/>
          <w:bCs/>
          <w:i/>
          <w:iCs/>
          <w:color w:val="000000"/>
          <w:sz w:val="24"/>
          <w:szCs w:val="24"/>
        </w:rPr>
        <w:tab/>
      </w:r>
      <w:r w:rsidRPr="00766FF4">
        <w:rPr>
          <w:rFonts w:ascii="Times New Roman" w:hAnsi="Times New Roman" w:cs="Times New Roman"/>
          <w:b/>
          <w:bCs/>
          <w:i/>
          <w:iCs/>
          <w:color w:val="000000"/>
          <w:spacing w:val="1"/>
          <w:sz w:val="24"/>
          <w:szCs w:val="24"/>
        </w:rPr>
        <w:t xml:space="preserve">Объем   учебного   времени,    </w:t>
      </w:r>
      <w:r w:rsidRPr="00766FF4">
        <w:rPr>
          <w:rFonts w:ascii="Times New Roman" w:hAnsi="Times New Roman" w:cs="Times New Roman"/>
          <w:color w:val="000000"/>
          <w:spacing w:val="1"/>
          <w:sz w:val="24"/>
          <w:szCs w:val="24"/>
        </w:rPr>
        <w:t xml:space="preserve">предусмотренный   учебным   планом </w:t>
      </w:r>
      <w:r w:rsidRPr="00766FF4">
        <w:rPr>
          <w:rFonts w:ascii="Times New Roman" w:hAnsi="Times New Roman" w:cs="Times New Roman"/>
          <w:color w:val="000000"/>
          <w:spacing w:val="-1"/>
          <w:sz w:val="24"/>
          <w:szCs w:val="24"/>
        </w:rPr>
        <w:t>образовательного учреждения на реализацию предмета «Ансамбль»:</w:t>
      </w:r>
    </w:p>
    <w:p w:rsidR="00357482" w:rsidRPr="00766FF4" w:rsidRDefault="00357482" w:rsidP="00A2636C">
      <w:pPr>
        <w:shd w:val="clear" w:color="auto" w:fill="FFFFFF"/>
        <w:tabs>
          <w:tab w:val="left" w:pos="1200"/>
        </w:tabs>
        <w:spacing w:before="269" w:after="605"/>
        <w:ind w:left="11" w:firstLine="697"/>
        <w:rPr>
          <w:sz w:val="24"/>
          <w:szCs w:val="24"/>
        </w:rPr>
      </w:pPr>
      <w:r w:rsidRPr="00766FF4">
        <w:rPr>
          <w:rFonts w:ascii="Times New Roman" w:hAnsi="Times New Roman" w:cs="Times New Roman"/>
          <w:b/>
          <w:bCs/>
          <w:color w:val="000000"/>
          <w:spacing w:val="-1"/>
          <w:sz w:val="24"/>
          <w:szCs w:val="24"/>
        </w:rPr>
        <w:t xml:space="preserve">Срок обучения </w:t>
      </w:r>
      <w:r w:rsidRPr="00766FF4">
        <w:rPr>
          <w:rFonts w:ascii="Times New Roman" w:hAnsi="Times New Roman" w:cs="Times New Roman"/>
          <w:color w:val="000000"/>
          <w:spacing w:val="-1"/>
          <w:sz w:val="24"/>
          <w:szCs w:val="24"/>
        </w:rPr>
        <w:t xml:space="preserve">- </w:t>
      </w:r>
      <w:r w:rsidRPr="00766FF4">
        <w:rPr>
          <w:rFonts w:ascii="Times New Roman" w:hAnsi="Times New Roman" w:cs="Times New Roman"/>
          <w:b/>
          <w:bCs/>
          <w:color w:val="000000"/>
          <w:spacing w:val="-1"/>
          <w:sz w:val="24"/>
          <w:szCs w:val="24"/>
        </w:rPr>
        <w:t>7 лет</w:t>
      </w:r>
    </w:p>
    <w:p w:rsidR="00357482" w:rsidRPr="00766FF4" w:rsidRDefault="00357482" w:rsidP="00357482">
      <w:pPr>
        <w:spacing w:after="158" w:line="1" w:lineRule="exact"/>
        <w:rPr>
          <w:rFonts w:ascii="Times New Roman" w:hAnsi="Times New Roman" w:cs="Times New Roman"/>
          <w:sz w:val="24"/>
          <w:szCs w:val="24"/>
        </w:rPr>
      </w:pPr>
    </w:p>
    <w:tbl>
      <w:tblPr>
        <w:tblW w:w="8499" w:type="dxa"/>
        <w:tblInd w:w="40" w:type="dxa"/>
        <w:tblLayout w:type="fixed"/>
        <w:tblCellMar>
          <w:left w:w="40" w:type="dxa"/>
          <w:right w:w="40" w:type="dxa"/>
        </w:tblCellMar>
        <w:tblLook w:val="04A0"/>
      </w:tblPr>
      <w:tblGrid>
        <w:gridCol w:w="5241"/>
        <w:gridCol w:w="1842"/>
        <w:gridCol w:w="1416"/>
      </w:tblGrid>
      <w:tr w:rsidR="00357482" w:rsidRPr="00766FF4" w:rsidTr="00545BA2">
        <w:trPr>
          <w:trHeight w:hRule="exact" w:val="989"/>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rPr>
                <w:sz w:val="24"/>
                <w:szCs w:val="24"/>
              </w:rPr>
            </w:pPr>
            <w:r w:rsidRPr="00766FF4">
              <w:rPr>
                <w:rFonts w:ascii="Times New Roman" w:hAnsi="Times New Roman" w:cs="Times New Roman"/>
                <w:color w:val="000000"/>
                <w:spacing w:val="-4"/>
                <w:sz w:val="24"/>
                <w:szCs w:val="24"/>
              </w:rPr>
              <w:t>Класс</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spacing w:line="480" w:lineRule="exact"/>
              <w:ind w:left="437" w:right="437"/>
              <w:jc w:val="center"/>
              <w:rPr>
                <w:sz w:val="24"/>
                <w:szCs w:val="24"/>
              </w:rPr>
            </w:pPr>
            <w:r w:rsidRPr="00766FF4">
              <w:rPr>
                <w:rFonts w:ascii="Times New Roman" w:hAnsi="Times New Roman" w:cs="Times New Roman"/>
                <w:color w:val="000000"/>
                <w:spacing w:val="-3"/>
                <w:sz w:val="24"/>
                <w:szCs w:val="24"/>
              </w:rPr>
              <w:t>2-4 классысы</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color w:val="000000"/>
                <w:spacing w:val="-5"/>
                <w:sz w:val="24"/>
                <w:szCs w:val="24"/>
              </w:rPr>
            </w:pPr>
          </w:p>
          <w:p w:rsidR="00357482" w:rsidRPr="00766FF4" w:rsidRDefault="00357482" w:rsidP="00545BA2">
            <w:pPr>
              <w:shd w:val="clear" w:color="auto" w:fill="FFFFFF"/>
              <w:jc w:val="center"/>
              <w:rPr>
                <w:rFonts w:ascii="Times New Roman" w:hAnsi="Times New Roman" w:cs="Times New Roman"/>
                <w:color w:val="000000"/>
                <w:spacing w:val="-5"/>
                <w:sz w:val="24"/>
                <w:szCs w:val="24"/>
              </w:rPr>
            </w:pPr>
            <w:r w:rsidRPr="00766FF4">
              <w:rPr>
                <w:rFonts w:ascii="Times New Roman" w:hAnsi="Times New Roman" w:cs="Times New Roman"/>
                <w:color w:val="000000"/>
                <w:spacing w:val="-5"/>
                <w:sz w:val="24"/>
                <w:szCs w:val="24"/>
              </w:rPr>
              <w:t>5-7</w:t>
            </w:r>
          </w:p>
          <w:p w:rsidR="00357482" w:rsidRPr="00766FF4" w:rsidRDefault="00357482" w:rsidP="00545BA2">
            <w:pPr>
              <w:shd w:val="clear" w:color="auto" w:fill="FFFFFF"/>
              <w:jc w:val="center"/>
              <w:rPr>
                <w:sz w:val="24"/>
                <w:szCs w:val="24"/>
              </w:rPr>
            </w:pPr>
            <w:r w:rsidRPr="00766FF4">
              <w:rPr>
                <w:rFonts w:ascii="Times New Roman" w:hAnsi="Times New Roman" w:cs="Times New Roman"/>
                <w:color w:val="000000"/>
                <w:spacing w:val="-5"/>
                <w:sz w:val="24"/>
                <w:szCs w:val="24"/>
              </w:rPr>
              <w:t>классы</w:t>
            </w:r>
          </w:p>
        </w:tc>
      </w:tr>
      <w:tr w:rsidR="00357482" w:rsidRPr="00766FF4" w:rsidTr="00545BA2">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rPr>
                <w:sz w:val="24"/>
                <w:szCs w:val="24"/>
              </w:rPr>
            </w:pPr>
            <w:r w:rsidRPr="00766FF4">
              <w:rPr>
                <w:rFonts w:ascii="Times New Roman" w:hAnsi="Times New Roman" w:cs="Times New Roman"/>
                <w:color w:val="000000"/>
                <w:spacing w:val="-2"/>
                <w:sz w:val="24"/>
                <w:szCs w:val="24"/>
              </w:rPr>
              <w:t>Максимальная учебная нагрузка (в часах)</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sz w:val="24"/>
                <w:szCs w:val="24"/>
              </w:rPr>
            </w:pPr>
            <w:r w:rsidRPr="00766FF4">
              <w:rPr>
                <w:rFonts w:ascii="Times New Roman" w:hAnsi="Times New Roman" w:cs="Times New Roman"/>
                <w:color w:val="000000"/>
                <w:sz w:val="24"/>
                <w:szCs w:val="24"/>
              </w:rPr>
              <w:t>198</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sz w:val="24"/>
                <w:szCs w:val="24"/>
              </w:rPr>
            </w:pPr>
            <w:r w:rsidRPr="00766FF4">
              <w:rPr>
                <w:rFonts w:ascii="Times New Roman" w:hAnsi="Times New Roman" w:cs="Times New Roman"/>
                <w:sz w:val="24"/>
                <w:szCs w:val="24"/>
              </w:rPr>
              <w:t>247,5</w:t>
            </w:r>
          </w:p>
        </w:tc>
      </w:tr>
      <w:tr w:rsidR="00357482" w:rsidRPr="00766FF4" w:rsidTr="00545BA2">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rPr>
                <w:sz w:val="24"/>
                <w:szCs w:val="24"/>
              </w:rPr>
            </w:pPr>
            <w:r w:rsidRPr="00766FF4">
              <w:rPr>
                <w:rFonts w:ascii="Times New Roman" w:hAnsi="Times New Roman" w:cs="Times New Roman"/>
                <w:color w:val="000000"/>
                <w:spacing w:val="-2"/>
                <w:sz w:val="24"/>
                <w:szCs w:val="24"/>
              </w:rPr>
              <w:t>Количество часов на 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sz w:val="24"/>
                <w:szCs w:val="24"/>
              </w:rPr>
            </w:pPr>
            <w:r w:rsidRPr="00766FF4">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sz w:val="24"/>
                <w:szCs w:val="24"/>
              </w:rPr>
            </w:pPr>
            <w:r w:rsidRPr="00766FF4">
              <w:rPr>
                <w:rFonts w:ascii="Times New Roman" w:hAnsi="Times New Roman" w:cs="Times New Roman"/>
                <w:sz w:val="24"/>
                <w:szCs w:val="24"/>
              </w:rPr>
              <w:t>148,5</w:t>
            </w:r>
          </w:p>
        </w:tc>
      </w:tr>
      <w:tr w:rsidR="00357482" w:rsidRPr="00766FF4" w:rsidTr="00545BA2">
        <w:trPr>
          <w:trHeight w:hRule="exact" w:val="616"/>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rPr>
                <w:sz w:val="24"/>
                <w:szCs w:val="24"/>
              </w:rPr>
            </w:pPr>
            <w:r w:rsidRPr="00766FF4">
              <w:rPr>
                <w:rFonts w:ascii="Times New Roman" w:hAnsi="Times New Roman" w:cs="Times New Roman"/>
                <w:color w:val="000000"/>
                <w:spacing w:val="-2"/>
                <w:sz w:val="24"/>
                <w:szCs w:val="24"/>
              </w:rPr>
              <w:t>Количество часов на внеаудиторные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sz w:val="24"/>
                <w:szCs w:val="24"/>
              </w:rPr>
            </w:pPr>
            <w:r w:rsidRPr="00766FF4">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357482" w:rsidRPr="00766FF4" w:rsidRDefault="00357482" w:rsidP="00545BA2">
            <w:pPr>
              <w:shd w:val="clear" w:color="auto" w:fill="FFFFFF"/>
              <w:jc w:val="center"/>
              <w:rPr>
                <w:rFonts w:ascii="Times New Roman" w:hAnsi="Times New Roman" w:cs="Times New Roman"/>
                <w:sz w:val="24"/>
                <w:szCs w:val="24"/>
              </w:rPr>
            </w:pPr>
            <w:r w:rsidRPr="00766FF4">
              <w:rPr>
                <w:rFonts w:ascii="Times New Roman" w:hAnsi="Times New Roman" w:cs="Times New Roman"/>
                <w:sz w:val="24"/>
                <w:szCs w:val="24"/>
              </w:rPr>
              <w:t>99</w:t>
            </w:r>
          </w:p>
        </w:tc>
      </w:tr>
    </w:tbl>
    <w:p w:rsidR="00357482" w:rsidRPr="00766FF4" w:rsidRDefault="00357482" w:rsidP="00357482">
      <w:pPr>
        <w:jc w:val="center"/>
        <w:rPr>
          <w:rFonts w:ascii="Times New Roman" w:hAnsi="Times New Roman" w:cs="Times New Roman"/>
          <w:b/>
          <w:i/>
          <w:sz w:val="24"/>
          <w:szCs w:val="24"/>
        </w:rPr>
      </w:pPr>
    </w:p>
    <w:p w:rsidR="00357482" w:rsidRPr="00766FF4" w:rsidRDefault="00357482" w:rsidP="00357482">
      <w:pPr>
        <w:jc w:val="center"/>
        <w:rPr>
          <w:rFonts w:ascii="Times New Roman" w:hAnsi="Times New Roman" w:cs="Times New Roman"/>
          <w:b/>
          <w:i/>
          <w:sz w:val="24"/>
          <w:szCs w:val="24"/>
        </w:rPr>
      </w:pPr>
      <w:r w:rsidRPr="00766FF4">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357482" w:rsidRPr="00766FF4" w:rsidRDefault="00357482" w:rsidP="00357482">
      <w:pPr>
        <w:spacing w:line="360" w:lineRule="auto"/>
        <w:ind w:firstLine="709"/>
        <w:jc w:val="both"/>
        <w:rPr>
          <w:rFonts w:ascii="Times New Roman" w:hAnsi="Times New Roman" w:cs="Times New Roman"/>
          <w:color w:val="FF0000"/>
          <w:sz w:val="24"/>
          <w:szCs w:val="24"/>
        </w:rPr>
      </w:pPr>
      <w:r w:rsidRPr="00766FF4">
        <w:rPr>
          <w:rFonts w:ascii="Times New Roman" w:hAnsi="Times New Roman" w:cs="Times New Roman"/>
          <w:sz w:val="24"/>
          <w:szCs w:val="24"/>
        </w:rPr>
        <w:t xml:space="preserve">Общая трудоемкость учебного предмета при 4-летнем сроке обучения (2-4 классы) составляет 198 часов.  Из них: 99 часов – аудиторные занятия, 99часов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357482" w:rsidRPr="00766FF4" w:rsidRDefault="00357482" w:rsidP="00357482">
      <w:pPr>
        <w:spacing w:line="360" w:lineRule="auto"/>
        <w:jc w:val="both"/>
        <w:rPr>
          <w:rFonts w:ascii="Times New Roman" w:hAnsi="Times New Roman" w:cs="Times New Roman"/>
          <w:sz w:val="24"/>
          <w:szCs w:val="24"/>
        </w:rPr>
      </w:pPr>
      <w:r w:rsidRPr="00766FF4">
        <w:rPr>
          <w:rFonts w:ascii="Times New Roman" w:hAnsi="Times New Roman" w:cs="Times New Roman"/>
          <w:sz w:val="24"/>
          <w:szCs w:val="24"/>
        </w:rPr>
        <w:t>Недельная нагрузка в часах:</w:t>
      </w:r>
    </w:p>
    <w:p w:rsidR="00357482" w:rsidRPr="00766FF4" w:rsidRDefault="00357482" w:rsidP="00357482">
      <w:pPr>
        <w:spacing w:line="360" w:lineRule="auto"/>
        <w:ind w:firstLine="851"/>
        <w:jc w:val="both"/>
        <w:rPr>
          <w:rFonts w:ascii="Times New Roman" w:hAnsi="Times New Roman" w:cs="Times New Roman"/>
          <w:sz w:val="24"/>
          <w:szCs w:val="24"/>
        </w:rPr>
      </w:pPr>
      <w:r w:rsidRPr="00766FF4">
        <w:rPr>
          <w:rFonts w:ascii="Times New Roman" w:hAnsi="Times New Roman" w:cs="Times New Roman"/>
          <w:i/>
          <w:sz w:val="24"/>
          <w:szCs w:val="24"/>
        </w:rPr>
        <w:t>Аудиторные занятия</w:t>
      </w:r>
      <w:r w:rsidRPr="00766FF4">
        <w:rPr>
          <w:rFonts w:ascii="Times New Roman" w:hAnsi="Times New Roman" w:cs="Times New Roman"/>
          <w:sz w:val="24"/>
          <w:szCs w:val="24"/>
        </w:rPr>
        <w:t>:</w:t>
      </w:r>
    </w:p>
    <w:p w:rsidR="00357482" w:rsidRPr="00766FF4" w:rsidRDefault="00357482" w:rsidP="00357482">
      <w:pPr>
        <w:pStyle w:val="af0"/>
        <w:numPr>
          <w:ilvl w:val="0"/>
          <w:numId w:val="6"/>
        </w:numPr>
        <w:spacing w:line="360" w:lineRule="auto"/>
        <w:ind w:left="0" w:firstLine="851"/>
        <w:jc w:val="both"/>
        <w:rPr>
          <w:rFonts w:ascii="Times New Roman" w:hAnsi="Times New Roman" w:cs="Times New Roman"/>
          <w:sz w:val="24"/>
          <w:szCs w:val="24"/>
        </w:rPr>
      </w:pPr>
      <w:r w:rsidRPr="00766FF4">
        <w:rPr>
          <w:rFonts w:ascii="Times New Roman" w:hAnsi="Times New Roman" w:cs="Times New Roman"/>
          <w:sz w:val="24"/>
          <w:szCs w:val="24"/>
        </w:rPr>
        <w:t>2</w:t>
      </w:r>
      <w:r w:rsidRPr="00766FF4">
        <w:rPr>
          <w:rFonts w:ascii="Times New Roman" w:hAnsi="Times New Roman" w:cs="Times New Roman"/>
          <w:sz w:val="24"/>
          <w:szCs w:val="24"/>
          <w:vertAlign w:val="superscript"/>
        </w:rPr>
        <w:t xml:space="preserve"> </w:t>
      </w:r>
      <w:r w:rsidRPr="00766FF4">
        <w:rPr>
          <w:rFonts w:ascii="Times New Roman" w:hAnsi="Times New Roman" w:cs="Times New Roman"/>
          <w:sz w:val="24"/>
          <w:szCs w:val="24"/>
        </w:rPr>
        <w:t>- 4 классы  (младший модуль) – 1 час в неделю</w:t>
      </w:r>
    </w:p>
    <w:p w:rsidR="00357482" w:rsidRPr="00766FF4" w:rsidRDefault="00357482" w:rsidP="00357482">
      <w:pPr>
        <w:pStyle w:val="af0"/>
        <w:numPr>
          <w:ilvl w:val="0"/>
          <w:numId w:val="6"/>
        </w:numPr>
        <w:spacing w:line="360" w:lineRule="auto"/>
        <w:ind w:left="0" w:firstLine="851"/>
        <w:jc w:val="both"/>
        <w:rPr>
          <w:rFonts w:ascii="Times New Roman" w:hAnsi="Times New Roman" w:cs="Times New Roman"/>
          <w:sz w:val="24"/>
          <w:szCs w:val="24"/>
        </w:rPr>
      </w:pPr>
      <w:r w:rsidRPr="00766FF4">
        <w:rPr>
          <w:rFonts w:ascii="Times New Roman" w:hAnsi="Times New Roman" w:cs="Times New Roman"/>
          <w:sz w:val="24"/>
          <w:szCs w:val="24"/>
        </w:rPr>
        <w:t>5-7 классы  -  (старший модуль) 1,5 часа в неделю</w:t>
      </w:r>
    </w:p>
    <w:p w:rsidR="00357482" w:rsidRPr="00766FF4" w:rsidRDefault="00357482" w:rsidP="00357482">
      <w:pPr>
        <w:pStyle w:val="af0"/>
        <w:spacing w:line="360" w:lineRule="auto"/>
        <w:ind w:left="710"/>
        <w:jc w:val="both"/>
        <w:rPr>
          <w:rFonts w:ascii="Times New Roman" w:hAnsi="Times New Roman" w:cs="Times New Roman"/>
          <w:sz w:val="24"/>
          <w:szCs w:val="24"/>
        </w:rPr>
      </w:pPr>
    </w:p>
    <w:p w:rsidR="00357482" w:rsidRPr="00766FF4" w:rsidRDefault="00357482" w:rsidP="00357482">
      <w:pPr>
        <w:spacing w:line="360" w:lineRule="auto"/>
        <w:ind w:firstLine="851"/>
        <w:jc w:val="both"/>
        <w:rPr>
          <w:rFonts w:ascii="Times New Roman" w:hAnsi="Times New Roman" w:cs="Times New Roman"/>
          <w:i/>
          <w:sz w:val="24"/>
          <w:szCs w:val="24"/>
        </w:rPr>
      </w:pPr>
      <w:r w:rsidRPr="00766FF4">
        <w:rPr>
          <w:rFonts w:ascii="Times New Roman" w:hAnsi="Times New Roman" w:cs="Times New Roman"/>
          <w:i/>
          <w:sz w:val="24"/>
          <w:szCs w:val="24"/>
        </w:rPr>
        <w:t>Самостоятельная работа (внеаудиторная нагрузка):</w:t>
      </w:r>
    </w:p>
    <w:p w:rsidR="00357482" w:rsidRPr="00766FF4" w:rsidRDefault="00357482" w:rsidP="00357482">
      <w:pPr>
        <w:pStyle w:val="af0"/>
        <w:widowControl/>
        <w:numPr>
          <w:ilvl w:val="0"/>
          <w:numId w:val="6"/>
        </w:numPr>
        <w:autoSpaceDE/>
        <w:autoSpaceDN/>
        <w:adjustRightInd/>
        <w:spacing w:after="3" w:line="360" w:lineRule="auto"/>
        <w:ind w:left="714" w:right="6" w:hanging="357"/>
        <w:rPr>
          <w:rFonts w:ascii="Times New Roman" w:hAnsi="Times New Roman" w:cs="Times New Roman"/>
          <w:sz w:val="24"/>
          <w:szCs w:val="24"/>
        </w:rPr>
      </w:pPr>
      <w:r w:rsidRPr="00766FF4">
        <w:rPr>
          <w:rFonts w:ascii="Times New Roman" w:hAnsi="Times New Roman" w:cs="Times New Roman"/>
          <w:sz w:val="24"/>
          <w:szCs w:val="24"/>
        </w:rPr>
        <w:t xml:space="preserve"> 2-4 классы (4-х летний курс обучения) –  1 час в неделю</w:t>
      </w:r>
    </w:p>
    <w:p w:rsidR="00357482" w:rsidRPr="00766FF4" w:rsidRDefault="00357482" w:rsidP="00357482">
      <w:pPr>
        <w:pStyle w:val="af0"/>
        <w:widowControl/>
        <w:numPr>
          <w:ilvl w:val="0"/>
          <w:numId w:val="6"/>
        </w:numPr>
        <w:autoSpaceDE/>
        <w:autoSpaceDN/>
        <w:adjustRightInd/>
        <w:spacing w:after="3" w:line="360" w:lineRule="auto"/>
        <w:ind w:left="714" w:right="6" w:hanging="357"/>
        <w:rPr>
          <w:rFonts w:ascii="Times New Roman" w:hAnsi="Times New Roman" w:cs="Times New Roman"/>
          <w:sz w:val="24"/>
          <w:szCs w:val="24"/>
        </w:rPr>
      </w:pPr>
      <w:r w:rsidRPr="00766FF4">
        <w:rPr>
          <w:rFonts w:ascii="Times New Roman" w:hAnsi="Times New Roman" w:cs="Times New Roman"/>
          <w:sz w:val="24"/>
          <w:szCs w:val="24"/>
        </w:rPr>
        <w:t>5-7 классы (3-х летний курс обучения)  - 1 час в неделю</w:t>
      </w:r>
    </w:p>
    <w:p w:rsidR="00357482" w:rsidRPr="00766FF4" w:rsidRDefault="00357482" w:rsidP="00A2636C">
      <w:pPr>
        <w:shd w:val="clear" w:color="auto" w:fill="FFFFFF"/>
        <w:spacing w:after="0" w:line="240" w:lineRule="auto"/>
        <w:rPr>
          <w:sz w:val="24"/>
          <w:szCs w:val="24"/>
        </w:rPr>
      </w:pPr>
      <w:r w:rsidRPr="00766FF4">
        <w:rPr>
          <w:rFonts w:ascii="Times New Roman" w:hAnsi="Times New Roman" w:cs="Times New Roman"/>
          <w:i/>
          <w:iCs/>
          <w:color w:val="000000"/>
          <w:spacing w:val="4"/>
          <w:sz w:val="24"/>
          <w:szCs w:val="24"/>
        </w:rPr>
        <w:t>Виды внеаудиторной работы:</w:t>
      </w:r>
    </w:p>
    <w:p w:rsidR="00357482" w:rsidRPr="00766FF4" w:rsidRDefault="00357482" w:rsidP="00A2636C">
      <w:pPr>
        <w:widowControl w:val="0"/>
        <w:numPr>
          <w:ilvl w:val="0"/>
          <w:numId w:val="177"/>
        </w:numPr>
        <w:shd w:val="clear" w:color="auto" w:fill="FFFFFF"/>
        <w:tabs>
          <w:tab w:val="left" w:pos="869"/>
        </w:tabs>
        <w:autoSpaceDE w:val="0"/>
        <w:autoSpaceDN w:val="0"/>
        <w:adjustRightInd w:val="0"/>
        <w:spacing w:after="0" w:line="240" w:lineRule="auto"/>
        <w:rPr>
          <w:rFonts w:ascii="Times New Roman" w:hAnsi="Times New Roman" w:cs="Times New Roman"/>
          <w:i/>
          <w:iCs/>
          <w:color w:val="000000"/>
          <w:sz w:val="24"/>
          <w:szCs w:val="24"/>
        </w:rPr>
      </w:pPr>
      <w:r w:rsidRPr="00766FF4">
        <w:rPr>
          <w:rFonts w:ascii="Times New Roman" w:hAnsi="Times New Roman" w:cs="Times New Roman"/>
          <w:i/>
          <w:iCs/>
          <w:color w:val="000000"/>
          <w:spacing w:val="4"/>
          <w:sz w:val="24"/>
          <w:szCs w:val="24"/>
        </w:rPr>
        <w:t>выполнение домашнего задания;</w:t>
      </w:r>
    </w:p>
    <w:p w:rsidR="00357482" w:rsidRPr="00766FF4" w:rsidRDefault="00357482" w:rsidP="00A2636C">
      <w:pPr>
        <w:widowControl w:val="0"/>
        <w:numPr>
          <w:ilvl w:val="0"/>
          <w:numId w:val="177"/>
        </w:numPr>
        <w:shd w:val="clear" w:color="auto" w:fill="FFFFFF"/>
        <w:tabs>
          <w:tab w:val="left" w:pos="869"/>
        </w:tabs>
        <w:autoSpaceDE w:val="0"/>
        <w:autoSpaceDN w:val="0"/>
        <w:adjustRightInd w:val="0"/>
        <w:spacing w:after="0" w:line="240" w:lineRule="auto"/>
        <w:rPr>
          <w:rFonts w:ascii="Times New Roman" w:hAnsi="Times New Roman" w:cs="Times New Roman"/>
          <w:i/>
          <w:iCs/>
          <w:color w:val="000000"/>
          <w:sz w:val="24"/>
          <w:szCs w:val="24"/>
        </w:rPr>
      </w:pPr>
      <w:r w:rsidRPr="00766FF4">
        <w:rPr>
          <w:rFonts w:ascii="Times New Roman" w:hAnsi="Times New Roman" w:cs="Times New Roman"/>
          <w:i/>
          <w:iCs/>
          <w:color w:val="000000"/>
          <w:spacing w:val="5"/>
          <w:sz w:val="24"/>
          <w:szCs w:val="24"/>
        </w:rPr>
        <w:t>подготовка к концертным выступлениям;</w:t>
      </w:r>
    </w:p>
    <w:p w:rsidR="00357482" w:rsidRPr="00766FF4" w:rsidRDefault="00357482" w:rsidP="00A2636C">
      <w:pPr>
        <w:shd w:val="clear" w:color="auto" w:fill="FFFFFF"/>
        <w:tabs>
          <w:tab w:val="left" w:pos="1032"/>
        </w:tabs>
        <w:spacing w:after="0" w:line="240" w:lineRule="auto"/>
        <w:ind w:firstLine="571"/>
        <w:rPr>
          <w:sz w:val="24"/>
          <w:szCs w:val="24"/>
        </w:rPr>
      </w:pPr>
      <w:r w:rsidRPr="00766FF4">
        <w:rPr>
          <w:rFonts w:ascii="Times New Roman" w:hAnsi="Times New Roman" w:cs="Times New Roman"/>
          <w:i/>
          <w:iCs/>
          <w:color w:val="000000"/>
          <w:sz w:val="24"/>
          <w:szCs w:val="24"/>
        </w:rPr>
        <w:t>-</w:t>
      </w:r>
      <w:r w:rsidRPr="00766FF4">
        <w:rPr>
          <w:rFonts w:ascii="Times New Roman" w:hAnsi="Times New Roman" w:cs="Times New Roman"/>
          <w:i/>
          <w:iCs/>
          <w:color w:val="000000"/>
          <w:sz w:val="24"/>
          <w:szCs w:val="24"/>
        </w:rPr>
        <w:tab/>
        <w:t>посещение      учреждений      культуры       (филармоний,       театров,</w:t>
      </w:r>
      <w:r w:rsidRPr="00766FF4">
        <w:rPr>
          <w:rFonts w:ascii="Times New Roman" w:hAnsi="Times New Roman" w:cs="Times New Roman"/>
          <w:i/>
          <w:iCs/>
          <w:color w:val="000000"/>
          <w:sz w:val="24"/>
          <w:szCs w:val="24"/>
        </w:rPr>
        <w:br/>
      </w:r>
      <w:r w:rsidRPr="00766FF4">
        <w:rPr>
          <w:rFonts w:ascii="Times New Roman" w:hAnsi="Times New Roman" w:cs="Times New Roman"/>
          <w:i/>
          <w:iCs/>
          <w:color w:val="000000"/>
          <w:spacing w:val="7"/>
          <w:sz w:val="24"/>
          <w:szCs w:val="24"/>
        </w:rPr>
        <w:t>концертных залов и др.);</w:t>
      </w:r>
    </w:p>
    <w:p w:rsidR="00357482" w:rsidRPr="00766FF4" w:rsidRDefault="00357482" w:rsidP="00A2636C">
      <w:pPr>
        <w:shd w:val="clear" w:color="auto" w:fill="FFFFFF"/>
        <w:tabs>
          <w:tab w:val="left" w:pos="878"/>
        </w:tabs>
        <w:spacing w:after="0" w:line="240" w:lineRule="auto"/>
        <w:ind w:firstLine="557"/>
        <w:rPr>
          <w:sz w:val="24"/>
          <w:szCs w:val="24"/>
        </w:rPr>
      </w:pPr>
      <w:r w:rsidRPr="00766FF4">
        <w:rPr>
          <w:rFonts w:ascii="Times New Roman" w:hAnsi="Times New Roman" w:cs="Times New Roman"/>
          <w:i/>
          <w:iCs/>
          <w:color w:val="000000"/>
          <w:sz w:val="24"/>
          <w:szCs w:val="24"/>
        </w:rPr>
        <w:t>-</w:t>
      </w:r>
      <w:r w:rsidRPr="00766FF4">
        <w:rPr>
          <w:rFonts w:ascii="Times New Roman" w:hAnsi="Times New Roman" w:cs="Times New Roman"/>
          <w:i/>
          <w:iCs/>
          <w:color w:val="000000"/>
          <w:sz w:val="24"/>
          <w:szCs w:val="24"/>
        </w:rPr>
        <w:tab/>
      </w:r>
      <w:r w:rsidRPr="00766FF4">
        <w:rPr>
          <w:rFonts w:ascii="Times New Roman" w:hAnsi="Times New Roman" w:cs="Times New Roman"/>
          <w:i/>
          <w:iCs/>
          <w:color w:val="000000"/>
          <w:spacing w:val="1"/>
          <w:sz w:val="24"/>
          <w:szCs w:val="24"/>
        </w:rPr>
        <w:t>участие   обучающихся   в   концертах,   творческих   мероприятиях   и</w:t>
      </w:r>
      <w:r w:rsidRPr="00766FF4">
        <w:rPr>
          <w:rFonts w:ascii="Times New Roman" w:hAnsi="Times New Roman" w:cs="Times New Roman"/>
          <w:i/>
          <w:iCs/>
          <w:color w:val="000000"/>
          <w:spacing w:val="1"/>
          <w:sz w:val="24"/>
          <w:szCs w:val="24"/>
        </w:rPr>
        <w:br/>
        <w:t>культурно-просветительской  деятельности  образовательного учреждения</w:t>
      </w:r>
      <w:r w:rsidRPr="00766FF4">
        <w:rPr>
          <w:rFonts w:ascii="Times New Roman" w:hAnsi="Times New Roman" w:cs="Times New Roman"/>
          <w:i/>
          <w:iCs/>
          <w:color w:val="000000"/>
          <w:spacing w:val="1"/>
          <w:sz w:val="24"/>
          <w:szCs w:val="24"/>
        </w:rPr>
        <w:br/>
      </w:r>
      <w:r w:rsidRPr="00766FF4">
        <w:rPr>
          <w:rFonts w:ascii="Times New Roman" w:hAnsi="Times New Roman" w:cs="Times New Roman"/>
          <w:i/>
          <w:iCs/>
          <w:color w:val="000000"/>
          <w:spacing w:val="5"/>
          <w:sz w:val="24"/>
          <w:szCs w:val="24"/>
        </w:rPr>
        <w:t>и др.</w:t>
      </w:r>
    </w:p>
    <w:p w:rsidR="00357482" w:rsidRPr="00766FF4" w:rsidRDefault="00357482" w:rsidP="00A2636C">
      <w:pPr>
        <w:spacing w:after="0" w:line="240" w:lineRule="auto"/>
        <w:jc w:val="center"/>
        <w:rPr>
          <w:sz w:val="24"/>
          <w:szCs w:val="24"/>
        </w:rPr>
      </w:pPr>
    </w:p>
    <w:p w:rsidR="00357482" w:rsidRPr="00766FF4" w:rsidRDefault="00357482" w:rsidP="00A2636C">
      <w:pPr>
        <w:shd w:val="clear" w:color="auto" w:fill="FFFFFF"/>
        <w:tabs>
          <w:tab w:val="left" w:pos="1181"/>
        </w:tabs>
        <w:spacing w:after="0" w:line="240" w:lineRule="auto"/>
        <w:ind w:firstLine="696"/>
        <w:rPr>
          <w:sz w:val="24"/>
          <w:szCs w:val="24"/>
        </w:rPr>
      </w:pPr>
      <w:r w:rsidRPr="00766FF4">
        <w:rPr>
          <w:rFonts w:ascii="Times New Roman" w:hAnsi="Times New Roman" w:cs="Times New Roman"/>
          <w:i/>
          <w:iCs/>
          <w:color w:val="000000"/>
          <w:spacing w:val="-20"/>
          <w:sz w:val="24"/>
          <w:szCs w:val="24"/>
        </w:rPr>
        <w:t>4.</w:t>
      </w:r>
      <w:r w:rsidRPr="00766FF4">
        <w:rPr>
          <w:rFonts w:ascii="Times New Roman" w:hAnsi="Times New Roman" w:cs="Times New Roman"/>
          <w:i/>
          <w:iCs/>
          <w:color w:val="000000"/>
          <w:sz w:val="24"/>
          <w:szCs w:val="24"/>
        </w:rPr>
        <w:tab/>
      </w:r>
      <w:r w:rsidRPr="00766FF4">
        <w:rPr>
          <w:rFonts w:ascii="Times New Roman" w:hAnsi="Times New Roman" w:cs="Times New Roman"/>
          <w:i/>
          <w:iCs/>
          <w:color w:val="000000"/>
          <w:spacing w:val="7"/>
          <w:sz w:val="24"/>
          <w:szCs w:val="24"/>
        </w:rPr>
        <w:t xml:space="preserve">Форма проведения учебных аудиторных занятий: </w:t>
      </w:r>
      <w:r w:rsidRPr="00766FF4">
        <w:rPr>
          <w:rFonts w:ascii="Times New Roman" w:hAnsi="Times New Roman" w:cs="Times New Roman"/>
          <w:color w:val="000000"/>
          <w:spacing w:val="7"/>
          <w:sz w:val="24"/>
          <w:szCs w:val="24"/>
        </w:rPr>
        <w:t>мелкогрупповая</w:t>
      </w:r>
      <w:r w:rsidRPr="00766FF4">
        <w:rPr>
          <w:rFonts w:ascii="Times New Roman" w:hAnsi="Times New Roman" w:cs="Times New Roman"/>
          <w:color w:val="000000"/>
          <w:spacing w:val="7"/>
          <w:sz w:val="24"/>
          <w:szCs w:val="24"/>
        </w:rPr>
        <w:br/>
      </w:r>
      <w:r w:rsidRPr="00766FF4">
        <w:rPr>
          <w:rFonts w:ascii="Times New Roman" w:hAnsi="Times New Roman" w:cs="Times New Roman"/>
          <w:color w:val="000000"/>
          <w:spacing w:val="-1"/>
          <w:sz w:val="24"/>
          <w:szCs w:val="24"/>
        </w:rPr>
        <w:t>(от 2 до 10 человек).</w:t>
      </w:r>
    </w:p>
    <w:p w:rsidR="00357482" w:rsidRPr="00766FF4" w:rsidRDefault="00357482" w:rsidP="00A2636C">
      <w:pPr>
        <w:shd w:val="clear" w:color="auto" w:fill="FFFFFF"/>
        <w:spacing w:after="0" w:line="240" w:lineRule="auto"/>
        <w:ind w:firstLine="720"/>
        <w:jc w:val="both"/>
        <w:rPr>
          <w:sz w:val="24"/>
          <w:szCs w:val="24"/>
        </w:rPr>
      </w:pPr>
      <w:r w:rsidRPr="00766FF4">
        <w:rPr>
          <w:rFonts w:ascii="Times New Roman" w:hAnsi="Times New Roman" w:cs="Times New Roman"/>
          <w:color w:val="000000"/>
          <w:spacing w:val="8"/>
          <w:sz w:val="24"/>
          <w:szCs w:val="24"/>
        </w:rPr>
        <w:t xml:space="preserve">Возможно проведение </w:t>
      </w:r>
      <w:r w:rsidRPr="00766FF4">
        <w:rPr>
          <w:rFonts w:ascii="Times New Roman" w:hAnsi="Times New Roman" w:cs="Times New Roman"/>
          <w:color w:val="000000"/>
          <w:spacing w:val="-1"/>
          <w:sz w:val="24"/>
          <w:szCs w:val="24"/>
        </w:rPr>
        <w:t>занятий ансамблем следующими группами:</w:t>
      </w:r>
    </w:p>
    <w:p w:rsidR="00357482" w:rsidRPr="00766FF4" w:rsidRDefault="00357482" w:rsidP="00A2636C">
      <w:pPr>
        <w:shd w:val="clear" w:color="auto" w:fill="FFFFFF"/>
        <w:spacing w:after="0" w:line="240" w:lineRule="auto"/>
        <w:rPr>
          <w:sz w:val="24"/>
          <w:szCs w:val="24"/>
        </w:rPr>
      </w:pPr>
      <w:r w:rsidRPr="00766FF4">
        <w:rPr>
          <w:rFonts w:ascii="Times New Roman" w:hAnsi="Times New Roman" w:cs="Times New Roman"/>
          <w:color w:val="000000"/>
          <w:spacing w:val="-1"/>
          <w:sz w:val="24"/>
          <w:szCs w:val="24"/>
        </w:rPr>
        <w:t>младший ансамбль: 2-4 классы</w:t>
      </w:r>
    </w:p>
    <w:p w:rsidR="00357482" w:rsidRPr="00766FF4" w:rsidRDefault="00357482" w:rsidP="00A2636C">
      <w:pPr>
        <w:shd w:val="clear" w:color="auto" w:fill="FFFFFF"/>
        <w:spacing w:after="0" w:line="240" w:lineRule="auto"/>
        <w:rPr>
          <w:sz w:val="24"/>
          <w:szCs w:val="24"/>
        </w:rPr>
      </w:pPr>
      <w:r w:rsidRPr="00766FF4">
        <w:rPr>
          <w:rFonts w:ascii="Times New Roman" w:hAnsi="Times New Roman" w:cs="Times New Roman"/>
          <w:color w:val="000000"/>
          <w:spacing w:val="-1"/>
          <w:sz w:val="24"/>
          <w:szCs w:val="24"/>
        </w:rPr>
        <w:t>старший ансамбль: 5-7 классы</w:t>
      </w:r>
    </w:p>
    <w:p w:rsidR="00357482" w:rsidRPr="00766FF4" w:rsidRDefault="00357482" w:rsidP="00A2636C">
      <w:pPr>
        <w:shd w:val="clear" w:color="auto" w:fill="FFFFFF"/>
        <w:tabs>
          <w:tab w:val="left" w:pos="1094"/>
        </w:tabs>
        <w:spacing w:after="0" w:line="240" w:lineRule="auto"/>
        <w:rPr>
          <w:rFonts w:ascii="Times New Roman" w:hAnsi="Times New Roman" w:cs="Times New Roman"/>
          <w:color w:val="000000"/>
          <w:spacing w:val="-23"/>
          <w:sz w:val="24"/>
          <w:szCs w:val="24"/>
        </w:rPr>
      </w:pPr>
    </w:p>
    <w:p w:rsidR="00357482" w:rsidRPr="00766FF4" w:rsidRDefault="00357482" w:rsidP="00A2636C">
      <w:pPr>
        <w:shd w:val="clear" w:color="auto" w:fill="FFFFFF"/>
        <w:tabs>
          <w:tab w:val="left" w:pos="1094"/>
        </w:tabs>
        <w:spacing w:after="0" w:line="240" w:lineRule="auto"/>
        <w:rPr>
          <w:rFonts w:ascii="Times New Roman" w:hAnsi="Times New Roman" w:cs="Times New Roman"/>
          <w:i/>
          <w:iCs/>
          <w:color w:val="000000"/>
          <w:spacing w:val="3"/>
          <w:sz w:val="24"/>
          <w:szCs w:val="24"/>
        </w:rPr>
      </w:pPr>
      <w:r w:rsidRPr="00766FF4">
        <w:rPr>
          <w:rFonts w:ascii="Times New Roman" w:hAnsi="Times New Roman" w:cs="Times New Roman"/>
          <w:color w:val="000000"/>
          <w:spacing w:val="-23"/>
          <w:sz w:val="24"/>
          <w:szCs w:val="24"/>
        </w:rPr>
        <w:t>5.</w:t>
      </w:r>
      <w:r w:rsidRPr="00766FF4">
        <w:rPr>
          <w:rFonts w:ascii="Times New Roman" w:hAnsi="Times New Roman" w:cs="Times New Roman"/>
          <w:color w:val="000000"/>
          <w:sz w:val="24"/>
          <w:szCs w:val="24"/>
        </w:rPr>
        <w:tab/>
      </w:r>
      <w:r w:rsidRPr="00766FF4">
        <w:rPr>
          <w:rFonts w:ascii="Times New Roman" w:hAnsi="Times New Roman" w:cs="Times New Roman"/>
          <w:i/>
          <w:iCs/>
          <w:color w:val="000000"/>
          <w:spacing w:val="3"/>
          <w:sz w:val="24"/>
          <w:szCs w:val="24"/>
        </w:rPr>
        <w:t>Цель и задачи учебного предмета «Ансамбль»</w:t>
      </w:r>
    </w:p>
    <w:p w:rsidR="00357482" w:rsidRPr="00766FF4" w:rsidRDefault="00357482" w:rsidP="00A2636C">
      <w:pPr>
        <w:shd w:val="clear" w:color="auto" w:fill="FFFFFF"/>
        <w:tabs>
          <w:tab w:val="left" w:pos="1094"/>
        </w:tabs>
        <w:spacing w:after="0" w:line="240" w:lineRule="auto"/>
        <w:rPr>
          <w:sz w:val="24"/>
          <w:szCs w:val="24"/>
        </w:rPr>
      </w:pPr>
      <w:r w:rsidRPr="00766FF4">
        <w:rPr>
          <w:rFonts w:ascii="Times New Roman" w:hAnsi="Times New Roman" w:cs="Times New Roman"/>
          <w:i/>
          <w:iCs/>
          <w:color w:val="000000"/>
          <w:spacing w:val="3"/>
          <w:sz w:val="24"/>
          <w:szCs w:val="24"/>
        </w:rPr>
        <w:br/>
      </w:r>
      <w:r w:rsidRPr="00766FF4">
        <w:rPr>
          <w:rFonts w:ascii="Times New Roman" w:hAnsi="Times New Roman" w:cs="Times New Roman"/>
          <w:b/>
          <w:bCs/>
          <w:color w:val="000000"/>
          <w:spacing w:val="-7"/>
          <w:sz w:val="24"/>
          <w:szCs w:val="24"/>
        </w:rPr>
        <w:t>Цель:</w:t>
      </w:r>
    </w:p>
    <w:p w:rsidR="00357482" w:rsidRPr="00766FF4" w:rsidRDefault="00357482" w:rsidP="00A2636C">
      <w:pPr>
        <w:framePr w:w="991" w:h="255" w:hRule="exact" w:hSpace="10080" w:wrap="notBeside" w:vAnchor="text" w:hAnchor="page" w:x="10876" w:y="2270"/>
        <w:shd w:val="clear" w:color="auto" w:fill="FFFFFF"/>
        <w:spacing w:after="0" w:line="240" w:lineRule="auto"/>
        <w:rPr>
          <w:sz w:val="24"/>
          <w:szCs w:val="24"/>
        </w:rPr>
      </w:pPr>
    </w:p>
    <w:p w:rsidR="00357482" w:rsidRPr="00766FF4" w:rsidRDefault="00357482" w:rsidP="00A2636C">
      <w:pPr>
        <w:shd w:val="clear" w:color="auto" w:fill="FFFFFF"/>
        <w:spacing w:after="0" w:line="240" w:lineRule="auto"/>
        <w:ind w:hanging="350"/>
        <w:rPr>
          <w:rFonts w:ascii="Times New Roman" w:hAnsi="Times New Roman" w:cs="Times New Roman"/>
          <w:color w:val="000000"/>
          <w:spacing w:val="-2"/>
          <w:sz w:val="24"/>
          <w:szCs w:val="24"/>
        </w:rPr>
      </w:pPr>
      <w:r w:rsidRPr="00766FF4">
        <w:rPr>
          <w:rFonts w:ascii="Times New Roman" w:hAnsi="Times New Roman" w:cs="Times New Roman"/>
          <w:color w:val="000000"/>
          <w:spacing w:val="-1"/>
          <w:sz w:val="24"/>
          <w:szCs w:val="24"/>
        </w:rPr>
        <w:t xml:space="preserve">•   развитие   музыкально-творческих   способностей   учащегося   на   основе </w:t>
      </w:r>
      <w:r w:rsidRPr="00766FF4">
        <w:rPr>
          <w:rFonts w:ascii="Times New Roman" w:hAnsi="Times New Roman" w:cs="Times New Roman"/>
          <w:color w:val="000000"/>
          <w:spacing w:val="6"/>
          <w:sz w:val="24"/>
          <w:szCs w:val="24"/>
        </w:rPr>
        <w:t xml:space="preserve">приобретенных им знаний, умений и навыков в области ансамблевого </w:t>
      </w:r>
      <w:r w:rsidRPr="00766FF4">
        <w:rPr>
          <w:rFonts w:ascii="Times New Roman" w:hAnsi="Times New Roman" w:cs="Times New Roman"/>
          <w:color w:val="000000"/>
          <w:spacing w:val="-2"/>
          <w:sz w:val="24"/>
          <w:szCs w:val="24"/>
        </w:rPr>
        <w:t xml:space="preserve">исполнительства. </w:t>
      </w:r>
    </w:p>
    <w:p w:rsidR="00357482" w:rsidRPr="00766FF4" w:rsidRDefault="00357482" w:rsidP="00A2636C">
      <w:pPr>
        <w:shd w:val="clear" w:color="auto" w:fill="FFFFFF"/>
        <w:spacing w:after="0" w:line="240" w:lineRule="auto"/>
        <w:ind w:hanging="350"/>
        <w:rPr>
          <w:sz w:val="24"/>
          <w:szCs w:val="24"/>
        </w:rPr>
      </w:pPr>
      <w:r w:rsidRPr="00766FF4">
        <w:rPr>
          <w:rFonts w:ascii="Times New Roman" w:hAnsi="Times New Roman" w:cs="Times New Roman"/>
          <w:b/>
          <w:bCs/>
          <w:color w:val="000000"/>
          <w:spacing w:val="-5"/>
          <w:sz w:val="24"/>
          <w:szCs w:val="24"/>
        </w:rPr>
        <w:t>Задачи:</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стимулирование     развития     эмоциональности,     памяти,     мышления,</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z w:val="24"/>
          <w:szCs w:val="24"/>
        </w:rPr>
        <w:t>воображения и творческой активности при игре в ансамбле;</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766FF4">
        <w:rPr>
          <w:rFonts w:ascii="Times New Roman" w:hAnsi="Times New Roman" w:cs="Times New Roman"/>
          <w:color w:val="000000"/>
          <w:spacing w:val="2"/>
          <w:sz w:val="24"/>
          <w:szCs w:val="24"/>
        </w:rPr>
        <w:t>формирование   у  обучающихся  комплекса  исполнительских  навыков,</w:t>
      </w:r>
      <w:r w:rsidRPr="00766FF4">
        <w:rPr>
          <w:rFonts w:ascii="Times New Roman" w:hAnsi="Times New Roman" w:cs="Times New Roman"/>
          <w:color w:val="000000"/>
          <w:spacing w:val="2"/>
          <w:sz w:val="24"/>
          <w:szCs w:val="24"/>
        </w:rPr>
        <w:br/>
      </w:r>
      <w:r w:rsidRPr="00766FF4">
        <w:rPr>
          <w:rFonts w:ascii="Times New Roman" w:hAnsi="Times New Roman" w:cs="Times New Roman"/>
          <w:color w:val="000000"/>
          <w:spacing w:val="-1"/>
          <w:sz w:val="24"/>
          <w:szCs w:val="24"/>
        </w:rPr>
        <w:t>необходимых для ансамблевого музицирования;</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66FF4">
        <w:rPr>
          <w:rFonts w:ascii="Times New Roman" w:hAnsi="Times New Roman" w:cs="Times New Roman"/>
          <w:color w:val="000000"/>
          <w:spacing w:val="6"/>
          <w:sz w:val="24"/>
          <w:szCs w:val="24"/>
        </w:rPr>
        <w:t>расширение кругозора учащегося путем ознакомления с ансамблевым</w:t>
      </w:r>
      <w:r w:rsidRPr="00766FF4">
        <w:rPr>
          <w:rFonts w:ascii="Times New Roman" w:hAnsi="Times New Roman" w:cs="Times New Roman"/>
          <w:color w:val="000000"/>
          <w:spacing w:val="6"/>
          <w:sz w:val="24"/>
          <w:szCs w:val="24"/>
        </w:rPr>
        <w:br/>
      </w:r>
      <w:r w:rsidRPr="00766FF4">
        <w:rPr>
          <w:rFonts w:ascii="Times New Roman" w:hAnsi="Times New Roman" w:cs="Times New Roman"/>
          <w:color w:val="000000"/>
          <w:spacing w:val="-2"/>
          <w:sz w:val="24"/>
          <w:szCs w:val="24"/>
        </w:rPr>
        <w:lastRenderedPageBreak/>
        <w:t>репертуаром;</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66FF4">
        <w:rPr>
          <w:rFonts w:ascii="Times New Roman" w:hAnsi="Times New Roman" w:cs="Times New Roman"/>
          <w:color w:val="000000"/>
          <w:spacing w:val="2"/>
          <w:sz w:val="24"/>
          <w:szCs w:val="24"/>
        </w:rPr>
        <w:t>решение коммуникативных задач (совместное творчество обучающихся</w:t>
      </w:r>
      <w:r w:rsidRPr="00766FF4">
        <w:rPr>
          <w:rFonts w:ascii="Times New Roman" w:hAnsi="Times New Roman" w:cs="Times New Roman"/>
          <w:color w:val="000000"/>
          <w:spacing w:val="2"/>
          <w:sz w:val="24"/>
          <w:szCs w:val="24"/>
        </w:rPr>
        <w:br/>
      </w:r>
      <w:r w:rsidRPr="00766FF4">
        <w:rPr>
          <w:rFonts w:ascii="Times New Roman" w:hAnsi="Times New Roman" w:cs="Times New Roman"/>
          <w:color w:val="000000"/>
          <w:spacing w:val="1"/>
          <w:sz w:val="24"/>
          <w:szCs w:val="24"/>
        </w:rPr>
        <w:t>разного возраста, влияющее на их творческое развитие, умение общаться</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z w:val="24"/>
          <w:szCs w:val="24"/>
        </w:rPr>
        <w:t>в процессе совместного музицирования, оценивать игру друг друга);</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66FF4">
        <w:rPr>
          <w:rFonts w:ascii="Times New Roman" w:hAnsi="Times New Roman" w:cs="Times New Roman"/>
          <w:color w:val="000000"/>
          <w:spacing w:val="5"/>
          <w:sz w:val="24"/>
          <w:szCs w:val="24"/>
        </w:rPr>
        <w:t>развитие чувства ансамбля (чувства партнерства при игре в ансамбле),</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1"/>
          <w:sz w:val="24"/>
          <w:szCs w:val="24"/>
        </w:rPr>
        <w:t>артистизма и музыкальности;</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66FF4">
        <w:rPr>
          <w:rFonts w:ascii="Times New Roman" w:hAnsi="Times New Roman" w:cs="Times New Roman"/>
          <w:color w:val="000000"/>
          <w:spacing w:val="5"/>
          <w:sz w:val="24"/>
          <w:szCs w:val="24"/>
        </w:rPr>
        <w:t>обучение навыкам самостоятельной работы, а также навыкам чтения с</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1"/>
          <w:sz w:val="24"/>
          <w:szCs w:val="24"/>
        </w:rPr>
        <w:t>листа в ансамбле;</w:t>
      </w:r>
    </w:p>
    <w:p w:rsidR="00357482" w:rsidRPr="00766FF4" w:rsidRDefault="00357482"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приобретение    обучающимися    опыта    творческой    деятельности    и</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z w:val="24"/>
          <w:szCs w:val="24"/>
        </w:rPr>
        <w:t>публичных выступлений в сфере ансамблевого музицирования;</w:t>
      </w:r>
    </w:p>
    <w:p w:rsidR="00357482" w:rsidRPr="00766FF4" w:rsidRDefault="00357482" w:rsidP="00A2636C">
      <w:pPr>
        <w:shd w:val="clear" w:color="auto" w:fill="FFFFFF"/>
        <w:spacing w:line="240" w:lineRule="auto"/>
        <w:jc w:val="both"/>
        <w:rPr>
          <w:sz w:val="24"/>
          <w:szCs w:val="24"/>
        </w:rPr>
      </w:pPr>
      <w:r w:rsidRPr="00766FF4">
        <w:rPr>
          <w:rFonts w:ascii="Times New Roman" w:hAnsi="Times New Roman" w:cs="Times New Roman"/>
          <w:color w:val="000000"/>
          <w:spacing w:val="2"/>
          <w:sz w:val="24"/>
          <w:szCs w:val="24"/>
        </w:rPr>
        <w:t xml:space="preserve">Предмет «Ансамбль» расширяет границы творческого общения </w:t>
      </w:r>
      <w:r w:rsidRPr="00766FF4">
        <w:rPr>
          <w:rFonts w:ascii="Times New Roman" w:hAnsi="Times New Roman" w:cs="Times New Roman"/>
          <w:color w:val="000000"/>
          <w:sz w:val="24"/>
          <w:szCs w:val="24"/>
        </w:rPr>
        <w:t xml:space="preserve">инструменталистов - народников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w:t>
      </w:r>
      <w:r w:rsidRPr="00766FF4">
        <w:rPr>
          <w:rFonts w:ascii="Times New Roman" w:hAnsi="Times New Roman" w:cs="Times New Roman"/>
          <w:color w:val="000000"/>
          <w:spacing w:val="2"/>
          <w:sz w:val="24"/>
          <w:szCs w:val="24"/>
        </w:rPr>
        <w:t xml:space="preserve">сопровождения солистам-вокалистам академического или народного пения, </w:t>
      </w:r>
      <w:r w:rsidRPr="00766FF4">
        <w:rPr>
          <w:rFonts w:ascii="Times New Roman" w:hAnsi="Times New Roman" w:cs="Times New Roman"/>
          <w:color w:val="000000"/>
          <w:spacing w:val="-1"/>
          <w:sz w:val="24"/>
          <w:szCs w:val="24"/>
        </w:rPr>
        <w:t xml:space="preserve">хору, а также принимать участие в театрализованных спектаклях фольклорных </w:t>
      </w:r>
      <w:r w:rsidRPr="00766FF4">
        <w:rPr>
          <w:rFonts w:ascii="Times New Roman" w:hAnsi="Times New Roman" w:cs="Times New Roman"/>
          <w:color w:val="000000"/>
          <w:spacing w:val="-3"/>
          <w:sz w:val="24"/>
          <w:szCs w:val="24"/>
        </w:rPr>
        <w:t>ансамблей.</w:t>
      </w:r>
    </w:p>
    <w:p w:rsidR="00357482" w:rsidRPr="00766FF4" w:rsidRDefault="00357482" w:rsidP="00A2636C">
      <w:pPr>
        <w:shd w:val="clear" w:color="auto" w:fill="FFFFFF"/>
        <w:spacing w:before="10" w:line="240" w:lineRule="auto"/>
        <w:ind w:left="10" w:right="14" w:firstLine="706"/>
        <w:jc w:val="both"/>
        <w:rPr>
          <w:sz w:val="24"/>
          <w:szCs w:val="24"/>
        </w:rPr>
      </w:pPr>
      <w:r w:rsidRPr="00766FF4">
        <w:rPr>
          <w:rFonts w:ascii="Times New Roman" w:hAnsi="Times New Roman" w:cs="Times New Roman"/>
          <w:color w:val="000000"/>
          <w:sz w:val="24"/>
          <w:szCs w:val="24"/>
        </w:rPr>
        <w:t xml:space="preserve">Занятия в ансамбле - накопление опыта коллективного музицирования, </w:t>
      </w:r>
      <w:r w:rsidRPr="00766FF4">
        <w:rPr>
          <w:rFonts w:ascii="Times New Roman" w:hAnsi="Times New Roman" w:cs="Times New Roman"/>
          <w:color w:val="000000"/>
          <w:spacing w:val="1"/>
          <w:sz w:val="24"/>
          <w:szCs w:val="24"/>
        </w:rPr>
        <w:t>ступень для подготовки игры в оркестре.</w:t>
      </w:r>
    </w:p>
    <w:p w:rsidR="00357482" w:rsidRPr="00766FF4" w:rsidRDefault="00357482" w:rsidP="00A2636C">
      <w:pPr>
        <w:shd w:val="clear" w:color="auto" w:fill="FFFFFF"/>
        <w:tabs>
          <w:tab w:val="left" w:pos="979"/>
        </w:tabs>
        <w:spacing w:line="240" w:lineRule="auto"/>
        <w:ind w:left="720"/>
        <w:rPr>
          <w:sz w:val="24"/>
          <w:szCs w:val="24"/>
        </w:rPr>
      </w:pPr>
      <w:r w:rsidRPr="00766FF4">
        <w:rPr>
          <w:rFonts w:ascii="Times New Roman" w:hAnsi="Times New Roman" w:cs="Times New Roman"/>
          <w:i/>
          <w:iCs/>
          <w:color w:val="000000"/>
          <w:spacing w:val="-27"/>
          <w:sz w:val="24"/>
          <w:szCs w:val="24"/>
        </w:rPr>
        <w:t>6.</w:t>
      </w:r>
      <w:r w:rsidRPr="00766FF4">
        <w:rPr>
          <w:rFonts w:ascii="Times New Roman" w:hAnsi="Times New Roman" w:cs="Times New Roman"/>
          <w:i/>
          <w:iCs/>
          <w:color w:val="000000"/>
          <w:sz w:val="24"/>
          <w:szCs w:val="24"/>
        </w:rPr>
        <w:tab/>
      </w:r>
      <w:r w:rsidRPr="00766FF4">
        <w:rPr>
          <w:rFonts w:ascii="Times New Roman" w:hAnsi="Times New Roman" w:cs="Times New Roman"/>
          <w:i/>
          <w:iCs/>
          <w:color w:val="000000"/>
          <w:spacing w:val="4"/>
          <w:sz w:val="24"/>
          <w:szCs w:val="24"/>
        </w:rPr>
        <w:t>Обоснование структуры учебного предмета «Ансамбль»</w:t>
      </w:r>
    </w:p>
    <w:p w:rsidR="00357482" w:rsidRPr="00766FF4" w:rsidRDefault="00357482" w:rsidP="00A2636C">
      <w:pPr>
        <w:shd w:val="clear" w:color="auto" w:fill="FFFFFF"/>
        <w:spacing w:before="10" w:line="240" w:lineRule="auto"/>
        <w:ind w:left="710"/>
        <w:rPr>
          <w:sz w:val="24"/>
          <w:szCs w:val="24"/>
        </w:rPr>
      </w:pPr>
      <w:r w:rsidRPr="00766FF4">
        <w:rPr>
          <w:rFonts w:ascii="Times New Roman" w:hAnsi="Times New Roman" w:cs="Times New Roman"/>
          <w:color w:val="000000"/>
          <w:spacing w:val="1"/>
          <w:sz w:val="24"/>
          <w:szCs w:val="24"/>
        </w:rPr>
        <w:t>Программа содержит следующие разделы:</w:t>
      </w:r>
    </w:p>
    <w:p w:rsidR="00357482" w:rsidRPr="00766FF4" w:rsidRDefault="00357482"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сведения о затратах учебного времени, предусмотренного на освоение</w:t>
      </w:r>
      <w:r w:rsidRPr="00766FF4">
        <w:rPr>
          <w:rFonts w:ascii="Times New Roman" w:hAnsi="Times New Roman" w:cs="Times New Roman"/>
          <w:color w:val="000000"/>
          <w:spacing w:val="-1"/>
          <w:sz w:val="24"/>
          <w:szCs w:val="24"/>
        </w:rPr>
        <w:br/>
        <w:t>учебного предмета;</w:t>
      </w:r>
    </w:p>
    <w:p w:rsidR="00357482" w:rsidRPr="00766FF4" w:rsidRDefault="00357482" w:rsidP="00A2636C">
      <w:pPr>
        <w:widowControl w:val="0"/>
        <w:numPr>
          <w:ilvl w:val="0"/>
          <w:numId w:val="171"/>
        </w:numPr>
        <w:shd w:val="clear" w:color="auto" w:fill="FFFFFF"/>
        <w:tabs>
          <w:tab w:val="left" w:pos="874"/>
        </w:tabs>
        <w:autoSpaceDE w:val="0"/>
        <w:autoSpaceDN w:val="0"/>
        <w:adjustRightInd w:val="0"/>
        <w:spacing w:before="5" w:after="0" w:line="240" w:lineRule="auto"/>
        <w:ind w:left="56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распределение учебного материала по годам обучения;</w:t>
      </w:r>
    </w:p>
    <w:p w:rsidR="00357482" w:rsidRPr="00766FF4" w:rsidRDefault="00357482"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описание дидактических единиц учебного предмета;</w:t>
      </w:r>
    </w:p>
    <w:p w:rsidR="00357482" w:rsidRPr="00766FF4" w:rsidRDefault="00357482"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требования к уровню подготовки обучающихся;</w:t>
      </w:r>
    </w:p>
    <w:p w:rsidR="00357482" w:rsidRPr="00766FF4" w:rsidRDefault="00357482"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формы и методы контроля, система оценок;</w:t>
      </w:r>
    </w:p>
    <w:p w:rsidR="00357482" w:rsidRPr="00766FF4" w:rsidRDefault="00357482" w:rsidP="00A2636C">
      <w:pPr>
        <w:widowControl w:val="0"/>
        <w:numPr>
          <w:ilvl w:val="0"/>
          <w:numId w:val="171"/>
        </w:numPr>
        <w:shd w:val="clear" w:color="auto" w:fill="FFFFFF"/>
        <w:tabs>
          <w:tab w:val="left" w:pos="874"/>
        </w:tabs>
        <w:autoSpaceDE w:val="0"/>
        <w:autoSpaceDN w:val="0"/>
        <w:adjustRightInd w:val="0"/>
        <w:spacing w:before="10" w:after="0" w:line="240" w:lineRule="auto"/>
        <w:ind w:left="56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методическое обеспечение учебного процесса.</w:t>
      </w:r>
    </w:p>
    <w:p w:rsidR="00357482" w:rsidRPr="00766FF4" w:rsidRDefault="00357482" w:rsidP="00A2636C">
      <w:pPr>
        <w:shd w:val="clear" w:color="auto" w:fill="FFFFFF"/>
        <w:spacing w:line="240" w:lineRule="auto"/>
        <w:ind w:left="5" w:firstLine="562"/>
        <w:rPr>
          <w:sz w:val="24"/>
          <w:szCs w:val="24"/>
        </w:rPr>
      </w:pPr>
      <w:r w:rsidRPr="00766FF4">
        <w:rPr>
          <w:rFonts w:ascii="Times New Roman" w:hAnsi="Times New Roman" w:cs="Times New Roman"/>
          <w:color w:val="000000"/>
          <w:spacing w:val="4"/>
          <w:sz w:val="24"/>
          <w:szCs w:val="24"/>
        </w:rPr>
        <w:t xml:space="preserve">В  соответствии  с  данными  направлениями  строится  основной раздел </w:t>
      </w:r>
      <w:r w:rsidRPr="00766FF4">
        <w:rPr>
          <w:rFonts w:ascii="Times New Roman" w:hAnsi="Times New Roman" w:cs="Times New Roman"/>
          <w:color w:val="000000"/>
          <w:spacing w:val="-1"/>
          <w:sz w:val="24"/>
          <w:szCs w:val="24"/>
        </w:rPr>
        <w:t>программы «Содержание учебного предмета».</w:t>
      </w:r>
    </w:p>
    <w:p w:rsidR="00357482" w:rsidRPr="00766FF4" w:rsidRDefault="00357482" w:rsidP="00A2636C">
      <w:pPr>
        <w:shd w:val="clear" w:color="auto" w:fill="FFFFFF"/>
        <w:tabs>
          <w:tab w:val="left" w:pos="979"/>
        </w:tabs>
        <w:spacing w:before="10" w:line="240" w:lineRule="auto"/>
        <w:ind w:left="720"/>
        <w:rPr>
          <w:sz w:val="24"/>
          <w:szCs w:val="24"/>
        </w:rPr>
      </w:pPr>
      <w:r w:rsidRPr="00766FF4">
        <w:rPr>
          <w:rFonts w:ascii="Times New Roman" w:hAnsi="Times New Roman" w:cs="Times New Roman"/>
          <w:i/>
          <w:iCs/>
          <w:color w:val="000000"/>
          <w:spacing w:val="-35"/>
          <w:sz w:val="24"/>
          <w:szCs w:val="24"/>
        </w:rPr>
        <w:t>7.</w:t>
      </w:r>
      <w:r w:rsidRPr="00766FF4">
        <w:rPr>
          <w:rFonts w:ascii="Times New Roman" w:hAnsi="Times New Roman" w:cs="Times New Roman"/>
          <w:i/>
          <w:iCs/>
          <w:color w:val="000000"/>
          <w:sz w:val="24"/>
          <w:szCs w:val="24"/>
        </w:rPr>
        <w:tab/>
      </w:r>
      <w:r w:rsidRPr="00766FF4">
        <w:rPr>
          <w:rFonts w:ascii="Times New Roman" w:hAnsi="Times New Roman" w:cs="Times New Roman"/>
          <w:i/>
          <w:iCs/>
          <w:color w:val="000000"/>
          <w:spacing w:val="5"/>
          <w:sz w:val="24"/>
          <w:szCs w:val="24"/>
        </w:rPr>
        <w:t>Методы обучения</w:t>
      </w:r>
    </w:p>
    <w:p w:rsidR="00357482" w:rsidRPr="00766FF4" w:rsidRDefault="00357482" w:rsidP="00A2636C">
      <w:pPr>
        <w:shd w:val="clear" w:color="auto" w:fill="FFFFFF"/>
        <w:spacing w:line="240" w:lineRule="auto"/>
        <w:ind w:left="422"/>
        <w:rPr>
          <w:sz w:val="24"/>
          <w:szCs w:val="24"/>
        </w:rPr>
      </w:pPr>
      <w:r w:rsidRPr="00766FF4">
        <w:rPr>
          <w:rFonts w:ascii="Times New Roman" w:hAnsi="Times New Roman" w:cs="Times New Roman"/>
          <w:color w:val="000000"/>
          <w:spacing w:val="1"/>
          <w:sz w:val="24"/>
          <w:szCs w:val="24"/>
        </w:rPr>
        <w:t>Выбор методов обучения по предмету «Ансамбль» зависит от:</w:t>
      </w:r>
    </w:p>
    <w:p w:rsidR="00357482" w:rsidRPr="00766FF4" w:rsidRDefault="00357482" w:rsidP="00A2636C">
      <w:pPr>
        <w:widowControl w:val="0"/>
        <w:numPr>
          <w:ilvl w:val="0"/>
          <w:numId w:val="172"/>
        </w:numPr>
        <w:shd w:val="clear" w:color="auto" w:fill="FFFFFF"/>
        <w:tabs>
          <w:tab w:val="left" w:pos="710"/>
        </w:tabs>
        <w:autoSpaceDE w:val="0"/>
        <w:autoSpaceDN w:val="0"/>
        <w:adjustRightInd w:val="0"/>
        <w:spacing w:before="5" w:after="0" w:line="240" w:lineRule="auto"/>
        <w:ind w:left="437"/>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возраста учащихся;</w:t>
      </w:r>
    </w:p>
    <w:p w:rsidR="00357482" w:rsidRPr="00766FF4" w:rsidRDefault="00357482" w:rsidP="00A2636C">
      <w:pPr>
        <w:widowControl w:val="0"/>
        <w:numPr>
          <w:ilvl w:val="0"/>
          <w:numId w:val="172"/>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их индивидуальных способностей;</w:t>
      </w:r>
    </w:p>
    <w:p w:rsidR="00357482" w:rsidRPr="00766FF4" w:rsidRDefault="00357482" w:rsidP="00A2636C">
      <w:pPr>
        <w:widowControl w:val="0"/>
        <w:numPr>
          <w:ilvl w:val="0"/>
          <w:numId w:val="172"/>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766FF4">
        <w:rPr>
          <w:rFonts w:ascii="Times New Roman" w:hAnsi="Times New Roman" w:cs="Times New Roman"/>
          <w:color w:val="000000"/>
          <w:spacing w:val="2"/>
          <w:sz w:val="24"/>
          <w:szCs w:val="24"/>
        </w:rPr>
        <w:t>от состава ансамбля;</w:t>
      </w:r>
    </w:p>
    <w:p w:rsidR="00357482" w:rsidRPr="00766FF4" w:rsidRDefault="00357482" w:rsidP="00A2636C">
      <w:pPr>
        <w:widowControl w:val="0"/>
        <w:numPr>
          <w:ilvl w:val="0"/>
          <w:numId w:val="172"/>
        </w:numPr>
        <w:shd w:val="clear" w:color="auto" w:fill="FFFFFF"/>
        <w:tabs>
          <w:tab w:val="left" w:pos="710"/>
        </w:tabs>
        <w:autoSpaceDE w:val="0"/>
        <w:autoSpaceDN w:val="0"/>
        <w:adjustRightInd w:val="0"/>
        <w:spacing w:before="19" w:after="0" w:line="240" w:lineRule="auto"/>
        <w:ind w:left="437"/>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от количества участников ансамбля.</w:t>
      </w:r>
    </w:p>
    <w:p w:rsidR="00357482" w:rsidRPr="00766FF4" w:rsidRDefault="00357482" w:rsidP="00A2636C">
      <w:pPr>
        <w:shd w:val="clear" w:color="auto" w:fill="FFFFFF"/>
        <w:spacing w:line="240" w:lineRule="auto"/>
        <w:ind w:left="5" w:right="5" w:firstLine="710"/>
        <w:jc w:val="both"/>
        <w:rPr>
          <w:sz w:val="24"/>
          <w:szCs w:val="24"/>
        </w:rPr>
      </w:pPr>
      <w:r w:rsidRPr="00766FF4">
        <w:rPr>
          <w:rFonts w:ascii="Times New Roman" w:hAnsi="Times New Roman" w:cs="Times New Roman"/>
          <w:color w:val="000000"/>
          <w:spacing w:val="4"/>
          <w:sz w:val="24"/>
          <w:szCs w:val="24"/>
        </w:rPr>
        <w:t xml:space="preserve">Для достижения поставленной цели и реализации задач предмета </w:t>
      </w:r>
      <w:r w:rsidRPr="00766FF4">
        <w:rPr>
          <w:rFonts w:ascii="Times New Roman" w:hAnsi="Times New Roman" w:cs="Times New Roman"/>
          <w:color w:val="000000"/>
          <w:spacing w:val="-1"/>
          <w:sz w:val="24"/>
          <w:szCs w:val="24"/>
        </w:rPr>
        <w:t>используются следующие методы обучения:</w:t>
      </w:r>
    </w:p>
    <w:p w:rsidR="00357482" w:rsidRPr="00766FF4" w:rsidRDefault="00357482" w:rsidP="00A2636C">
      <w:pPr>
        <w:widowControl w:val="0"/>
        <w:numPr>
          <w:ilvl w:val="0"/>
          <w:numId w:val="173"/>
        </w:numPr>
        <w:shd w:val="clear" w:color="auto" w:fill="FFFFFF"/>
        <w:tabs>
          <w:tab w:val="left" w:pos="523"/>
        </w:tabs>
        <w:autoSpaceDE w:val="0"/>
        <w:autoSpaceDN w:val="0"/>
        <w:adjustRightInd w:val="0"/>
        <w:spacing w:before="10" w:after="0" w:line="240" w:lineRule="auto"/>
        <w:ind w:left="154"/>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словесный (рассказ, объяснение);</w:t>
      </w:r>
    </w:p>
    <w:p w:rsidR="00357482" w:rsidRPr="00766FF4" w:rsidRDefault="00357482" w:rsidP="00A2636C">
      <w:pPr>
        <w:widowControl w:val="0"/>
        <w:numPr>
          <w:ilvl w:val="0"/>
          <w:numId w:val="173"/>
        </w:numPr>
        <w:shd w:val="clear" w:color="auto" w:fill="FFFFFF"/>
        <w:tabs>
          <w:tab w:val="left" w:pos="523"/>
        </w:tabs>
        <w:autoSpaceDE w:val="0"/>
        <w:autoSpaceDN w:val="0"/>
        <w:adjustRightInd w:val="0"/>
        <w:spacing w:after="0" w:line="240" w:lineRule="auto"/>
        <w:ind w:left="154"/>
        <w:rPr>
          <w:rFonts w:ascii="Times New Roman" w:hAnsi="Times New Roman" w:cs="Times New Roman"/>
          <w:color w:val="000000"/>
          <w:sz w:val="24"/>
          <w:szCs w:val="24"/>
        </w:rPr>
      </w:pPr>
      <w:r w:rsidRPr="00766FF4">
        <w:rPr>
          <w:rFonts w:ascii="Times New Roman" w:hAnsi="Times New Roman" w:cs="Times New Roman"/>
          <w:color w:val="000000"/>
          <w:spacing w:val="-2"/>
          <w:sz w:val="24"/>
          <w:szCs w:val="24"/>
        </w:rPr>
        <w:t>метод показа;</w:t>
      </w:r>
    </w:p>
    <w:p w:rsidR="00357482" w:rsidRPr="00766FF4" w:rsidRDefault="00357482" w:rsidP="00A2636C">
      <w:pPr>
        <w:shd w:val="clear" w:color="auto" w:fill="FFFFFF"/>
        <w:tabs>
          <w:tab w:val="left" w:pos="379"/>
        </w:tabs>
        <w:spacing w:line="240" w:lineRule="auto"/>
        <w:ind w:left="5" w:firstLine="149"/>
        <w:rPr>
          <w:sz w:val="24"/>
          <w:szCs w:val="24"/>
        </w:rPr>
      </w:pPr>
      <w:r w:rsidRPr="00766FF4">
        <w:rPr>
          <w:rFonts w:ascii="Times New Roman" w:hAnsi="Times New Roman" w:cs="Times New Roman"/>
          <w:color w:val="000000"/>
          <w:sz w:val="24"/>
          <w:szCs w:val="24"/>
        </w:rPr>
        <w:t>-</w:t>
      </w:r>
      <w:r w:rsidRPr="00766FF4">
        <w:rPr>
          <w:rFonts w:ascii="Times New Roman" w:hAnsi="Times New Roman" w:cs="Times New Roman"/>
          <w:color w:val="000000"/>
          <w:sz w:val="24"/>
          <w:szCs w:val="24"/>
        </w:rPr>
        <w:tab/>
        <w:t>частично - поисковый (ученики участвуют в поисках решения поставленной</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4"/>
          <w:sz w:val="24"/>
          <w:szCs w:val="24"/>
        </w:rPr>
        <w:t>задачи).</w:t>
      </w:r>
    </w:p>
    <w:p w:rsidR="00357482" w:rsidRPr="00766FF4" w:rsidRDefault="00357482" w:rsidP="00A2636C">
      <w:pPr>
        <w:framePr w:w="1051" w:h="279" w:hRule="exact" w:hSpace="10080" w:wrap="notBeside" w:vAnchor="text" w:hAnchor="page" w:x="10861" w:y="1714"/>
        <w:shd w:val="clear" w:color="auto" w:fill="FFFFFF"/>
        <w:spacing w:line="240" w:lineRule="auto"/>
        <w:rPr>
          <w:sz w:val="24"/>
          <w:szCs w:val="24"/>
        </w:rPr>
      </w:pPr>
    </w:p>
    <w:p w:rsidR="00357482" w:rsidRPr="00766FF4" w:rsidRDefault="00357482" w:rsidP="00A2636C">
      <w:pPr>
        <w:shd w:val="clear" w:color="auto" w:fill="FFFFFF"/>
        <w:spacing w:before="5" w:after="725" w:line="240" w:lineRule="auto"/>
        <w:ind w:firstLine="720"/>
        <w:jc w:val="both"/>
        <w:rPr>
          <w:sz w:val="24"/>
          <w:szCs w:val="24"/>
        </w:rPr>
      </w:pPr>
      <w:r w:rsidRPr="00766FF4">
        <w:rPr>
          <w:rFonts w:ascii="Times New Roman" w:hAnsi="Times New Roman" w:cs="Times New Roman"/>
          <w:color w:val="000000"/>
          <w:sz w:val="24"/>
          <w:szCs w:val="24"/>
        </w:rPr>
        <w:t xml:space="preserve">Предложенные методы работы с ансамблем народных инструментов в </w:t>
      </w:r>
      <w:r w:rsidRPr="00766FF4">
        <w:rPr>
          <w:rFonts w:ascii="Times New Roman" w:hAnsi="Times New Roman" w:cs="Times New Roman"/>
          <w:color w:val="000000"/>
          <w:spacing w:val="-1"/>
          <w:sz w:val="24"/>
          <w:szCs w:val="24"/>
        </w:rPr>
        <w:t xml:space="preserve">рамках предпрофессиональной образовательной программы являются наиболее </w:t>
      </w:r>
      <w:r w:rsidRPr="00766FF4">
        <w:rPr>
          <w:rFonts w:ascii="Times New Roman" w:hAnsi="Times New Roman" w:cs="Times New Roman"/>
          <w:color w:val="000000"/>
          <w:spacing w:val="1"/>
          <w:sz w:val="24"/>
          <w:szCs w:val="24"/>
        </w:rPr>
        <w:t xml:space="preserve">продуктивными при реализации поставленных целей и зада учебного предмета и    основаны    на    проверенных    методиках    и    сложившихся    традициях </w:t>
      </w:r>
      <w:r w:rsidRPr="00766FF4">
        <w:rPr>
          <w:rFonts w:ascii="Times New Roman" w:hAnsi="Times New Roman" w:cs="Times New Roman"/>
          <w:color w:val="000000"/>
          <w:spacing w:val="-1"/>
          <w:sz w:val="24"/>
          <w:szCs w:val="24"/>
        </w:rPr>
        <w:t xml:space="preserve">ансамблевого исполнительства на русских </w:t>
      </w:r>
      <w:r w:rsidRPr="00766FF4">
        <w:rPr>
          <w:rFonts w:ascii="Times New Roman" w:hAnsi="Times New Roman" w:cs="Times New Roman"/>
          <w:color w:val="000000"/>
          <w:spacing w:val="-1"/>
          <w:sz w:val="24"/>
          <w:szCs w:val="24"/>
        </w:rPr>
        <w:lastRenderedPageBreak/>
        <w:t>народных инструментах.</w:t>
      </w:r>
    </w:p>
    <w:p w:rsidR="00357482" w:rsidRPr="00766FF4" w:rsidRDefault="00357482" w:rsidP="00A2636C">
      <w:pPr>
        <w:shd w:val="clear" w:color="auto" w:fill="FFFFFF"/>
        <w:spacing w:before="10" w:line="240" w:lineRule="auto"/>
        <w:ind w:left="5" w:right="19" w:firstLine="710"/>
        <w:jc w:val="both"/>
        <w:rPr>
          <w:sz w:val="24"/>
          <w:szCs w:val="24"/>
        </w:rPr>
      </w:pPr>
      <w:r w:rsidRPr="00766FF4">
        <w:rPr>
          <w:rFonts w:ascii="Times New Roman" w:hAnsi="Times New Roman" w:cs="Times New Roman"/>
          <w:i/>
          <w:iCs/>
          <w:color w:val="000000"/>
          <w:spacing w:val="-4"/>
          <w:sz w:val="24"/>
          <w:szCs w:val="24"/>
        </w:rPr>
        <w:t xml:space="preserve">8. Описание материально - технических условий реализации учебного </w:t>
      </w:r>
      <w:r w:rsidRPr="00766FF4">
        <w:rPr>
          <w:rFonts w:ascii="Times New Roman" w:hAnsi="Times New Roman" w:cs="Times New Roman"/>
          <w:i/>
          <w:iCs/>
          <w:color w:val="000000"/>
          <w:spacing w:val="-5"/>
          <w:sz w:val="24"/>
          <w:szCs w:val="24"/>
        </w:rPr>
        <w:t>предмета «Ансамбль»</w:t>
      </w:r>
    </w:p>
    <w:p w:rsidR="00357482" w:rsidRPr="00766FF4" w:rsidRDefault="00357482" w:rsidP="00A2636C">
      <w:pPr>
        <w:shd w:val="clear" w:color="auto" w:fill="FFFFFF"/>
        <w:spacing w:line="240" w:lineRule="auto"/>
        <w:ind w:right="10" w:firstLine="696"/>
        <w:jc w:val="both"/>
        <w:rPr>
          <w:sz w:val="24"/>
          <w:szCs w:val="24"/>
        </w:rPr>
      </w:pPr>
      <w:r w:rsidRPr="00766FF4">
        <w:rPr>
          <w:rFonts w:ascii="Times New Roman" w:hAnsi="Times New Roman" w:cs="Times New Roman"/>
          <w:color w:val="000000"/>
          <w:sz w:val="24"/>
          <w:szCs w:val="24"/>
        </w:rPr>
        <w:t xml:space="preserve">Материально - техническая база образовательного учреждения должна </w:t>
      </w:r>
      <w:r w:rsidRPr="00766FF4">
        <w:rPr>
          <w:rFonts w:ascii="Times New Roman" w:hAnsi="Times New Roman" w:cs="Times New Roman"/>
          <w:color w:val="000000"/>
          <w:spacing w:val="4"/>
          <w:sz w:val="24"/>
          <w:szCs w:val="24"/>
        </w:rPr>
        <w:t xml:space="preserve">соответствовать санитарным и противопожарным нормам, нормам охраны </w:t>
      </w:r>
      <w:r w:rsidRPr="00766FF4">
        <w:rPr>
          <w:rFonts w:ascii="Times New Roman" w:hAnsi="Times New Roman" w:cs="Times New Roman"/>
          <w:color w:val="000000"/>
          <w:spacing w:val="-4"/>
          <w:sz w:val="24"/>
          <w:szCs w:val="24"/>
        </w:rPr>
        <w:t>труда.</w:t>
      </w:r>
    </w:p>
    <w:p w:rsidR="00357482" w:rsidRPr="00766FF4" w:rsidRDefault="00357482" w:rsidP="00A2636C">
      <w:pPr>
        <w:shd w:val="clear" w:color="auto" w:fill="FFFFFF"/>
        <w:spacing w:line="240" w:lineRule="auto"/>
        <w:ind w:left="5" w:right="19" w:firstLine="701"/>
        <w:jc w:val="both"/>
        <w:rPr>
          <w:sz w:val="24"/>
          <w:szCs w:val="24"/>
        </w:rPr>
      </w:pPr>
      <w:r w:rsidRPr="00766FF4">
        <w:rPr>
          <w:rFonts w:ascii="Times New Roman" w:hAnsi="Times New Roman" w:cs="Times New Roman"/>
          <w:color w:val="000000"/>
          <w:spacing w:val="4"/>
          <w:sz w:val="24"/>
          <w:szCs w:val="24"/>
        </w:rPr>
        <w:t xml:space="preserve">В образовательном учреждении с полной комплектацией учеников по </w:t>
      </w:r>
      <w:r w:rsidRPr="00766FF4">
        <w:rPr>
          <w:rFonts w:ascii="Times New Roman" w:hAnsi="Times New Roman" w:cs="Times New Roman"/>
          <w:color w:val="000000"/>
          <w:spacing w:val="2"/>
          <w:sz w:val="24"/>
          <w:szCs w:val="24"/>
        </w:rPr>
        <w:t xml:space="preserve">всем народным инструментам должно быть достаточное количество </w:t>
      </w:r>
      <w:r w:rsidRPr="00766FF4">
        <w:rPr>
          <w:rFonts w:ascii="Times New Roman" w:hAnsi="Times New Roman" w:cs="Times New Roman"/>
          <w:color w:val="000000"/>
          <w:sz w:val="24"/>
          <w:szCs w:val="24"/>
        </w:rPr>
        <w:t xml:space="preserve">высококачественных оркестровых русских народных инструментов, а также </w:t>
      </w:r>
      <w:r w:rsidRPr="00766FF4">
        <w:rPr>
          <w:rFonts w:ascii="Times New Roman" w:hAnsi="Times New Roman" w:cs="Times New Roman"/>
          <w:color w:val="000000"/>
          <w:spacing w:val="11"/>
          <w:sz w:val="24"/>
          <w:szCs w:val="24"/>
        </w:rPr>
        <w:t xml:space="preserve">должны быть созданы условия для их содержания, своевременного </w:t>
      </w:r>
      <w:r w:rsidRPr="00766FF4">
        <w:rPr>
          <w:rFonts w:ascii="Times New Roman" w:hAnsi="Times New Roman" w:cs="Times New Roman"/>
          <w:color w:val="000000"/>
          <w:spacing w:val="-2"/>
          <w:sz w:val="24"/>
          <w:szCs w:val="24"/>
        </w:rPr>
        <w:t>обслуживания и ремонта.</w:t>
      </w:r>
    </w:p>
    <w:p w:rsidR="00357482" w:rsidRPr="00766FF4" w:rsidRDefault="00357482" w:rsidP="00A2636C">
      <w:pPr>
        <w:shd w:val="clear" w:color="auto" w:fill="FFFFFF"/>
        <w:spacing w:before="619" w:line="240" w:lineRule="auto"/>
        <w:ind w:left="2842"/>
        <w:rPr>
          <w:sz w:val="24"/>
          <w:szCs w:val="24"/>
        </w:rPr>
      </w:pPr>
      <w:r w:rsidRPr="00766FF4">
        <w:rPr>
          <w:rFonts w:ascii="Times New Roman" w:hAnsi="Times New Roman" w:cs="Times New Roman"/>
          <w:b/>
          <w:bCs/>
          <w:color w:val="000000"/>
          <w:spacing w:val="-1"/>
          <w:sz w:val="24"/>
          <w:szCs w:val="24"/>
          <w:lang w:val="en-US"/>
        </w:rPr>
        <w:t>II</w:t>
      </w:r>
      <w:r w:rsidRPr="00766FF4">
        <w:rPr>
          <w:rFonts w:ascii="Times New Roman" w:hAnsi="Times New Roman" w:cs="Times New Roman"/>
          <w:b/>
          <w:bCs/>
          <w:color w:val="000000"/>
          <w:spacing w:val="-1"/>
          <w:sz w:val="24"/>
          <w:szCs w:val="24"/>
        </w:rPr>
        <w:t>. Содержание учебного предмета</w:t>
      </w:r>
    </w:p>
    <w:p w:rsidR="00357482" w:rsidRPr="00766FF4" w:rsidRDefault="00357482" w:rsidP="00357482">
      <w:pPr>
        <w:shd w:val="clear" w:color="auto" w:fill="FFFFFF"/>
        <w:spacing w:before="341" w:line="485" w:lineRule="exact"/>
        <w:ind w:left="5" w:right="10" w:firstLine="710"/>
        <w:jc w:val="both"/>
        <w:rPr>
          <w:sz w:val="24"/>
          <w:szCs w:val="24"/>
        </w:rPr>
      </w:pPr>
      <w:r w:rsidRPr="00766FF4">
        <w:rPr>
          <w:rFonts w:ascii="Times New Roman" w:hAnsi="Times New Roman" w:cs="Times New Roman"/>
          <w:color w:val="000000"/>
          <w:sz w:val="24"/>
          <w:szCs w:val="24"/>
        </w:rPr>
        <w:t xml:space="preserve">Основные составы ансамблей, наиболее практикуемые в детских школах </w:t>
      </w:r>
      <w:r w:rsidRPr="00766FF4">
        <w:rPr>
          <w:rFonts w:ascii="Times New Roman" w:hAnsi="Times New Roman" w:cs="Times New Roman"/>
          <w:color w:val="000000"/>
          <w:spacing w:val="2"/>
          <w:sz w:val="24"/>
          <w:szCs w:val="24"/>
        </w:rPr>
        <w:t>искусств - дуэты, трио. Реже - квартеты, квинтеты и т. д.</w:t>
      </w:r>
    </w:p>
    <w:p w:rsidR="00357482" w:rsidRPr="00766FF4" w:rsidRDefault="00357482" w:rsidP="00357482">
      <w:pPr>
        <w:shd w:val="clear" w:color="auto" w:fill="FFFFFF"/>
        <w:spacing w:line="485" w:lineRule="exact"/>
        <w:ind w:left="5" w:right="14" w:firstLine="696"/>
        <w:jc w:val="both"/>
        <w:rPr>
          <w:sz w:val="24"/>
          <w:szCs w:val="24"/>
        </w:rPr>
      </w:pPr>
      <w:r w:rsidRPr="00766FF4">
        <w:rPr>
          <w:rFonts w:ascii="Times New Roman" w:hAnsi="Times New Roman" w:cs="Times New Roman"/>
          <w:color w:val="000000"/>
          <w:spacing w:val="4"/>
          <w:sz w:val="24"/>
          <w:szCs w:val="24"/>
        </w:rPr>
        <w:t xml:space="preserve">Ансамбли могут быть составлены как из однородных инструментов, </w:t>
      </w:r>
      <w:r w:rsidRPr="00766FF4">
        <w:rPr>
          <w:rFonts w:ascii="Times New Roman" w:hAnsi="Times New Roman" w:cs="Times New Roman"/>
          <w:color w:val="000000"/>
          <w:sz w:val="24"/>
          <w:szCs w:val="24"/>
        </w:rPr>
        <w:t>(только из домр, балалаек, баянов, гитар, гуслей), так и из различных групп инструментов, куда могут входить домра, баян и балалайка, гусли, гитара.</w:t>
      </w:r>
    </w:p>
    <w:p w:rsidR="00357482" w:rsidRPr="00766FF4" w:rsidRDefault="00357482" w:rsidP="00357482">
      <w:pPr>
        <w:shd w:val="clear" w:color="auto" w:fill="FFFFFF"/>
        <w:spacing w:line="485" w:lineRule="exact"/>
        <w:ind w:left="5" w:right="10" w:firstLine="701"/>
        <w:jc w:val="both"/>
        <w:rPr>
          <w:sz w:val="24"/>
          <w:szCs w:val="24"/>
        </w:rPr>
      </w:pPr>
      <w:r w:rsidRPr="00766FF4">
        <w:rPr>
          <w:rFonts w:ascii="Times New Roman" w:hAnsi="Times New Roman" w:cs="Times New Roman"/>
          <w:color w:val="000000"/>
          <w:sz w:val="24"/>
          <w:szCs w:val="24"/>
        </w:rPr>
        <w:t xml:space="preserve">Инструментальный состав, количество участников в ансамбле могут </w:t>
      </w:r>
      <w:r w:rsidRPr="00766FF4">
        <w:rPr>
          <w:rFonts w:ascii="Times New Roman" w:hAnsi="Times New Roman" w:cs="Times New Roman"/>
          <w:color w:val="000000"/>
          <w:spacing w:val="-2"/>
          <w:sz w:val="24"/>
          <w:szCs w:val="24"/>
        </w:rPr>
        <w:t>варьироваться.</w:t>
      </w:r>
    </w:p>
    <w:p w:rsidR="00357482" w:rsidRPr="00766FF4" w:rsidRDefault="00357482" w:rsidP="00357482">
      <w:pPr>
        <w:shd w:val="clear" w:color="auto" w:fill="FFFFFF"/>
        <w:spacing w:line="485" w:lineRule="exact"/>
        <w:ind w:left="384" w:right="3629" w:firstLine="322"/>
        <w:rPr>
          <w:sz w:val="24"/>
          <w:szCs w:val="24"/>
        </w:rPr>
      </w:pPr>
      <w:r w:rsidRPr="00766FF4">
        <w:rPr>
          <w:rFonts w:ascii="Times New Roman" w:hAnsi="Times New Roman" w:cs="Times New Roman"/>
          <w:color w:val="000000"/>
          <w:spacing w:val="-3"/>
          <w:sz w:val="24"/>
          <w:szCs w:val="24"/>
        </w:rPr>
        <w:t xml:space="preserve">Варианты возможных составов ансамблей: </w:t>
      </w:r>
      <w:r w:rsidRPr="00766FF4">
        <w:rPr>
          <w:rFonts w:ascii="Times New Roman" w:hAnsi="Times New Roman" w:cs="Times New Roman"/>
          <w:b/>
          <w:bCs/>
          <w:color w:val="000000"/>
          <w:spacing w:val="1"/>
          <w:sz w:val="24"/>
          <w:szCs w:val="24"/>
        </w:rPr>
        <w:t>1. Однородные составы:</w:t>
      </w:r>
    </w:p>
    <w:p w:rsidR="00357482" w:rsidRPr="00766FF4" w:rsidRDefault="00357482" w:rsidP="00357482">
      <w:pPr>
        <w:shd w:val="clear" w:color="auto" w:fill="FFFFFF"/>
        <w:spacing w:line="485" w:lineRule="exact"/>
        <w:ind w:left="744"/>
        <w:rPr>
          <w:sz w:val="24"/>
          <w:szCs w:val="24"/>
        </w:rPr>
      </w:pPr>
      <w:r w:rsidRPr="00766FF4">
        <w:rPr>
          <w:rFonts w:ascii="Times New Roman" w:hAnsi="Times New Roman" w:cs="Times New Roman"/>
          <w:b/>
          <w:bCs/>
          <w:color w:val="000000"/>
          <w:spacing w:val="-3"/>
          <w:sz w:val="24"/>
          <w:szCs w:val="24"/>
        </w:rPr>
        <w:t>1.1.    Дуэты</w:t>
      </w:r>
    </w:p>
    <w:p w:rsidR="00357482" w:rsidRPr="00766FF4" w:rsidRDefault="00357482" w:rsidP="00916D0C">
      <w:pPr>
        <w:widowControl w:val="0"/>
        <w:numPr>
          <w:ilvl w:val="0"/>
          <w:numId w:val="174"/>
        </w:numPr>
        <w:shd w:val="clear" w:color="auto" w:fill="FFFFFF"/>
        <w:tabs>
          <w:tab w:val="left" w:pos="437"/>
        </w:tabs>
        <w:autoSpaceDE w:val="0"/>
        <w:autoSpaceDN w:val="0"/>
        <w:adjustRightInd w:val="0"/>
        <w:spacing w:after="0" w:line="499" w:lineRule="exact"/>
        <w:ind w:left="82"/>
        <w:rPr>
          <w:rFonts w:ascii="Times New Roman" w:hAnsi="Times New Roman" w:cs="Times New Roman"/>
          <w:color w:val="000000"/>
          <w:sz w:val="24"/>
          <w:szCs w:val="24"/>
        </w:rPr>
      </w:pPr>
      <w:r w:rsidRPr="00766FF4">
        <w:rPr>
          <w:rFonts w:ascii="Times New Roman" w:hAnsi="Times New Roman" w:cs="Times New Roman"/>
          <w:color w:val="000000"/>
          <w:spacing w:val="3"/>
          <w:sz w:val="24"/>
          <w:szCs w:val="24"/>
        </w:rPr>
        <w:t xml:space="preserve">Дуэт баянистов - баян </w:t>
      </w:r>
      <w:r w:rsidRPr="00766FF4">
        <w:rPr>
          <w:rFonts w:ascii="Times New Roman" w:hAnsi="Times New Roman" w:cs="Times New Roman"/>
          <w:color w:val="000000"/>
          <w:spacing w:val="3"/>
          <w:sz w:val="24"/>
          <w:szCs w:val="24"/>
          <w:lang w:val="en-US"/>
        </w:rPr>
        <w:t>I</w:t>
      </w:r>
      <w:r w:rsidRPr="00766FF4">
        <w:rPr>
          <w:rFonts w:ascii="Times New Roman" w:hAnsi="Times New Roman" w:cs="Times New Roman"/>
          <w:color w:val="000000"/>
          <w:spacing w:val="3"/>
          <w:sz w:val="24"/>
          <w:szCs w:val="24"/>
        </w:rPr>
        <w:t xml:space="preserve">, баян </w:t>
      </w:r>
      <w:r w:rsidRPr="00766FF4">
        <w:rPr>
          <w:rFonts w:ascii="Times New Roman" w:hAnsi="Times New Roman" w:cs="Times New Roman"/>
          <w:color w:val="000000"/>
          <w:spacing w:val="3"/>
          <w:sz w:val="24"/>
          <w:szCs w:val="24"/>
          <w:lang w:val="en-US"/>
        </w:rPr>
        <w:t>II</w:t>
      </w:r>
      <w:r w:rsidRPr="00766FF4">
        <w:rPr>
          <w:rFonts w:ascii="Times New Roman" w:hAnsi="Times New Roman" w:cs="Times New Roman"/>
          <w:color w:val="000000"/>
          <w:spacing w:val="3"/>
          <w:sz w:val="24"/>
          <w:szCs w:val="24"/>
        </w:rPr>
        <w:t>;</w:t>
      </w:r>
    </w:p>
    <w:p w:rsidR="00357482" w:rsidRPr="00766FF4" w:rsidRDefault="00357482" w:rsidP="00357482">
      <w:pPr>
        <w:shd w:val="clear" w:color="auto" w:fill="FFFFFF"/>
        <w:tabs>
          <w:tab w:val="left" w:pos="346"/>
        </w:tabs>
        <w:spacing w:line="494" w:lineRule="exact"/>
        <w:rPr>
          <w:sz w:val="24"/>
          <w:szCs w:val="24"/>
        </w:rPr>
      </w:pPr>
      <w:r w:rsidRPr="00766FF4">
        <w:rPr>
          <w:rFonts w:ascii="Courier New" w:hAnsi="Courier New" w:cs="Times New Roman"/>
          <w:color w:val="000000"/>
          <w:sz w:val="24"/>
          <w:szCs w:val="24"/>
        </w:rPr>
        <w:tab/>
      </w:r>
      <w:r w:rsidRPr="00766FF4">
        <w:rPr>
          <w:rFonts w:ascii="Times New Roman" w:hAnsi="Times New Roman" w:cs="Times New Roman"/>
          <w:b/>
          <w:bCs/>
          <w:color w:val="000000"/>
          <w:spacing w:val="-11"/>
          <w:sz w:val="24"/>
          <w:szCs w:val="24"/>
        </w:rPr>
        <w:t>1.2.</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6"/>
          <w:sz w:val="24"/>
          <w:szCs w:val="24"/>
        </w:rPr>
        <w:t>Трио</w:t>
      </w:r>
    </w:p>
    <w:p w:rsidR="00357482" w:rsidRPr="00766FF4" w:rsidRDefault="00357482" w:rsidP="00916D0C">
      <w:pPr>
        <w:widowControl w:val="0"/>
        <w:numPr>
          <w:ilvl w:val="0"/>
          <w:numId w:val="175"/>
        </w:numPr>
        <w:shd w:val="clear" w:color="auto" w:fill="FFFFFF"/>
        <w:tabs>
          <w:tab w:val="left" w:pos="346"/>
        </w:tabs>
        <w:autoSpaceDE w:val="0"/>
        <w:autoSpaceDN w:val="0"/>
        <w:adjustRightInd w:val="0"/>
        <w:spacing w:before="144" w:after="0" w:line="240" w:lineRule="auto"/>
        <w:rPr>
          <w:rFonts w:ascii="Times New Roman" w:hAnsi="Times New Roman" w:cs="Times New Roman"/>
          <w:color w:val="000000"/>
          <w:sz w:val="24"/>
          <w:szCs w:val="24"/>
        </w:rPr>
      </w:pPr>
      <w:r w:rsidRPr="00766FF4">
        <w:rPr>
          <w:rFonts w:ascii="Times New Roman" w:hAnsi="Times New Roman" w:cs="Times New Roman"/>
          <w:color w:val="000000"/>
          <w:spacing w:val="4"/>
          <w:sz w:val="24"/>
          <w:szCs w:val="24"/>
        </w:rPr>
        <w:t xml:space="preserve">Трио баянистов - баян </w:t>
      </w:r>
      <w:r w:rsidRPr="00766FF4">
        <w:rPr>
          <w:rFonts w:ascii="Times New Roman" w:hAnsi="Times New Roman" w:cs="Times New Roman"/>
          <w:color w:val="000000"/>
          <w:spacing w:val="4"/>
          <w:sz w:val="24"/>
          <w:szCs w:val="24"/>
          <w:lang w:val="en-US"/>
        </w:rPr>
        <w:t>I</w:t>
      </w:r>
      <w:r w:rsidRPr="00766FF4">
        <w:rPr>
          <w:rFonts w:ascii="Times New Roman" w:hAnsi="Times New Roman" w:cs="Times New Roman"/>
          <w:color w:val="000000"/>
          <w:spacing w:val="4"/>
          <w:sz w:val="24"/>
          <w:szCs w:val="24"/>
        </w:rPr>
        <w:t xml:space="preserve">, баян </w:t>
      </w:r>
      <w:r w:rsidRPr="00766FF4">
        <w:rPr>
          <w:rFonts w:ascii="Times New Roman" w:hAnsi="Times New Roman" w:cs="Times New Roman"/>
          <w:color w:val="000000"/>
          <w:spacing w:val="4"/>
          <w:sz w:val="24"/>
          <w:szCs w:val="24"/>
          <w:lang w:val="en-US"/>
        </w:rPr>
        <w:t>II</w:t>
      </w:r>
      <w:r w:rsidRPr="00766FF4">
        <w:rPr>
          <w:rFonts w:ascii="Times New Roman" w:hAnsi="Times New Roman" w:cs="Times New Roman"/>
          <w:color w:val="000000"/>
          <w:spacing w:val="4"/>
          <w:sz w:val="24"/>
          <w:szCs w:val="24"/>
        </w:rPr>
        <w:t xml:space="preserve">, баян </w:t>
      </w:r>
      <w:r w:rsidRPr="00766FF4">
        <w:rPr>
          <w:rFonts w:ascii="Times New Roman" w:hAnsi="Times New Roman" w:cs="Times New Roman"/>
          <w:color w:val="000000"/>
          <w:spacing w:val="4"/>
          <w:sz w:val="24"/>
          <w:szCs w:val="24"/>
          <w:lang w:val="en-US"/>
        </w:rPr>
        <w:t>III</w:t>
      </w:r>
      <w:r w:rsidRPr="00766FF4">
        <w:rPr>
          <w:rFonts w:ascii="Times New Roman" w:hAnsi="Times New Roman" w:cs="Times New Roman"/>
          <w:color w:val="000000"/>
          <w:spacing w:val="4"/>
          <w:sz w:val="24"/>
          <w:szCs w:val="24"/>
        </w:rPr>
        <w:t>;</w:t>
      </w:r>
    </w:p>
    <w:p w:rsidR="00357482" w:rsidRPr="00766FF4" w:rsidRDefault="00357482" w:rsidP="00357482">
      <w:pPr>
        <w:shd w:val="clear" w:color="auto" w:fill="FFFFFF"/>
        <w:tabs>
          <w:tab w:val="left" w:pos="1339"/>
        </w:tabs>
        <w:spacing w:line="490" w:lineRule="exact"/>
        <w:ind w:left="662"/>
        <w:rPr>
          <w:sz w:val="24"/>
          <w:szCs w:val="24"/>
        </w:rPr>
      </w:pPr>
      <w:r w:rsidRPr="00766FF4">
        <w:rPr>
          <w:rFonts w:ascii="Times New Roman" w:hAnsi="Times New Roman" w:cs="Times New Roman"/>
          <w:b/>
          <w:bCs/>
          <w:color w:val="000000"/>
          <w:spacing w:val="-11"/>
          <w:sz w:val="24"/>
          <w:szCs w:val="24"/>
        </w:rPr>
        <w:t>1.3.</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2"/>
          <w:sz w:val="24"/>
          <w:szCs w:val="24"/>
        </w:rPr>
        <w:t>Квартеты</w:t>
      </w:r>
    </w:p>
    <w:p w:rsidR="00357482" w:rsidRPr="00766FF4" w:rsidRDefault="00357482" w:rsidP="00916D0C">
      <w:pPr>
        <w:widowControl w:val="0"/>
        <w:numPr>
          <w:ilvl w:val="0"/>
          <w:numId w:val="175"/>
        </w:numPr>
        <w:shd w:val="clear" w:color="auto" w:fill="FFFFFF"/>
        <w:tabs>
          <w:tab w:val="left" w:pos="346"/>
        </w:tabs>
        <w:autoSpaceDE w:val="0"/>
        <w:autoSpaceDN w:val="0"/>
        <w:adjustRightInd w:val="0"/>
        <w:spacing w:before="5" w:after="0" w:line="490" w:lineRule="exact"/>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 xml:space="preserve">Квартет баянистов - баян </w:t>
      </w:r>
      <w:r w:rsidRPr="00766FF4">
        <w:rPr>
          <w:rFonts w:ascii="Times New Roman" w:hAnsi="Times New Roman" w:cs="Times New Roman"/>
          <w:color w:val="000000"/>
          <w:spacing w:val="1"/>
          <w:sz w:val="24"/>
          <w:szCs w:val="24"/>
          <w:lang w:val="en-US"/>
        </w:rPr>
        <w:t>I</w:t>
      </w:r>
      <w:r w:rsidRPr="00766FF4">
        <w:rPr>
          <w:rFonts w:ascii="Times New Roman" w:hAnsi="Times New Roman" w:cs="Times New Roman"/>
          <w:color w:val="000000"/>
          <w:spacing w:val="1"/>
          <w:sz w:val="24"/>
          <w:szCs w:val="24"/>
        </w:rPr>
        <w:t xml:space="preserve"> ,баян </w:t>
      </w:r>
      <w:r w:rsidRPr="00766FF4">
        <w:rPr>
          <w:rFonts w:ascii="Times New Roman" w:hAnsi="Times New Roman" w:cs="Times New Roman"/>
          <w:color w:val="000000"/>
          <w:spacing w:val="1"/>
          <w:sz w:val="24"/>
          <w:szCs w:val="24"/>
          <w:lang w:val="en-US"/>
        </w:rPr>
        <w:t>II</w:t>
      </w:r>
      <w:r w:rsidRPr="00766FF4">
        <w:rPr>
          <w:rFonts w:ascii="Times New Roman" w:hAnsi="Times New Roman" w:cs="Times New Roman"/>
          <w:color w:val="000000"/>
          <w:spacing w:val="1"/>
          <w:sz w:val="24"/>
          <w:szCs w:val="24"/>
        </w:rPr>
        <w:t xml:space="preserve">, баян </w:t>
      </w:r>
      <w:r w:rsidRPr="00766FF4">
        <w:rPr>
          <w:rFonts w:ascii="Times New Roman" w:hAnsi="Times New Roman" w:cs="Times New Roman"/>
          <w:color w:val="000000"/>
          <w:spacing w:val="1"/>
          <w:sz w:val="24"/>
          <w:szCs w:val="24"/>
          <w:lang w:val="en-US"/>
        </w:rPr>
        <w:t>III</w:t>
      </w:r>
      <w:r w:rsidRPr="00766FF4">
        <w:rPr>
          <w:rFonts w:ascii="Times New Roman" w:hAnsi="Times New Roman" w:cs="Times New Roman"/>
          <w:color w:val="000000"/>
          <w:spacing w:val="1"/>
          <w:sz w:val="24"/>
          <w:szCs w:val="24"/>
        </w:rPr>
        <w:t xml:space="preserve">, баян </w:t>
      </w:r>
      <w:r w:rsidRPr="00766FF4">
        <w:rPr>
          <w:rFonts w:ascii="Times New Roman" w:hAnsi="Times New Roman" w:cs="Times New Roman"/>
          <w:color w:val="000000"/>
          <w:spacing w:val="1"/>
          <w:sz w:val="24"/>
          <w:szCs w:val="24"/>
          <w:lang w:val="en-US"/>
        </w:rPr>
        <w:t>IV</w:t>
      </w:r>
      <w:r w:rsidRPr="00766FF4">
        <w:rPr>
          <w:rFonts w:ascii="Times New Roman" w:hAnsi="Times New Roman" w:cs="Times New Roman"/>
          <w:color w:val="000000"/>
          <w:spacing w:val="1"/>
          <w:sz w:val="24"/>
          <w:szCs w:val="24"/>
        </w:rPr>
        <w:t>;</w:t>
      </w:r>
    </w:p>
    <w:p w:rsidR="00357482" w:rsidRPr="00766FF4" w:rsidRDefault="00357482" w:rsidP="00357482">
      <w:pPr>
        <w:shd w:val="clear" w:color="auto" w:fill="FFFFFF"/>
        <w:tabs>
          <w:tab w:val="left" w:pos="1339"/>
        </w:tabs>
        <w:spacing w:line="490" w:lineRule="exact"/>
        <w:ind w:left="662"/>
        <w:rPr>
          <w:sz w:val="24"/>
          <w:szCs w:val="24"/>
        </w:rPr>
      </w:pPr>
      <w:r w:rsidRPr="00766FF4">
        <w:rPr>
          <w:rFonts w:ascii="Times New Roman" w:hAnsi="Times New Roman" w:cs="Times New Roman"/>
          <w:b/>
          <w:bCs/>
          <w:color w:val="000000"/>
          <w:spacing w:val="-11"/>
          <w:sz w:val="24"/>
          <w:szCs w:val="24"/>
        </w:rPr>
        <w:t>1.4.</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2"/>
          <w:sz w:val="24"/>
          <w:szCs w:val="24"/>
        </w:rPr>
        <w:t>Квинтеты</w:t>
      </w:r>
    </w:p>
    <w:p w:rsidR="00357482" w:rsidRPr="00766FF4" w:rsidRDefault="00357482" w:rsidP="00357482">
      <w:pPr>
        <w:shd w:val="clear" w:color="auto" w:fill="FFFFFF"/>
        <w:tabs>
          <w:tab w:val="left" w:pos="346"/>
        </w:tabs>
        <w:spacing w:line="490" w:lineRule="exact"/>
        <w:rPr>
          <w:rFonts w:ascii="Times New Roman" w:hAnsi="Times New Roman" w:cs="Times New Roman"/>
          <w:color w:val="000000"/>
          <w:sz w:val="24"/>
          <w:szCs w:val="24"/>
        </w:rPr>
      </w:pPr>
      <w:r w:rsidRPr="00766FF4">
        <w:rPr>
          <w:rFonts w:ascii="Times New Roman" w:hAnsi="Times New Roman" w:cs="Times New Roman"/>
          <w:color w:val="000000"/>
          <w:spacing w:val="4"/>
          <w:sz w:val="24"/>
          <w:szCs w:val="24"/>
        </w:rPr>
        <w:t>Квинтет    баянистов    -    (при    наличии    в    школе    соответствующих</w:t>
      </w:r>
      <w:r w:rsidRPr="00766FF4">
        <w:rPr>
          <w:rFonts w:ascii="Times New Roman" w:hAnsi="Times New Roman" w:cs="Times New Roman"/>
          <w:color w:val="000000"/>
          <w:spacing w:val="4"/>
          <w:sz w:val="24"/>
          <w:szCs w:val="24"/>
        </w:rPr>
        <w:br/>
        <w:t xml:space="preserve">инструментов) - баян </w:t>
      </w:r>
      <w:r w:rsidRPr="00766FF4">
        <w:rPr>
          <w:rFonts w:ascii="Times New Roman" w:hAnsi="Times New Roman" w:cs="Times New Roman"/>
          <w:color w:val="000000"/>
          <w:spacing w:val="4"/>
          <w:sz w:val="24"/>
          <w:szCs w:val="24"/>
          <w:lang w:val="en-US"/>
        </w:rPr>
        <w:t>I</w:t>
      </w:r>
      <w:r w:rsidRPr="00766FF4">
        <w:rPr>
          <w:rFonts w:ascii="Times New Roman" w:hAnsi="Times New Roman" w:cs="Times New Roman"/>
          <w:color w:val="000000"/>
          <w:spacing w:val="4"/>
          <w:sz w:val="24"/>
          <w:szCs w:val="24"/>
        </w:rPr>
        <w:t xml:space="preserve">, баян </w:t>
      </w:r>
      <w:r w:rsidRPr="00766FF4">
        <w:rPr>
          <w:rFonts w:ascii="Times New Roman" w:hAnsi="Times New Roman" w:cs="Times New Roman"/>
          <w:color w:val="000000"/>
          <w:spacing w:val="4"/>
          <w:sz w:val="24"/>
          <w:szCs w:val="24"/>
          <w:lang w:val="en-US"/>
        </w:rPr>
        <w:t>II</w:t>
      </w:r>
      <w:r w:rsidRPr="00766FF4">
        <w:rPr>
          <w:rFonts w:ascii="Times New Roman" w:hAnsi="Times New Roman" w:cs="Times New Roman"/>
          <w:color w:val="000000"/>
          <w:spacing w:val="4"/>
          <w:sz w:val="24"/>
          <w:szCs w:val="24"/>
        </w:rPr>
        <w:t>, баян альт, баян тенор, баян бас;</w:t>
      </w:r>
    </w:p>
    <w:p w:rsidR="00357482" w:rsidRPr="00766FF4" w:rsidRDefault="00357482" w:rsidP="00357482">
      <w:pPr>
        <w:shd w:val="clear" w:color="auto" w:fill="FFFFFF"/>
        <w:tabs>
          <w:tab w:val="left" w:pos="1339"/>
        </w:tabs>
        <w:spacing w:line="490" w:lineRule="exact"/>
        <w:ind w:left="662"/>
        <w:rPr>
          <w:rFonts w:ascii="Times New Roman" w:hAnsi="Times New Roman" w:cs="Times New Roman"/>
          <w:b/>
          <w:bCs/>
          <w:color w:val="000000"/>
          <w:spacing w:val="-3"/>
          <w:sz w:val="24"/>
          <w:szCs w:val="24"/>
        </w:rPr>
      </w:pPr>
      <w:r w:rsidRPr="00766FF4">
        <w:rPr>
          <w:rFonts w:ascii="Times New Roman" w:hAnsi="Times New Roman" w:cs="Times New Roman"/>
          <w:b/>
          <w:bCs/>
          <w:color w:val="000000"/>
          <w:spacing w:val="-11"/>
          <w:sz w:val="24"/>
          <w:szCs w:val="24"/>
        </w:rPr>
        <w:lastRenderedPageBreak/>
        <w:t>1.5.</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3"/>
          <w:sz w:val="24"/>
          <w:szCs w:val="24"/>
        </w:rPr>
        <w:t>Секстеты</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before="5" w:after="0" w:line="485" w:lineRule="exact"/>
        <w:ind w:left="422" w:hanging="350"/>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Секстет баянистов (при наличии в школе соответствующих инструментов) -</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z w:val="24"/>
          <w:szCs w:val="24"/>
        </w:rPr>
        <w:t xml:space="preserve">сопрано </w:t>
      </w:r>
      <w:r w:rsidRPr="00766FF4">
        <w:rPr>
          <w:rFonts w:ascii="Times New Roman" w:hAnsi="Times New Roman" w:cs="Times New Roman"/>
          <w:color w:val="000000"/>
          <w:sz w:val="24"/>
          <w:szCs w:val="24"/>
          <w:lang w:val="en-US"/>
        </w:rPr>
        <w:t>I</w:t>
      </w:r>
      <w:r w:rsidRPr="00766FF4">
        <w:rPr>
          <w:rFonts w:ascii="Times New Roman" w:hAnsi="Times New Roman" w:cs="Times New Roman"/>
          <w:color w:val="000000"/>
          <w:sz w:val="24"/>
          <w:szCs w:val="24"/>
        </w:rPr>
        <w:t xml:space="preserve">, сопрано </w:t>
      </w:r>
      <w:r w:rsidRPr="00766FF4">
        <w:rPr>
          <w:rFonts w:ascii="Times New Roman" w:hAnsi="Times New Roman" w:cs="Times New Roman"/>
          <w:color w:val="000000"/>
          <w:sz w:val="24"/>
          <w:szCs w:val="24"/>
          <w:lang w:val="en-US"/>
        </w:rPr>
        <w:t>II</w:t>
      </w:r>
      <w:r w:rsidRPr="00766FF4">
        <w:rPr>
          <w:rFonts w:ascii="Times New Roman" w:hAnsi="Times New Roman" w:cs="Times New Roman"/>
          <w:color w:val="000000"/>
          <w:sz w:val="24"/>
          <w:szCs w:val="24"/>
        </w:rPr>
        <w:t>, баян альт, баян тенор, баян бас, баян контрабас;</w:t>
      </w:r>
    </w:p>
    <w:p w:rsidR="00357482" w:rsidRPr="00766FF4" w:rsidRDefault="00357482" w:rsidP="00357482">
      <w:pPr>
        <w:shd w:val="clear" w:color="auto" w:fill="FFFFFF"/>
        <w:spacing w:line="485" w:lineRule="exact"/>
        <w:ind w:firstLine="350"/>
        <w:rPr>
          <w:rFonts w:ascii="Times New Roman" w:hAnsi="Times New Roman" w:cs="Times New Roman"/>
          <w:color w:val="000000"/>
          <w:spacing w:val="-1"/>
          <w:sz w:val="24"/>
          <w:szCs w:val="24"/>
        </w:rPr>
      </w:pPr>
    </w:p>
    <w:p w:rsidR="00357482" w:rsidRPr="00766FF4" w:rsidRDefault="00357482" w:rsidP="00357482">
      <w:pPr>
        <w:shd w:val="clear" w:color="auto" w:fill="FFFFFF"/>
        <w:spacing w:line="485" w:lineRule="exact"/>
        <w:ind w:firstLine="350"/>
        <w:rPr>
          <w:sz w:val="24"/>
          <w:szCs w:val="24"/>
        </w:rPr>
      </w:pPr>
      <w:r w:rsidRPr="00766FF4">
        <w:rPr>
          <w:rFonts w:ascii="Times New Roman" w:hAnsi="Times New Roman" w:cs="Times New Roman"/>
          <w:b/>
          <w:bCs/>
          <w:color w:val="000000"/>
          <w:spacing w:val="2"/>
          <w:sz w:val="24"/>
          <w:szCs w:val="24"/>
        </w:rPr>
        <w:t>2. Смешанные составы:</w:t>
      </w:r>
    </w:p>
    <w:p w:rsidR="00357482" w:rsidRPr="00766FF4" w:rsidRDefault="00357482" w:rsidP="00357482">
      <w:pPr>
        <w:shd w:val="clear" w:color="auto" w:fill="FFFFFF"/>
        <w:tabs>
          <w:tab w:val="left" w:pos="1406"/>
        </w:tabs>
        <w:spacing w:line="485" w:lineRule="exact"/>
        <w:ind w:left="715"/>
        <w:rPr>
          <w:sz w:val="24"/>
          <w:szCs w:val="24"/>
        </w:rPr>
      </w:pPr>
      <w:r w:rsidRPr="00766FF4">
        <w:rPr>
          <w:rFonts w:ascii="Times New Roman" w:hAnsi="Times New Roman" w:cs="Times New Roman"/>
          <w:b/>
          <w:bCs/>
          <w:color w:val="000000"/>
          <w:spacing w:val="-6"/>
          <w:sz w:val="24"/>
          <w:szCs w:val="24"/>
        </w:rPr>
        <w:t>2.1.</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5"/>
          <w:sz w:val="24"/>
          <w:szCs w:val="24"/>
        </w:rPr>
        <w:t>Дуэты:</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before="10" w:after="0" w:line="485" w:lineRule="exact"/>
        <w:ind w:left="72"/>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домра малая, баян;</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after="0" w:line="499" w:lineRule="exact"/>
        <w:ind w:left="72"/>
        <w:rPr>
          <w:rFonts w:ascii="Times New Roman" w:hAnsi="Times New Roman" w:cs="Times New Roman"/>
          <w:color w:val="000000"/>
          <w:sz w:val="24"/>
          <w:szCs w:val="24"/>
        </w:rPr>
      </w:pPr>
      <w:r w:rsidRPr="00766FF4">
        <w:rPr>
          <w:rFonts w:ascii="Times New Roman" w:hAnsi="Times New Roman" w:cs="Times New Roman"/>
          <w:color w:val="000000"/>
          <w:spacing w:val="-2"/>
          <w:sz w:val="24"/>
          <w:szCs w:val="24"/>
        </w:rPr>
        <w:t>баян, балалайка прима.</w:t>
      </w:r>
    </w:p>
    <w:p w:rsidR="00357482" w:rsidRPr="00766FF4" w:rsidRDefault="00357482" w:rsidP="00357482">
      <w:pPr>
        <w:shd w:val="clear" w:color="auto" w:fill="FFFFFF"/>
        <w:tabs>
          <w:tab w:val="left" w:pos="1406"/>
        </w:tabs>
        <w:spacing w:line="499" w:lineRule="exact"/>
        <w:ind w:left="715"/>
        <w:rPr>
          <w:sz w:val="24"/>
          <w:szCs w:val="24"/>
        </w:rPr>
      </w:pPr>
      <w:r w:rsidRPr="00766FF4">
        <w:rPr>
          <w:rFonts w:ascii="Times New Roman" w:hAnsi="Times New Roman" w:cs="Times New Roman"/>
          <w:b/>
          <w:bCs/>
          <w:color w:val="000000"/>
          <w:spacing w:val="-6"/>
          <w:sz w:val="24"/>
          <w:szCs w:val="24"/>
        </w:rPr>
        <w:t>2.2.</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7"/>
          <w:sz w:val="24"/>
          <w:szCs w:val="24"/>
        </w:rPr>
        <w:t>Трио:</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after="0" w:line="499" w:lineRule="exact"/>
        <w:ind w:left="72"/>
        <w:rPr>
          <w:rFonts w:ascii="Times New Roman" w:hAnsi="Times New Roman" w:cs="Times New Roman"/>
          <w:color w:val="000000"/>
          <w:sz w:val="24"/>
          <w:szCs w:val="24"/>
        </w:rPr>
      </w:pPr>
      <w:r w:rsidRPr="00766FF4">
        <w:rPr>
          <w:rFonts w:ascii="Times New Roman" w:hAnsi="Times New Roman" w:cs="Times New Roman"/>
          <w:color w:val="000000"/>
          <w:sz w:val="24"/>
          <w:szCs w:val="24"/>
        </w:rPr>
        <w:t>домра малая, балалайка прима, баян;</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after="0" w:line="499" w:lineRule="exact"/>
        <w:ind w:left="72"/>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домра малая, домра альт, баян;</w:t>
      </w:r>
    </w:p>
    <w:p w:rsidR="00357482" w:rsidRPr="00766FF4" w:rsidRDefault="00357482" w:rsidP="00357482">
      <w:pPr>
        <w:shd w:val="clear" w:color="auto" w:fill="FFFFFF"/>
        <w:tabs>
          <w:tab w:val="left" w:pos="1406"/>
        </w:tabs>
        <w:spacing w:line="499" w:lineRule="exact"/>
        <w:ind w:left="715"/>
        <w:rPr>
          <w:sz w:val="24"/>
          <w:szCs w:val="24"/>
        </w:rPr>
      </w:pPr>
      <w:r w:rsidRPr="00766FF4">
        <w:rPr>
          <w:rFonts w:ascii="Times New Roman" w:hAnsi="Times New Roman" w:cs="Times New Roman"/>
          <w:b/>
          <w:bCs/>
          <w:color w:val="000000"/>
          <w:spacing w:val="-6"/>
          <w:sz w:val="24"/>
          <w:szCs w:val="24"/>
        </w:rPr>
        <w:t>2.3.</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3"/>
          <w:sz w:val="24"/>
          <w:szCs w:val="24"/>
        </w:rPr>
        <w:t>Квартеты:</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after="0" w:line="499" w:lineRule="exact"/>
        <w:ind w:left="72"/>
        <w:rPr>
          <w:rFonts w:ascii="Times New Roman" w:hAnsi="Times New Roman" w:cs="Times New Roman"/>
          <w:color w:val="000000"/>
          <w:sz w:val="24"/>
          <w:szCs w:val="24"/>
        </w:rPr>
      </w:pPr>
      <w:r w:rsidRPr="00766FF4">
        <w:rPr>
          <w:rFonts w:ascii="Times New Roman" w:hAnsi="Times New Roman" w:cs="Times New Roman"/>
          <w:color w:val="000000"/>
          <w:sz w:val="24"/>
          <w:szCs w:val="24"/>
        </w:rPr>
        <w:t>домра малая, домра альт, балалайка прима, баян;</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after="0" w:line="499" w:lineRule="exact"/>
        <w:ind w:left="72"/>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домра малая, домра альт, домра бас, баян.</w:t>
      </w:r>
    </w:p>
    <w:p w:rsidR="00357482" w:rsidRPr="00766FF4" w:rsidRDefault="00357482" w:rsidP="00357482">
      <w:pPr>
        <w:shd w:val="clear" w:color="auto" w:fill="FFFFFF"/>
        <w:tabs>
          <w:tab w:val="left" w:pos="1406"/>
        </w:tabs>
        <w:spacing w:before="125"/>
        <w:ind w:left="715"/>
        <w:rPr>
          <w:sz w:val="24"/>
          <w:szCs w:val="24"/>
        </w:rPr>
      </w:pPr>
      <w:r w:rsidRPr="00766FF4">
        <w:rPr>
          <w:rFonts w:ascii="Times New Roman" w:hAnsi="Times New Roman" w:cs="Times New Roman"/>
          <w:b/>
          <w:bCs/>
          <w:color w:val="000000"/>
          <w:spacing w:val="-6"/>
          <w:sz w:val="24"/>
          <w:szCs w:val="24"/>
        </w:rPr>
        <w:t>2.4.</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4"/>
          <w:sz w:val="24"/>
          <w:szCs w:val="24"/>
        </w:rPr>
        <w:t>Квинтеты:</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before="178" w:after="0" w:line="240" w:lineRule="auto"/>
        <w:ind w:left="72"/>
        <w:rPr>
          <w:rFonts w:ascii="Times New Roman" w:hAnsi="Times New Roman" w:cs="Times New Roman"/>
          <w:color w:val="000000"/>
          <w:sz w:val="24"/>
          <w:szCs w:val="24"/>
        </w:rPr>
      </w:pPr>
      <w:r w:rsidRPr="00766FF4">
        <w:rPr>
          <w:rFonts w:ascii="Times New Roman" w:hAnsi="Times New Roman" w:cs="Times New Roman"/>
          <w:color w:val="000000"/>
          <w:sz w:val="24"/>
          <w:szCs w:val="24"/>
        </w:rPr>
        <w:t>домра малая, домра альт, балалайка прима, баян, балалайка бас;</w:t>
      </w:r>
    </w:p>
    <w:p w:rsidR="00357482" w:rsidRPr="00766FF4" w:rsidRDefault="00357482" w:rsidP="00916D0C">
      <w:pPr>
        <w:widowControl w:val="0"/>
        <w:numPr>
          <w:ilvl w:val="0"/>
          <w:numId w:val="176"/>
        </w:numPr>
        <w:shd w:val="clear" w:color="auto" w:fill="FFFFFF"/>
        <w:tabs>
          <w:tab w:val="left" w:pos="422"/>
        </w:tabs>
        <w:autoSpaceDE w:val="0"/>
        <w:autoSpaceDN w:val="0"/>
        <w:adjustRightInd w:val="0"/>
        <w:spacing w:before="43" w:after="0" w:line="490" w:lineRule="exact"/>
        <w:ind w:left="72"/>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домра малая, домра альт, домра бас, баян, балалайка прима;</w:t>
      </w:r>
    </w:p>
    <w:p w:rsidR="00357482" w:rsidRPr="00766FF4" w:rsidRDefault="00357482" w:rsidP="00357482">
      <w:pPr>
        <w:shd w:val="clear" w:color="auto" w:fill="FFFFFF"/>
        <w:tabs>
          <w:tab w:val="left" w:pos="1406"/>
        </w:tabs>
        <w:spacing w:after="442" w:line="490" w:lineRule="exact"/>
        <w:ind w:left="715"/>
        <w:rPr>
          <w:sz w:val="24"/>
          <w:szCs w:val="24"/>
        </w:rPr>
      </w:pPr>
      <w:r w:rsidRPr="00766FF4">
        <w:rPr>
          <w:rFonts w:ascii="Times New Roman" w:hAnsi="Times New Roman" w:cs="Times New Roman"/>
          <w:b/>
          <w:bCs/>
          <w:color w:val="000000"/>
          <w:spacing w:val="-6"/>
          <w:sz w:val="24"/>
          <w:szCs w:val="24"/>
        </w:rPr>
        <w:t>2.5.</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4"/>
          <w:sz w:val="24"/>
          <w:szCs w:val="24"/>
        </w:rPr>
        <w:t>Секстеты:</w:t>
      </w:r>
    </w:p>
    <w:p w:rsidR="00357482" w:rsidRPr="00766FF4" w:rsidRDefault="00357482" w:rsidP="00916D0C">
      <w:pPr>
        <w:widowControl w:val="0"/>
        <w:numPr>
          <w:ilvl w:val="0"/>
          <w:numId w:val="176"/>
        </w:numPr>
        <w:shd w:val="clear" w:color="auto" w:fill="FFFFFF"/>
        <w:tabs>
          <w:tab w:val="left" w:pos="427"/>
        </w:tabs>
        <w:autoSpaceDE w:val="0"/>
        <w:autoSpaceDN w:val="0"/>
        <w:adjustRightInd w:val="0"/>
        <w:spacing w:after="0" w:line="480" w:lineRule="exact"/>
        <w:ind w:left="427" w:hanging="350"/>
        <w:rPr>
          <w:rFonts w:ascii="Times New Roman" w:hAnsi="Times New Roman" w:cs="Times New Roman"/>
          <w:color w:val="000000"/>
          <w:sz w:val="24"/>
          <w:szCs w:val="24"/>
        </w:rPr>
      </w:pPr>
      <w:r w:rsidRPr="00766FF4">
        <w:rPr>
          <w:rFonts w:ascii="Times New Roman" w:hAnsi="Times New Roman" w:cs="Times New Roman"/>
          <w:color w:val="000000"/>
          <w:spacing w:val="4"/>
          <w:sz w:val="24"/>
          <w:szCs w:val="24"/>
        </w:rPr>
        <w:t>домра малая, домра альт, балалайка прима, балалайка секунда, балалайка</w:t>
      </w:r>
      <w:r w:rsidRPr="00766FF4">
        <w:rPr>
          <w:rFonts w:ascii="Times New Roman" w:hAnsi="Times New Roman" w:cs="Times New Roman"/>
          <w:color w:val="000000"/>
          <w:spacing w:val="4"/>
          <w:sz w:val="24"/>
          <w:szCs w:val="24"/>
        </w:rPr>
        <w:br/>
      </w:r>
      <w:r w:rsidRPr="00766FF4">
        <w:rPr>
          <w:rFonts w:ascii="Times New Roman" w:hAnsi="Times New Roman" w:cs="Times New Roman"/>
          <w:color w:val="000000"/>
          <w:spacing w:val="-3"/>
          <w:sz w:val="24"/>
          <w:szCs w:val="24"/>
        </w:rPr>
        <w:t>бас, баян;</w:t>
      </w:r>
    </w:p>
    <w:p w:rsidR="00357482" w:rsidRPr="00766FF4" w:rsidRDefault="00357482" w:rsidP="00916D0C">
      <w:pPr>
        <w:widowControl w:val="0"/>
        <w:numPr>
          <w:ilvl w:val="0"/>
          <w:numId w:val="176"/>
        </w:numPr>
        <w:shd w:val="clear" w:color="auto" w:fill="FFFFFF"/>
        <w:tabs>
          <w:tab w:val="left" w:pos="427"/>
        </w:tabs>
        <w:autoSpaceDE w:val="0"/>
        <w:autoSpaceDN w:val="0"/>
        <w:adjustRightInd w:val="0"/>
        <w:spacing w:before="24" w:after="0" w:line="485" w:lineRule="exact"/>
        <w:ind w:left="427" w:hanging="350"/>
        <w:rPr>
          <w:rFonts w:ascii="Times New Roman" w:hAnsi="Times New Roman" w:cs="Times New Roman"/>
          <w:color w:val="000000"/>
          <w:sz w:val="24"/>
          <w:szCs w:val="24"/>
        </w:rPr>
      </w:pPr>
      <w:r w:rsidRPr="00766FF4">
        <w:rPr>
          <w:rFonts w:ascii="Times New Roman" w:hAnsi="Times New Roman" w:cs="Times New Roman"/>
          <w:color w:val="000000"/>
          <w:spacing w:val="5"/>
          <w:sz w:val="24"/>
          <w:szCs w:val="24"/>
        </w:rPr>
        <w:t>домра малая, домра альт, балалайка прима, балалайка секунда, балалайка</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1"/>
          <w:sz w:val="24"/>
          <w:szCs w:val="24"/>
        </w:rPr>
        <w:t>контрабас баян;</w:t>
      </w:r>
    </w:p>
    <w:p w:rsidR="00357482" w:rsidRPr="00766FF4" w:rsidRDefault="00357482" w:rsidP="00916D0C">
      <w:pPr>
        <w:widowControl w:val="0"/>
        <w:numPr>
          <w:ilvl w:val="0"/>
          <w:numId w:val="176"/>
        </w:numPr>
        <w:shd w:val="clear" w:color="auto" w:fill="FFFFFF"/>
        <w:tabs>
          <w:tab w:val="left" w:pos="427"/>
        </w:tabs>
        <w:autoSpaceDE w:val="0"/>
        <w:autoSpaceDN w:val="0"/>
        <w:adjustRightInd w:val="0"/>
        <w:spacing w:before="10" w:after="0" w:line="485" w:lineRule="exact"/>
        <w:ind w:left="77"/>
        <w:rPr>
          <w:rFonts w:ascii="Times New Roman" w:hAnsi="Times New Roman" w:cs="Times New Roman"/>
          <w:color w:val="000000"/>
          <w:sz w:val="24"/>
          <w:szCs w:val="24"/>
        </w:rPr>
      </w:pPr>
      <w:r w:rsidRPr="00766FF4">
        <w:rPr>
          <w:rFonts w:ascii="Times New Roman" w:hAnsi="Times New Roman" w:cs="Times New Roman"/>
          <w:color w:val="000000"/>
          <w:sz w:val="24"/>
          <w:szCs w:val="24"/>
        </w:rPr>
        <w:t xml:space="preserve">домра малая, домра альт </w:t>
      </w:r>
      <w:r w:rsidRPr="00766FF4">
        <w:rPr>
          <w:rFonts w:ascii="Times New Roman" w:hAnsi="Times New Roman" w:cs="Times New Roman"/>
          <w:color w:val="000000"/>
          <w:sz w:val="24"/>
          <w:szCs w:val="24"/>
          <w:lang w:val="en-US"/>
        </w:rPr>
        <w:t>I</w:t>
      </w:r>
      <w:r w:rsidRPr="00766FF4">
        <w:rPr>
          <w:rFonts w:ascii="Times New Roman" w:hAnsi="Times New Roman" w:cs="Times New Roman"/>
          <w:color w:val="000000"/>
          <w:sz w:val="24"/>
          <w:szCs w:val="24"/>
        </w:rPr>
        <w:t xml:space="preserve">, домра альт </w:t>
      </w:r>
      <w:r w:rsidRPr="00766FF4">
        <w:rPr>
          <w:rFonts w:ascii="Times New Roman" w:hAnsi="Times New Roman" w:cs="Times New Roman"/>
          <w:color w:val="000000"/>
          <w:sz w:val="24"/>
          <w:szCs w:val="24"/>
          <w:lang w:val="en-US"/>
        </w:rPr>
        <w:t>II</w:t>
      </w:r>
      <w:r w:rsidRPr="00766FF4">
        <w:rPr>
          <w:rFonts w:ascii="Times New Roman" w:hAnsi="Times New Roman" w:cs="Times New Roman"/>
          <w:color w:val="000000"/>
          <w:sz w:val="24"/>
          <w:szCs w:val="24"/>
        </w:rPr>
        <w:t>, домра бас, балалайка прима, баян.</w:t>
      </w:r>
    </w:p>
    <w:p w:rsidR="00357482" w:rsidRPr="00766FF4" w:rsidRDefault="00357482" w:rsidP="00357482">
      <w:pPr>
        <w:rPr>
          <w:sz w:val="24"/>
          <w:szCs w:val="24"/>
        </w:rPr>
        <w:sectPr w:rsidR="00357482" w:rsidRPr="00766FF4">
          <w:headerReference w:type="default" r:id="rId15"/>
          <w:pgSz w:w="11909" w:h="16834"/>
          <w:pgMar w:top="879" w:right="848" w:bottom="360" w:left="1452" w:header="720" w:footer="720" w:gutter="0"/>
          <w:cols w:space="720"/>
        </w:sectPr>
      </w:pPr>
    </w:p>
    <w:p w:rsidR="00357482" w:rsidRPr="00766FF4" w:rsidRDefault="00357482" w:rsidP="00357482">
      <w:pPr>
        <w:framePr w:h="279" w:hRule="exact" w:hSpace="10080" w:wrap="notBeside" w:vAnchor="text" w:hAnchor="margin" w:x="9495" w:y="1"/>
        <w:shd w:val="clear" w:color="auto" w:fill="FFFFFF"/>
        <w:rPr>
          <w:sz w:val="24"/>
          <w:szCs w:val="24"/>
        </w:rPr>
      </w:pPr>
    </w:p>
    <w:p w:rsidR="00357482" w:rsidRPr="00766FF4" w:rsidRDefault="00357482" w:rsidP="00357482">
      <w:pPr>
        <w:spacing w:line="1" w:lineRule="exact"/>
        <w:rPr>
          <w:rFonts w:ascii="Times New Roman" w:hAnsi="Times New Roman" w:cs="Times New Roman"/>
          <w:sz w:val="24"/>
          <w:szCs w:val="24"/>
        </w:rPr>
      </w:pPr>
    </w:p>
    <w:p w:rsidR="00357482" w:rsidRPr="00766FF4" w:rsidRDefault="00357482" w:rsidP="00357482">
      <w:pPr>
        <w:rPr>
          <w:sz w:val="24"/>
          <w:szCs w:val="24"/>
        </w:rPr>
        <w:sectPr w:rsidR="00357482" w:rsidRPr="00766FF4">
          <w:type w:val="continuous"/>
          <w:pgSz w:w="11909" w:h="16834"/>
          <w:pgMar w:top="879" w:right="848" w:bottom="360" w:left="1452" w:header="720" w:footer="720" w:gutter="0"/>
          <w:cols w:space="720"/>
        </w:sectPr>
      </w:pPr>
    </w:p>
    <w:p w:rsidR="00357482" w:rsidRPr="00766FF4" w:rsidRDefault="00357482" w:rsidP="00A2636C">
      <w:pPr>
        <w:shd w:val="clear" w:color="auto" w:fill="FFFFFF"/>
        <w:spacing w:line="240" w:lineRule="auto"/>
        <w:ind w:left="710"/>
        <w:rPr>
          <w:sz w:val="24"/>
          <w:szCs w:val="24"/>
        </w:rPr>
      </w:pPr>
      <w:r w:rsidRPr="00766FF4">
        <w:rPr>
          <w:rFonts w:ascii="Times New Roman" w:hAnsi="Times New Roman" w:cs="Times New Roman"/>
          <w:color w:val="000000"/>
          <w:spacing w:val="-1"/>
          <w:sz w:val="24"/>
          <w:szCs w:val="24"/>
        </w:rPr>
        <w:lastRenderedPageBreak/>
        <w:t>Также в классе ансамбля практикуется унисонная форма музицирования.</w:t>
      </w:r>
    </w:p>
    <w:p w:rsidR="00357482" w:rsidRPr="00766FF4" w:rsidRDefault="00357482" w:rsidP="00A2636C">
      <w:pPr>
        <w:shd w:val="clear" w:color="auto" w:fill="FFFFFF"/>
        <w:spacing w:line="240" w:lineRule="auto"/>
        <w:ind w:right="5" w:firstLine="701"/>
        <w:jc w:val="both"/>
        <w:rPr>
          <w:sz w:val="24"/>
          <w:szCs w:val="24"/>
        </w:rPr>
      </w:pPr>
      <w:r w:rsidRPr="00766FF4">
        <w:rPr>
          <w:rFonts w:ascii="Times New Roman" w:hAnsi="Times New Roman" w:cs="Times New Roman"/>
          <w:color w:val="000000"/>
          <w:spacing w:val="7"/>
          <w:sz w:val="24"/>
          <w:szCs w:val="24"/>
        </w:rPr>
        <w:t xml:space="preserve">При наличии инструментов в учебном заведении и при наличии </w:t>
      </w:r>
      <w:r w:rsidRPr="00766FF4">
        <w:rPr>
          <w:rFonts w:ascii="Times New Roman" w:hAnsi="Times New Roman" w:cs="Times New Roman"/>
          <w:color w:val="000000"/>
          <w:spacing w:val="5"/>
          <w:sz w:val="24"/>
          <w:szCs w:val="24"/>
        </w:rPr>
        <w:t xml:space="preserve">достаточного числа обучающихся возможно дублирование определенных </w:t>
      </w:r>
      <w:r w:rsidRPr="00766FF4">
        <w:rPr>
          <w:rFonts w:ascii="Times New Roman" w:hAnsi="Times New Roman" w:cs="Times New Roman"/>
          <w:color w:val="000000"/>
          <w:spacing w:val="1"/>
          <w:sz w:val="24"/>
          <w:szCs w:val="24"/>
        </w:rPr>
        <w:t>партий по усмотрению руководителя ансамбля.</w:t>
      </w:r>
    </w:p>
    <w:p w:rsidR="00357482" w:rsidRPr="00766FF4" w:rsidRDefault="00357482" w:rsidP="00A2636C">
      <w:pPr>
        <w:shd w:val="clear" w:color="auto" w:fill="FFFFFF"/>
        <w:spacing w:line="240" w:lineRule="auto"/>
        <w:ind w:left="154" w:right="10" w:firstLine="710"/>
        <w:jc w:val="both"/>
        <w:rPr>
          <w:sz w:val="24"/>
          <w:szCs w:val="24"/>
        </w:rPr>
      </w:pPr>
      <w:r w:rsidRPr="00766FF4">
        <w:rPr>
          <w:rFonts w:ascii="Times New Roman" w:hAnsi="Times New Roman" w:cs="Times New Roman"/>
          <w:color w:val="000000"/>
          <w:spacing w:val="8"/>
          <w:sz w:val="24"/>
          <w:szCs w:val="24"/>
        </w:rPr>
        <w:t xml:space="preserve">Учебный материал распределяется по годам обучения - классам. </w:t>
      </w:r>
      <w:r w:rsidRPr="00766FF4">
        <w:rPr>
          <w:rFonts w:ascii="Times New Roman" w:hAnsi="Times New Roman" w:cs="Times New Roman"/>
          <w:color w:val="000000"/>
          <w:spacing w:val="7"/>
          <w:sz w:val="24"/>
          <w:szCs w:val="24"/>
        </w:rPr>
        <w:t xml:space="preserve">Каждый класс имеет свои дидактические задачи и объем времени, </w:t>
      </w:r>
      <w:r w:rsidRPr="00766FF4">
        <w:rPr>
          <w:rFonts w:ascii="Times New Roman" w:hAnsi="Times New Roman" w:cs="Times New Roman"/>
          <w:color w:val="000000"/>
          <w:spacing w:val="-1"/>
          <w:sz w:val="24"/>
          <w:szCs w:val="24"/>
        </w:rPr>
        <w:t>предусмотренный для освоения учебного материала.</w:t>
      </w:r>
    </w:p>
    <w:p w:rsidR="00357482" w:rsidRPr="00766FF4" w:rsidRDefault="00357482" w:rsidP="00A2636C">
      <w:pPr>
        <w:shd w:val="clear" w:color="auto" w:fill="FFFFFF"/>
        <w:spacing w:before="485" w:line="240" w:lineRule="auto"/>
        <w:ind w:left="792"/>
        <w:rPr>
          <w:sz w:val="24"/>
          <w:szCs w:val="24"/>
        </w:rPr>
      </w:pPr>
      <w:r w:rsidRPr="00766FF4">
        <w:rPr>
          <w:rFonts w:ascii="Times New Roman" w:hAnsi="Times New Roman" w:cs="Times New Roman"/>
          <w:i/>
          <w:iCs/>
          <w:color w:val="000000"/>
          <w:spacing w:val="4"/>
          <w:sz w:val="24"/>
          <w:szCs w:val="24"/>
        </w:rPr>
        <w:t>Требования по годам обучения</w:t>
      </w:r>
    </w:p>
    <w:p w:rsidR="00357482" w:rsidRPr="00766FF4" w:rsidRDefault="00357482" w:rsidP="00A2636C">
      <w:pPr>
        <w:shd w:val="clear" w:color="auto" w:fill="FFFFFF"/>
        <w:spacing w:line="240" w:lineRule="auto"/>
        <w:ind w:left="154" w:firstLine="720"/>
        <w:jc w:val="both"/>
        <w:rPr>
          <w:sz w:val="24"/>
          <w:szCs w:val="24"/>
        </w:rPr>
      </w:pPr>
      <w:r w:rsidRPr="00766FF4">
        <w:rPr>
          <w:rFonts w:ascii="Times New Roman" w:hAnsi="Times New Roman" w:cs="Times New Roman"/>
          <w:color w:val="000000"/>
          <w:spacing w:val="12"/>
          <w:sz w:val="24"/>
          <w:szCs w:val="24"/>
        </w:rPr>
        <w:t xml:space="preserve">В ансамблевой игре так же, как и в сольном исполнительстве, </w:t>
      </w:r>
      <w:r w:rsidRPr="00766FF4">
        <w:rPr>
          <w:rFonts w:ascii="Times New Roman" w:hAnsi="Times New Roman" w:cs="Times New Roman"/>
          <w:color w:val="000000"/>
          <w:spacing w:val="6"/>
          <w:sz w:val="24"/>
          <w:szCs w:val="24"/>
        </w:rPr>
        <w:t>требуются определенные музыкально-технические навыки владения инструментом, навыки совместной игры, такие, как:</w:t>
      </w:r>
    </w:p>
    <w:p w:rsidR="00357482" w:rsidRPr="00766FF4" w:rsidRDefault="00357482" w:rsidP="00A2636C">
      <w:pPr>
        <w:widowControl w:val="0"/>
        <w:numPr>
          <w:ilvl w:val="0"/>
          <w:numId w:val="172"/>
        </w:numPr>
        <w:shd w:val="clear" w:color="auto" w:fill="FFFFFF"/>
        <w:tabs>
          <w:tab w:val="left" w:pos="1008"/>
        </w:tabs>
        <w:autoSpaceDE w:val="0"/>
        <w:autoSpaceDN w:val="0"/>
        <w:adjustRightInd w:val="0"/>
        <w:spacing w:before="10" w:after="0" w:line="240" w:lineRule="auto"/>
        <w:ind w:left="10" w:firstLine="725"/>
        <w:rPr>
          <w:rFonts w:ascii="Times New Roman" w:hAnsi="Times New Roman" w:cs="Times New Roman"/>
          <w:color w:val="000000"/>
          <w:sz w:val="24"/>
          <w:szCs w:val="24"/>
        </w:rPr>
      </w:pPr>
      <w:r w:rsidRPr="00766FF4">
        <w:rPr>
          <w:rFonts w:ascii="Times New Roman" w:hAnsi="Times New Roman" w:cs="Times New Roman"/>
          <w:color w:val="000000"/>
          <w:spacing w:val="-2"/>
          <w:sz w:val="24"/>
          <w:szCs w:val="24"/>
        </w:rPr>
        <w:t xml:space="preserve">сформированный комплекс умений и навыков в области коллективного </w:t>
      </w:r>
      <w:r w:rsidRPr="00766FF4">
        <w:rPr>
          <w:rFonts w:ascii="Times New Roman" w:hAnsi="Times New Roman" w:cs="Times New Roman"/>
          <w:color w:val="000000"/>
          <w:spacing w:val="2"/>
          <w:sz w:val="24"/>
          <w:szCs w:val="24"/>
        </w:rPr>
        <w:t xml:space="preserve">творчества - ансамблевого исполнительства, позволяющий демонстрировать в ансамблевой   игре   единство   исполнительских   намерений   и   реализацию </w:t>
      </w:r>
      <w:r w:rsidRPr="00766FF4">
        <w:rPr>
          <w:rFonts w:ascii="Times New Roman" w:hAnsi="Times New Roman" w:cs="Times New Roman"/>
          <w:color w:val="000000"/>
          <w:spacing w:val="-1"/>
          <w:sz w:val="24"/>
          <w:szCs w:val="24"/>
        </w:rPr>
        <w:t>исполнительского замысла;</w:t>
      </w:r>
    </w:p>
    <w:p w:rsidR="00357482" w:rsidRPr="00766FF4" w:rsidRDefault="00357482" w:rsidP="00A2636C">
      <w:pPr>
        <w:widowControl w:val="0"/>
        <w:numPr>
          <w:ilvl w:val="0"/>
          <w:numId w:val="172"/>
        </w:numPr>
        <w:shd w:val="clear" w:color="auto" w:fill="FFFFFF"/>
        <w:tabs>
          <w:tab w:val="left" w:pos="1008"/>
        </w:tabs>
        <w:autoSpaceDE w:val="0"/>
        <w:autoSpaceDN w:val="0"/>
        <w:adjustRightInd w:val="0"/>
        <w:spacing w:before="10" w:after="0" w:line="240" w:lineRule="auto"/>
        <w:ind w:left="10" w:firstLine="725"/>
        <w:rPr>
          <w:rFonts w:ascii="Times New Roman" w:hAnsi="Times New Roman" w:cs="Times New Roman"/>
          <w:color w:val="000000"/>
          <w:sz w:val="24"/>
          <w:szCs w:val="24"/>
        </w:rPr>
      </w:pPr>
      <w:r w:rsidRPr="00766FF4">
        <w:rPr>
          <w:rFonts w:ascii="Times New Roman" w:hAnsi="Times New Roman" w:cs="Times New Roman"/>
          <w:color w:val="000000"/>
          <w:sz w:val="24"/>
          <w:szCs w:val="24"/>
        </w:rPr>
        <w:t xml:space="preserve">навыки по решению музыкально-исполнительских задач ансамблевого </w:t>
      </w:r>
      <w:r w:rsidRPr="00766FF4">
        <w:rPr>
          <w:rFonts w:ascii="Times New Roman" w:hAnsi="Times New Roman" w:cs="Times New Roman"/>
          <w:color w:val="000000"/>
          <w:spacing w:val="1"/>
          <w:sz w:val="24"/>
          <w:szCs w:val="24"/>
        </w:rPr>
        <w:t xml:space="preserve">исполнительства,       обусловленных      художественным      содержанием      и </w:t>
      </w:r>
      <w:r w:rsidRPr="00766FF4">
        <w:rPr>
          <w:rFonts w:ascii="Times New Roman" w:hAnsi="Times New Roman" w:cs="Times New Roman"/>
          <w:color w:val="000000"/>
          <w:spacing w:val="-1"/>
          <w:sz w:val="24"/>
          <w:szCs w:val="24"/>
        </w:rPr>
        <w:t>особенностями  формы, жанра и стиля музыкального произведения.</w:t>
      </w:r>
    </w:p>
    <w:p w:rsidR="00357482" w:rsidRPr="00766FF4" w:rsidRDefault="00357482" w:rsidP="00A2636C">
      <w:pPr>
        <w:shd w:val="clear" w:color="auto" w:fill="FFFFFF"/>
        <w:spacing w:before="490" w:line="240" w:lineRule="auto"/>
        <w:ind w:left="19"/>
        <w:rPr>
          <w:sz w:val="24"/>
          <w:szCs w:val="24"/>
        </w:rPr>
      </w:pPr>
      <w:r w:rsidRPr="00766FF4">
        <w:rPr>
          <w:rFonts w:ascii="Times New Roman" w:hAnsi="Times New Roman" w:cs="Times New Roman"/>
          <w:b/>
          <w:bCs/>
          <w:color w:val="000000"/>
          <w:spacing w:val="1"/>
          <w:sz w:val="24"/>
          <w:szCs w:val="24"/>
        </w:rPr>
        <w:t>Срок обучения - 7 лет</w:t>
      </w:r>
    </w:p>
    <w:p w:rsidR="00357482" w:rsidRPr="00766FF4" w:rsidRDefault="00357482" w:rsidP="00A2636C">
      <w:pPr>
        <w:shd w:val="clear" w:color="auto" w:fill="FFFFFF"/>
        <w:spacing w:before="5" w:line="240" w:lineRule="auto"/>
        <w:rPr>
          <w:sz w:val="24"/>
          <w:szCs w:val="24"/>
        </w:rPr>
      </w:pPr>
      <w:r w:rsidRPr="00766FF4">
        <w:rPr>
          <w:rFonts w:ascii="Times New Roman" w:hAnsi="Times New Roman" w:cs="Times New Roman"/>
          <w:i/>
          <w:iCs/>
          <w:color w:val="000000"/>
          <w:spacing w:val="5"/>
          <w:sz w:val="24"/>
          <w:szCs w:val="24"/>
        </w:rPr>
        <w:t xml:space="preserve">Годовые требования </w:t>
      </w:r>
    </w:p>
    <w:p w:rsidR="00357482" w:rsidRPr="00766FF4" w:rsidRDefault="00357482" w:rsidP="00A2636C">
      <w:pPr>
        <w:shd w:val="clear" w:color="auto" w:fill="FFFFFF"/>
        <w:spacing w:before="5" w:line="240" w:lineRule="auto"/>
        <w:ind w:left="19"/>
        <w:rPr>
          <w:sz w:val="24"/>
          <w:szCs w:val="24"/>
        </w:rPr>
      </w:pPr>
      <w:r w:rsidRPr="00766FF4">
        <w:rPr>
          <w:rFonts w:ascii="Times New Roman" w:hAnsi="Times New Roman" w:cs="Times New Roman"/>
          <w:b/>
          <w:bCs/>
          <w:color w:val="000000"/>
          <w:spacing w:val="-1"/>
          <w:sz w:val="24"/>
          <w:szCs w:val="24"/>
        </w:rPr>
        <w:t xml:space="preserve">Второй класс    </w:t>
      </w:r>
    </w:p>
    <w:p w:rsidR="00357482" w:rsidRPr="00766FF4" w:rsidRDefault="00357482" w:rsidP="00A2636C">
      <w:pPr>
        <w:shd w:val="clear" w:color="auto" w:fill="FFFFFF"/>
        <w:tabs>
          <w:tab w:val="left" w:pos="4906"/>
        </w:tabs>
        <w:spacing w:line="240" w:lineRule="auto"/>
        <w:ind w:left="10" w:right="2074"/>
        <w:rPr>
          <w:sz w:val="24"/>
          <w:szCs w:val="24"/>
        </w:rPr>
      </w:pPr>
      <w:r w:rsidRPr="00766FF4">
        <w:rPr>
          <w:rFonts w:ascii="Times New Roman" w:hAnsi="Times New Roman" w:cs="Times New Roman"/>
          <w:color w:val="000000"/>
          <w:spacing w:val="1"/>
          <w:sz w:val="24"/>
          <w:szCs w:val="24"/>
        </w:rPr>
        <w:t>В течение года ученики должны сыграть 4 пьесы:</w:t>
      </w:r>
      <w:r w:rsidRPr="00766FF4">
        <w:rPr>
          <w:rFonts w:ascii="Times New Roman" w:hAnsi="Times New Roman" w:cs="Times New Roman"/>
          <w:color w:val="000000"/>
          <w:spacing w:val="1"/>
          <w:sz w:val="24"/>
          <w:szCs w:val="24"/>
        </w:rPr>
        <w:br/>
      </w:r>
      <w:r w:rsidRPr="00766FF4">
        <w:rPr>
          <w:rFonts w:ascii="Times New Roman" w:hAnsi="Times New Roman" w:cs="Times New Roman"/>
          <w:i/>
          <w:iCs/>
          <w:color w:val="000000"/>
          <w:spacing w:val="7"/>
          <w:sz w:val="24"/>
          <w:szCs w:val="24"/>
        </w:rPr>
        <w:t xml:space="preserve">Примерный   перечень   музыкальных   произведений,   рекомендуемых   для </w:t>
      </w:r>
      <w:r w:rsidRPr="00766FF4">
        <w:rPr>
          <w:rFonts w:ascii="Times New Roman" w:hAnsi="Times New Roman" w:cs="Times New Roman"/>
          <w:i/>
          <w:iCs/>
          <w:color w:val="000000"/>
          <w:spacing w:val="9"/>
          <w:sz w:val="24"/>
          <w:szCs w:val="24"/>
        </w:rPr>
        <w:t>исполнения</w:t>
      </w:r>
    </w:p>
    <w:p w:rsidR="00357482" w:rsidRPr="00766FF4" w:rsidRDefault="00357482" w:rsidP="00A2636C">
      <w:pPr>
        <w:shd w:val="clear" w:color="auto" w:fill="FFFFFF"/>
        <w:spacing w:after="0" w:line="240" w:lineRule="auto"/>
        <w:rPr>
          <w:sz w:val="24"/>
          <w:szCs w:val="24"/>
        </w:rPr>
      </w:pPr>
      <w:r w:rsidRPr="00766FF4">
        <w:rPr>
          <w:rFonts w:ascii="Times New Roman" w:hAnsi="Times New Roman" w:cs="Times New Roman"/>
          <w:b/>
          <w:bCs/>
          <w:color w:val="000000"/>
          <w:spacing w:val="4"/>
          <w:sz w:val="24"/>
          <w:szCs w:val="24"/>
        </w:rPr>
        <w:t>Пьесы для дуэта домр:</w:t>
      </w:r>
    </w:p>
    <w:p w:rsidR="00357482" w:rsidRPr="00766FF4" w:rsidRDefault="00357482" w:rsidP="00A2636C">
      <w:pPr>
        <w:widowControl w:val="0"/>
        <w:numPr>
          <w:ilvl w:val="0"/>
          <w:numId w:val="195"/>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z w:val="24"/>
          <w:szCs w:val="24"/>
        </w:rPr>
        <w:t>«Посеяли девки лен». Обр. русской народной песни</w:t>
      </w:r>
    </w:p>
    <w:p w:rsidR="00357482" w:rsidRPr="00766FF4" w:rsidRDefault="00357482" w:rsidP="00A2636C">
      <w:pPr>
        <w:widowControl w:val="0"/>
        <w:numPr>
          <w:ilvl w:val="0"/>
          <w:numId w:val="195"/>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Мусоргский М.«Поздно вечером сидела». Хор из оперы « Хованщина»</w:t>
      </w:r>
    </w:p>
    <w:p w:rsidR="00357482" w:rsidRDefault="00357482" w:rsidP="00A2636C">
      <w:pPr>
        <w:shd w:val="clear" w:color="auto" w:fill="FFFFFF"/>
        <w:spacing w:after="0" w:line="240" w:lineRule="auto"/>
        <w:jc w:val="right"/>
        <w:rPr>
          <w:sz w:val="24"/>
          <w:szCs w:val="24"/>
        </w:rPr>
      </w:pPr>
    </w:p>
    <w:p w:rsidR="00357482" w:rsidRPr="00766FF4" w:rsidRDefault="00357482" w:rsidP="00A2636C">
      <w:pPr>
        <w:widowControl w:val="0"/>
        <w:numPr>
          <w:ilvl w:val="0"/>
          <w:numId w:val="196"/>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2"/>
          <w:sz w:val="24"/>
          <w:szCs w:val="24"/>
        </w:rPr>
        <w:t>Бетховен Л. «Прекрасный цветок»</w:t>
      </w:r>
    </w:p>
    <w:p w:rsidR="00357482" w:rsidRPr="00766FF4" w:rsidRDefault="00357482" w:rsidP="00A2636C">
      <w:pPr>
        <w:shd w:val="clear" w:color="auto" w:fill="FFFFFF"/>
        <w:tabs>
          <w:tab w:val="left" w:pos="355"/>
        </w:tabs>
        <w:spacing w:after="0" w:line="240" w:lineRule="auto"/>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4. Барток Б. "Дразнилка"</w:t>
      </w:r>
    </w:p>
    <w:p w:rsidR="00357482" w:rsidRPr="00766FF4" w:rsidRDefault="00357482" w:rsidP="00A2636C">
      <w:pPr>
        <w:shd w:val="clear" w:color="auto" w:fill="FFFFFF"/>
        <w:tabs>
          <w:tab w:val="left" w:pos="355"/>
        </w:tabs>
        <w:spacing w:after="0" w:line="240" w:lineRule="auto"/>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5. Бах И.С. "Хорал"</w:t>
      </w:r>
    </w:p>
    <w:p w:rsidR="00357482" w:rsidRPr="00766FF4" w:rsidRDefault="00357482" w:rsidP="00A2636C">
      <w:pPr>
        <w:shd w:val="clear" w:color="auto" w:fill="FFFFFF"/>
        <w:tabs>
          <w:tab w:val="left" w:pos="283"/>
        </w:tabs>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z w:val="24"/>
          <w:szCs w:val="24"/>
        </w:rPr>
        <w:t>6 «Пастушок» Чешская народная песня. Обр. С.Стемпневского</w:t>
      </w:r>
    </w:p>
    <w:p w:rsidR="00357482" w:rsidRPr="00766FF4" w:rsidRDefault="00357482" w:rsidP="00A2636C">
      <w:pPr>
        <w:shd w:val="clear" w:color="auto" w:fill="FFFFFF"/>
        <w:tabs>
          <w:tab w:val="left" w:pos="355"/>
        </w:tabs>
        <w:spacing w:after="0" w:line="240" w:lineRule="auto"/>
        <w:rPr>
          <w:sz w:val="24"/>
          <w:szCs w:val="24"/>
        </w:rPr>
      </w:pPr>
      <w:r w:rsidRPr="00766FF4">
        <w:rPr>
          <w:rFonts w:ascii="Times New Roman" w:hAnsi="Times New Roman" w:cs="Times New Roman"/>
          <w:color w:val="000000"/>
          <w:spacing w:val="-20"/>
          <w:sz w:val="24"/>
          <w:szCs w:val="24"/>
        </w:rPr>
        <w:t>7.</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Гретри А. «Кукушка»</w:t>
      </w:r>
    </w:p>
    <w:p w:rsidR="00357482" w:rsidRPr="00766FF4" w:rsidRDefault="00357482" w:rsidP="00A2636C">
      <w:pPr>
        <w:shd w:val="clear" w:color="auto" w:fill="FFFFFF"/>
        <w:tabs>
          <w:tab w:val="left" w:pos="283"/>
        </w:tabs>
        <w:spacing w:after="0" w:line="240" w:lineRule="auto"/>
        <w:rPr>
          <w:sz w:val="24"/>
          <w:szCs w:val="24"/>
        </w:rPr>
      </w:pPr>
      <w:r w:rsidRPr="00766FF4">
        <w:rPr>
          <w:rFonts w:ascii="Times New Roman" w:hAnsi="Times New Roman" w:cs="Times New Roman"/>
          <w:color w:val="000000"/>
          <w:spacing w:val="-17"/>
          <w:sz w:val="24"/>
          <w:szCs w:val="24"/>
        </w:rPr>
        <w:t>8.</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2"/>
          <w:sz w:val="24"/>
          <w:szCs w:val="24"/>
        </w:rPr>
        <w:t>Римский - Корсаков Н. «Проводы зимы» из оперы «Снегурочка»</w:t>
      </w:r>
    </w:p>
    <w:p w:rsidR="00357482" w:rsidRPr="00766FF4" w:rsidRDefault="00357482" w:rsidP="00A2636C">
      <w:pPr>
        <w:shd w:val="clear" w:color="auto" w:fill="FFFFFF"/>
        <w:tabs>
          <w:tab w:val="left" w:pos="355"/>
        </w:tabs>
        <w:spacing w:after="0" w:line="240" w:lineRule="auto"/>
        <w:rPr>
          <w:rFonts w:ascii="Times New Roman" w:hAnsi="Times New Roman" w:cs="Times New Roman"/>
          <w:color w:val="000000"/>
          <w:spacing w:val="-1"/>
          <w:sz w:val="24"/>
          <w:szCs w:val="24"/>
        </w:rPr>
      </w:pPr>
      <w:r w:rsidRPr="00766FF4">
        <w:rPr>
          <w:rFonts w:ascii="Times New Roman" w:hAnsi="Times New Roman" w:cs="Times New Roman"/>
          <w:color w:val="000000"/>
          <w:spacing w:val="-16"/>
          <w:sz w:val="24"/>
          <w:szCs w:val="24"/>
        </w:rPr>
        <w:t>9.</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"Лук". Чешский народный танец</w:t>
      </w:r>
    </w:p>
    <w:p w:rsidR="00357482" w:rsidRPr="00766FF4" w:rsidRDefault="00357482" w:rsidP="00A2636C">
      <w:pPr>
        <w:shd w:val="clear" w:color="auto" w:fill="FFFFFF"/>
        <w:tabs>
          <w:tab w:val="left" w:pos="355"/>
          <w:tab w:val="left" w:pos="8931"/>
        </w:tabs>
        <w:spacing w:after="0" w:line="240" w:lineRule="auto"/>
        <w:rPr>
          <w:sz w:val="24"/>
          <w:szCs w:val="24"/>
        </w:rPr>
      </w:pPr>
      <w:r w:rsidRPr="00766FF4">
        <w:rPr>
          <w:rFonts w:ascii="Times New Roman" w:hAnsi="Times New Roman" w:cs="Times New Roman"/>
          <w:color w:val="000000"/>
          <w:spacing w:val="-1"/>
          <w:sz w:val="24"/>
          <w:szCs w:val="24"/>
        </w:rPr>
        <w:t>10. Польдяев В.   «Размышление»</w:t>
      </w:r>
      <w:r w:rsidRPr="00766FF4">
        <w:rPr>
          <w:rFonts w:ascii="Times New Roman" w:hAnsi="Times New Roman" w:cs="Times New Roman"/>
          <w:color w:val="000000"/>
          <w:spacing w:val="-1"/>
          <w:sz w:val="24"/>
          <w:szCs w:val="24"/>
        </w:rPr>
        <w:br/>
      </w:r>
      <w:r w:rsidRPr="00766FF4">
        <w:rPr>
          <w:rFonts w:ascii="Times New Roman" w:hAnsi="Times New Roman" w:cs="Times New Roman"/>
          <w:b/>
          <w:bCs/>
          <w:color w:val="000000"/>
          <w:spacing w:val="-1"/>
          <w:sz w:val="24"/>
          <w:szCs w:val="24"/>
        </w:rPr>
        <w:t>Пьесы для дуэта домр, балалайки:</w:t>
      </w:r>
    </w:p>
    <w:p w:rsidR="00357482" w:rsidRPr="00766FF4" w:rsidRDefault="00357482" w:rsidP="00A2636C">
      <w:pPr>
        <w:widowControl w:val="0"/>
        <w:numPr>
          <w:ilvl w:val="0"/>
          <w:numId w:val="197"/>
        </w:numPr>
        <w:shd w:val="clear" w:color="auto" w:fill="FFFFFF"/>
        <w:tabs>
          <w:tab w:val="left" w:pos="293"/>
        </w:tabs>
        <w:autoSpaceDE w:val="0"/>
        <w:autoSpaceDN w:val="0"/>
        <w:adjustRightInd w:val="0"/>
        <w:spacing w:before="5"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z w:val="24"/>
          <w:szCs w:val="24"/>
        </w:rPr>
        <w:t>«Веселые гуси» - Украинская народная песня. Обр. М Красева</w:t>
      </w:r>
    </w:p>
    <w:p w:rsidR="00357482" w:rsidRPr="00766FF4" w:rsidRDefault="00357482" w:rsidP="00A2636C">
      <w:pPr>
        <w:widowControl w:val="0"/>
        <w:numPr>
          <w:ilvl w:val="0"/>
          <w:numId w:val="197"/>
        </w:numPr>
        <w:shd w:val="clear" w:color="auto" w:fill="FFFFFF"/>
        <w:tabs>
          <w:tab w:val="left" w:pos="293"/>
        </w:tabs>
        <w:autoSpaceDE w:val="0"/>
        <w:autoSpaceDN w:val="0"/>
        <w:adjustRightInd w:val="0"/>
        <w:spacing w:before="5"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«Ходила младешенька»   Обр. русской народной песни Т. Захарьиной</w:t>
      </w:r>
    </w:p>
    <w:p w:rsidR="00357482" w:rsidRPr="00766FF4" w:rsidRDefault="00357482" w:rsidP="00A2636C">
      <w:pPr>
        <w:widowControl w:val="0"/>
        <w:numPr>
          <w:ilvl w:val="0"/>
          <w:numId w:val="197"/>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Финская народная песня. Обр. М.Феркельмана</w:t>
      </w:r>
    </w:p>
    <w:p w:rsidR="00357482" w:rsidRPr="00766FF4" w:rsidRDefault="00357482" w:rsidP="00A2636C">
      <w:pPr>
        <w:shd w:val="clear" w:color="auto" w:fill="FFFFFF"/>
        <w:spacing w:before="494" w:line="240" w:lineRule="auto"/>
        <w:ind w:left="10"/>
        <w:rPr>
          <w:sz w:val="24"/>
          <w:szCs w:val="24"/>
        </w:rPr>
      </w:pPr>
      <w:r w:rsidRPr="00766FF4">
        <w:rPr>
          <w:rFonts w:ascii="Times New Roman" w:hAnsi="Times New Roman" w:cs="Times New Roman"/>
          <w:b/>
          <w:bCs/>
          <w:color w:val="000000"/>
          <w:spacing w:val="1"/>
          <w:sz w:val="24"/>
          <w:szCs w:val="24"/>
        </w:rPr>
        <w:t xml:space="preserve">Третий класс </w:t>
      </w:r>
    </w:p>
    <w:p w:rsidR="00357482" w:rsidRPr="00766FF4" w:rsidRDefault="00357482" w:rsidP="00A2636C">
      <w:pPr>
        <w:shd w:val="clear" w:color="auto" w:fill="FFFFFF"/>
        <w:tabs>
          <w:tab w:val="left" w:pos="4896"/>
        </w:tabs>
        <w:spacing w:line="240" w:lineRule="auto"/>
        <w:ind w:right="2074"/>
        <w:rPr>
          <w:rFonts w:ascii="Times New Roman" w:hAnsi="Times New Roman" w:cs="Times New Roman"/>
          <w:i/>
          <w:iCs/>
          <w:color w:val="000000"/>
          <w:sz w:val="24"/>
          <w:szCs w:val="24"/>
        </w:rPr>
      </w:pPr>
      <w:r w:rsidRPr="00766FF4">
        <w:rPr>
          <w:rFonts w:ascii="Times New Roman" w:hAnsi="Times New Roman" w:cs="Times New Roman"/>
          <w:color w:val="000000"/>
          <w:spacing w:val="1"/>
          <w:sz w:val="24"/>
          <w:szCs w:val="24"/>
        </w:rPr>
        <w:lastRenderedPageBreak/>
        <w:t>В течение года ученики должны сыграть 4 пьесы:</w:t>
      </w:r>
      <w:r w:rsidRPr="00766FF4">
        <w:rPr>
          <w:rFonts w:ascii="Times New Roman" w:hAnsi="Times New Roman" w:cs="Times New Roman"/>
          <w:color w:val="000000"/>
          <w:spacing w:val="1"/>
          <w:sz w:val="24"/>
          <w:szCs w:val="24"/>
        </w:rPr>
        <w:br/>
      </w:r>
      <w:r w:rsidRPr="00766FF4">
        <w:rPr>
          <w:rFonts w:ascii="Times New Roman" w:hAnsi="Times New Roman" w:cs="Times New Roman"/>
          <w:i/>
          <w:iCs/>
          <w:color w:val="000000"/>
          <w:spacing w:val="3"/>
          <w:sz w:val="24"/>
          <w:szCs w:val="24"/>
        </w:rPr>
        <w:t xml:space="preserve">Примерный перечень музыкальных произведений, рекомендуемых для </w:t>
      </w:r>
      <w:r w:rsidRPr="00766FF4">
        <w:rPr>
          <w:rFonts w:ascii="Times New Roman" w:hAnsi="Times New Roman" w:cs="Times New Roman"/>
          <w:i/>
          <w:iCs/>
          <w:color w:val="000000"/>
          <w:sz w:val="24"/>
          <w:szCs w:val="24"/>
        </w:rPr>
        <w:t xml:space="preserve">исполнения </w:t>
      </w:r>
    </w:p>
    <w:p w:rsidR="00357482" w:rsidRPr="00766FF4" w:rsidRDefault="00357482" w:rsidP="00A2636C">
      <w:pPr>
        <w:shd w:val="clear" w:color="auto" w:fill="FFFFFF"/>
        <w:tabs>
          <w:tab w:val="left" w:pos="4896"/>
        </w:tabs>
        <w:spacing w:line="240" w:lineRule="auto"/>
        <w:ind w:right="2074"/>
        <w:rPr>
          <w:sz w:val="24"/>
          <w:szCs w:val="24"/>
        </w:rPr>
      </w:pPr>
      <w:r w:rsidRPr="00766FF4">
        <w:rPr>
          <w:rFonts w:ascii="Times New Roman" w:hAnsi="Times New Roman" w:cs="Times New Roman"/>
          <w:b/>
          <w:bCs/>
          <w:color w:val="000000"/>
          <w:spacing w:val="5"/>
          <w:sz w:val="24"/>
          <w:szCs w:val="24"/>
        </w:rPr>
        <w:t>Пьесы для дуэта домр:</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1"/>
          <w:sz w:val="24"/>
          <w:szCs w:val="24"/>
        </w:rPr>
        <w:t>« Как в лесу, лесочке» Русская народная песня</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Бейер Ф.   «Быстрый ручеек»</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Маляров В. «Мультики»</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before="10"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Тобис Б. «Чеботуха»</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9"/>
          <w:sz w:val="24"/>
          <w:szCs w:val="24"/>
        </w:rPr>
      </w:pPr>
      <w:r w:rsidRPr="00766FF4">
        <w:rPr>
          <w:rFonts w:ascii="Times New Roman" w:hAnsi="Times New Roman" w:cs="Times New Roman"/>
          <w:color w:val="000000"/>
          <w:spacing w:val="2"/>
          <w:sz w:val="24"/>
          <w:szCs w:val="24"/>
        </w:rPr>
        <w:t>Моцарт В.А. «Колокольчики» из оперы «Волшебная флейта»</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4"/>
          <w:sz w:val="24"/>
          <w:szCs w:val="24"/>
        </w:rPr>
        <w:t>Кригер И. Менуэт</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4"/>
          <w:sz w:val="24"/>
          <w:szCs w:val="24"/>
        </w:rPr>
        <w:t>Лядов А. "Шуточная"</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4"/>
          <w:sz w:val="24"/>
          <w:szCs w:val="24"/>
        </w:rPr>
        <w:t>"Ой, вербо, вербо" Украинская народная песня</w:t>
      </w:r>
    </w:p>
    <w:p w:rsidR="00357482" w:rsidRPr="00766FF4" w:rsidRDefault="00357482" w:rsidP="00A2636C">
      <w:pPr>
        <w:widowControl w:val="0"/>
        <w:numPr>
          <w:ilvl w:val="0"/>
          <w:numId w:val="19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4"/>
          <w:sz w:val="24"/>
          <w:szCs w:val="24"/>
        </w:rPr>
        <w:t xml:space="preserve"> "Маки" Русская народная песня</w:t>
      </w:r>
    </w:p>
    <w:p w:rsidR="00A2636C" w:rsidRPr="00A2636C" w:rsidRDefault="00357482" w:rsidP="00357482">
      <w:pPr>
        <w:widowControl w:val="0"/>
        <w:numPr>
          <w:ilvl w:val="0"/>
          <w:numId w:val="198"/>
        </w:numPr>
        <w:shd w:val="clear" w:color="auto" w:fill="FFFFFF"/>
        <w:tabs>
          <w:tab w:val="left" w:pos="283"/>
        </w:tabs>
        <w:autoSpaceDE w:val="0"/>
        <w:autoSpaceDN w:val="0"/>
        <w:adjustRightInd w:val="0"/>
        <w:spacing w:before="10" w:after="0" w:line="480" w:lineRule="exact"/>
        <w:ind w:left="5"/>
        <w:rPr>
          <w:rFonts w:ascii="Times New Roman" w:hAnsi="Times New Roman" w:cs="Times New Roman"/>
          <w:b/>
          <w:bCs/>
          <w:color w:val="000000"/>
          <w:spacing w:val="1"/>
          <w:sz w:val="24"/>
          <w:szCs w:val="24"/>
        </w:rPr>
        <w:sectPr w:rsidR="00A2636C" w:rsidRPr="00A2636C" w:rsidSect="00A2636C">
          <w:pgSz w:w="11909" w:h="16834"/>
          <w:pgMar w:top="1121" w:right="360" w:bottom="360" w:left="1426" w:header="720" w:footer="720" w:gutter="0"/>
          <w:cols w:space="139"/>
          <w:noEndnote/>
        </w:sectPr>
      </w:pPr>
      <w:r w:rsidRPr="00A2636C">
        <w:rPr>
          <w:rFonts w:ascii="Times New Roman" w:hAnsi="Times New Roman" w:cs="Times New Roman"/>
          <w:color w:val="000000"/>
          <w:spacing w:val="4"/>
          <w:sz w:val="24"/>
          <w:szCs w:val="24"/>
        </w:rPr>
        <w:t xml:space="preserve"> Моцарт В.А. Шесть дуэтов</w:t>
      </w:r>
    </w:p>
    <w:p w:rsidR="00A2636C" w:rsidRDefault="00A2636C" w:rsidP="00357482">
      <w:pPr>
        <w:shd w:val="clear" w:color="auto" w:fill="FFFFFF"/>
        <w:spacing w:before="10" w:line="480" w:lineRule="exact"/>
        <w:ind w:left="5"/>
        <w:rPr>
          <w:rFonts w:ascii="Times New Roman" w:hAnsi="Times New Roman" w:cs="Times New Roman"/>
          <w:b/>
          <w:bCs/>
          <w:color w:val="000000"/>
          <w:spacing w:val="1"/>
          <w:sz w:val="24"/>
          <w:szCs w:val="24"/>
        </w:rPr>
        <w:sectPr w:rsidR="00A2636C" w:rsidSect="00A2636C">
          <w:type w:val="continuous"/>
          <w:pgSz w:w="11909" w:h="16834"/>
          <w:pgMar w:top="1121" w:right="360" w:bottom="360" w:left="1426" w:header="720" w:footer="720" w:gutter="0"/>
          <w:cols w:num="2" w:space="720" w:equalWidth="0">
            <w:col w:w="9264" w:space="139"/>
            <w:col w:w="720"/>
          </w:cols>
          <w:noEndnote/>
        </w:sectPr>
      </w:pPr>
    </w:p>
    <w:p w:rsidR="00357482" w:rsidRPr="00766FF4" w:rsidRDefault="00357482" w:rsidP="00A2636C">
      <w:pPr>
        <w:shd w:val="clear" w:color="auto" w:fill="FFFFFF"/>
        <w:spacing w:before="10" w:line="240" w:lineRule="auto"/>
        <w:ind w:left="5"/>
        <w:rPr>
          <w:sz w:val="24"/>
          <w:szCs w:val="24"/>
        </w:rPr>
      </w:pPr>
      <w:r w:rsidRPr="00766FF4">
        <w:rPr>
          <w:rFonts w:ascii="Times New Roman" w:hAnsi="Times New Roman" w:cs="Times New Roman"/>
          <w:b/>
          <w:bCs/>
          <w:color w:val="000000"/>
          <w:spacing w:val="1"/>
          <w:sz w:val="24"/>
          <w:szCs w:val="24"/>
        </w:rPr>
        <w:lastRenderedPageBreak/>
        <w:t>Пьесы для дуэта домр, балалайки:</w:t>
      </w:r>
    </w:p>
    <w:p w:rsidR="00357482" w:rsidRPr="00766FF4" w:rsidRDefault="00357482" w:rsidP="00A2636C">
      <w:pPr>
        <w:widowControl w:val="0"/>
        <w:numPr>
          <w:ilvl w:val="0"/>
          <w:numId w:val="199"/>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3"/>
          <w:sz w:val="24"/>
          <w:szCs w:val="24"/>
        </w:rPr>
        <w:t>Дербенко Е. «Котенок», «Раз - два» из сюиты «Детский альбом»</w:t>
      </w:r>
    </w:p>
    <w:p w:rsidR="00357482" w:rsidRPr="00766FF4" w:rsidRDefault="00357482" w:rsidP="00A2636C">
      <w:pPr>
        <w:widowControl w:val="0"/>
        <w:numPr>
          <w:ilvl w:val="0"/>
          <w:numId w:val="199"/>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Вебер К. «Хор охотников» из оперы «Волшебный стрелок»</w:t>
      </w:r>
    </w:p>
    <w:p w:rsidR="00357482" w:rsidRPr="00766FF4" w:rsidRDefault="00357482" w:rsidP="00A2636C">
      <w:pPr>
        <w:shd w:val="clear" w:color="auto" w:fill="FFFFFF"/>
        <w:spacing w:before="5" w:line="240" w:lineRule="auto"/>
        <w:ind w:left="5"/>
        <w:rPr>
          <w:sz w:val="24"/>
          <w:szCs w:val="24"/>
        </w:rPr>
      </w:pPr>
      <w:r w:rsidRPr="00766FF4">
        <w:rPr>
          <w:rFonts w:ascii="Times New Roman" w:hAnsi="Times New Roman" w:cs="Times New Roman"/>
          <w:color w:val="000000"/>
          <w:spacing w:val="1"/>
          <w:sz w:val="24"/>
          <w:szCs w:val="24"/>
        </w:rPr>
        <w:t>3 Майкапар С. «Колыбельная», «Маленький командир» из цикла «Бирюльки» 4. Гречанинов А. «Маленькая сказка» из «Детского альбома»</w:t>
      </w:r>
    </w:p>
    <w:p w:rsidR="00357482" w:rsidRPr="00766FF4" w:rsidRDefault="00357482" w:rsidP="00A2636C">
      <w:pPr>
        <w:shd w:val="clear" w:color="auto" w:fill="FFFFFF"/>
        <w:spacing w:line="240" w:lineRule="auto"/>
        <w:ind w:left="5"/>
        <w:rPr>
          <w:sz w:val="24"/>
          <w:szCs w:val="24"/>
        </w:rPr>
      </w:pPr>
      <w:r w:rsidRPr="00766FF4">
        <w:rPr>
          <w:rFonts w:ascii="Times New Roman" w:hAnsi="Times New Roman" w:cs="Times New Roman"/>
          <w:b/>
          <w:bCs/>
          <w:color w:val="000000"/>
          <w:spacing w:val="-1"/>
          <w:sz w:val="24"/>
          <w:szCs w:val="24"/>
        </w:rPr>
        <w:t xml:space="preserve">Четвертый класс </w:t>
      </w:r>
    </w:p>
    <w:p w:rsidR="00357482" w:rsidRPr="00766FF4" w:rsidRDefault="00357482" w:rsidP="00A2636C">
      <w:pPr>
        <w:shd w:val="clear" w:color="auto" w:fill="FFFFFF"/>
        <w:tabs>
          <w:tab w:val="left" w:pos="4925"/>
        </w:tabs>
        <w:spacing w:line="240" w:lineRule="auto"/>
        <w:ind w:right="2074"/>
        <w:rPr>
          <w:sz w:val="24"/>
          <w:szCs w:val="24"/>
        </w:rPr>
      </w:pPr>
      <w:r w:rsidRPr="00766FF4">
        <w:rPr>
          <w:rFonts w:ascii="Times New Roman" w:hAnsi="Times New Roman" w:cs="Times New Roman"/>
          <w:color w:val="000000"/>
          <w:spacing w:val="1"/>
          <w:sz w:val="24"/>
          <w:szCs w:val="24"/>
        </w:rPr>
        <w:t>В течение года ученики должны сыграть 4 пьесы.</w:t>
      </w:r>
      <w:r w:rsidRPr="00766FF4">
        <w:rPr>
          <w:rFonts w:ascii="Times New Roman" w:hAnsi="Times New Roman" w:cs="Times New Roman"/>
          <w:color w:val="000000"/>
          <w:spacing w:val="1"/>
          <w:sz w:val="24"/>
          <w:szCs w:val="24"/>
        </w:rPr>
        <w:br/>
      </w:r>
      <w:r w:rsidRPr="00766FF4">
        <w:rPr>
          <w:rFonts w:ascii="Times New Roman" w:hAnsi="Times New Roman" w:cs="Times New Roman"/>
          <w:b/>
          <w:bCs/>
          <w:color w:val="000000"/>
          <w:spacing w:val="5"/>
          <w:sz w:val="24"/>
          <w:szCs w:val="24"/>
        </w:rPr>
        <w:t>Пьесы для дуэта домр:</w:t>
      </w:r>
    </w:p>
    <w:p w:rsidR="00357482" w:rsidRPr="00766FF4" w:rsidRDefault="00357482" w:rsidP="00A2636C">
      <w:pPr>
        <w:widowControl w:val="0"/>
        <w:numPr>
          <w:ilvl w:val="0"/>
          <w:numId w:val="200"/>
        </w:numPr>
        <w:shd w:val="clear" w:color="auto" w:fill="FFFFFF"/>
        <w:tabs>
          <w:tab w:val="left" w:pos="283"/>
        </w:tabs>
        <w:autoSpaceDE w:val="0"/>
        <w:autoSpaceDN w:val="0"/>
        <w:adjustRightInd w:val="0"/>
        <w:spacing w:after="0" w:line="240" w:lineRule="auto"/>
        <w:rPr>
          <w:rFonts w:ascii="Times New Roman" w:hAnsi="Times New Roman" w:cs="Times New Roman"/>
          <w:b/>
          <w:bCs/>
          <w:color w:val="000000"/>
          <w:spacing w:val="-23"/>
          <w:sz w:val="24"/>
          <w:szCs w:val="24"/>
        </w:rPr>
      </w:pPr>
      <w:r w:rsidRPr="00766FF4">
        <w:rPr>
          <w:rFonts w:ascii="Times New Roman" w:hAnsi="Times New Roman" w:cs="Times New Roman"/>
          <w:color w:val="000000"/>
          <w:spacing w:val="-1"/>
          <w:sz w:val="24"/>
          <w:szCs w:val="24"/>
        </w:rPr>
        <w:t>Мендельсон Ф. - «У колыбели»</w:t>
      </w:r>
    </w:p>
    <w:p w:rsidR="00357482" w:rsidRPr="00766FF4" w:rsidRDefault="00357482" w:rsidP="00A2636C">
      <w:pPr>
        <w:widowControl w:val="0"/>
        <w:numPr>
          <w:ilvl w:val="0"/>
          <w:numId w:val="200"/>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Рамо Ж. - Менуэт</w:t>
      </w:r>
    </w:p>
    <w:p w:rsidR="00357482" w:rsidRPr="00766FF4" w:rsidRDefault="00357482" w:rsidP="00A2636C">
      <w:pPr>
        <w:widowControl w:val="0"/>
        <w:numPr>
          <w:ilvl w:val="0"/>
          <w:numId w:val="200"/>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2"/>
          <w:sz w:val="24"/>
          <w:szCs w:val="24"/>
        </w:rPr>
        <w:t>Даргомыжский А. - «Ванька - Танька»</w:t>
      </w:r>
    </w:p>
    <w:p w:rsidR="00357482" w:rsidRPr="00766FF4" w:rsidRDefault="00357482" w:rsidP="00A2636C">
      <w:pPr>
        <w:widowControl w:val="0"/>
        <w:numPr>
          <w:ilvl w:val="0"/>
          <w:numId w:val="200"/>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«Ты не стой, не стой, колодец». Обр. русской народной песни. А Лядова</w:t>
      </w:r>
      <w:r w:rsidRPr="00766FF4">
        <w:rPr>
          <w:rFonts w:ascii="Times New Roman" w:hAnsi="Times New Roman" w:cs="Times New Roman"/>
          <w:color w:val="000000"/>
          <w:spacing w:val="-1"/>
          <w:sz w:val="24"/>
          <w:szCs w:val="24"/>
        </w:rPr>
        <w:br/>
      </w:r>
      <w:r w:rsidRPr="00766FF4">
        <w:rPr>
          <w:rFonts w:ascii="Times New Roman" w:hAnsi="Times New Roman" w:cs="Times New Roman"/>
          <w:b/>
          <w:bCs/>
          <w:color w:val="000000"/>
          <w:spacing w:val="1"/>
          <w:sz w:val="24"/>
          <w:szCs w:val="24"/>
        </w:rPr>
        <w:t>Пьесы для дуэта домр, балалайки:</w:t>
      </w:r>
    </w:p>
    <w:p w:rsidR="00357482" w:rsidRPr="00766FF4" w:rsidRDefault="00357482" w:rsidP="00A2636C">
      <w:pPr>
        <w:spacing w:line="240" w:lineRule="auto"/>
        <w:rPr>
          <w:rFonts w:ascii="Times New Roman" w:hAnsi="Times New Roman" w:cs="Times New Roman"/>
          <w:sz w:val="24"/>
          <w:szCs w:val="24"/>
        </w:rPr>
      </w:pPr>
    </w:p>
    <w:p w:rsidR="00357482" w:rsidRPr="00766FF4" w:rsidRDefault="00357482" w:rsidP="00A2636C">
      <w:pPr>
        <w:widowControl w:val="0"/>
        <w:numPr>
          <w:ilvl w:val="0"/>
          <w:numId w:val="201"/>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2"/>
          <w:sz w:val="24"/>
          <w:szCs w:val="24"/>
        </w:rPr>
        <w:t>Мильман М. «В школе на перемене»</w:t>
      </w:r>
    </w:p>
    <w:p w:rsidR="00357482" w:rsidRPr="00766FF4" w:rsidRDefault="00357482" w:rsidP="00A2636C">
      <w:pPr>
        <w:widowControl w:val="0"/>
        <w:numPr>
          <w:ilvl w:val="0"/>
          <w:numId w:val="201"/>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z w:val="24"/>
          <w:szCs w:val="24"/>
        </w:rPr>
        <w:t>Майкапар С. «Музыкальная шкатулка», «Мотылёк» из Цикла «Бирюльки»</w:t>
      </w:r>
    </w:p>
    <w:p w:rsidR="00357482" w:rsidRPr="00766FF4" w:rsidRDefault="00357482" w:rsidP="00A2636C">
      <w:pPr>
        <w:widowControl w:val="0"/>
        <w:numPr>
          <w:ilvl w:val="0"/>
          <w:numId w:val="201"/>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z w:val="24"/>
          <w:szCs w:val="24"/>
        </w:rPr>
        <w:t>Бетховен Л. Менуэт</w:t>
      </w:r>
    </w:p>
    <w:p w:rsidR="00357482" w:rsidRPr="00766FF4" w:rsidRDefault="00357482" w:rsidP="00A2636C">
      <w:pPr>
        <w:widowControl w:val="0"/>
        <w:numPr>
          <w:ilvl w:val="0"/>
          <w:numId w:val="201"/>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«Тонкая рябина». Русская народная песня. Обр. А. Шалова</w:t>
      </w:r>
    </w:p>
    <w:p w:rsidR="00357482" w:rsidRPr="00766FF4" w:rsidRDefault="00357482" w:rsidP="00A2636C">
      <w:pPr>
        <w:shd w:val="clear" w:color="auto" w:fill="FFFFFF"/>
        <w:spacing w:before="494" w:line="240" w:lineRule="auto"/>
        <w:ind w:left="5"/>
        <w:rPr>
          <w:sz w:val="24"/>
          <w:szCs w:val="24"/>
        </w:rPr>
      </w:pPr>
      <w:r w:rsidRPr="00766FF4">
        <w:rPr>
          <w:rFonts w:ascii="Times New Roman" w:hAnsi="Times New Roman" w:cs="Times New Roman"/>
          <w:b/>
          <w:bCs/>
          <w:color w:val="000000"/>
          <w:spacing w:val="-1"/>
          <w:sz w:val="24"/>
          <w:szCs w:val="24"/>
        </w:rPr>
        <w:t xml:space="preserve">Пятый класс </w:t>
      </w:r>
    </w:p>
    <w:p w:rsidR="00357482" w:rsidRPr="00766FF4" w:rsidRDefault="00357482" w:rsidP="00A2636C">
      <w:pPr>
        <w:shd w:val="clear" w:color="auto" w:fill="FFFFFF"/>
        <w:tabs>
          <w:tab w:val="left" w:pos="4925"/>
        </w:tabs>
        <w:spacing w:line="240" w:lineRule="auto"/>
        <w:ind w:right="2074"/>
        <w:rPr>
          <w:sz w:val="24"/>
          <w:szCs w:val="24"/>
        </w:rPr>
      </w:pPr>
      <w:r w:rsidRPr="00766FF4">
        <w:rPr>
          <w:rFonts w:ascii="Times New Roman" w:hAnsi="Times New Roman" w:cs="Times New Roman"/>
          <w:color w:val="000000"/>
          <w:spacing w:val="1"/>
          <w:sz w:val="24"/>
          <w:szCs w:val="24"/>
        </w:rPr>
        <w:t>В течение года ученики должны сыграть 5 пьес.</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7"/>
          <w:sz w:val="24"/>
          <w:szCs w:val="24"/>
        </w:rPr>
        <w:t>Начало апреля - зачет -</w:t>
      </w:r>
      <w:r w:rsidRPr="00766FF4">
        <w:rPr>
          <w:rFonts w:ascii="Times New Roman" w:hAnsi="Times New Roman" w:cs="Times New Roman"/>
          <w:color w:val="000000"/>
          <w:spacing w:val="-3"/>
          <w:sz w:val="24"/>
          <w:szCs w:val="24"/>
        </w:rPr>
        <w:t>1 пьеса наизусть.</w:t>
      </w:r>
    </w:p>
    <w:p w:rsidR="00357482" w:rsidRPr="00766FF4" w:rsidRDefault="00357482" w:rsidP="00A2636C">
      <w:pPr>
        <w:shd w:val="clear" w:color="auto" w:fill="FFFFFF"/>
        <w:spacing w:before="10" w:line="240" w:lineRule="auto"/>
        <w:ind w:left="5"/>
        <w:rPr>
          <w:sz w:val="24"/>
          <w:szCs w:val="24"/>
        </w:rPr>
      </w:pPr>
      <w:r w:rsidRPr="00766FF4">
        <w:rPr>
          <w:rFonts w:ascii="Times New Roman" w:hAnsi="Times New Roman" w:cs="Times New Roman"/>
          <w:b/>
          <w:bCs/>
          <w:color w:val="000000"/>
          <w:spacing w:val="5"/>
          <w:sz w:val="24"/>
          <w:szCs w:val="24"/>
        </w:rPr>
        <w:t>Пьесы для дуэта домр:</w:t>
      </w:r>
    </w:p>
    <w:p w:rsidR="00357482" w:rsidRPr="00766FF4" w:rsidRDefault="00357482" w:rsidP="00A2636C">
      <w:pPr>
        <w:widowControl w:val="0"/>
        <w:numPr>
          <w:ilvl w:val="0"/>
          <w:numId w:val="202"/>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3"/>
          <w:sz w:val="24"/>
          <w:szCs w:val="24"/>
        </w:rPr>
        <w:t>Фибих З. «Поэма»</w:t>
      </w:r>
    </w:p>
    <w:p w:rsidR="00357482" w:rsidRPr="00766FF4" w:rsidRDefault="00357482" w:rsidP="00A2636C">
      <w:pPr>
        <w:widowControl w:val="0"/>
        <w:numPr>
          <w:ilvl w:val="0"/>
          <w:numId w:val="202"/>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6"/>
          <w:sz w:val="24"/>
          <w:szCs w:val="24"/>
        </w:rPr>
        <w:t>Пёэрль П. «Три танца»</w:t>
      </w:r>
    </w:p>
    <w:p w:rsidR="00357482" w:rsidRPr="00766FF4" w:rsidRDefault="00357482" w:rsidP="00A2636C">
      <w:pPr>
        <w:widowControl w:val="0"/>
        <w:numPr>
          <w:ilvl w:val="0"/>
          <w:numId w:val="202"/>
        </w:numPr>
        <w:shd w:val="clear" w:color="auto" w:fill="FFFFFF"/>
        <w:tabs>
          <w:tab w:val="left" w:pos="283"/>
        </w:tabs>
        <w:autoSpaceDE w:val="0"/>
        <w:autoSpaceDN w:val="0"/>
        <w:adjustRightInd w:val="0"/>
        <w:spacing w:before="10"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Корелли А. «В темпе менуэта»</w:t>
      </w:r>
    </w:p>
    <w:p w:rsidR="00357482" w:rsidRPr="00766FF4" w:rsidRDefault="00357482" w:rsidP="00A2636C">
      <w:pPr>
        <w:widowControl w:val="0"/>
        <w:numPr>
          <w:ilvl w:val="0"/>
          <w:numId w:val="202"/>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4"/>
          <w:sz w:val="24"/>
          <w:szCs w:val="24"/>
        </w:rPr>
        <w:t>Польдяев В. Гавот</w:t>
      </w:r>
    </w:p>
    <w:p w:rsidR="00357482" w:rsidRPr="00766FF4" w:rsidRDefault="00357482" w:rsidP="00A2636C">
      <w:pPr>
        <w:widowControl w:val="0"/>
        <w:numPr>
          <w:ilvl w:val="0"/>
          <w:numId w:val="202"/>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9"/>
          <w:sz w:val="24"/>
          <w:szCs w:val="24"/>
        </w:rPr>
      </w:pPr>
      <w:r w:rsidRPr="00766FF4">
        <w:rPr>
          <w:rFonts w:ascii="Times New Roman" w:hAnsi="Times New Roman" w:cs="Times New Roman"/>
          <w:color w:val="000000"/>
          <w:spacing w:val="1"/>
          <w:sz w:val="24"/>
          <w:szCs w:val="24"/>
        </w:rPr>
        <w:t>Дербенко Е. «Лирическое настроение»</w:t>
      </w:r>
    </w:p>
    <w:p w:rsidR="00357482" w:rsidRPr="00766FF4" w:rsidRDefault="00357482" w:rsidP="00A2636C">
      <w:pPr>
        <w:shd w:val="clear" w:color="auto" w:fill="FFFFFF"/>
        <w:spacing w:before="14314" w:line="240" w:lineRule="auto"/>
        <w:rPr>
          <w:sz w:val="24"/>
          <w:szCs w:val="24"/>
        </w:rPr>
        <w:sectPr w:rsidR="00357482" w:rsidRPr="00766FF4" w:rsidSect="00A2636C">
          <w:type w:val="continuous"/>
          <w:pgSz w:w="11909" w:h="16834"/>
          <w:pgMar w:top="1121" w:right="360" w:bottom="360" w:left="1426" w:header="720" w:footer="720" w:gutter="0"/>
          <w:cols w:space="139"/>
          <w:noEndnote/>
        </w:sectPr>
      </w:pPr>
    </w:p>
    <w:p w:rsidR="00A2636C" w:rsidRDefault="00A2636C" w:rsidP="00916D0C">
      <w:pPr>
        <w:pStyle w:val="af0"/>
        <w:numPr>
          <w:ilvl w:val="0"/>
          <w:numId w:val="202"/>
        </w:numPr>
        <w:shd w:val="clear" w:color="auto" w:fill="FFFFFF"/>
        <w:spacing w:line="480" w:lineRule="exact"/>
        <w:ind w:left="0" w:right="4147"/>
        <w:rPr>
          <w:rFonts w:ascii="Times New Roman" w:hAnsi="Times New Roman" w:cs="Times New Roman"/>
          <w:color w:val="000000"/>
          <w:spacing w:val="1"/>
          <w:sz w:val="24"/>
          <w:szCs w:val="24"/>
        </w:rPr>
        <w:sectPr w:rsidR="00A2636C">
          <w:pgSz w:w="11909" w:h="16834"/>
          <w:pgMar w:top="879" w:right="848" w:bottom="360" w:left="1452" w:header="720" w:footer="720" w:gutter="0"/>
          <w:cols w:space="720"/>
        </w:sectPr>
      </w:pPr>
    </w:p>
    <w:p w:rsidR="00357482" w:rsidRPr="00766FF4" w:rsidRDefault="00357482" w:rsidP="00A2636C">
      <w:pPr>
        <w:pStyle w:val="af0"/>
        <w:numPr>
          <w:ilvl w:val="0"/>
          <w:numId w:val="202"/>
        </w:numPr>
        <w:shd w:val="clear" w:color="auto" w:fill="FFFFFF"/>
        <w:ind w:left="0" w:right="4147"/>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lastRenderedPageBreak/>
        <w:t xml:space="preserve">Шостакович Д. «Детская полька» </w:t>
      </w:r>
    </w:p>
    <w:p w:rsidR="00357482" w:rsidRPr="00766FF4" w:rsidRDefault="00357482" w:rsidP="00A2636C">
      <w:pPr>
        <w:pStyle w:val="af0"/>
        <w:rPr>
          <w:rFonts w:ascii="Times New Roman" w:hAnsi="Times New Roman" w:cs="Times New Roman"/>
          <w:b/>
          <w:bCs/>
          <w:color w:val="000000"/>
          <w:sz w:val="24"/>
          <w:szCs w:val="24"/>
        </w:rPr>
      </w:pPr>
    </w:p>
    <w:p w:rsidR="00357482" w:rsidRPr="00766FF4" w:rsidRDefault="00357482" w:rsidP="00A2636C">
      <w:pPr>
        <w:shd w:val="clear" w:color="auto" w:fill="FFFFFF"/>
        <w:spacing w:line="240" w:lineRule="auto"/>
        <w:ind w:right="4147"/>
        <w:rPr>
          <w:sz w:val="24"/>
          <w:szCs w:val="24"/>
        </w:rPr>
      </w:pPr>
      <w:r w:rsidRPr="00766FF4">
        <w:rPr>
          <w:rFonts w:ascii="Times New Roman" w:hAnsi="Times New Roman" w:cs="Times New Roman"/>
          <w:b/>
          <w:bCs/>
          <w:color w:val="000000"/>
          <w:sz w:val="24"/>
          <w:szCs w:val="24"/>
        </w:rPr>
        <w:t>Пьесы для дуэта домр, балалайки:</w:t>
      </w:r>
    </w:p>
    <w:p w:rsidR="00357482" w:rsidRPr="00766FF4" w:rsidRDefault="00357482" w:rsidP="00A2636C">
      <w:pPr>
        <w:widowControl w:val="0"/>
        <w:numPr>
          <w:ilvl w:val="0"/>
          <w:numId w:val="203"/>
        </w:numPr>
        <w:shd w:val="clear" w:color="auto" w:fill="FFFFFF"/>
        <w:tabs>
          <w:tab w:val="left" w:pos="283"/>
        </w:tabs>
        <w:autoSpaceDE w:val="0"/>
        <w:autoSpaceDN w:val="0"/>
        <w:adjustRightInd w:val="0"/>
        <w:spacing w:after="0" w:line="240" w:lineRule="auto"/>
        <w:rPr>
          <w:rFonts w:ascii="Times New Roman" w:hAnsi="Times New Roman" w:cs="Times New Roman"/>
          <w:b/>
          <w:bCs/>
          <w:color w:val="000000"/>
          <w:spacing w:val="-26"/>
          <w:sz w:val="24"/>
          <w:szCs w:val="24"/>
        </w:rPr>
      </w:pPr>
      <w:r w:rsidRPr="00766FF4">
        <w:rPr>
          <w:rFonts w:ascii="Times New Roman" w:hAnsi="Times New Roman" w:cs="Times New Roman"/>
          <w:color w:val="000000"/>
          <w:spacing w:val="3"/>
          <w:sz w:val="24"/>
          <w:szCs w:val="24"/>
        </w:rPr>
        <w:t>Боккерини Л. Менуэт</w:t>
      </w:r>
    </w:p>
    <w:p w:rsidR="00357482" w:rsidRPr="00766FF4" w:rsidRDefault="00357482" w:rsidP="00A2636C">
      <w:pPr>
        <w:widowControl w:val="0"/>
        <w:numPr>
          <w:ilvl w:val="0"/>
          <w:numId w:val="203"/>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5"/>
          <w:sz w:val="24"/>
          <w:szCs w:val="24"/>
        </w:rPr>
        <w:t>Люли Ж. Гавот</w:t>
      </w:r>
    </w:p>
    <w:p w:rsidR="00357482" w:rsidRPr="00766FF4" w:rsidRDefault="00357482" w:rsidP="00A2636C">
      <w:pPr>
        <w:widowControl w:val="0"/>
        <w:numPr>
          <w:ilvl w:val="0"/>
          <w:numId w:val="203"/>
        </w:numPr>
        <w:shd w:val="clear" w:color="auto" w:fill="FFFFFF"/>
        <w:tabs>
          <w:tab w:val="left" w:pos="283"/>
        </w:tabs>
        <w:autoSpaceDE w:val="0"/>
        <w:autoSpaceDN w:val="0"/>
        <w:adjustRightInd w:val="0"/>
        <w:spacing w:before="10"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z w:val="24"/>
          <w:szCs w:val="24"/>
        </w:rPr>
        <w:t>Дербенко Е. «Вальс снежинок», «Веселая игра» из «Детского альбома»</w:t>
      </w:r>
      <w:r w:rsidRPr="00766FF4">
        <w:rPr>
          <w:rFonts w:ascii="Times New Roman" w:hAnsi="Times New Roman" w:cs="Times New Roman"/>
          <w:color w:val="000000"/>
          <w:sz w:val="24"/>
          <w:szCs w:val="24"/>
        </w:rPr>
        <w:br/>
      </w:r>
      <w:r w:rsidRPr="00766FF4">
        <w:rPr>
          <w:rFonts w:ascii="Times New Roman" w:hAnsi="Times New Roman" w:cs="Times New Roman"/>
          <w:b/>
          <w:bCs/>
          <w:color w:val="000000"/>
          <w:spacing w:val="-1"/>
          <w:sz w:val="24"/>
          <w:szCs w:val="24"/>
        </w:rPr>
        <w:t>Пьесы для домры и шестиструнной гитары:</w:t>
      </w:r>
    </w:p>
    <w:p w:rsidR="00357482" w:rsidRPr="00766FF4" w:rsidRDefault="00357482" w:rsidP="00A2636C">
      <w:pPr>
        <w:spacing w:line="240" w:lineRule="auto"/>
        <w:rPr>
          <w:rFonts w:ascii="Times New Roman" w:hAnsi="Times New Roman" w:cs="Times New Roman"/>
          <w:sz w:val="24"/>
          <w:szCs w:val="24"/>
        </w:rPr>
      </w:pPr>
    </w:p>
    <w:p w:rsidR="00357482" w:rsidRPr="00766FF4" w:rsidRDefault="00357482" w:rsidP="00A2636C">
      <w:pPr>
        <w:widowControl w:val="0"/>
        <w:numPr>
          <w:ilvl w:val="0"/>
          <w:numId w:val="204"/>
        </w:numPr>
        <w:shd w:val="clear" w:color="auto" w:fill="FFFFFF"/>
        <w:tabs>
          <w:tab w:val="left" w:pos="278"/>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4"/>
          <w:sz w:val="24"/>
          <w:szCs w:val="24"/>
        </w:rPr>
        <w:t>Янгель Ф. К. «Юля - вальс»</w:t>
      </w:r>
    </w:p>
    <w:p w:rsidR="00357482" w:rsidRPr="00766FF4" w:rsidRDefault="00357482" w:rsidP="00A2636C">
      <w:pPr>
        <w:widowControl w:val="0"/>
        <w:numPr>
          <w:ilvl w:val="0"/>
          <w:numId w:val="204"/>
        </w:numPr>
        <w:shd w:val="clear" w:color="auto" w:fill="FFFFFF"/>
        <w:tabs>
          <w:tab w:val="left" w:pos="278"/>
        </w:tabs>
        <w:autoSpaceDE w:val="0"/>
        <w:autoSpaceDN w:val="0"/>
        <w:adjustRightInd w:val="0"/>
        <w:spacing w:before="10"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3"/>
          <w:sz w:val="24"/>
          <w:szCs w:val="24"/>
        </w:rPr>
        <w:t>Бах И. С. Сицилиана</w:t>
      </w:r>
    </w:p>
    <w:p w:rsidR="00357482" w:rsidRPr="00766FF4" w:rsidRDefault="00357482" w:rsidP="00A2636C">
      <w:pPr>
        <w:shd w:val="clear" w:color="auto" w:fill="FFFFFF"/>
        <w:spacing w:line="240" w:lineRule="auto"/>
        <w:ind w:left="10"/>
        <w:rPr>
          <w:sz w:val="24"/>
          <w:szCs w:val="24"/>
        </w:rPr>
      </w:pPr>
      <w:r w:rsidRPr="00766FF4">
        <w:rPr>
          <w:rFonts w:ascii="Times New Roman" w:hAnsi="Times New Roman" w:cs="Times New Roman"/>
          <w:color w:val="000000"/>
          <w:spacing w:val="3"/>
          <w:sz w:val="24"/>
          <w:szCs w:val="24"/>
        </w:rPr>
        <w:t>3 Сор Ф. Старинный испанский танец</w:t>
      </w:r>
    </w:p>
    <w:p w:rsidR="00357482" w:rsidRPr="00766FF4" w:rsidRDefault="00357482" w:rsidP="00A2636C">
      <w:pPr>
        <w:shd w:val="clear" w:color="auto" w:fill="FFFFFF"/>
        <w:spacing w:before="494" w:line="240" w:lineRule="auto"/>
        <w:ind w:left="10"/>
        <w:rPr>
          <w:sz w:val="24"/>
          <w:szCs w:val="24"/>
        </w:rPr>
      </w:pPr>
      <w:r w:rsidRPr="00766FF4">
        <w:rPr>
          <w:rFonts w:ascii="Times New Roman" w:hAnsi="Times New Roman" w:cs="Times New Roman"/>
          <w:b/>
          <w:bCs/>
          <w:color w:val="000000"/>
          <w:spacing w:val="-1"/>
          <w:sz w:val="24"/>
          <w:szCs w:val="24"/>
        </w:rPr>
        <w:t xml:space="preserve">Шестой класс </w:t>
      </w:r>
    </w:p>
    <w:p w:rsidR="00357482" w:rsidRPr="00766FF4" w:rsidRDefault="00357482" w:rsidP="00A2636C">
      <w:pPr>
        <w:shd w:val="clear" w:color="auto" w:fill="FFFFFF"/>
        <w:tabs>
          <w:tab w:val="left" w:pos="4925"/>
        </w:tabs>
        <w:spacing w:line="240" w:lineRule="auto"/>
        <w:ind w:right="1555"/>
        <w:rPr>
          <w:sz w:val="24"/>
          <w:szCs w:val="24"/>
        </w:rPr>
      </w:pPr>
      <w:r w:rsidRPr="00766FF4">
        <w:rPr>
          <w:rFonts w:ascii="Times New Roman" w:hAnsi="Times New Roman" w:cs="Times New Roman"/>
          <w:color w:val="000000"/>
          <w:spacing w:val="1"/>
          <w:sz w:val="24"/>
          <w:szCs w:val="24"/>
        </w:rPr>
        <w:t>В течение года ученики должны сыграть 5 пьес.</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7"/>
          <w:sz w:val="24"/>
          <w:szCs w:val="24"/>
        </w:rPr>
        <w:t>Начало апреля - зачет -</w:t>
      </w:r>
      <w:r w:rsidRPr="00766FF4">
        <w:rPr>
          <w:rFonts w:ascii="Times New Roman" w:hAnsi="Times New Roman" w:cs="Times New Roman"/>
          <w:color w:val="000000"/>
          <w:spacing w:val="-3"/>
          <w:sz w:val="24"/>
          <w:szCs w:val="24"/>
        </w:rPr>
        <w:t>1 пьеса наизусть.</w:t>
      </w:r>
    </w:p>
    <w:p w:rsidR="00357482" w:rsidRPr="00766FF4" w:rsidRDefault="00357482" w:rsidP="00A2636C">
      <w:pPr>
        <w:shd w:val="clear" w:color="auto" w:fill="FFFFFF"/>
        <w:spacing w:before="5" w:line="240" w:lineRule="auto"/>
        <w:ind w:left="5"/>
        <w:rPr>
          <w:sz w:val="24"/>
          <w:szCs w:val="24"/>
        </w:rPr>
      </w:pPr>
      <w:r w:rsidRPr="00766FF4">
        <w:rPr>
          <w:rFonts w:ascii="Times New Roman" w:hAnsi="Times New Roman" w:cs="Times New Roman"/>
          <w:b/>
          <w:bCs/>
          <w:color w:val="000000"/>
          <w:spacing w:val="5"/>
          <w:sz w:val="24"/>
          <w:szCs w:val="24"/>
        </w:rPr>
        <w:t>Пьесы для дуэта домр:</w:t>
      </w:r>
    </w:p>
    <w:p w:rsidR="00357482" w:rsidRPr="00766FF4" w:rsidRDefault="00357482" w:rsidP="00A2636C">
      <w:pPr>
        <w:shd w:val="clear" w:color="auto" w:fill="FFFFFF"/>
        <w:spacing w:line="240" w:lineRule="auto"/>
        <w:ind w:left="5" w:right="3629" w:firstLine="96"/>
        <w:rPr>
          <w:sz w:val="24"/>
          <w:szCs w:val="24"/>
        </w:rPr>
      </w:pPr>
      <w:r w:rsidRPr="00766FF4">
        <w:rPr>
          <w:rFonts w:ascii="Times New Roman" w:hAnsi="Times New Roman" w:cs="Times New Roman"/>
          <w:color w:val="000000"/>
          <w:spacing w:val="-1"/>
          <w:sz w:val="24"/>
          <w:szCs w:val="24"/>
        </w:rPr>
        <w:t xml:space="preserve">1. Корелли А. Гавот из Камерной сонаты </w:t>
      </w:r>
      <w:r w:rsidRPr="00766FF4">
        <w:rPr>
          <w:rFonts w:ascii="Times New Roman" w:hAnsi="Times New Roman" w:cs="Times New Roman"/>
          <w:color w:val="000000"/>
          <w:spacing w:val="3"/>
          <w:sz w:val="24"/>
          <w:szCs w:val="24"/>
        </w:rPr>
        <w:t xml:space="preserve">2. Цинцадзе С.   Мелодия </w:t>
      </w:r>
      <w:r w:rsidRPr="00766FF4">
        <w:rPr>
          <w:rFonts w:ascii="Times New Roman" w:hAnsi="Times New Roman" w:cs="Times New Roman"/>
          <w:b/>
          <w:bCs/>
          <w:color w:val="000000"/>
          <w:spacing w:val="3"/>
          <w:sz w:val="24"/>
          <w:szCs w:val="24"/>
        </w:rPr>
        <w:t>Пьесы для дуэта домра и балалайка:</w:t>
      </w:r>
    </w:p>
    <w:p w:rsidR="00357482" w:rsidRPr="00766FF4" w:rsidRDefault="00357482" w:rsidP="00A2636C">
      <w:pPr>
        <w:shd w:val="clear" w:color="auto" w:fill="FFFFFF"/>
        <w:tabs>
          <w:tab w:val="left" w:pos="283"/>
        </w:tabs>
        <w:spacing w:line="240" w:lineRule="auto"/>
        <w:ind w:left="5"/>
        <w:rPr>
          <w:sz w:val="24"/>
          <w:szCs w:val="24"/>
        </w:rPr>
      </w:pPr>
      <w:r w:rsidRPr="00766FF4">
        <w:rPr>
          <w:rFonts w:ascii="Times New Roman" w:hAnsi="Times New Roman" w:cs="Times New Roman"/>
          <w:color w:val="000000"/>
          <w:spacing w:val="-26"/>
          <w:sz w:val="24"/>
          <w:szCs w:val="24"/>
        </w:rPr>
        <w:t>1.</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3"/>
          <w:sz w:val="24"/>
          <w:szCs w:val="24"/>
        </w:rPr>
        <w:t>Куперен Ф. Рондо.</w:t>
      </w:r>
    </w:p>
    <w:p w:rsidR="00357482" w:rsidRPr="00766FF4" w:rsidRDefault="00357482" w:rsidP="00A2636C">
      <w:pPr>
        <w:shd w:val="clear" w:color="auto" w:fill="FFFFFF"/>
        <w:spacing w:before="5" w:line="240" w:lineRule="auto"/>
        <w:ind w:left="5"/>
        <w:rPr>
          <w:sz w:val="24"/>
          <w:szCs w:val="24"/>
        </w:rPr>
      </w:pPr>
      <w:r w:rsidRPr="00766FF4">
        <w:rPr>
          <w:rFonts w:ascii="Times New Roman" w:hAnsi="Times New Roman" w:cs="Times New Roman"/>
          <w:b/>
          <w:bCs/>
          <w:color w:val="000000"/>
          <w:spacing w:val="2"/>
          <w:sz w:val="24"/>
          <w:szCs w:val="24"/>
        </w:rPr>
        <w:t>Пьесы для трио: домра, балалайка и шестиструнная гитара:</w:t>
      </w:r>
    </w:p>
    <w:p w:rsidR="00357482" w:rsidRPr="00766FF4" w:rsidRDefault="00357482" w:rsidP="00A2636C">
      <w:pPr>
        <w:shd w:val="clear" w:color="auto" w:fill="FFFFFF"/>
        <w:tabs>
          <w:tab w:val="left" w:pos="283"/>
        </w:tabs>
        <w:spacing w:line="240" w:lineRule="auto"/>
        <w:ind w:left="5"/>
        <w:rPr>
          <w:sz w:val="24"/>
          <w:szCs w:val="24"/>
        </w:rPr>
      </w:pPr>
      <w:r w:rsidRPr="00766FF4">
        <w:rPr>
          <w:rFonts w:ascii="Times New Roman" w:hAnsi="Times New Roman" w:cs="Times New Roman"/>
          <w:color w:val="000000"/>
          <w:spacing w:val="-15"/>
          <w:sz w:val="24"/>
          <w:szCs w:val="24"/>
        </w:rPr>
        <w:t>2.</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3"/>
          <w:sz w:val="24"/>
          <w:szCs w:val="24"/>
        </w:rPr>
        <w:t>Рамо Ж. Ф. Тамбурин</w:t>
      </w:r>
    </w:p>
    <w:p w:rsidR="00357482" w:rsidRPr="00766FF4" w:rsidRDefault="00357482" w:rsidP="00A2636C">
      <w:pPr>
        <w:shd w:val="clear" w:color="auto" w:fill="FFFFFF"/>
        <w:spacing w:before="10" w:line="240" w:lineRule="auto"/>
        <w:ind w:left="5"/>
        <w:rPr>
          <w:sz w:val="24"/>
          <w:szCs w:val="24"/>
        </w:rPr>
      </w:pPr>
      <w:r w:rsidRPr="00766FF4">
        <w:rPr>
          <w:rFonts w:ascii="Times New Roman" w:hAnsi="Times New Roman" w:cs="Times New Roman"/>
          <w:b/>
          <w:bCs/>
          <w:color w:val="000000"/>
          <w:spacing w:val="3"/>
          <w:sz w:val="24"/>
          <w:szCs w:val="24"/>
        </w:rPr>
        <w:t>Пьесы для трио: домра, балалайка и баян:</w:t>
      </w:r>
    </w:p>
    <w:p w:rsidR="00357482" w:rsidRPr="00766FF4" w:rsidRDefault="00357482" w:rsidP="00A2636C">
      <w:pPr>
        <w:shd w:val="clear" w:color="auto" w:fill="FFFFFF"/>
        <w:tabs>
          <w:tab w:val="left" w:pos="283"/>
        </w:tabs>
        <w:spacing w:line="240" w:lineRule="auto"/>
        <w:ind w:left="5" w:right="3110"/>
        <w:rPr>
          <w:sz w:val="24"/>
          <w:szCs w:val="24"/>
        </w:rPr>
      </w:pPr>
      <w:r w:rsidRPr="00766FF4">
        <w:rPr>
          <w:rFonts w:ascii="Times New Roman" w:hAnsi="Times New Roman" w:cs="Times New Roman"/>
          <w:color w:val="000000"/>
          <w:spacing w:val="-16"/>
          <w:sz w:val="24"/>
          <w:szCs w:val="24"/>
        </w:rPr>
        <w:t>3.</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Тамарин И. «Музыкальный привет»</w:t>
      </w:r>
      <w:r w:rsidRPr="00766FF4">
        <w:rPr>
          <w:rFonts w:ascii="Times New Roman" w:hAnsi="Times New Roman" w:cs="Times New Roman"/>
          <w:color w:val="000000"/>
          <w:spacing w:val="1"/>
          <w:sz w:val="24"/>
          <w:szCs w:val="24"/>
        </w:rPr>
        <w:br/>
      </w:r>
      <w:r w:rsidRPr="00766FF4">
        <w:rPr>
          <w:rFonts w:ascii="Times New Roman" w:hAnsi="Times New Roman" w:cs="Times New Roman"/>
          <w:b/>
          <w:bCs/>
          <w:color w:val="000000"/>
          <w:spacing w:val="-2"/>
          <w:sz w:val="24"/>
          <w:szCs w:val="24"/>
        </w:rPr>
        <w:t>Пьесы для домры и шестиструнной гитары:</w:t>
      </w:r>
      <w:r w:rsidRPr="00766FF4">
        <w:rPr>
          <w:rFonts w:ascii="Times New Roman" w:hAnsi="Times New Roman" w:cs="Times New Roman"/>
          <w:b/>
          <w:bCs/>
          <w:color w:val="000000"/>
          <w:spacing w:val="-2"/>
          <w:sz w:val="24"/>
          <w:szCs w:val="24"/>
        </w:rPr>
        <w:br/>
      </w:r>
      <w:r w:rsidRPr="00766FF4">
        <w:rPr>
          <w:rFonts w:ascii="Times New Roman" w:hAnsi="Times New Roman" w:cs="Times New Roman"/>
          <w:color w:val="000000"/>
          <w:spacing w:val="1"/>
          <w:sz w:val="24"/>
          <w:szCs w:val="24"/>
        </w:rPr>
        <w:t>1. Чиполони А. «Венецианская баркарола»</w:t>
      </w:r>
    </w:p>
    <w:p w:rsidR="00357482" w:rsidRPr="00766FF4" w:rsidRDefault="00357482" w:rsidP="00A2636C">
      <w:pPr>
        <w:shd w:val="clear" w:color="auto" w:fill="FFFFFF"/>
        <w:spacing w:before="10" w:line="240" w:lineRule="auto"/>
        <w:ind w:left="5"/>
        <w:rPr>
          <w:sz w:val="24"/>
          <w:szCs w:val="24"/>
        </w:rPr>
      </w:pPr>
      <w:r w:rsidRPr="00766FF4">
        <w:rPr>
          <w:rFonts w:ascii="Times New Roman" w:hAnsi="Times New Roman" w:cs="Times New Roman"/>
          <w:b/>
          <w:bCs/>
          <w:color w:val="000000"/>
          <w:spacing w:val="1"/>
          <w:sz w:val="24"/>
          <w:szCs w:val="24"/>
        </w:rPr>
        <w:t>Пьесы для домры малой, домры альт и шестиструнной гитары:</w:t>
      </w:r>
    </w:p>
    <w:p w:rsidR="00357482" w:rsidRPr="00766FF4" w:rsidRDefault="00357482" w:rsidP="00A2636C">
      <w:pPr>
        <w:shd w:val="clear" w:color="auto" w:fill="FFFFFF"/>
        <w:spacing w:line="240" w:lineRule="auto"/>
        <w:ind w:left="29"/>
        <w:rPr>
          <w:sz w:val="24"/>
          <w:szCs w:val="24"/>
        </w:rPr>
      </w:pPr>
      <w:r w:rsidRPr="00766FF4">
        <w:rPr>
          <w:rFonts w:ascii="Times New Roman" w:hAnsi="Times New Roman" w:cs="Times New Roman"/>
          <w:color w:val="000000"/>
          <w:spacing w:val="1"/>
          <w:sz w:val="24"/>
          <w:szCs w:val="24"/>
        </w:rPr>
        <w:t>1. Мусоргский М. Раздумье</w:t>
      </w:r>
    </w:p>
    <w:p w:rsidR="00357482" w:rsidRPr="00766FF4" w:rsidRDefault="00357482" w:rsidP="00A2636C">
      <w:pPr>
        <w:shd w:val="clear" w:color="auto" w:fill="FFFFFF"/>
        <w:spacing w:before="5" w:line="240" w:lineRule="auto"/>
        <w:ind w:left="5"/>
        <w:rPr>
          <w:sz w:val="24"/>
          <w:szCs w:val="24"/>
        </w:rPr>
      </w:pPr>
      <w:r w:rsidRPr="00766FF4">
        <w:rPr>
          <w:rFonts w:ascii="Times New Roman" w:hAnsi="Times New Roman" w:cs="Times New Roman"/>
          <w:b/>
          <w:bCs/>
          <w:color w:val="000000"/>
          <w:spacing w:val="1"/>
          <w:sz w:val="24"/>
          <w:szCs w:val="24"/>
        </w:rPr>
        <w:t>Пьесы для домры малой, домры альт и фортепиано:</w:t>
      </w:r>
    </w:p>
    <w:p w:rsidR="00357482" w:rsidRPr="00766FF4" w:rsidRDefault="00357482" w:rsidP="00A2636C">
      <w:pPr>
        <w:shd w:val="clear" w:color="auto" w:fill="FFFFFF"/>
        <w:spacing w:line="240" w:lineRule="auto"/>
        <w:ind w:left="5"/>
        <w:rPr>
          <w:sz w:val="24"/>
          <w:szCs w:val="24"/>
        </w:rPr>
      </w:pPr>
      <w:r w:rsidRPr="00766FF4">
        <w:rPr>
          <w:rFonts w:ascii="Times New Roman" w:hAnsi="Times New Roman" w:cs="Times New Roman"/>
          <w:color w:val="000000"/>
          <w:spacing w:val="2"/>
          <w:sz w:val="24"/>
          <w:szCs w:val="24"/>
        </w:rPr>
        <w:t>2. Меццакапо Э. Песня гондольера</w:t>
      </w:r>
    </w:p>
    <w:p w:rsidR="00357482" w:rsidRPr="00766FF4" w:rsidRDefault="00357482" w:rsidP="00A2636C">
      <w:pPr>
        <w:shd w:val="clear" w:color="auto" w:fill="FFFFFF"/>
        <w:spacing w:before="523" w:line="240" w:lineRule="auto"/>
        <w:ind w:left="10"/>
        <w:rPr>
          <w:sz w:val="24"/>
          <w:szCs w:val="24"/>
        </w:rPr>
      </w:pPr>
      <w:r w:rsidRPr="00766FF4">
        <w:rPr>
          <w:rFonts w:ascii="Times New Roman" w:hAnsi="Times New Roman" w:cs="Times New Roman"/>
          <w:b/>
          <w:bCs/>
          <w:color w:val="000000"/>
          <w:spacing w:val="-1"/>
          <w:sz w:val="24"/>
          <w:szCs w:val="24"/>
        </w:rPr>
        <w:t xml:space="preserve">Седьмой класс </w:t>
      </w:r>
    </w:p>
    <w:p w:rsidR="00357482" w:rsidRPr="00766FF4" w:rsidRDefault="00357482" w:rsidP="00A2636C">
      <w:pPr>
        <w:shd w:val="clear" w:color="auto" w:fill="FFFFFF"/>
        <w:tabs>
          <w:tab w:val="left" w:pos="4910"/>
        </w:tabs>
        <w:spacing w:line="240" w:lineRule="auto"/>
        <w:ind w:right="1037"/>
        <w:rPr>
          <w:sz w:val="24"/>
          <w:szCs w:val="24"/>
        </w:rPr>
      </w:pPr>
      <w:r w:rsidRPr="00766FF4">
        <w:rPr>
          <w:rFonts w:ascii="Times New Roman" w:hAnsi="Times New Roman" w:cs="Times New Roman"/>
          <w:color w:val="000000"/>
          <w:spacing w:val="2"/>
          <w:sz w:val="24"/>
          <w:szCs w:val="24"/>
        </w:rPr>
        <w:t>В течение года ученики должны сыграть 5 пьес.</w:t>
      </w:r>
      <w:r w:rsidRPr="00766FF4">
        <w:rPr>
          <w:rFonts w:ascii="Times New Roman" w:hAnsi="Times New Roman" w:cs="Times New Roman"/>
          <w:color w:val="000000"/>
          <w:spacing w:val="2"/>
          <w:sz w:val="24"/>
          <w:szCs w:val="24"/>
        </w:rPr>
        <w:br/>
      </w:r>
      <w:r w:rsidRPr="00766FF4">
        <w:rPr>
          <w:rFonts w:ascii="Times New Roman" w:hAnsi="Times New Roman" w:cs="Times New Roman"/>
          <w:color w:val="000000"/>
          <w:spacing w:val="3"/>
          <w:sz w:val="24"/>
          <w:szCs w:val="24"/>
        </w:rPr>
        <w:t>Начало апреля - зачет   -</w:t>
      </w:r>
      <w:r w:rsidRPr="00766FF4">
        <w:rPr>
          <w:rFonts w:ascii="Times New Roman" w:hAnsi="Times New Roman" w:cs="Times New Roman"/>
          <w:color w:val="000000"/>
          <w:spacing w:val="-2"/>
          <w:sz w:val="24"/>
          <w:szCs w:val="24"/>
        </w:rPr>
        <w:t>2 пьесы наизусть.</w:t>
      </w:r>
    </w:p>
    <w:p w:rsidR="00357482" w:rsidRPr="00766FF4" w:rsidRDefault="00357482" w:rsidP="00A2636C">
      <w:pPr>
        <w:shd w:val="clear" w:color="auto" w:fill="FFFFFF"/>
        <w:spacing w:before="10" w:line="240" w:lineRule="auto"/>
        <w:ind w:left="5"/>
        <w:rPr>
          <w:sz w:val="24"/>
          <w:szCs w:val="24"/>
        </w:rPr>
      </w:pPr>
      <w:r w:rsidRPr="00766FF4">
        <w:rPr>
          <w:rFonts w:ascii="Times New Roman" w:hAnsi="Times New Roman" w:cs="Times New Roman"/>
          <w:b/>
          <w:bCs/>
          <w:color w:val="000000"/>
          <w:spacing w:val="3"/>
          <w:sz w:val="24"/>
          <w:szCs w:val="24"/>
        </w:rPr>
        <w:t>Пьесы для дуэта домр и фортепиано:</w:t>
      </w:r>
    </w:p>
    <w:p w:rsidR="00357482" w:rsidRPr="00766FF4" w:rsidRDefault="00357482" w:rsidP="00A2636C">
      <w:pPr>
        <w:widowControl w:val="0"/>
        <w:numPr>
          <w:ilvl w:val="0"/>
          <w:numId w:val="205"/>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2"/>
          <w:sz w:val="24"/>
          <w:szCs w:val="24"/>
        </w:rPr>
        <w:t>Корелли А. «Прелюдия» и «Куранта» из «Камерной сонаты»</w:t>
      </w:r>
    </w:p>
    <w:p w:rsidR="00357482" w:rsidRPr="00766FF4" w:rsidRDefault="00357482" w:rsidP="00A2636C">
      <w:pPr>
        <w:widowControl w:val="0"/>
        <w:numPr>
          <w:ilvl w:val="0"/>
          <w:numId w:val="205"/>
        </w:numPr>
        <w:shd w:val="clear" w:color="auto" w:fill="FFFFFF"/>
        <w:tabs>
          <w:tab w:val="left" w:pos="283"/>
        </w:tabs>
        <w:autoSpaceDE w:val="0"/>
        <w:autoSpaceDN w:val="0"/>
        <w:adjustRightInd w:val="0"/>
        <w:spacing w:after="0" w:line="240" w:lineRule="auto"/>
        <w:ind w:right="1037"/>
        <w:rPr>
          <w:rFonts w:ascii="Times New Roman" w:hAnsi="Times New Roman" w:cs="Times New Roman"/>
          <w:color w:val="000000"/>
          <w:spacing w:val="-15"/>
          <w:sz w:val="24"/>
          <w:szCs w:val="24"/>
        </w:rPr>
      </w:pPr>
      <w:r w:rsidRPr="00766FF4">
        <w:rPr>
          <w:rFonts w:ascii="Times New Roman" w:hAnsi="Times New Roman" w:cs="Times New Roman"/>
          <w:color w:val="000000"/>
          <w:sz w:val="24"/>
          <w:szCs w:val="24"/>
        </w:rPr>
        <w:t>Петров А. Вальс из кинофильма «Берегись автомобиля»</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1"/>
          <w:sz w:val="24"/>
          <w:szCs w:val="24"/>
        </w:rPr>
        <w:t>3 .Польдяев В. Хоровод</w:t>
      </w:r>
    </w:p>
    <w:p w:rsidR="00357482" w:rsidRPr="00766FF4" w:rsidRDefault="00357482" w:rsidP="00A2636C">
      <w:pPr>
        <w:shd w:val="clear" w:color="auto" w:fill="FFFFFF"/>
        <w:spacing w:before="10" w:line="240" w:lineRule="auto"/>
        <w:ind w:left="5"/>
        <w:rPr>
          <w:sz w:val="24"/>
          <w:szCs w:val="24"/>
        </w:rPr>
      </w:pPr>
      <w:r w:rsidRPr="00766FF4">
        <w:rPr>
          <w:rFonts w:ascii="Times New Roman" w:hAnsi="Times New Roman" w:cs="Times New Roman"/>
          <w:b/>
          <w:bCs/>
          <w:color w:val="000000"/>
          <w:spacing w:val="1"/>
          <w:sz w:val="24"/>
          <w:szCs w:val="24"/>
        </w:rPr>
        <w:t>Пьесы для дуэта домр и балалайки в сопровождении фортепиано:</w:t>
      </w:r>
    </w:p>
    <w:p w:rsidR="00357482" w:rsidRPr="00766FF4" w:rsidRDefault="00357482" w:rsidP="00A2636C">
      <w:pPr>
        <w:widowControl w:val="0"/>
        <w:numPr>
          <w:ilvl w:val="0"/>
          <w:numId w:val="206"/>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4"/>
          <w:sz w:val="24"/>
          <w:szCs w:val="24"/>
        </w:rPr>
        <w:t>Тамарин И. «Малыш» (Регтайм)</w:t>
      </w:r>
    </w:p>
    <w:p w:rsidR="00357482" w:rsidRPr="00766FF4" w:rsidRDefault="00357482" w:rsidP="00A2636C">
      <w:pPr>
        <w:widowControl w:val="0"/>
        <w:numPr>
          <w:ilvl w:val="0"/>
          <w:numId w:val="206"/>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lastRenderedPageBreak/>
        <w:t>Гаврилин В. «Танцующие куранты»</w:t>
      </w:r>
    </w:p>
    <w:p w:rsidR="00357482" w:rsidRPr="00766FF4" w:rsidRDefault="00357482" w:rsidP="00A2636C">
      <w:pPr>
        <w:shd w:val="clear" w:color="auto" w:fill="FFFFFF"/>
        <w:spacing w:before="10" w:line="240" w:lineRule="auto"/>
        <w:ind w:left="5" w:right="1037"/>
        <w:rPr>
          <w:rFonts w:ascii="Times New Roman" w:hAnsi="Times New Roman" w:cs="Times New Roman"/>
          <w:b/>
          <w:bCs/>
          <w:color w:val="000000"/>
          <w:sz w:val="24"/>
          <w:szCs w:val="24"/>
        </w:rPr>
      </w:pPr>
      <w:r w:rsidRPr="00766FF4">
        <w:rPr>
          <w:rFonts w:ascii="Times New Roman" w:hAnsi="Times New Roman" w:cs="Times New Roman"/>
          <w:b/>
          <w:bCs/>
          <w:color w:val="000000"/>
          <w:sz w:val="24"/>
          <w:szCs w:val="24"/>
        </w:rPr>
        <w:t xml:space="preserve">Пьесы для домры малой, домры альт и фортепиано: </w:t>
      </w:r>
    </w:p>
    <w:p w:rsidR="00357482" w:rsidRPr="00766FF4" w:rsidRDefault="00357482" w:rsidP="00A2636C">
      <w:pPr>
        <w:shd w:val="clear" w:color="auto" w:fill="FFFFFF"/>
        <w:spacing w:before="10" w:line="240" w:lineRule="auto"/>
        <w:ind w:right="1037"/>
        <w:rPr>
          <w:rFonts w:ascii="Times New Roman" w:hAnsi="Times New Roman" w:cs="Times New Roman"/>
          <w:color w:val="000000"/>
          <w:spacing w:val="2"/>
          <w:sz w:val="24"/>
          <w:szCs w:val="24"/>
        </w:rPr>
      </w:pPr>
      <w:r w:rsidRPr="00766FF4">
        <w:rPr>
          <w:rFonts w:ascii="Times New Roman" w:hAnsi="Times New Roman" w:cs="Times New Roman"/>
          <w:color w:val="000000"/>
          <w:spacing w:val="2"/>
          <w:sz w:val="24"/>
          <w:szCs w:val="24"/>
        </w:rPr>
        <w:t xml:space="preserve">1. Меццакапо Е. «Мини - гавот» </w:t>
      </w:r>
    </w:p>
    <w:p w:rsidR="00357482" w:rsidRPr="00766FF4" w:rsidRDefault="00357482" w:rsidP="00A2636C">
      <w:pPr>
        <w:shd w:val="clear" w:color="auto" w:fill="FFFFFF"/>
        <w:spacing w:before="10" w:line="240" w:lineRule="auto"/>
        <w:ind w:right="1037"/>
        <w:rPr>
          <w:rFonts w:ascii="Times New Roman" w:hAnsi="Times New Roman" w:cs="Times New Roman"/>
          <w:b/>
          <w:bCs/>
          <w:color w:val="000000"/>
          <w:spacing w:val="-1"/>
          <w:sz w:val="24"/>
          <w:szCs w:val="24"/>
        </w:rPr>
      </w:pPr>
      <w:r w:rsidRPr="00766FF4">
        <w:rPr>
          <w:rFonts w:ascii="Times New Roman" w:hAnsi="Times New Roman" w:cs="Times New Roman"/>
          <w:b/>
          <w:bCs/>
          <w:color w:val="000000"/>
          <w:spacing w:val="-1"/>
          <w:sz w:val="24"/>
          <w:szCs w:val="24"/>
        </w:rPr>
        <w:t xml:space="preserve">Пьесы для домры и шестиструнной гитары: </w:t>
      </w:r>
    </w:p>
    <w:p w:rsidR="00357482" w:rsidRPr="00766FF4" w:rsidRDefault="00357482" w:rsidP="00A2636C">
      <w:pPr>
        <w:shd w:val="clear" w:color="auto" w:fill="FFFFFF"/>
        <w:spacing w:before="10" w:line="240" w:lineRule="auto"/>
        <w:ind w:right="1037"/>
        <w:rPr>
          <w:sz w:val="24"/>
          <w:szCs w:val="24"/>
        </w:rPr>
      </w:pPr>
      <w:r w:rsidRPr="00766FF4">
        <w:rPr>
          <w:rFonts w:ascii="Times New Roman" w:hAnsi="Times New Roman" w:cs="Times New Roman"/>
          <w:color w:val="000000"/>
          <w:spacing w:val="3"/>
          <w:sz w:val="24"/>
          <w:szCs w:val="24"/>
        </w:rPr>
        <w:t>1. Фюрстенау К. «Аллегретто»</w:t>
      </w:r>
    </w:p>
    <w:p w:rsidR="00357482" w:rsidRPr="00766FF4" w:rsidRDefault="00357482" w:rsidP="00A2636C">
      <w:pPr>
        <w:shd w:val="clear" w:color="auto" w:fill="FFFFFF"/>
        <w:spacing w:before="5" w:line="240" w:lineRule="auto"/>
        <w:ind w:left="29" w:right="883"/>
        <w:jc w:val="both"/>
        <w:rPr>
          <w:rFonts w:ascii="Times New Roman" w:hAnsi="Times New Roman" w:cs="Times New Roman"/>
          <w:b/>
          <w:bCs/>
          <w:color w:val="000000"/>
          <w:spacing w:val="-1"/>
          <w:sz w:val="24"/>
          <w:szCs w:val="24"/>
        </w:rPr>
      </w:pPr>
      <w:r w:rsidRPr="00766FF4">
        <w:rPr>
          <w:rFonts w:ascii="Times New Roman" w:hAnsi="Times New Roman" w:cs="Times New Roman"/>
          <w:b/>
          <w:bCs/>
          <w:color w:val="000000"/>
          <w:spacing w:val="-1"/>
          <w:sz w:val="24"/>
          <w:szCs w:val="24"/>
        </w:rPr>
        <w:t xml:space="preserve">Пьесы для домры малой 1, 2, домры альт и фортепиано: </w:t>
      </w:r>
    </w:p>
    <w:p w:rsidR="00357482" w:rsidRPr="00766FF4" w:rsidRDefault="00357482" w:rsidP="00A2636C">
      <w:pPr>
        <w:shd w:val="clear" w:color="auto" w:fill="FFFFFF"/>
        <w:spacing w:before="5" w:line="240" w:lineRule="auto"/>
        <w:ind w:left="29" w:right="883"/>
        <w:jc w:val="both"/>
        <w:rPr>
          <w:sz w:val="24"/>
          <w:szCs w:val="24"/>
        </w:rPr>
      </w:pPr>
      <w:r w:rsidRPr="00766FF4">
        <w:rPr>
          <w:rFonts w:ascii="Times New Roman" w:hAnsi="Times New Roman" w:cs="Times New Roman"/>
          <w:color w:val="000000"/>
          <w:sz w:val="24"/>
          <w:szCs w:val="24"/>
        </w:rPr>
        <w:t>1. Хачатурян А. Серенада из спектакля « Валенсианская ночь»</w:t>
      </w:r>
    </w:p>
    <w:p w:rsidR="00357482" w:rsidRPr="00766FF4" w:rsidRDefault="00357482" w:rsidP="00A2636C">
      <w:pPr>
        <w:shd w:val="clear" w:color="auto" w:fill="FFFFFF"/>
        <w:spacing w:before="490" w:line="240" w:lineRule="auto"/>
        <w:ind w:right="134"/>
        <w:jc w:val="center"/>
        <w:rPr>
          <w:sz w:val="24"/>
          <w:szCs w:val="24"/>
        </w:rPr>
      </w:pPr>
      <w:r w:rsidRPr="00766FF4">
        <w:rPr>
          <w:rFonts w:ascii="Times New Roman" w:hAnsi="Times New Roman" w:cs="Times New Roman"/>
          <w:b/>
          <w:bCs/>
          <w:color w:val="000000"/>
          <w:sz w:val="24"/>
          <w:szCs w:val="24"/>
          <w:lang w:val="en-US"/>
        </w:rPr>
        <w:t>III</w:t>
      </w:r>
      <w:r w:rsidRPr="00766FF4">
        <w:rPr>
          <w:rFonts w:ascii="Times New Roman" w:hAnsi="Times New Roman" w:cs="Times New Roman"/>
          <w:b/>
          <w:bCs/>
          <w:color w:val="000000"/>
          <w:sz w:val="24"/>
          <w:szCs w:val="24"/>
        </w:rPr>
        <w:t>. Требования к уровню подготовки обучающихся</w:t>
      </w:r>
    </w:p>
    <w:p w:rsidR="00357482" w:rsidRPr="00766FF4" w:rsidRDefault="00357482" w:rsidP="00A2636C">
      <w:pPr>
        <w:shd w:val="clear" w:color="auto" w:fill="FFFFFF"/>
        <w:spacing w:line="240" w:lineRule="auto"/>
        <w:ind w:left="5" w:firstLine="494"/>
        <w:rPr>
          <w:rFonts w:ascii="Times New Roman" w:hAnsi="Times New Roman" w:cs="Times New Roman"/>
          <w:color w:val="000000"/>
          <w:spacing w:val="-2"/>
          <w:sz w:val="24"/>
          <w:szCs w:val="24"/>
        </w:rPr>
      </w:pPr>
      <w:r w:rsidRPr="00766FF4">
        <w:rPr>
          <w:rFonts w:ascii="Times New Roman" w:hAnsi="Times New Roman" w:cs="Times New Roman"/>
          <w:color w:val="000000"/>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w:t>
      </w:r>
      <w:r w:rsidRPr="00766FF4">
        <w:rPr>
          <w:rFonts w:ascii="Times New Roman" w:hAnsi="Times New Roman" w:cs="Times New Roman"/>
          <w:color w:val="000000"/>
          <w:spacing w:val="-2"/>
          <w:sz w:val="24"/>
          <w:szCs w:val="24"/>
        </w:rPr>
        <w:t xml:space="preserve">исполнительства: </w:t>
      </w:r>
    </w:p>
    <w:p w:rsidR="00357482" w:rsidRPr="00766FF4" w:rsidRDefault="00357482" w:rsidP="00A2636C">
      <w:pPr>
        <w:shd w:val="clear" w:color="auto" w:fill="FFFFFF"/>
        <w:spacing w:line="240" w:lineRule="auto"/>
        <w:ind w:left="5" w:firstLine="494"/>
        <w:rPr>
          <w:sz w:val="24"/>
          <w:szCs w:val="24"/>
        </w:rPr>
      </w:pPr>
      <w:r w:rsidRPr="00766FF4">
        <w:rPr>
          <w:rFonts w:ascii="Times New Roman" w:hAnsi="Times New Roman" w:cs="Times New Roman"/>
          <w:color w:val="000000"/>
          <w:sz w:val="24"/>
          <w:szCs w:val="24"/>
        </w:rPr>
        <w:t>- развитие интереса у обучающихся к музыкальному искусству в целом;</w:t>
      </w:r>
    </w:p>
    <w:p w:rsidR="00357482" w:rsidRPr="00766FF4" w:rsidRDefault="00357482" w:rsidP="00A2636C">
      <w:pPr>
        <w:shd w:val="clear" w:color="auto" w:fill="FFFFFF"/>
        <w:spacing w:line="240" w:lineRule="auto"/>
        <w:ind w:firstLine="288"/>
        <w:jc w:val="both"/>
        <w:rPr>
          <w:sz w:val="24"/>
          <w:szCs w:val="24"/>
        </w:rPr>
      </w:pPr>
      <w:r w:rsidRPr="00766FF4">
        <w:rPr>
          <w:rFonts w:ascii="Times New Roman" w:hAnsi="Times New Roman" w:cs="Times New Roman"/>
          <w:color w:val="000000"/>
          <w:spacing w:val="2"/>
          <w:sz w:val="24"/>
          <w:szCs w:val="24"/>
        </w:rPr>
        <w:t xml:space="preserve">- реализацию   в ансамбле индивидуальных практических   навыков игры на </w:t>
      </w:r>
      <w:r w:rsidRPr="00766FF4">
        <w:rPr>
          <w:rFonts w:ascii="Times New Roman" w:hAnsi="Times New Roman" w:cs="Times New Roman"/>
          <w:color w:val="000000"/>
          <w:sz w:val="24"/>
          <w:szCs w:val="24"/>
        </w:rPr>
        <w:t>инструменте, приобретенных в классе по специальности;</w:t>
      </w:r>
    </w:p>
    <w:p w:rsidR="00357482" w:rsidRPr="00766FF4" w:rsidRDefault="00357482" w:rsidP="00A2636C">
      <w:pPr>
        <w:widowControl w:val="0"/>
        <w:numPr>
          <w:ilvl w:val="0"/>
          <w:numId w:val="43"/>
        </w:numPr>
        <w:shd w:val="clear" w:color="auto" w:fill="FFFFFF"/>
        <w:tabs>
          <w:tab w:val="left" w:pos="374"/>
        </w:tabs>
        <w:autoSpaceDE w:val="0"/>
        <w:autoSpaceDN w:val="0"/>
        <w:adjustRightInd w:val="0"/>
        <w:spacing w:before="5" w:after="0" w:line="240" w:lineRule="auto"/>
        <w:ind w:left="5" w:firstLine="216"/>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приобретение  особых навыков игры в музыкальном коллективе (ансамбль,</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3"/>
          <w:sz w:val="24"/>
          <w:szCs w:val="24"/>
        </w:rPr>
        <w:t>оркестр);</w:t>
      </w:r>
    </w:p>
    <w:p w:rsidR="00357482" w:rsidRPr="00766FF4" w:rsidRDefault="00357482" w:rsidP="00A2636C">
      <w:pPr>
        <w:widowControl w:val="0"/>
        <w:numPr>
          <w:ilvl w:val="0"/>
          <w:numId w:val="43"/>
        </w:numPr>
        <w:shd w:val="clear" w:color="auto" w:fill="FFFFFF"/>
        <w:tabs>
          <w:tab w:val="left" w:pos="374"/>
        </w:tabs>
        <w:autoSpaceDE w:val="0"/>
        <w:autoSpaceDN w:val="0"/>
        <w:adjustRightInd w:val="0"/>
        <w:spacing w:before="10" w:after="0" w:line="240" w:lineRule="auto"/>
        <w:ind w:left="221"/>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развитие навыка чтения нот с листа;</w:t>
      </w:r>
    </w:p>
    <w:p w:rsidR="00357482" w:rsidRPr="00766FF4" w:rsidRDefault="00357482" w:rsidP="00A2636C">
      <w:pPr>
        <w:widowControl w:val="0"/>
        <w:numPr>
          <w:ilvl w:val="0"/>
          <w:numId w:val="43"/>
        </w:numPr>
        <w:shd w:val="clear" w:color="auto" w:fill="FFFFFF"/>
        <w:tabs>
          <w:tab w:val="left" w:pos="374"/>
        </w:tabs>
        <w:autoSpaceDE w:val="0"/>
        <w:autoSpaceDN w:val="0"/>
        <w:adjustRightInd w:val="0"/>
        <w:spacing w:after="0" w:line="240" w:lineRule="auto"/>
        <w:ind w:left="221"/>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развитие навыка транспонирования, подбора по слуху;</w:t>
      </w:r>
    </w:p>
    <w:p w:rsidR="00357482" w:rsidRPr="00766FF4" w:rsidRDefault="00357482" w:rsidP="00A2636C">
      <w:pPr>
        <w:widowControl w:val="0"/>
        <w:numPr>
          <w:ilvl w:val="0"/>
          <w:numId w:val="178"/>
        </w:numPr>
        <w:shd w:val="clear" w:color="auto" w:fill="FFFFFF"/>
        <w:tabs>
          <w:tab w:val="left" w:pos="379"/>
        </w:tabs>
        <w:autoSpaceDE w:val="0"/>
        <w:autoSpaceDN w:val="0"/>
        <w:adjustRightInd w:val="0"/>
        <w:spacing w:before="5" w:after="0" w:line="240" w:lineRule="auto"/>
        <w:ind w:left="149"/>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знание репертуара для ансамбля;</w:t>
      </w:r>
    </w:p>
    <w:p w:rsidR="00357482" w:rsidRPr="00766FF4" w:rsidRDefault="00357482" w:rsidP="00A2636C">
      <w:pPr>
        <w:widowControl w:val="0"/>
        <w:numPr>
          <w:ilvl w:val="0"/>
          <w:numId w:val="178"/>
        </w:numPr>
        <w:shd w:val="clear" w:color="auto" w:fill="FFFFFF"/>
        <w:tabs>
          <w:tab w:val="left" w:pos="379"/>
        </w:tabs>
        <w:autoSpaceDE w:val="0"/>
        <w:autoSpaceDN w:val="0"/>
        <w:adjustRightInd w:val="0"/>
        <w:spacing w:after="0" w:line="240" w:lineRule="auto"/>
        <w:ind w:firstLine="149"/>
        <w:rPr>
          <w:rFonts w:ascii="Times New Roman" w:hAnsi="Times New Roman" w:cs="Times New Roman"/>
          <w:color w:val="000000"/>
          <w:sz w:val="24"/>
          <w:szCs w:val="24"/>
        </w:rPr>
      </w:pPr>
      <w:r w:rsidRPr="00766FF4">
        <w:rPr>
          <w:rFonts w:ascii="Times New Roman" w:hAnsi="Times New Roman" w:cs="Times New Roman"/>
          <w:color w:val="000000"/>
          <w:spacing w:val="3"/>
          <w:sz w:val="24"/>
          <w:szCs w:val="24"/>
        </w:rPr>
        <w:t>наличие  навыков  репетиционно-концертной  работы     в  качестве  члена</w:t>
      </w:r>
      <w:r w:rsidRPr="00766FF4">
        <w:rPr>
          <w:rFonts w:ascii="Times New Roman" w:hAnsi="Times New Roman" w:cs="Times New Roman"/>
          <w:color w:val="000000"/>
          <w:spacing w:val="3"/>
          <w:sz w:val="24"/>
          <w:szCs w:val="24"/>
        </w:rPr>
        <w:br/>
      </w:r>
      <w:r w:rsidRPr="00766FF4">
        <w:rPr>
          <w:rFonts w:ascii="Times New Roman" w:hAnsi="Times New Roman" w:cs="Times New Roman"/>
          <w:color w:val="000000"/>
          <w:spacing w:val="-1"/>
          <w:sz w:val="24"/>
          <w:szCs w:val="24"/>
        </w:rPr>
        <w:t>музыкального коллектива;</w:t>
      </w:r>
    </w:p>
    <w:p w:rsidR="00357482" w:rsidRPr="00766FF4" w:rsidRDefault="00357482" w:rsidP="00A2636C">
      <w:pPr>
        <w:shd w:val="clear" w:color="auto" w:fill="FFFFFF"/>
        <w:tabs>
          <w:tab w:val="left" w:pos="494"/>
        </w:tabs>
        <w:spacing w:before="5" w:line="240" w:lineRule="auto"/>
        <w:ind w:firstLine="149"/>
        <w:rPr>
          <w:sz w:val="24"/>
          <w:szCs w:val="24"/>
        </w:rPr>
      </w:pPr>
      <w:r w:rsidRPr="00766FF4">
        <w:rPr>
          <w:rFonts w:ascii="Times New Roman" w:hAnsi="Times New Roman" w:cs="Times New Roman"/>
          <w:color w:val="000000"/>
          <w:sz w:val="24"/>
          <w:szCs w:val="24"/>
        </w:rPr>
        <w:t>-</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4"/>
          <w:sz w:val="24"/>
          <w:szCs w:val="24"/>
        </w:rPr>
        <w:t>повышение мотивации к продолжению   профессионального обучения на</w:t>
      </w:r>
      <w:r w:rsidRPr="00766FF4">
        <w:rPr>
          <w:rFonts w:ascii="Times New Roman" w:hAnsi="Times New Roman" w:cs="Times New Roman"/>
          <w:color w:val="000000"/>
          <w:spacing w:val="4"/>
          <w:sz w:val="24"/>
          <w:szCs w:val="24"/>
        </w:rPr>
        <w:br/>
      </w:r>
      <w:r w:rsidRPr="00766FF4">
        <w:rPr>
          <w:rFonts w:ascii="Times New Roman" w:hAnsi="Times New Roman" w:cs="Times New Roman"/>
          <w:color w:val="000000"/>
          <w:spacing w:val="-2"/>
          <w:sz w:val="24"/>
          <w:szCs w:val="24"/>
        </w:rPr>
        <w:t>инструменте.</w:t>
      </w:r>
    </w:p>
    <w:p w:rsidR="00357482" w:rsidRPr="00766FF4" w:rsidRDefault="00357482" w:rsidP="00A2636C">
      <w:pPr>
        <w:shd w:val="clear" w:color="auto" w:fill="FFFFFF"/>
        <w:spacing w:before="490" w:line="240" w:lineRule="auto"/>
        <w:ind w:left="1445"/>
        <w:rPr>
          <w:sz w:val="24"/>
          <w:szCs w:val="24"/>
        </w:rPr>
      </w:pPr>
      <w:r w:rsidRPr="00766FF4">
        <w:rPr>
          <w:rFonts w:ascii="Times New Roman" w:hAnsi="Times New Roman" w:cs="Times New Roman"/>
          <w:b/>
          <w:bCs/>
          <w:color w:val="000000"/>
          <w:sz w:val="24"/>
          <w:szCs w:val="24"/>
          <w:lang w:val="en-US"/>
        </w:rPr>
        <w:t>IV</w:t>
      </w:r>
      <w:r w:rsidRPr="00766FF4">
        <w:rPr>
          <w:rFonts w:ascii="Times New Roman" w:hAnsi="Times New Roman" w:cs="Times New Roman"/>
          <w:b/>
          <w:bCs/>
          <w:color w:val="000000"/>
          <w:sz w:val="24"/>
          <w:szCs w:val="24"/>
        </w:rPr>
        <w:t>. Формы и методы контроля, система оценок</w:t>
      </w:r>
    </w:p>
    <w:p w:rsidR="00357482" w:rsidRPr="00766FF4" w:rsidRDefault="00357482" w:rsidP="00A2636C">
      <w:pPr>
        <w:shd w:val="clear" w:color="auto" w:fill="FFFFFF"/>
        <w:spacing w:line="240" w:lineRule="auto"/>
        <w:ind w:left="5" w:right="2592" w:firstLine="782"/>
        <w:rPr>
          <w:sz w:val="24"/>
          <w:szCs w:val="24"/>
        </w:rPr>
      </w:pPr>
      <w:r w:rsidRPr="00766FF4">
        <w:rPr>
          <w:rFonts w:ascii="Times New Roman" w:hAnsi="Times New Roman" w:cs="Times New Roman"/>
          <w:i/>
          <w:iCs/>
          <w:color w:val="000000"/>
          <w:spacing w:val="-1"/>
          <w:sz w:val="24"/>
          <w:szCs w:val="24"/>
        </w:rPr>
        <w:t xml:space="preserve">1. Аттестация: цели, виды, форма, содержание </w:t>
      </w:r>
      <w:r w:rsidRPr="00766FF4">
        <w:rPr>
          <w:rFonts w:ascii="Times New Roman" w:hAnsi="Times New Roman" w:cs="Times New Roman"/>
          <w:color w:val="000000"/>
          <w:spacing w:val="-1"/>
          <w:sz w:val="24"/>
          <w:szCs w:val="24"/>
        </w:rPr>
        <w:t>Основными видами контроля успеваемости являются:</w:t>
      </w:r>
    </w:p>
    <w:p w:rsidR="00357482" w:rsidRPr="00766FF4" w:rsidRDefault="00357482" w:rsidP="00A2636C">
      <w:pPr>
        <w:widowControl w:val="0"/>
        <w:numPr>
          <w:ilvl w:val="0"/>
          <w:numId w:val="179"/>
        </w:numPr>
        <w:shd w:val="clear" w:color="auto" w:fill="FFFFFF"/>
        <w:tabs>
          <w:tab w:val="left" w:pos="1411"/>
        </w:tabs>
        <w:autoSpaceDE w:val="0"/>
        <w:autoSpaceDN w:val="0"/>
        <w:adjustRightInd w:val="0"/>
        <w:spacing w:before="149" w:after="0" w:line="240" w:lineRule="auto"/>
        <w:ind w:left="1080"/>
        <w:rPr>
          <w:rFonts w:ascii="Times New Roman" w:hAnsi="Times New Roman" w:cs="Times New Roman"/>
          <w:color w:val="000000"/>
          <w:sz w:val="24"/>
          <w:szCs w:val="24"/>
        </w:rPr>
      </w:pPr>
      <w:r w:rsidRPr="00766FF4">
        <w:rPr>
          <w:rFonts w:ascii="Times New Roman" w:hAnsi="Times New Roman" w:cs="Times New Roman"/>
          <w:color w:val="000000"/>
          <w:sz w:val="24"/>
          <w:szCs w:val="24"/>
        </w:rPr>
        <w:t>текущий контроль успеваемости учащихся</w:t>
      </w:r>
    </w:p>
    <w:p w:rsidR="00357482" w:rsidRPr="00766FF4" w:rsidRDefault="00357482" w:rsidP="00A2636C">
      <w:pPr>
        <w:widowControl w:val="0"/>
        <w:numPr>
          <w:ilvl w:val="0"/>
          <w:numId w:val="179"/>
        </w:numPr>
        <w:shd w:val="clear" w:color="auto" w:fill="FFFFFF"/>
        <w:tabs>
          <w:tab w:val="left" w:pos="1411"/>
        </w:tabs>
        <w:autoSpaceDE w:val="0"/>
        <w:autoSpaceDN w:val="0"/>
        <w:adjustRightInd w:val="0"/>
        <w:spacing w:before="173" w:after="0" w:line="240" w:lineRule="auto"/>
        <w:ind w:left="1080"/>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промежуточная аттестация</w:t>
      </w:r>
    </w:p>
    <w:p w:rsidR="00357482" w:rsidRPr="00766FF4" w:rsidRDefault="00357482" w:rsidP="00A2636C">
      <w:pPr>
        <w:widowControl w:val="0"/>
        <w:numPr>
          <w:ilvl w:val="0"/>
          <w:numId w:val="179"/>
        </w:numPr>
        <w:shd w:val="clear" w:color="auto" w:fill="FFFFFF"/>
        <w:tabs>
          <w:tab w:val="left" w:pos="1411"/>
        </w:tabs>
        <w:autoSpaceDE w:val="0"/>
        <w:autoSpaceDN w:val="0"/>
        <w:adjustRightInd w:val="0"/>
        <w:spacing w:before="53" w:after="0" w:line="240" w:lineRule="auto"/>
        <w:ind w:left="1080"/>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итоговая аттестация</w:t>
      </w:r>
    </w:p>
    <w:p w:rsidR="00357482" w:rsidRPr="00766FF4" w:rsidRDefault="00357482" w:rsidP="00A2636C">
      <w:pPr>
        <w:shd w:val="clear" w:color="auto" w:fill="FFFFFF"/>
        <w:spacing w:before="5" w:line="240" w:lineRule="auto"/>
        <w:ind w:left="672"/>
        <w:rPr>
          <w:sz w:val="24"/>
          <w:szCs w:val="24"/>
        </w:rPr>
      </w:pPr>
      <w:r w:rsidRPr="00766FF4">
        <w:rPr>
          <w:rFonts w:ascii="Times New Roman" w:hAnsi="Times New Roman" w:cs="Times New Roman"/>
          <w:color w:val="000000"/>
          <w:sz w:val="24"/>
          <w:szCs w:val="24"/>
        </w:rPr>
        <w:t>Каждый вид контроля имеет свои цели, задачи, формы.</w:t>
      </w:r>
    </w:p>
    <w:p w:rsidR="00357482" w:rsidRPr="00766FF4" w:rsidRDefault="00357482" w:rsidP="00A2636C">
      <w:pPr>
        <w:shd w:val="clear" w:color="auto" w:fill="FFFFFF"/>
        <w:spacing w:before="5" w:line="240" w:lineRule="auto"/>
        <w:ind w:firstLine="715"/>
        <w:jc w:val="both"/>
        <w:rPr>
          <w:sz w:val="24"/>
          <w:szCs w:val="24"/>
        </w:rPr>
      </w:pPr>
      <w:r w:rsidRPr="00766FF4">
        <w:rPr>
          <w:rFonts w:ascii="Times New Roman" w:hAnsi="Times New Roman" w:cs="Times New Roman"/>
          <w:b/>
          <w:bCs/>
          <w:color w:val="000000"/>
          <w:sz w:val="24"/>
          <w:szCs w:val="24"/>
        </w:rPr>
        <w:t xml:space="preserve">Текущий контроль </w:t>
      </w:r>
      <w:r w:rsidRPr="00766FF4">
        <w:rPr>
          <w:rFonts w:ascii="Times New Roman" w:hAnsi="Times New Roman" w:cs="Times New Roman"/>
          <w:color w:val="000000"/>
          <w:sz w:val="24"/>
          <w:szCs w:val="24"/>
        </w:rPr>
        <w:t xml:space="preserve">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r w:rsidRPr="00766FF4">
        <w:rPr>
          <w:rFonts w:ascii="Times New Roman" w:hAnsi="Times New Roman" w:cs="Times New Roman"/>
          <w:color w:val="000000"/>
          <w:spacing w:val="4"/>
          <w:sz w:val="24"/>
          <w:szCs w:val="24"/>
        </w:rPr>
        <w:t xml:space="preserve">Текущий контроль осуществляется регулярно преподавателем, оценки </w:t>
      </w:r>
      <w:r w:rsidRPr="00766FF4">
        <w:rPr>
          <w:rFonts w:ascii="Times New Roman" w:hAnsi="Times New Roman" w:cs="Times New Roman"/>
          <w:color w:val="000000"/>
          <w:spacing w:val="-1"/>
          <w:sz w:val="24"/>
          <w:szCs w:val="24"/>
        </w:rPr>
        <w:t>выставляются в журнал и дневник учащегося. При оценивании учитывается:</w:t>
      </w:r>
    </w:p>
    <w:p w:rsidR="00357482" w:rsidRPr="00766FF4" w:rsidRDefault="00357482"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отношение ребенка к занятиям, его старания и прилежность;</w:t>
      </w:r>
    </w:p>
    <w:p w:rsidR="00357482" w:rsidRPr="00766FF4" w:rsidRDefault="00357482" w:rsidP="00A2636C">
      <w:pPr>
        <w:widowControl w:val="0"/>
        <w:numPr>
          <w:ilvl w:val="0"/>
          <w:numId w:val="177"/>
        </w:numPr>
        <w:shd w:val="clear" w:color="auto" w:fill="FFFFFF"/>
        <w:tabs>
          <w:tab w:val="left" w:pos="869"/>
        </w:tabs>
        <w:autoSpaceDE w:val="0"/>
        <w:autoSpaceDN w:val="0"/>
        <w:adjustRightInd w:val="0"/>
        <w:spacing w:after="0" w:line="240" w:lineRule="auto"/>
        <w:ind w:left="715"/>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качество выполнения предложенных заданий;</w:t>
      </w:r>
    </w:p>
    <w:p w:rsidR="00357482" w:rsidRPr="00766FF4" w:rsidRDefault="00357482" w:rsidP="00A2636C">
      <w:pPr>
        <w:widowControl w:val="0"/>
        <w:numPr>
          <w:ilvl w:val="0"/>
          <w:numId w:val="177"/>
        </w:numPr>
        <w:shd w:val="clear" w:color="auto" w:fill="FFFFFF"/>
        <w:tabs>
          <w:tab w:val="left" w:pos="869"/>
        </w:tabs>
        <w:autoSpaceDE w:val="0"/>
        <w:autoSpaceDN w:val="0"/>
        <w:adjustRightInd w:val="0"/>
        <w:spacing w:before="5" w:after="0" w:line="240" w:lineRule="auto"/>
        <w:ind w:firstLine="715"/>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инициативность и проявление самостоятельности как на уроке, так и во</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1"/>
          <w:sz w:val="24"/>
          <w:szCs w:val="24"/>
        </w:rPr>
        <w:t>время домашней работы;</w:t>
      </w:r>
    </w:p>
    <w:p w:rsidR="00357482" w:rsidRPr="00766FF4" w:rsidRDefault="00357482"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color w:val="000000"/>
          <w:sz w:val="24"/>
          <w:szCs w:val="24"/>
        </w:rPr>
      </w:pPr>
      <w:r w:rsidRPr="00766FF4">
        <w:rPr>
          <w:rFonts w:ascii="Times New Roman" w:hAnsi="Times New Roman" w:cs="Times New Roman"/>
          <w:color w:val="000000"/>
          <w:spacing w:val="-1"/>
          <w:sz w:val="24"/>
          <w:szCs w:val="24"/>
        </w:rPr>
        <w:t>темпы продвижения.</w:t>
      </w:r>
    </w:p>
    <w:p w:rsidR="00357482" w:rsidRPr="00766FF4" w:rsidRDefault="00357482" w:rsidP="00A2636C">
      <w:pPr>
        <w:shd w:val="clear" w:color="auto" w:fill="FFFFFF"/>
        <w:spacing w:line="240" w:lineRule="auto"/>
        <w:ind w:left="10" w:right="10" w:firstLine="701"/>
        <w:jc w:val="both"/>
        <w:rPr>
          <w:sz w:val="24"/>
          <w:szCs w:val="24"/>
        </w:rPr>
      </w:pPr>
      <w:r w:rsidRPr="00766FF4">
        <w:rPr>
          <w:rFonts w:ascii="Times New Roman" w:hAnsi="Times New Roman" w:cs="Times New Roman"/>
          <w:color w:val="000000"/>
          <w:spacing w:val="5"/>
          <w:sz w:val="24"/>
          <w:szCs w:val="24"/>
        </w:rPr>
        <w:t xml:space="preserve">На основании результатов текущего контроля выводятся четверные </w:t>
      </w:r>
      <w:r w:rsidRPr="00766FF4">
        <w:rPr>
          <w:rFonts w:ascii="Times New Roman" w:hAnsi="Times New Roman" w:cs="Times New Roman"/>
          <w:color w:val="000000"/>
          <w:spacing w:val="-5"/>
          <w:sz w:val="24"/>
          <w:szCs w:val="24"/>
        </w:rPr>
        <w:t>оценки.</w:t>
      </w:r>
    </w:p>
    <w:p w:rsidR="00357482" w:rsidRPr="00766FF4" w:rsidRDefault="00357482" w:rsidP="00A2636C">
      <w:pPr>
        <w:shd w:val="clear" w:color="auto" w:fill="FFFFFF"/>
        <w:spacing w:before="5" w:line="240" w:lineRule="auto"/>
        <w:ind w:left="5" w:right="10" w:firstLine="715"/>
        <w:jc w:val="both"/>
        <w:rPr>
          <w:sz w:val="24"/>
          <w:szCs w:val="24"/>
        </w:rPr>
      </w:pPr>
      <w:r w:rsidRPr="00766FF4">
        <w:rPr>
          <w:rFonts w:ascii="Times New Roman" w:hAnsi="Times New Roman" w:cs="Times New Roman"/>
          <w:color w:val="000000"/>
          <w:spacing w:val="-1"/>
          <w:sz w:val="24"/>
          <w:szCs w:val="24"/>
        </w:rPr>
        <w:lastRenderedPageBreak/>
        <w:t>Особой формой текущего контроля является контрольный урок, который проводится преподавателем, ведущим предмет.</w:t>
      </w:r>
    </w:p>
    <w:p w:rsidR="00357482" w:rsidRPr="00766FF4" w:rsidRDefault="00357482" w:rsidP="00A2636C">
      <w:pPr>
        <w:shd w:val="clear" w:color="auto" w:fill="FFFFFF"/>
        <w:spacing w:before="5" w:line="240" w:lineRule="auto"/>
        <w:ind w:right="5" w:firstLine="710"/>
        <w:jc w:val="both"/>
        <w:rPr>
          <w:sz w:val="24"/>
          <w:szCs w:val="24"/>
        </w:rPr>
      </w:pPr>
      <w:r w:rsidRPr="00766FF4">
        <w:rPr>
          <w:rFonts w:ascii="Times New Roman" w:hAnsi="Times New Roman" w:cs="Times New Roman"/>
          <w:b/>
          <w:bCs/>
          <w:color w:val="000000"/>
          <w:spacing w:val="-1"/>
          <w:sz w:val="24"/>
          <w:szCs w:val="24"/>
        </w:rPr>
        <w:t xml:space="preserve">Промежуточная аттестация </w:t>
      </w:r>
      <w:r w:rsidRPr="00766FF4">
        <w:rPr>
          <w:rFonts w:ascii="Times New Roman" w:hAnsi="Times New Roman" w:cs="Times New Roman"/>
          <w:color w:val="000000"/>
          <w:spacing w:val="-1"/>
          <w:sz w:val="24"/>
          <w:szCs w:val="24"/>
        </w:rPr>
        <w:t xml:space="preserve">определяет успешность развития учащегося </w:t>
      </w:r>
      <w:r w:rsidRPr="00766FF4">
        <w:rPr>
          <w:rFonts w:ascii="Times New Roman" w:hAnsi="Times New Roman" w:cs="Times New Roman"/>
          <w:color w:val="000000"/>
          <w:sz w:val="24"/>
          <w:szCs w:val="24"/>
        </w:rPr>
        <w:t xml:space="preserve">и степень освоения им учебных задач на определенном этапе. Наиболее </w:t>
      </w:r>
      <w:r w:rsidRPr="00766FF4">
        <w:rPr>
          <w:rFonts w:ascii="Times New Roman" w:hAnsi="Times New Roman" w:cs="Times New Roman"/>
          <w:color w:val="000000"/>
          <w:spacing w:val="12"/>
          <w:sz w:val="24"/>
          <w:szCs w:val="24"/>
        </w:rPr>
        <w:t xml:space="preserve">распространенными формами промежуточной аттестации являются </w:t>
      </w:r>
      <w:r w:rsidRPr="00766FF4">
        <w:rPr>
          <w:rFonts w:ascii="Times New Roman" w:hAnsi="Times New Roman" w:cs="Times New Roman"/>
          <w:color w:val="000000"/>
          <w:spacing w:val="8"/>
          <w:sz w:val="24"/>
          <w:szCs w:val="24"/>
        </w:rPr>
        <w:t xml:space="preserve">контрольные уроки, проводимые с приглашением комиссии, зачеты, </w:t>
      </w:r>
      <w:r w:rsidRPr="00766FF4">
        <w:rPr>
          <w:rFonts w:ascii="Times New Roman" w:hAnsi="Times New Roman" w:cs="Times New Roman"/>
          <w:color w:val="000000"/>
          <w:spacing w:val="-1"/>
          <w:sz w:val="24"/>
          <w:szCs w:val="24"/>
        </w:rPr>
        <w:t>академические концерты, технические зачеты, экзамены.</w:t>
      </w:r>
    </w:p>
    <w:p w:rsidR="00357482" w:rsidRPr="00766FF4" w:rsidRDefault="00357482" w:rsidP="00A2636C">
      <w:pPr>
        <w:shd w:val="clear" w:color="auto" w:fill="FFFFFF"/>
        <w:spacing w:before="10" w:line="240" w:lineRule="auto"/>
        <w:ind w:left="5" w:right="5" w:firstLine="706"/>
        <w:jc w:val="both"/>
        <w:rPr>
          <w:sz w:val="24"/>
          <w:szCs w:val="24"/>
        </w:rPr>
      </w:pPr>
      <w:r w:rsidRPr="00766FF4">
        <w:rPr>
          <w:rFonts w:ascii="Times New Roman" w:hAnsi="Times New Roman" w:cs="Times New Roman"/>
          <w:color w:val="000000"/>
          <w:sz w:val="24"/>
          <w:szCs w:val="24"/>
        </w:rPr>
        <w:t xml:space="preserve">Каждая форма проверки (кроме переводного экзамена) может быть как </w:t>
      </w:r>
      <w:r w:rsidRPr="00766FF4">
        <w:rPr>
          <w:rFonts w:ascii="Times New Roman" w:hAnsi="Times New Roman" w:cs="Times New Roman"/>
          <w:color w:val="000000"/>
          <w:spacing w:val="-1"/>
          <w:sz w:val="24"/>
          <w:szCs w:val="24"/>
        </w:rPr>
        <w:t>дифференцированной (с оценкой), так и недифференцированной.</w:t>
      </w:r>
    </w:p>
    <w:p w:rsidR="00357482" w:rsidRPr="00766FF4" w:rsidRDefault="00357482" w:rsidP="00A2636C">
      <w:pPr>
        <w:shd w:val="clear" w:color="auto" w:fill="FFFFFF"/>
        <w:spacing w:before="5" w:line="240" w:lineRule="auto"/>
        <w:ind w:right="5" w:firstLine="706"/>
        <w:jc w:val="both"/>
        <w:rPr>
          <w:sz w:val="24"/>
          <w:szCs w:val="24"/>
        </w:rPr>
      </w:pPr>
      <w:r w:rsidRPr="00766FF4">
        <w:rPr>
          <w:rFonts w:ascii="Times New Roman" w:hAnsi="Times New Roman" w:cs="Times New Roman"/>
          <w:color w:val="000000"/>
          <w:spacing w:val="5"/>
          <w:sz w:val="24"/>
          <w:szCs w:val="24"/>
        </w:rPr>
        <w:t xml:space="preserve">При оценивании обязательным является методическое обсуждение, </w:t>
      </w:r>
      <w:r w:rsidRPr="00766FF4">
        <w:rPr>
          <w:rFonts w:ascii="Times New Roman" w:hAnsi="Times New Roman" w:cs="Times New Roman"/>
          <w:color w:val="000000"/>
          <w:sz w:val="24"/>
          <w:szCs w:val="24"/>
        </w:rPr>
        <w:t xml:space="preserve">которое должно носить рекомендательный, аналитический характер, отмечать </w:t>
      </w:r>
      <w:r w:rsidRPr="00766FF4">
        <w:rPr>
          <w:rFonts w:ascii="Times New Roman" w:hAnsi="Times New Roman" w:cs="Times New Roman"/>
          <w:color w:val="000000"/>
          <w:spacing w:val="8"/>
          <w:sz w:val="24"/>
          <w:szCs w:val="24"/>
        </w:rPr>
        <w:t xml:space="preserve">степень освоения учебного материала, активность, перспективы и темп </w:t>
      </w:r>
      <w:r w:rsidRPr="00766FF4">
        <w:rPr>
          <w:rFonts w:ascii="Times New Roman" w:hAnsi="Times New Roman" w:cs="Times New Roman"/>
          <w:color w:val="000000"/>
          <w:spacing w:val="-2"/>
          <w:sz w:val="24"/>
          <w:szCs w:val="24"/>
        </w:rPr>
        <w:t>развития ученика.</w:t>
      </w:r>
    </w:p>
    <w:p w:rsidR="00357482" w:rsidRPr="00766FF4" w:rsidRDefault="00357482" w:rsidP="00A2636C">
      <w:pPr>
        <w:shd w:val="clear" w:color="auto" w:fill="FFFFFF"/>
        <w:spacing w:line="240" w:lineRule="auto"/>
        <w:ind w:left="5" w:firstLine="706"/>
        <w:jc w:val="both"/>
        <w:rPr>
          <w:sz w:val="24"/>
          <w:szCs w:val="24"/>
        </w:rPr>
      </w:pPr>
      <w:r w:rsidRPr="00766FF4">
        <w:rPr>
          <w:rFonts w:ascii="Times New Roman" w:hAnsi="Times New Roman" w:cs="Times New Roman"/>
          <w:color w:val="000000"/>
          <w:spacing w:val="4"/>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w:t>
      </w:r>
      <w:r w:rsidRPr="00766FF4">
        <w:rPr>
          <w:rFonts w:ascii="Times New Roman" w:hAnsi="Times New Roman" w:cs="Times New Roman"/>
          <w:color w:val="000000"/>
          <w:spacing w:val="-1"/>
          <w:sz w:val="24"/>
          <w:szCs w:val="24"/>
        </w:rPr>
        <w:t xml:space="preserve">предусмотренного на предмет «Ансамбль». </w:t>
      </w:r>
    </w:p>
    <w:p w:rsidR="00357482" w:rsidRPr="00766FF4" w:rsidRDefault="00357482" w:rsidP="00A2636C">
      <w:pPr>
        <w:shd w:val="clear" w:color="auto" w:fill="FFFFFF"/>
        <w:spacing w:line="240" w:lineRule="auto"/>
        <w:ind w:left="787"/>
        <w:rPr>
          <w:sz w:val="24"/>
          <w:szCs w:val="24"/>
        </w:rPr>
      </w:pPr>
      <w:r w:rsidRPr="00766FF4">
        <w:rPr>
          <w:rFonts w:ascii="Times New Roman" w:hAnsi="Times New Roman" w:cs="Times New Roman"/>
          <w:i/>
          <w:iCs/>
          <w:color w:val="000000"/>
          <w:spacing w:val="4"/>
          <w:sz w:val="24"/>
          <w:szCs w:val="24"/>
        </w:rPr>
        <w:t>2. Критерии оценок</w:t>
      </w:r>
    </w:p>
    <w:p w:rsidR="00357482" w:rsidRPr="00766FF4" w:rsidRDefault="00357482" w:rsidP="00A2636C">
      <w:pPr>
        <w:shd w:val="clear" w:color="auto" w:fill="FFFFFF"/>
        <w:spacing w:before="14" w:line="240" w:lineRule="auto"/>
        <w:ind w:left="706"/>
        <w:rPr>
          <w:sz w:val="24"/>
          <w:szCs w:val="24"/>
        </w:rPr>
      </w:pPr>
      <w:r w:rsidRPr="00766FF4">
        <w:rPr>
          <w:rFonts w:ascii="Times New Roman" w:hAnsi="Times New Roman" w:cs="Times New Roman"/>
          <w:b/>
          <w:bCs/>
          <w:i/>
          <w:iCs/>
          <w:color w:val="000000"/>
          <w:sz w:val="24"/>
          <w:szCs w:val="24"/>
        </w:rPr>
        <w:t>Критерии оценки качества исполнения</w:t>
      </w:r>
    </w:p>
    <w:p w:rsidR="00357482" w:rsidRPr="00766FF4" w:rsidRDefault="00357482" w:rsidP="00A2636C">
      <w:pPr>
        <w:shd w:val="clear" w:color="auto" w:fill="FFFFFF"/>
        <w:spacing w:line="240" w:lineRule="auto"/>
        <w:ind w:left="14" w:right="144" w:firstLine="715"/>
        <w:jc w:val="both"/>
        <w:rPr>
          <w:sz w:val="24"/>
          <w:szCs w:val="24"/>
        </w:rPr>
      </w:pPr>
      <w:r w:rsidRPr="00766FF4">
        <w:rPr>
          <w:rFonts w:ascii="Times New Roman" w:hAnsi="Times New Roman" w:cs="Times New Roman"/>
          <w:color w:val="000000"/>
          <w:spacing w:val="12"/>
          <w:sz w:val="24"/>
          <w:szCs w:val="24"/>
        </w:rPr>
        <w:t xml:space="preserve">По итогам исполнения программы на зачете, академическом </w:t>
      </w:r>
      <w:r w:rsidRPr="00766FF4">
        <w:rPr>
          <w:rFonts w:ascii="Times New Roman" w:hAnsi="Times New Roman" w:cs="Times New Roman"/>
          <w:color w:val="000000"/>
          <w:spacing w:val="-1"/>
          <w:sz w:val="24"/>
          <w:szCs w:val="24"/>
        </w:rPr>
        <w:t>прослушивании выставляется оценка по пятибалльной шкале:</w:t>
      </w:r>
    </w:p>
    <w:p w:rsidR="00357482" w:rsidRPr="00766FF4" w:rsidRDefault="00357482" w:rsidP="00357482">
      <w:pPr>
        <w:shd w:val="clear" w:color="auto" w:fill="FFFFFF"/>
        <w:spacing w:before="14" w:line="480" w:lineRule="exact"/>
        <w:ind w:left="7954"/>
        <w:rPr>
          <w:rFonts w:ascii="Times New Roman" w:hAnsi="Times New Roman" w:cs="Times New Roman"/>
          <w:b/>
          <w:bCs/>
          <w:i/>
          <w:iCs/>
          <w:color w:val="000000"/>
          <w:spacing w:val="-4"/>
          <w:sz w:val="24"/>
          <w:szCs w:val="24"/>
        </w:rPr>
      </w:pPr>
    </w:p>
    <w:p w:rsidR="00357482" w:rsidRPr="00766FF4" w:rsidRDefault="00357482" w:rsidP="00357482">
      <w:pPr>
        <w:shd w:val="clear" w:color="auto" w:fill="FFFFFF"/>
        <w:spacing w:before="14" w:line="480" w:lineRule="exact"/>
        <w:ind w:left="7954"/>
        <w:rPr>
          <w:sz w:val="24"/>
          <w:szCs w:val="24"/>
        </w:rPr>
      </w:pPr>
      <w:r w:rsidRPr="00766FF4">
        <w:rPr>
          <w:rFonts w:ascii="Times New Roman" w:hAnsi="Times New Roman" w:cs="Times New Roman"/>
          <w:b/>
          <w:bCs/>
          <w:i/>
          <w:iCs/>
          <w:color w:val="000000"/>
          <w:spacing w:val="-4"/>
          <w:sz w:val="24"/>
          <w:szCs w:val="24"/>
        </w:rPr>
        <w:t>Таблица 4</w:t>
      </w:r>
    </w:p>
    <w:p w:rsidR="00357482" w:rsidRPr="00766FF4" w:rsidRDefault="00357482" w:rsidP="00357482">
      <w:pPr>
        <w:spacing w:after="12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514"/>
        <w:gridCol w:w="6240"/>
      </w:tblGrid>
      <w:tr w:rsidR="00357482" w:rsidRPr="00766FF4" w:rsidTr="00545BA2">
        <w:trPr>
          <w:trHeight w:hRule="exact" w:val="50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1176"/>
              <w:rPr>
                <w:sz w:val="24"/>
                <w:szCs w:val="24"/>
              </w:rPr>
            </w:pPr>
            <w:r w:rsidRPr="00766FF4">
              <w:rPr>
                <w:rFonts w:ascii="Times New Roman" w:hAnsi="Times New Roman" w:cs="Times New Roman"/>
                <w:b/>
                <w:bCs/>
                <w:color w:val="000000"/>
                <w:spacing w:val="-6"/>
                <w:sz w:val="24"/>
                <w:szCs w:val="24"/>
              </w:rPr>
              <w:t>Оценка</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701"/>
              <w:rPr>
                <w:sz w:val="24"/>
                <w:szCs w:val="24"/>
              </w:rPr>
            </w:pPr>
            <w:r w:rsidRPr="00766FF4">
              <w:rPr>
                <w:rFonts w:ascii="Times New Roman" w:hAnsi="Times New Roman" w:cs="Times New Roman"/>
                <w:b/>
                <w:bCs/>
                <w:color w:val="000000"/>
                <w:spacing w:val="-2"/>
                <w:sz w:val="24"/>
                <w:szCs w:val="24"/>
              </w:rPr>
              <w:t>Критерии оценивания выступления</w:t>
            </w:r>
          </w:p>
        </w:tc>
      </w:tr>
      <w:tr w:rsidR="00357482" w:rsidRPr="00766FF4" w:rsidTr="00545BA2">
        <w:trPr>
          <w:trHeight w:hRule="exact" w:val="145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19"/>
              <w:rPr>
                <w:sz w:val="24"/>
                <w:szCs w:val="24"/>
              </w:rPr>
            </w:pPr>
            <w:r w:rsidRPr="00766FF4">
              <w:rPr>
                <w:rFonts w:ascii="Times New Roman" w:hAnsi="Times New Roman" w:cs="Times New Roman"/>
                <w:color w:val="000000"/>
                <w:spacing w:val="-4"/>
                <w:sz w:val="24"/>
                <w:szCs w:val="24"/>
              </w:rPr>
              <w:t>5 («отлично»)</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spacing w:line="480" w:lineRule="exact"/>
              <w:ind w:right="24" w:hanging="5"/>
              <w:rPr>
                <w:sz w:val="24"/>
                <w:szCs w:val="24"/>
              </w:rPr>
            </w:pPr>
            <w:r w:rsidRPr="00766FF4">
              <w:rPr>
                <w:rFonts w:ascii="Times New Roman" w:hAnsi="Times New Roman" w:cs="Times New Roman"/>
                <w:color w:val="000000"/>
                <w:spacing w:val="-2"/>
                <w:sz w:val="24"/>
                <w:szCs w:val="24"/>
              </w:rPr>
              <w:t xml:space="preserve">технически     качественное     и     художественно </w:t>
            </w:r>
            <w:r w:rsidRPr="00766FF4">
              <w:rPr>
                <w:rFonts w:ascii="Times New Roman" w:hAnsi="Times New Roman" w:cs="Times New Roman"/>
                <w:color w:val="000000"/>
                <w:spacing w:val="-1"/>
                <w:sz w:val="24"/>
                <w:szCs w:val="24"/>
              </w:rPr>
              <w:t xml:space="preserve">осмысленное    исполнение,    отвечающее    всем </w:t>
            </w:r>
            <w:r w:rsidRPr="00766FF4">
              <w:rPr>
                <w:rFonts w:ascii="Times New Roman" w:hAnsi="Times New Roman" w:cs="Times New Roman"/>
                <w:color w:val="000000"/>
                <w:sz w:val="24"/>
                <w:szCs w:val="24"/>
              </w:rPr>
              <w:t>требованиям на данном этапе обучения</w:t>
            </w:r>
          </w:p>
        </w:tc>
      </w:tr>
      <w:tr w:rsidR="00357482" w:rsidRPr="00766FF4" w:rsidTr="00545BA2">
        <w:trPr>
          <w:trHeight w:hRule="exact" w:val="145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10"/>
              <w:rPr>
                <w:sz w:val="24"/>
                <w:szCs w:val="24"/>
              </w:rPr>
            </w:pPr>
            <w:r w:rsidRPr="00766FF4">
              <w:rPr>
                <w:rFonts w:ascii="Times New Roman" w:hAnsi="Times New Roman" w:cs="Times New Roman"/>
                <w:color w:val="000000"/>
                <w:spacing w:val="-3"/>
                <w:sz w:val="24"/>
                <w:szCs w:val="24"/>
              </w:rPr>
              <w:t>4 («хорошо»)</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spacing w:line="480" w:lineRule="exact"/>
              <w:ind w:right="24" w:firstLine="5"/>
              <w:rPr>
                <w:sz w:val="24"/>
                <w:szCs w:val="24"/>
              </w:rPr>
            </w:pPr>
            <w:r w:rsidRPr="00766FF4">
              <w:rPr>
                <w:rFonts w:ascii="Times New Roman" w:hAnsi="Times New Roman" w:cs="Times New Roman"/>
                <w:color w:val="000000"/>
                <w:spacing w:val="-1"/>
                <w:sz w:val="24"/>
                <w:szCs w:val="24"/>
              </w:rPr>
              <w:t xml:space="preserve">отметка    отражает    грамотное    исполнение    с </w:t>
            </w:r>
            <w:r w:rsidRPr="00766FF4">
              <w:rPr>
                <w:rFonts w:ascii="Times New Roman" w:hAnsi="Times New Roman" w:cs="Times New Roman"/>
                <w:color w:val="000000"/>
                <w:sz w:val="24"/>
                <w:szCs w:val="24"/>
              </w:rPr>
              <w:t xml:space="preserve">небольшими   недочетами   (как   в   техническом </w:t>
            </w:r>
            <w:r w:rsidRPr="00766FF4">
              <w:rPr>
                <w:rFonts w:ascii="Times New Roman" w:hAnsi="Times New Roman" w:cs="Times New Roman"/>
                <w:color w:val="000000"/>
                <w:spacing w:val="-1"/>
                <w:sz w:val="24"/>
                <w:szCs w:val="24"/>
              </w:rPr>
              <w:t>плане, так и в художественном)</w:t>
            </w:r>
          </w:p>
        </w:tc>
      </w:tr>
      <w:tr w:rsidR="00357482" w:rsidRPr="00766FF4" w:rsidTr="00545BA2">
        <w:trPr>
          <w:trHeight w:hRule="exact" w:val="193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14"/>
              <w:rPr>
                <w:sz w:val="24"/>
                <w:szCs w:val="24"/>
              </w:rPr>
            </w:pPr>
            <w:r w:rsidRPr="00766FF4">
              <w:rPr>
                <w:rFonts w:ascii="Times New Roman" w:hAnsi="Times New Roman" w:cs="Times New Roman"/>
                <w:color w:val="000000"/>
                <w:spacing w:val="-3"/>
                <w:sz w:val="24"/>
                <w:szCs w:val="24"/>
              </w:rPr>
              <w:t>3 («удовлетворительно»)</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spacing w:line="485" w:lineRule="exact"/>
              <w:ind w:right="106"/>
              <w:rPr>
                <w:sz w:val="24"/>
                <w:szCs w:val="24"/>
              </w:rPr>
            </w:pPr>
            <w:r w:rsidRPr="00766FF4">
              <w:rPr>
                <w:rFonts w:ascii="Times New Roman" w:hAnsi="Times New Roman" w:cs="Times New Roman"/>
                <w:color w:val="000000"/>
                <w:spacing w:val="-2"/>
                <w:sz w:val="24"/>
                <w:szCs w:val="24"/>
              </w:rPr>
              <w:t xml:space="preserve">исполнение с большим количеством недочетов, а </w:t>
            </w:r>
            <w:r w:rsidRPr="00766FF4">
              <w:rPr>
                <w:rFonts w:ascii="Times New Roman" w:hAnsi="Times New Roman" w:cs="Times New Roman"/>
                <w:color w:val="000000"/>
                <w:sz w:val="24"/>
                <w:szCs w:val="24"/>
              </w:rPr>
              <w:t xml:space="preserve">именно: недоученный текст, слабая техническая </w:t>
            </w:r>
            <w:r w:rsidRPr="00766FF4">
              <w:rPr>
                <w:rFonts w:ascii="Times New Roman" w:hAnsi="Times New Roman" w:cs="Times New Roman"/>
                <w:color w:val="000000"/>
                <w:spacing w:val="-1"/>
                <w:sz w:val="24"/>
                <w:szCs w:val="24"/>
              </w:rPr>
              <w:t>подготовка, малохудожественная игра, отсутствие свободы игрового аппарата и т.д.</w:t>
            </w:r>
          </w:p>
        </w:tc>
      </w:tr>
      <w:tr w:rsidR="00357482" w:rsidRPr="00766FF4" w:rsidTr="00545BA2">
        <w:trPr>
          <w:trHeight w:hRule="exact" w:val="145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10"/>
              <w:rPr>
                <w:sz w:val="24"/>
                <w:szCs w:val="24"/>
              </w:rPr>
            </w:pPr>
            <w:r w:rsidRPr="00766FF4">
              <w:rPr>
                <w:rFonts w:ascii="Times New Roman" w:hAnsi="Times New Roman" w:cs="Times New Roman"/>
                <w:color w:val="000000"/>
                <w:spacing w:val="-3"/>
                <w:sz w:val="24"/>
                <w:szCs w:val="24"/>
              </w:rPr>
              <w:t>2 («неудовлетворительно»)</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spacing w:line="485" w:lineRule="exact"/>
              <w:ind w:right="19"/>
              <w:rPr>
                <w:sz w:val="24"/>
                <w:szCs w:val="24"/>
              </w:rPr>
            </w:pPr>
            <w:r w:rsidRPr="00766FF4">
              <w:rPr>
                <w:rFonts w:ascii="Times New Roman" w:hAnsi="Times New Roman" w:cs="Times New Roman"/>
                <w:color w:val="000000"/>
                <w:sz w:val="24"/>
                <w:szCs w:val="24"/>
              </w:rPr>
              <w:t xml:space="preserve">комплекс     недостатков,     причиной     которых </w:t>
            </w:r>
            <w:r w:rsidRPr="00766FF4">
              <w:rPr>
                <w:rFonts w:ascii="Times New Roman" w:hAnsi="Times New Roman" w:cs="Times New Roman"/>
                <w:color w:val="000000"/>
                <w:spacing w:val="3"/>
                <w:sz w:val="24"/>
                <w:szCs w:val="24"/>
              </w:rPr>
              <w:t xml:space="preserve">является отсутствие домашних занятий, а также </w:t>
            </w:r>
            <w:r w:rsidRPr="00766FF4">
              <w:rPr>
                <w:rFonts w:ascii="Times New Roman" w:hAnsi="Times New Roman" w:cs="Times New Roman"/>
                <w:color w:val="000000"/>
                <w:sz w:val="24"/>
                <w:szCs w:val="24"/>
              </w:rPr>
              <w:t>плохой посещаемости аудиторных занятий</w:t>
            </w:r>
          </w:p>
        </w:tc>
      </w:tr>
      <w:tr w:rsidR="00357482" w:rsidRPr="00766FF4" w:rsidTr="00545BA2">
        <w:trPr>
          <w:trHeight w:hRule="exact" w:val="98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ind w:left="14"/>
              <w:rPr>
                <w:sz w:val="24"/>
                <w:szCs w:val="24"/>
              </w:rPr>
            </w:pPr>
            <w:r w:rsidRPr="00766FF4">
              <w:rPr>
                <w:rFonts w:ascii="Times New Roman" w:hAnsi="Times New Roman" w:cs="Times New Roman"/>
                <w:color w:val="000000"/>
                <w:spacing w:val="-3"/>
                <w:sz w:val="24"/>
                <w:szCs w:val="24"/>
              </w:rPr>
              <w:lastRenderedPageBreak/>
              <w:t>«зачет» (без отметки)</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57482" w:rsidRPr="00766FF4" w:rsidRDefault="00357482" w:rsidP="00545BA2">
            <w:pPr>
              <w:shd w:val="clear" w:color="auto" w:fill="FFFFFF"/>
              <w:spacing w:line="485" w:lineRule="exact"/>
              <w:ind w:right="634" w:firstLine="5"/>
              <w:rPr>
                <w:sz w:val="24"/>
                <w:szCs w:val="24"/>
              </w:rPr>
            </w:pPr>
            <w:r w:rsidRPr="00766FF4">
              <w:rPr>
                <w:rFonts w:ascii="Times New Roman" w:hAnsi="Times New Roman" w:cs="Times New Roman"/>
                <w:color w:val="000000"/>
                <w:spacing w:val="-2"/>
                <w:sz w:val="24"/>
                <w:szCs w:val="24"/>
              </w:rPr>
              <w:t xml:space="preserve">отражает достаточный уровень подготовки и </w:t>
            </w:r>
            <w:r w:rsidRPr="00766FF4">
              <w:rPr>
                <w:rFonts w:ascii="Times New Roman" w:hAnsi="Times New Roman" w:cs="Times New Roman"/>
                <w:color w:val="000000"/>
                <w:spacing w:val="-1"/>
                <w:sz w:val="24"/>
                <w:szCs w:val="24"/>
              </w:rPr>
              <w:t>исполнения на данном этапе обучения.</w:t>
            </w:r>
          </w:p>
        </w:tc>
      </w:tr>
    </w:tbl>
    <w:p w:rsidR="00357482" w:rsidRPr="00766FF4" w:rsidRDefault="00357482" w:rsidP="00A2636C">
      <w:pPr>
        <w:shd w:val="clear" w:color="auto" w:fill="FFFFFF"/>
        <w:spacing w:before="480" w:line="240" w:lineRule="auto"/>
        <w:ind w:left="725" w:right="1075" w:firstLine="1267"/>
        <w:rPr>
          <w:rFonts w:ascii="Times New Roman" w:hAnsi="Times New Roman" w:cs="Times New Roman"/>
          <w:b/>
          <w:bCs/>
          <w:color w:val="000000"/>
          <w:sz w:val="24"/>
          <w:szCs w:val="24"/>
        </w:rPr>
      </w:pPr>
      <w:r w:rsidRPr="00766FF4">
        <w:rPr>
          <w:rFonts w:ascii="Times New Roman" w:hAnsi="Times New Roman" w:cs="Times New Roman"/>
          <w:b/>
          <w:bCs/>
          <w:color w:val="000000"/>
          <w:sz w:val="24"/>
          <w:szCs w:val="24"/>
          <w:lang w:val="en-US"/>
        </w:rPr>
        <w:t>V</w:t>
      </w:r>
      <w:r w:rsidRPr="00766FF4">
        <w:rPr>
          <w:rFonts w:ascii="Times New Roman" w:hAnsi="Times New Roman" w:cs="Times New Roman"/>
          <w:b/>
          <w:bCs/>
          <w:color w:val="000000"/>
          <w:sz w:val="24"/>
          <w:szCs w:val="24"/>
        </w:rPr>
        <w:t xml:space="preserve">. Методическое обеспечение учебного процесса </w:t>
      </w:r>
    </w:p>
    <w:p w:rsidR="00357482" w:rsidRPr="00766FF4" w:rsidRDefault="00357482" w:rsidP="00A2636C">
      <w:pPr>
        <w:shd w:val="clear" w:color="auto" w:fill="FFFFFF"/>
        <w:spacing w:before="480" w:line="240" w:lineRule="auto"/>
        <w:ind w:left="725" w:right="107" w:firstLine="1267"/>
        <w:rPr>
          <w:sz w:val="24"/>
          <w:szCs w:val="24"/>
        </w:rPr>
      </w:pPr>
      <w:r w:rsidRPr="00766FF4">
        <w:rPr>
          <w:rFonts w:ascii="Times New Roman" w:hAnsi="Times New Roman" w:cs="Times New Roman"/>
          <w:i/>
          <w:iCs/>
          <w:color w:val="000000"/>
          <w:spacing w:val="3"/>
          <w:sz w:val="24"/>
          <w:szCs w:val="24"/>
        </w:rPr>
        <w:t>1. Методические рекомендации педагогическим работникам.</w:t>
      </w:r>
    </w:p>
    <w:p w:rsidR="00357482" w:rsidRPr="00766FF4" w:rsidRDefault="00357482" w:rsidP="00A2636C">
      <w:pPr>
        <w:shd w:val="clear" w:color="auto" w:fill="FFFFFF"/>
        <w:spacing w:line="240" w:lineRule="auto"/>
        <w:ind w:left="5" w:firstLine="701"/>
        <w:jc w:val="both"/>
        <w:rPr>
          <w:sz w:val="24"/>
          <w:szCs w:val="24"/>
        </w:rPr>
      </w:pPr>
      <w:r w:rsidRPr="00766FF4">
        <w:rPr>
          <w:rFonts w:ascii="Times New Roman" w:hAnsi="Times New Roman" w:cs="Times New Roman"/>
          <w:color w:val="000000"/>
          <w:sz w:val="24"/>
          <w:szCs w:val="24"/>
        </w:rPr>
        <w:t xml:space="preserve">В отличие от другого вида коллективного музицирования - оркестра, где партии, как правило, дублируются, в ансамбле каждый голос солирующий, </w:t>
      </w:r>
      <w:r w:rsidRPr="00766FF4">
        <w:rPr>
          <w:rFonts w:ascii="Times New Roman" w:hAnsi="Times New Roman" w:cs="Times New Roman"/>
          <w:color w:val="000000"/>
          <w:spacing w:val="7"/>
          <w:sz w:val="24"/>
          <w:szCs w:val="24"/>
        </w:rPr>
        <w:t xml:space="preserve">выполняет свою функциональную роль. Регулярные домашние занятия </w:t>
      </w:r>
      <w:r w:rsidRPr="00766FF4">
        <w:rPr>
          <w:rFonts w:ascii="Times New Roman" w:hAnsi="Times New Roman" w:cs="Times New Roman"/>
          <w:color w:val="000000"/>
          <w:sz w:val="24"/>
          <w:szCs w:val="24"/>
        </w:rPr>
        <w:t xml:space="preserve">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w:t>
      </w:r>
      <w:r w:rsidRPr="00766FF4">
        <w:rPr>
          <w:rFonts w:ascii="Times New Roman" w:hAnsi="Times New Roman" w:cs="Times New Roman"/>
          <w:color w:val="000000"/>
          <w:spacing w:val="-1"/>
          <w:sz w:val="24"/>
          <w:szCs w:val="24"/>
        </w:rPr>
        <w:t>составляет 1 час в неделю.</w:t>
      </w:r>
    </w:p>
    <w:p w:rsidR="00357482" w:rsidRPr="00766FF4" w:rsidRDefault="00357482" w:rsidP="00A2636C">
      <w:pPr>
        <w:shd w:val="clear" w:color="auto" w:fill="FFFFFF"/>
        <w:spacing w:before="5" w:line="240" w:lineRule="auto"/>
        <w:ind w:right="5" w:firstLine="701"/>
        <w:jc w:val="both"/>
        <w:rPr>
          <w:sz w:val="24"/>
          <w:szCs w:val="24"/>
        </w:rPr>
      </w:pPr>
      <w:r w:rsidRPr="00766FF4">
        <w:rPr>
          <w:rFonts w:ascii="Times New Roman" w:hAnsi="Times New Roman" w:cs="Times New Roman"/>
          <w:color w:val="000000"/>
          <w:sz w:val="24"/>
          <w:szCs w:val="24"/>
        </w:rPr>
        <w:t xml:space="preserve">Педагогу по ансамблю можно рекомендовать частично составить план занятий с учетом времени, отведенного на ансамбль для индивидуального </w:t>
      </w:r>
      <w:r w:rsidRPr="00766FF4">
        <w:rPr>
          <w:rFonts w:ascii="Times New Roman" w:hAnsi="Times New Roman" w:cs="Times New Roman"/>
          <w:color w:val="000000"/>
          <w:spacing w:val="2"/>
          <w:sz w:val="24"/>
          <w:szCs w:val="24"/>
        </w:rPr>
        <w:t xml:space="preserve">разучивания партий с каждым учеником. На начальном этапе в ансамблях из </w:t>
      </w:r>
      <w:r w:rsidRPr="00766FF4">
        <w:rPr>
          <w:rFonts w:ascii="Times New Roman" w:hAnsi="Times New Roman" w:cs="Times New Roman"/>
          <w:color w:val="000000"/>
          <w:spacing w:val="3"/>
          <w:sz w:val="24"/>
          <w:szCs w:val="24"/>
        </w:rPr>
        <w:t xml:space="preserve">трех и более человек рекомендуется репетиции проводить по два человека, </w:t>
      </w:r>
      <w:r w:rsidRPr="00766FF4">
        <w:rPr>
          <w:rFonts w:ascii="Times New Roman" w:hAnsi="Times New Roman" w:cs="Times New Roman"/>
          <w:color w:val="000000"/>
          <w:sz w:val="24"/>
          <w:szCs w:val="24"/>
        </w:rPr>
        <w:t xml:space="preserve">умело сочетать и чередовать состав. Также можно предложить использование часов, отведенных на консультации, предусмотренные учебным планом. </w:t>
      </w:r>
      <w:r w:rsidRPr="00766FF4">
        <w:rPr>
          <w:rFonts w:ascii="Times New Roman" w:hAnsi="Times New Roman" w:cs="Times New Roman"/>
          <w:color w:val="000000"/>
          <w:spacing w:val="8"/>
          <w:sz w:val="24"/>
          <w:szCs w:val="24"/>
        </w:rPr>
        <w:t xml:space="preserve">Консультации проводятся с целью подготовки учеников к контрольным </w:t>
      </w:r>
      <w:r w:rsidRPr="00766FF4">
        <w:rPr>
          <w:rFonts w:ascii="Times New Roman" w:hAnsi="Times New Roman" w:cs="Times New Roman"/>
          <w:color w:val="000000"/>
          <w:spacing w:val="-1"/>
          <w:sz w:val="24"/>
          <w:szCs w:val="24"/>
        </w:rPr>
        <w:t>урокам, зачетам, экзаменам, творческим конкурсам и другим мероприятиям, по усмотрению учебного заведения.</w:t>
      </w:r>
    </w:p>
    <w:p w:rsidR="00357482" w:rsidRPr="00766FF4" w:rsidRDefault="00357482" w:rsidP="00A2636C">
      <w:pPr>
        <w:shd w:val="clear" w:color="auto" w:fill="FFFFFF"/>
        <w:spacing w:line="240" w:lineRule="auto"/>
        <w:ind w:left="5" w:firstLine="562"/>
        <w:rPr>
          <w:sz w:val="24"/>
          <w:szCs w:val="24"/>
        </w:rPr>
      </w:pPr>
      <w:r w:rsidRPr="00766FF4">
        <w:rPr>
          <w:rFonts w:ascii="Times New Roman" w:hAnsi="Times New Roman" w:cs="Times New Roman"/>
          <w:color w:val="000000"/>
          <w:spacing w:val="3"/>
          <w:sz w:val="24"/>
          <w:szCs w:val="24"/>
        </w:rPr>
        <w:t xml:space="preserve">Педагог        жен  иметь  в  виду,  что  формирование  ансамбля     иногда </w:t>
      </w:r>
      <w:r w:rsidRPr="00766FF4">
        <w:rPr>
          <w:rFonts w:ascii="Times New Roman" w:hAnsi="Times New Roman" w:cs="Times New Roman"/>
          <w:color w:val="000000"/>
          <w:spacing w:val="-2"/>
          <w:sz w:val="24"/>
          <w:szCs w:val="24"/>
        </w:rPr>
        <w:t>происходит   в   зависимости   от   наличия   конкретных   инструменталистов   в</w:t>
      </w:r>
    </w:p>
    <w:p w:rsidR="00357482" w:rsidRPr="00766FF4" w:rsidRDefault="00357482" w:rsidP="00A2636C">
      <w:pPr>
        <w:shd w:val="clear" w:color="auto" w:fill="FFFFFF"/>
        <w:spacing w:line="240" w:lineRule="auto"/>
        <w:ind w:left="5"/>
        <w:jc w:val="both"/>
        <w:rPr>
          <w:sz w:val="24"/>
          <w:szCs w:val="24"/>
        </w:rPr>
      </w:pPr>
      <w:r w:rsidRPr="00766FF4">
        <w:rPr>
          <w:rFonts w:ascii="Times New Roman" w:hAnsi="Times New Roman" w:cs="Times New Roman"/>
          <w:color w:val="000000"/>
          <w:sz w:val="24"/>
          <w:szCs w:val="24"/>
        </w:rPr>
        <w:t xml:space="preserve">данном учебном заведении. При определенных условиях допустимо участие в </w:t>
      </w:r>
      <w:r w:rsidRPr="00766FF4">
        <w:rPr>
          <w:rFonts w:ascii="Times New Roman" w:hAnsi="Times New Roman" w:cs="Times New Roman"/>
          <w:color w:val="000000"/>
          <w:spacing w:val="5"/>
          <w:sz w:val="24"/>
          <w:szCs w:val="24"/>
        </w:rPr>
        <w:t>одном ансамбле учеников разных классов (младшие - средние, средние -</w:t>
      </w:r>
      <w:r w:rsidRPr="00766FF4">
        <w:rPr>
          <w:rFonts w:ascii="Times New Roman" w:hAnsi="Times New Roman" w:cs="Times New Roman"/>
          <w:color w:val="000000"/>
          <w:spacing w:val="3"/>
          <w:sz w:val="24"/>
          <w:szCs w:val="24"/>
        </w:rPr>
        <w:t xml:space="preserve">старшие). В данном случае педагогу необходимо распределить партии в </w:t>
      </w:r>
      <w:r w:rsidRPr="00766FF4">
        <w:rPr>
          <w:rFonts w:ascii="Times New Roman" w:hAnsi="Times New Roman" w:cs="Times New Roman"/>
          <w:color w:val="000000"/>
          <w:spacing w:val="-1"/>
          <w:sz w:val="24"/>
          <w:szCs w:val="24"/>
        </w:rPr>
        <w:t>зависимости от степени подготовленности учеников.</w:t>
      </w:r>
    </w:p>
    <w:p w:rsidR="00357482" w:rsidRPr="00766FF4" w:rsidRDefault="00357482" w:rsidP="00A2636C">
      <w:pPr>
        <w:shd w:val="clear" w:color="auto" w:fill="FFFFFF"/>
        <w:spacing w:before="5" w:line="240" w:lineRule="auto"/>
        <w:ind w:left="5" w:right="5" w:firstLine="701"/>
        <w:jc w:val="both"/>
        <w:rPr>
          <w:sz w:val="24"/>
          <w:szCs w:val="24"/>
        </w:rPr>
      </w:pPr>
      <w:r w:rsidRPr="00766FF4">
        <w:rPr>
          <w:rFonts w:ascii="Times New Roman" w:hAnsi="Times New Roman" w:cs="Times New Roman"/>
          <w:color w:val="000000"/>
          <w:spacing w:val="-1"/>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357482" w:rsidRPr="00766FF4" w:rsidRDefault="00357482" w:rsidP="00A2636C">
      <w:pPr>
        <w:shd w:val="clear" w:color="auto" w:fill="FFFFFF"/>
        <w:spacing w:before="5" w:line="240" w:lineRule="auto"/>
        <w:ind w:left="5" w:right="10" w:firstLine="701"/>
        <w:jc w:val="both"/>
        <w:rPr>
          <w:sz w:val="24"/>
          <w:szCs w:val="24"/>
        </w:rPr>
      </w:pPr>
      <w:r w:rsidRPr="00766FF4">
        <w:rPr>
          <w:rFonts w:ascii="Times New Roman" w:hAnsi="Times New Roman" w:cs="Times New Roman"/>
          <w:color w:val="000000"/>
          <w:sz w:val="24"/>
          <w:szCs w:val="24"/>
        </w:rPr>
        <w:t xml:space="preserve">На начальном этапе обучения важнейшим требованием является ясное понимание учеником своей роли и значения своих партий в исполняемом </w:t>
      </w:r>
      <w:r w:rsidRPr="00766FF4">
        <w:rPr>
          <w:rFonts w:ascii="Times New Roman" w:hAnsi="Times New Roman" w:cs="Times New Roman"/>
          <w:color w:val="000000"/>
          <w:spacing w:val="-1"/>
          <w:sz w:val="24"/>
          <w:szCs w:val="24"/>
        </w:rPr>
        <w:t>произведении в ансамбле.</w:t>
      </w:r>
    </w:p>
    <w:p w:rsidR="00357482" w:rsidRPr="00766FF4" w:rsidRDefault="00357482" w:rsidP="00A2636C">
      <w:pPr>
        <w:shd w:val="clear" w:color="auto" w:fill="FFFFFF"/>
        <w:spacing w:line="240" w:lineRule="auto"/>
        <w:ind w:left="5" w:firstLine="701"/>
        <w:jc w:val="both"/>
        <w:rPr>
          <w:sz w:val="24"/>
          <w:szCs w:val="24"/>
        </w:rPr>
      </w:pPr>
      <w:r w:rsidRPr="00766FF4">
        <w:rPr>
          <w:rFonts w:ascii="Times New Roman" w:hAnsi="Times New Roman" w:cs="Times New Roman"/>
          <w:color w:val="000000"/>
          <w:spacing w:val="7"/>
          <w:sz w:val="24"/>
          <w:szCs w:val="24"/>
        </w:rPr>
        <w:t xml:space="preserve">Педагог должен обращать внимание на настройку инструментов, </w:t>
      </w:r>
      <w:r w:rsidRPr="00766FF4">
        <w:rPr>
          <w:rFonts w:ascii="Times New Roman" w:hAnsi="Times New Roman" w:cs="Times New Roman"/>
          <w:color w:val="000000"/>
          <w:sz w:val="24"/>
          <w:szCs w:val="24"/>
        </w:rPr>
        <w:t xml:space="preserve">правильное звукоизвлечение, сбалансированную динамику, штриховую </w:t>
      </w:r>
      <w:r w:rsidRPr="00766FF4">
        <w:rPr>
          <w:rFonts w:ascii="Times New Roman" w:hAnsi="Times New Roman" w:cs="Times New Roman"/>
          <w:color w:val="000000"/>
          <w:spacing w:val="5"/>
          <w:sz w:val="24"/>
          <w:szCs w:val="24"/>
        </w:rPr>
        <w:t xml:space="preserve">согласованность, ритмическую слаженность и четкую, ясную схему </w:t>
      </w:r>
      <w:r w:rsidRPr="00766FF4">
        <w:rPr>
          <w:rFonts w:ascii="Times New Roman" w:hAnsi="Times New Roman" w:cs="Times New Roman"/>
          <w:color w:val="000000"/>
          <w:spacing w:val="-1"/>
          <w:sz w:val="24"/>
          <w:szCs w:val="24"/>
        </w:rPr>
        <w:t>формообразующих элементов.</w:t>
      </w:r>
    </w:p>
    <w:p w:rsidR="00357482" w:rsidRPr="00766FF4" w:rsidRDefault="00357482" w:rsidP="00A2636C">
      <w:pPr>
        <w:shd w:val="clear" w:color="auto" w:fill="FFFFFF"/>
        <w:spacing w:before="5" w:line="240" w:lineRule="auto"/>
        <w:ind w:firstLine="701"/>
        <w:jc w:val="both"/>
        <w:rPr>
          <w:sz w:val="24"/>
          <w:szCs w:val="24"/>
        </w:rPr>
      </w:pPr>
      <w:r w:rsidRPr="00766FF4">
        <w:rPr>
          <w:rFonts w:ascii="Times New Roman" w:hAnsi="Times New Roman" w:cs="Times New Roman"/>
          <w:color w:val="000000"/>
          <w:spacing w:val="2"/>
          <w:sz w:val="24"/>
          <w:szCs w:val="24"/>
        </w:rPr>
        <w:t xml:space="preserve">При выборе репертуара для различных по составу ансамблей педагог </w:t>
      </w:r>
      <w:r w:rsidRPr="00766FF4">
        <w:rPr>
          <w:rFonts w:ascii="Times New Roman" w:hAnsi="Times New Roman" w:cs="Times New Roman"/>
          <w:color w:val="000000"/>
          <w:sz w:val="24"/>
          <w:szCs w:val="24"/>
        </w:rPr>
        <w:t xml:space="preserve">должен стремиться к тематическому разнообразию, обращать внимание на </w:t>
      </w:r>
      <w:r w:rsidRPr="00766FF4">
        <w:rPr>
          <w:rFonts w:ascii="Times New Roman" w:hAnsi="Times New Roman" w:cs="Times New Roman"/>
          <w:color w:val="000000"/>
          <w:spacing w:val="16"/>
          <w:sz w:val="24"/>
          <w:szCs w:val="24"/>
        </w:rPr>
        <w:t xml:space="preserve">сложность материала, ценность художественной идеи, качество </w:t>
      </w:r>
      <w:r w:rsidRPr="00766FF4">
        <w:rPr>
          <w:rFonts w:ascii="Times New Roman" w:hAnsi="Times New Roman" w:cs="Times New Roman"/>
          <w:color w:val="000000"/>
          <w:sz w:val="24"/>
          <w:szCs w:val="24"/>
        </w:rPr>
        <w:t xml:space="preserve">инструментовок и переложений для конкретного состава, а также на сходство </w:t>
      </w:r>
      <w:r w:rsidRPr="00766FF4">
        <w:rPr>
          <w:rFonts w:ascii="Times New Roman" w:hAnsi="Times New Roman" w:cs="Times New Roman"/>
          <w:color w:val="000000"/>
          <w:spacing w:val="6"/>
          <w:sz w:val="24"/>
          <w:szCs w:val="24"/>
        </w:rPr>
        <w:t xml:space="preserve">диапазонов инструментов, на фактурные возможности данного состава. </w:t>
      </w:r>
      <w:r w:rsidRPr="00766FF4">
        <w:rPr>
          <w:rFonts w:ascii="Times New Roman" w:hAnsi="Times New Roman" w:cs="Times New Roman"/>
          <w:color w:val="000000"/>
          <w:sz w:val="24"/>
          <w:szCs w:val="24"/>
        </w:rPr>
        <w:t xml:space="preserve">Грамотно составленная программа, профессионально, творчески выполненная </w:t>
      </w:r>
      <w:r w:rsidRPr="00766FF4">
        <w:rPr>
          <w:rFonts w:ascii="Times New Roman" w:hAnsi="Times New Roman" w:cs="Times New Roman"/>
          <w:color w:val="000000"/>
          <w:spacing w:val="1"/>
          <w:sz w:val="24"/>
          <w:szCs w:val="24"/>
        </w:rPr>
        <w:t>инструментовка - залог успешных выступлений.</w:t>
      </w:r>
    </w:p>
    <w:p w:rsidR="00357482" w:rsidRPr="00766FF4" w:rsidRDefault="00357482" w:rsidP="00A2636C">
      <w:pPr>
        <w:shd w:val="clear" w:color="auto" w:fill="FFFFFF"/>
        <w:spacing w:line="240" w:lineRule="auto"/>
        <w:ind w:left="5" w:firstLine="701"/>
        <w:jc w:val="both"/>
        <w:rPr>
          <w:sz w:val="24"/>
          <w:szCs w:val="24"/>
        </w:rPr>
      </w:pPr>
      <w:r w:rsidRPr="00766FF4">
        <w:rPr>
          <w:rFonts w:ascii="Times New Roman" w:hAnsi="Times New Roman" w:cs="Times New Roman"/>
          <w:color w:val="000000"/>
          <w:sz w:val="24"/>
          <w:szCs w:val="24"/>
        </w:rPr>
        <w:t xml:space="preserve">В звучании ансамбля немаловажным моментом является размещение исполнителей (посадка ансамбля). Оно должно исходить от акустических </w:t>
      </w:r>
      <w:r w:rsidRPr="00766FF4">
        <w:rPr>
          <w:rFonts w:ascii="Times New Roman" w:hAnsi="Times New Roman" w:cs="Times New Roman"/>
          <w:color w:val="000000"/>
          <w:spacing w:val="-1"/>
          <w:sz w:val="24"/>
          <w:szCs w:val="24"/>
        </w:rPr>
        <w:t>особенностей инструментов, от необходимости музыкального контактирования между участниками ансамбля.</w:t>
      </w:r>
    </w:p>
    <w:p w:rsidR="00357482" w:rsidRPr="00766FF4" w:rsidRDefault="00357482" w:rsidP="00A2636C">
      <w:pPr>
        <w:shd w:val="clear" w:color="auto" w:fill="FFFFFF"/>
        <w:spacing w:before="494" w:line="240" w:lineRule="auto"/>
        <w:rPr>
          <w:sz w:val="24"/>
          <w:szCs w:val="24"/>
        </w:rPr>
      </w:pPr>
      <w:r w:rsidRPr="00766FF4">
        <w:rPr>
          <w:rFonts w:ascii="Times New Roman" w:hAnsi="Times New Roman" w:cs="Times New Roman"/>
          <w:i/>
          <w:iCs/>
          <w:color w:val="000000"/>
          <w:spacing w:val="6"/>
          <w:sz w:val="24"/>
          <w:szCs w:val="24"/>
        </w:rPr>
        <w:t>2. Рекомендации по организации самостоятельной работы обучающихся</w:t>
      </w:r>
    </w:p>
    <w:p w:rsidR="00357482" w:rsidRPr="00766FF4" w:rsidRDefault="00357482" w:rsidP="00A2636C">
      <w:pPr>
        <w:shd w:val="clear" w:color="auto" w:fill="FFFFFF"/>
        <w:spacing w:line="240" w:lineRule="auto"/>
        <w:ind w:left="5" w:right="10" w:firstLine="562"/>
        <w:jc w:val="both"/>
        <w:rPr>
          <w:sz w:val="24"/>
          <w:szCs w:val="24"/>
        </w:rPr>
      </w:pPr>
      <w:r w:rsidRPr="00766FF4">
        <w:rPr>
          <w:rFonts w:ascii="Times New Roman" w:hAnsi="Times New Roman" w:cs="Times New Roman"/>
          <w:color w:val="000000"/>
          <w:spacing w:val="2"/>
          <w:sz w:val="24"/>
          <w:szCs w:val="24"/>
        </w:rPr>
        <w:lastRenderedPageBreak/>
        <w:t xml:space="preserve">Учащийся должен тщательно выучить свою индивидуальную партию, </w:t>
      </w:r>
      <w:r w:rsidRPr="00766FF4">
        <w:rPr>
          <w:rFonts w:ascii="Times New Roman" w:hAnsi="Times New Roman" w:cs="Times New Roman"/>
          <w:color w:val="000000"/>
          <w:spacing w:val="-1"/>
          <w:sz w:val="24"/>
          <w:szCs w:val="24"/>
        </w:rPr>
        <w:t xml:space="preserve">обращая внимание не только на нотный текст, но и на все авторские указания, </w:t>
      </w:r>
      <w:r w:rsidRPr="00766FF4">
        <w:rPr>
          <w:rFonts w:ascii="Times New Roman" w:hAnsi="Times New Roman" w:cs="Times New Roman"/>
          <w:color w:val="000000"/>
          <w:spacing w:val="2"/>
          <w:sz w:val="24"/>
          <w:szCs w:val="24"/>
        </w:rPr>
        <w:t>после чего следует переходить к репетициям с партнером по ансамблю. После</w:t>
      </w:r>
    </w:p>
    <w:p w:rsidR="00357482" w:rsidRPr="00766FF4" w:rsidRDefault="00357482" w:rsidP="00A2636C">
      <w:pPr>
        <w:shd w:val="clear" w:color="auto" w:fill="FFFFFF"/>
        <w:spacing w:line="240" w:lineRule="auto"/>
        <w:ind w:left="336" w:right="5"/>
        <w:jc w:val="both"/>
        <w:rPr>
          <w:rFonts w:ascii="Times New Roman" w:hAnsi="Times New Roman" w:cs="Times New Roman"/>
          <w:color w:val="000000"/>
          <w:spacing w:val="-2"/>
          <w:sz w:val="24"/>
          <w:szCs w:val="24"/>
        </w:rPr>
      </w:pPr>
      <w:r w:rsidRPr="00766FF4">
        <w:rPr>
          <w:rFonts w:ascii="Times New Roman" w:hAnsi="Times New Roman" w:cs="Times New Roman"/>
          <w:color w:val="000000"/>
          <w:spacing w:val="2"/>
          <w:sz w:val="24"/>
          <w:szCs w:val="24"/>
        </w:rPr>
        <w:t xml:space="preserve">каждого урока с преподавателем ансамблевые произведения  необходимо вновь репетировать, </w:t>
      </w:r>
      <w:r w:rsidRPr="00766FF4">
        <w:rPr>
          <w:rFonts w:ascii="Times New Roman" w:hAnsi="Times New Roman" w:cs="Times New Roman"/>
          <w:color w:val="000000"/>
          <w:spacing w:val="-1"/>
          <w:sz w:val="24"/>
          <w:szCs w:val="24"/>
        </w:rPr>
        <w:t xml:space="preserve">чтобы исправить указанные преподавателем недостатки в игре. Желательно самостоятельно ознакомиться с партией другого участника ансамбля. Важно, </w:t>
      </w:r>
      <w:r w:rsidRPr="00766FF4">
        <w:rPr>
          <w:rFonts w:ascii="Times New Roman" w:hAnsi="Times New Roman" w:cs="Times New Roman"/>
          <w:color w:val="000000"/>
          <w:spacing w:val="4"/>
          <w:sz w:val="24"/>
          <w:szCs w:val="24"/>
        </w:rPr>
        <w:t xml:space="preserve">чтобы партнеры по ансамблю обсуждали друг с другом свои творческие </w:t>
      </w:r>
      <w:r w:rsidRPr="00766FF4">
        <w:rPr>
          <w:rFonts w:ascii="Times New Roman" w:hAnsi="Times New Roman" w:cs="Times New Roman"/>
          <w:color w:val="000000"/>
          <w:spacing w:val="-2"/>
          <w:sz w:val="24"/>
          <w:szCs w:val="24"/>
        </w:rPr>
        <w:t xml:space="preserve">намерения, согласовывая их друг с другом. Следует отмечать в нотах ключевые </w:t>
      </w:r>
      <w:r w:rsidRPr="00766FF4">
        <w:rPr>
          <w:rFonts w:ascii="Times New Roman" w:hAnsi="Times New Roman" w:cs="Times New Roman"/>
          <w:color w:val="000000"/>
          <w:spacing w:val="-1"/>
          <w:sz w:val="24"/>
          <w:szCs w:val="24"/>
        </w:rPr>
        <w:t xml:space="preserve">моменты, важные для достижения наибольшей синхронности звучания, а также </w:t>
      </w:r>
      <w:r w:rsidRPr="00766FF4">
        <w:rPr>
          <w:rFonts w:ascii="Times New Roman" w:hAnsi="Times New Roman" w:cs="Times New Roman"/>
          <w:color w:val="000000"/>
          <w:spacing w:val="-2"/>
          <w:sz w:val="24"/>
          <w:szCs w:val="24"/>
        </w:rPr>
        <w:t>звукового баланса между исполнителями.</w:t>
      </w:r>
    </w:p>
    <w:p w:rsidR="00357482" w:rsidRPr="00766FF4" w:rsidRDefault="00357482" w:rsidP="00A2636C">
      <w:pPr>
        <w:shd w:val="clear" w:color="auto" w:fill="FFFFFF"/>
        <w:spacing w:line="240" w:lineRule="auto"/>
        <w:ind w:left="336" w:right="5"/>
        <w:jc w:val="both"/>
        <w:rPr>
          <w:rFonts w:ascii="Times New Roman" w:hAnsi="Times New Roman" w:cs="Times New Roman"/>
          <w:color w:val="000000"/>
          <w:spacing w:val="-2"/>
          <w:sz w:val="24"/>
          <w:szCs w:val="24"/>
        </w:rPr>
      </w:pPr>
    </w:p>
    <w:p w:rsidR="00357482" w:rsidRPr="00766FF4" w:rsidRDefault="00357482" w:rsidP="00A2636C">
      <w:pPr>
        <w:shd w:val="clear" w:color="auto" w:fill="FFFFFF"/>
        <w:spacing w:line="240" w:lineRule="auto"/>
        <w:ind w:left="336" w:right="5"/>
        <w:jc w:val="both"/>
        <w:rPr>
          <w:rFonts w:ascii="Times New Roman" w:hAnsi="Times New Roman" w:cs="Times New Roman"/>
          <w:color w:val="000000"/>
          <w:spacing w:val="-2"/>
          <w:sz w:val="24"/>
          <w:szCs w:val="24"/>
        </w:rPr>
      </w:pPr>
    </w:p>
    <w:p w:rsidR="00357482" w:rsidRPr="00766FF4" w:rsidRDefault="00357482" w:rsidP="00A2636C">
      <w:pPr>
        <w:shd w:val="clear" w:color="auto" w:fill="FFFFFF"/>
        <w:spacing w:line="240" w:lineRule="auto"/>
        <w:ind w:left="336" w:right="5"/>
        <w:jc w:val="both"/>
        <w:rPr>
          <w:sz w:val="24"/>
          <w:szCs w:val="24"/>
        </w:rPr>
      </w:pPr>
    </w:p>
    <w:p w:rsidR="00357482" w:rsidRPr="00766FF4" w:rsidRDefault="00357482" w:rsidP="00A2636C">
      <w:pPr>
        <w:shd w:val="clear" w:color="auto" w:fill="FFFFFF"/>
        <w:spacing w:before="614" w:line="240" w:lineRule="auto"/>
        <w:ind w:left="1046"/>
        <w:rPr>
          <w:sz w:val="24"/>
          <w:szCs w:val="24"/>
        </w:rPr>
      </w:pPr>
      <w:r w:rsidRPr="00766FF4">
        <w:rPr>
          <w:rFonts w:ascii="Times New Roman" w:hAnsi="Times New Roman" w:cs="Times New Roman"/>
          <w:b/>
          <w:bCs/>
          <w:color w:val="000000"/>
          <w:sz w:val="24"/>
          <w:szCs w:val="24"/>
          <w:lang w:val="en-US"/>
        </w:rPr>
        <w:t>VI</w:t>
      </w:r>
      <w:r w:rsidRPr="00766FF4">
        <w:rPr>
          <w:rFonts w:ascii="Times New Roman" w:hAnsi="Times New Roman" w:cs="Times New Roman"/>
          <w:b/>
          <w:bCs/>
          <w:color w:val="000000"/>
          <w:sz w:val="24"/>
          <w:szCs w:val="24"/>
        </w:rPr>
        <w:t>. Списки рекомендуемой учебной и методической литературы</w:t>
      </w:r>
    </w:p>
    <w:p w:rsidR="00357482" w:rsidRPr="00766FF4" w:rsidRDefault="00357482" w:rsidP="00A2636C">
      <w:pPr>
        <w:shd w:val="clear" w:color="auto" w:fill="FFFFFF"/>
        <w:spacing w:before="312" w:line="240" w:lineRule="auto"/>
        <w:rPr>
          <w:sz w:val="24"/>
          <w:szCs w:val="24"/>
        </w:rPr>
      </w:pPr>
      <w:r w:rsidRPr="00766FF4">
        <w:rPr>
          <w:rFonts w:ascii="Times New Roman" w:hAnsi="Times New Roman" w:cs="Times New Roman"/>
          <w:b/>
          <w:bCs/>
          <w:color w:val="000000"/>
          <w:spacing w:val="2"/>
          <w:sz w:val="24"/>
          <w:szCs w:val="24"/>
        </w:rPr>
        <w:t>1. Учебная литература</w:t>
      </w:r>
    </w:p>
    <w:p w:rsidR="00357482" w:rsidRPr="00766FF4" w:rsidRDefault="00357482" w:rsidP="00A2636C">
      <w:pPr>
        <w:shd w:val="clear" w:color="auto" w:fill="FFFFFF"/>
        <w:spacing w:line="240" w:lineRule="auto"/>
        <w:ind w:left="696"/>
        <w:rPr>
          <w:sz w:val="24"/>
          <w:szCs w:val="24"/>
        </w:rPr>
      </w:pPr>
      <w:r w:rsidRPr="00766FF4">
        <w:rPr>
          <w:rFonts w:ascii="Times New Roman" w:hAnsi="Times New Roman" w:cs="Times New Roman"/>
          <w:b/>
          <w:bCs/>
          <w:color w:val="000000"/>
          <w:sz w:val="24"/>
          <w:szCs w:val="24"/>
        </w:rPr>
        <w:t>Ансамбли   струнных народных инструментов различных составов.</w:t>
      </w:r>
    </w:p>
    <w:p w:rsidR="00357482" w:rsidRPr="00766FF4" w:rsidRDefault="00357482" w:rsidP="00A2636C">
      <w:pPr>
        <w:shd w:val="clear" w:color="auto" w:fill="FFFFFF"/>
        <w:spacing w:before="5" w:line="240" w:lineRule="auto"/>
        <w:ind w:left="725"/>
        <w:rPr>
          <w:sz w:val="24"/>
          <w:szCs w:val="24"/>
        </w:rPr>
      </w:pPr>
      <w:r w:rsidRPr="00766FF4">
        <w:rPr>
          <w:rFonts w:ascii="Times New Roman" w:hAnsi="Times New Roman" w:cs="Times New Roman"/>
          <w:color w:val="000000"/>
          <w:sz w:val="24"/>
          <w:szCs w:val="24"/>
        </w:rPr>
        <w:t>1. Азбука домриста Тетрадь 1. Составитель Дьяконова И. М., 2004</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after="0" w:line="240" w:lineRule="auto"/>
        <w:ind w:left="701"/>
        <w:rPr>
          <w:rFonts w:ascii="Times New Roman" w:hAnsi="Times New Roman" w:cs="Times New Roman"/>
          <w:color w:val="000000"/>
          <w:spacing w:val="-26"/>
          <w:sz w:val="24"/>
          <w:szCs w:val="24"/>
        </w:rPr>
      </w:pPr>
      <w:r w:rsidRPr="00766FF4">
        <w:rPr>
          <w:rFonts w:ascii="Times New Roman" w:hAnsi="Times New Roman" w:cs="Times New Roman"/>
          <w:color w:val="000000"/>
          <w:sz w:val="24"/>
          <w:szCs w:val="24"/>
        </w:rPr>
        <w:t>Азбука домриста Тетрадь 2. Составитель Дьяконова И. М., 2004</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1042" w:hanging="341"/>
        <w:rPr>
          <w:rFonts w:ascii="Times New Roman" w:hAnsi="Times New Roman" w:cs="Times New Roman"/>
          <w:color w:val="000000"/>
          <w:spacing w:val="-15"/>
          <w:sz w:val="24"/>
          <w:szCs w:val="24"/>
        </w:rPr>
      </w:pPr>
      <w:r w:rsidRPr="00766FF4">
        <w:rPr>
          <w:rFonts w:ascii="Times New Roman" w:hAnsi="Times New Roman" w:cs="Times New Roman"/>
          <w:color w:val="000000"/>
          <w:spacing w:val="2"/>
          <w:sz w:val="24"/>
          <w:szCs w:val="24"/>
        </w:rPr>
        <w:t xml:space="preserve">Азбука   домриста   (трехструнная   домра).    Младшие   классы   ДМШ. </w:t>
      </w:r>
      <w:r w:rsidRPr="00766FF4">
        <w:rPr>
          <w:rFonts w:ascii="Times New Roman" w:hAnsi="Times New Roman" w:cs="Times New Roman"/>
          <w:color w:val="000000"/>
          <w:spacing w:val="-1"/>
          <w:sz w:val="24"/>
          <w:szCs w:val="24"/>
        </w:rPr>
        <w:t>Составитель Разумеева Т. М., 2006</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1042" w:hanging="341"/>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 xml:space="preserve">Ансамбли для русских народных инструментов. Составитель Шалов А. и </w:t>
      </w:r>
      <w:r w:rsidRPr="00766FF4">
        <w:rPr>
          <w:rFonts w:ascii="Times New Roman" w:hAnsi="Times New Roman" w:cs="Times New Roman"/>
          <w:color w:val="000000"/>
          <w:spacing w:val="-1"/>
          <w:sz w:val="24"/>
          <w:szCs w:val="24"/>
        </w:rPr>
        <w:t>Ильин А. Л., 1964</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after="0" w:line="240" w:lineRule="auto"/>
        <w:ind w:left="701"/>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4. М"/>
        </w:smartTagPr>
        <w:r w:rsidRPr="00766FF4">
          <w:rPr>
            <w:rFonts w:ascii="Times New Roman" w:hAnsi="Times New Roman" w:cs="Times New Roman"/>
            <w:color w:val="000000"/>
            <w:spacing w:val="1"/>
            <w:sz w:val="24"/>
            <w:szCs w:val="24"/>
          </w:rPr>
          <w:t>4. М</w:t>
        </w:r>
      </w:smartTag>
      <w:r w:rsidRPr="00766FF4">
        <w:rPr>
          <w:rFonts w:ascii="Times New Roman" w:hAnsi="Times New Roman" w:cs="Times New Roman"/>
          <w:color w:val="000000"/>
          <w:spacing w:val="1"/>
          <w:sz w:val="24"/>
          <w:szCs w:val="24"/>
        </w:rPr>
        <w:t>., 1973</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1042" w:hanging="341"/>
        <w:rPr>
          <w:rFonts w:ascii="Times New Roman" w:hAnsi="Times New Roman" w:cs="Times New Roman"/>
          <w:color w:val="000000"/>
          <w:spacing w:val="-19"/>
          <w:sz w:val="24"/>
          <w:szCs w:val="24"/>
        </w:rPr>
      </w:pPr>
      <w:r w:rsidRPr="00766FF4">
        <w:rPr>
          <w:rFonts w:ascii="Times New Roman" w:hAnsi="Times New Roman" w:cs="Times New Roman"/>
          <w:color w:val="000000"/>
          <w:spacing w:val="5"/>
          <w:sz w:val="24"/>
          <w:szCs w:val="24"/>
        </w:rPr>
        <w:t xml:space="preserve">2. Ансамбли    русских народных инструментов в музыкальной школе. </w:t>
      </w:r>
      <w:r w:rsidRPr="00766FF4">
        <w:rPr>
          <w:rFonts w:ascii="Times New Roman" w:hAnsi="Times New Roman" w:cs="Times New Roman"/>
          <w:color w:val="000000"/>
          <w:spacing w:val="-1"/>
          <w:sz w:val="24"/>
          <w:szCs w:val="24"/>
        </w:rPr>
        <w:t>Составитель Дьяконова И. М., 1995</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1042" w:hanging="341"/>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«Ансамбли русских народных инструментов». И. Обликин. Дуэты, трио,</w:t>
      </w:r>
      <w:r w:rsidRPr="00766FF4">
        <w:rPr>
          <w:rFonts w:ascii="Times New Roman" w:hAnsi="Times New Roman" w:cs="Times New Roman"/>
          <w:color w:val="000000"/>
          <w:spacing w:val="-1"/>
          <w:sz w:val="24"/>
          <w:szCs w:val="24"/>
        </w:rPr>
        <w:t>квартеты домр. Вып.1. М., 2004</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after="0" w:line="240" w:lineRule="auto"/>
        <w:ind w:left="1042" w:hanging="341"/>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«Балалайка и домра». Часть 1. Составители Котягина Н. и Котягин А. С.-</w:t>
      </w:r>
      <w:r w:rsidRPr="00766FF4">
        <w:rPr>
          <w:rFonts w:ascii="Times New Roman" w:hAnsi="Times New Roman" w:cs="Times New Roman"/>
          <w:color w:val="000000"/>
          <w:spacing w:val="-2"/>
          <w:sz w:val="24"/>
          <w:szCs w:val="24"/>
        </w:rPr>
        <w:t>П., 1999</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1042" w:hanging="341"/>
        <w:rPr>
          <w:rFonts w:ascii="Times New Roman" w:hAnsi="Times New Roman" w:cs="Times New Roman"/>
          <w:color w:val="000000"/>
          <w:spacing w:val="-19"/>
          <w:sz w:val="24"/>
          <w:szCs w:val="24"/>
        </w:rPr>
      </w:pPr>
      <w:r w:rsidRPr="00766FF4">
        <w:rPr>
          <w:rFonts w:ascii="Times New Roman" w:hAnsi="Times New Roman" w:cs="Times New Roman"/>
          <w:color w:val="000000"/>
          <w:spacing w:val="1"/>
          <w:sz w:val="24"/>
          <w:szCs w:val="24"/>
        </w:rPr>
        <w:t>«Балалайка и домра». Часть 2. Составители Котягина Н. и Котягин А. С.-</w:t>
      </w:r>
      <w:r w:rsidRPr="00766FF4">
        <w:rPr>
          <w:rFonts w:ascii="Times New Roman" w:hAnsi="Times New Roman" w:cs="Times New Roman"/>
          <w:color w:val="000000"/>
          <w:spacing w:val="-2"/>
          <w:sz w:val="24"/>
          <w:szCs w:val="24"/>
        </w:rPr>
        <w:t>П., 1999</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1042" w:hanging="341"/>
        <w:rPr>
          <w:rFonts w:ascii="Times New Roman" w:hAnsi="Times New Roman" w:cs="Times New Roman"/>
          <w:color w:val="000000"/>
          <w:spacing w:val="-16"/>
          <w:sz w:val="24"/>
          <w:szCs w:val="24"/>
        </w:rPr>
      </w:pPr>
      <w:r w:rsidRPr="00766FF4">
        <w:rPr>
          <w:rFonts w:ascii="Times New Roman" w:hAnsi="Times New Roman" w:cs="Times New Roman"/>
          <w:color w:val="000000"/>
          <w:spacing w:val="9"/>
          <w:sz w:val="24"/>
          <w:szCs w:val="24"/>
        </w:rPr>
        <w:t xml:space="preserve">Городовская В.  Пьесы для ансамблей малых домр в сопровождении </w:t>
      </w:r>
      <w:r w:rsidRPr="00766FF4">
        <w:rPr>
          <w:rFonts w:ascii="Times New Roman" w:hAnsi="Times New Roman" w:cs="Times New Roman"/>
          <w:color w:val="000000"/>
          <w:spacing w:val="-1"/>
          <w:sz w:val="24"/>
          <w:szCs w:val="24"/>
        </w:rPr>
        <w:t>фортепиано. Составитель Тарасова Г. М., 1999</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701"/>
        <w:rPr>
          <w:rFonts w:ascii="Times New Roman" w:hAnsi="Times New Roman" w:cs="Times New Roman"/>
          <w:color w:val="000000"/>
          <w:spacing w:val="-14"/>
          <w:sz w:val="24"/>
          <w:szCs w:val="24"/>
        </w:rPr>
      </w:pPr>
      <w:r w:rsidRPr="00766FF4">
        <w:rPr>
          <w:rFonts w:ascii="Times New Roman" w:hAnsi="Times New Roman" w:cs="Times New Roman"/>
          <w:color w:val="000000"/>
          <w:sz w:val="24"/>
          <w:szCs w:val="24"/>
        </w:rPr>
        <w:t>Джулиани М. Концертный дуэт для домры и гитары. С-П., 2000</w:t>
      </w:r>
    </w:p>
    <w:p w:rsidR="00357482" w:rsidRPr="00766FF4" w:rsidRDefault="00357482" w:rsidP="00A2636C">
      <w:pPr>
        <w:widowControl w:val="0"/>
        <w:numPr>
          <w:ilvl w:val="0"/>
          <w:numId w:val="180"/>
        </w:numPr>
        <w:shd w:val="clear" w:color="auto" w:fill="FFFFFF"/>
        <w:tabs>
          <w:tab w:val="left" w:pos="1042"/>
        </w:tabs>
        <w:autoSpaceDE w:val="0"/>
        <w:autoSpaceDN w:val="0"/>
        <w:adjustRightInd w:val="0"/>
        <w:spacing w:before="5" w:after="0" w:line="240" w:lineRule="auto"/>
        <w:ind w:left="701"/>
        <w:rPr>
          <w:sz w:val="24"/>
          <w:szCs w:val="24"/>
        </w:rPr>
      </w:pPr>
      <w:r w:rsidRPr="00766FF4">
        <w:rPr>
          <w:rFonts w:ascii="Times New Roman" w:hAnsi="Times New Roman" w:cs="Times New Roman"/>
          <w:color w:val="000000"/>
          <w:spacing w:val="-1"/>
          <w:sz w:val="24"/>
          <w:szCs w:val="24"/>
        </w:rPr>
        <w:t>Дуэты. Под редакцией Фортунатова К. М., 1972</w:t>
      </w:r>
    </w:p>
    <w:p w:rsidR="00357482" w:rsidRPr="00766FF4" w:rsidRDefault="00357482" w:rsidP="00A2636C">
      <w:pPr>
        <w:shd w:val="clear" w:color="auto" w:fill="FFFFFF"/>
        <w:spacing w:before="43" w:line="240" w:lineRule="auto"/>
        <w:jc w:val="right"/>
        <w:rPr>
          <w:sz w:val="24"/>
          <w:szCs w:val="24"/>
        </w:rPr>
      </w:pPr>
    </w:p>
    <w:p w:rsidR="00357482" w:rsidRPr="00766FF4" w:rsidRDefault="00357482" w:rsidP="00A2636C">
      <w:pPr>
        <w:shd w:val="clear" w:color="auto" w:fill="FFFFFF"/>
        <w:spacing w:line="240" w:lineRule="auto"/>
        <w:ind w:left="24"/>
        <w:rPr>
          <w:sz w:val="24"/>
          <w:szCs w:val="24"/>
        </w:rPr>
      </w:pPr>
      <w:r w:rsidRPr="00766FF4">
        <w:rPr>
          <w:rFonts w:ascii="Times New Roman" w:hAnsi="Times New Roman" w:cs="Times New Roman"/>
          <w:color w:val="000000"/>
          <w:sz w:val="24"/>
          <w:szCs w:val="24"/>
        </w:rPr>
        <w:t>12.Золотая библиотека педагогического репертуара. Нотная папка домриста</w:t>
      </w:r>
    </w:p>
    <w:p w:rsidR="00357482" w:rsidRPr="00766FF4" w:rsidRDefault="00357482" w:rsidP="00A2636C">
      <w:pPr>
        <w:shd w:val="clear" w:color="auto" w:fill="FFFFFF"/>
        <w:spacing w:line="240" w:lineRule="auto"/>
        <w:ind w:left="355"/>
        <w:rPr>
          <w:sz w:val="24"/>
          <w:szCs w:val="24"/>
        </w:rPr>
      </w:pPr>
      <w:r w:rsidRPr="00766FF4">
        <w:rPr>
          <w:rFonts w:ascii="Times New Roman" w:hAnsi="Times New Roman" w:cs="Times New Roman"/>
          <w:color w:val="000000"/>
          <w:spacing w:val="2"/>
          <w:sz w:val="24"/>
          <w:szCs w:val="24"/>
        </w:rPr>
        <w:t>№2. Тетрадь 3. 4-5 классы музыкальной школы. Ансамбли. Составитель</w:t>
      </w:r>
    </w:p>
    <w:p w:rsidR="00357482" w:rsidRPr="00766FF4" w:rsidRDefault="00357482" w:rsidP="00A2636C">
      <w:pPr>
        <w:shd w:val="clear" w:color="auto" w:fill="FFFFFF"/>
        <w:spacing w:before="5" w:line="240" w:lineRule="auto"/>
        <w:ind w:left="355"/>
        <w:rPr>
          <w:sz w:val="24"/>
          <w:szCs w:val="24"/>
        </w:rPr>
      </w:pPr>
      <w:r w:rsidRPr="00766FF4">
        <w:rPr>
          <w:rFonts w:ascii="Times New Roman" w:hAnsi="Times New Roman" w:cs="Times New Roman"/>
          <w:color w:val="000000"/>
          <w:spacing w:val="8"/>
          <w:sz w:val="24"/>
          <w:szCs w:val="24"/>
        </w:rPr>
        <w:t>Чунин В. М.,2004</w:t>
      </w:r>
    </w:p>
    <w:p w:rsidR="00357482" w:rsidRPr="00766FF4" w:rsidRDefault="00357482" w:rsidP="00A2636C">
      <w:pPr>
        <w:shd w:val="clear" w:color="auto" w:fill="FFFFFF"/>
        <w:spacing w:line="240" w:lineRule="auto"/>
        <w:ind w:left="24"/>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13.Играют ансамбли русских народных инструментов. Вып. 1. 1980 </w:t>
      </w:r>
    </w:p>
    <w:p w:rsidR="00357482" w:rsidRPr="00766FF4" w:rsidRDefault="00357482" w:rsidP="00A2636C">
      <w:pPr>
        <w:shd w:val="clear" w:color="auto" w:fill="FFFFFF"/>
        <w:spacing w:line="240" w:lineRule="auto"/>
        <w:ind w:left="24"/>
        <w:rPr>
          <w:sz w:val="24"/>
          <w:szCs w:val="24"/>
        </w:rPr>
      </w:pPr>
      <w:r w:rsidRPr="00766FF4">
        <w:rPr>
          <w:rFonts w:ascii="Times New Roman" w:hAnsi="Times New Roman" w:cs="Times New Roman"/>
          <w:color w:val="000000"/>
          <w:spacing w:val="2"/>
          <w:sz w:val="24"/>
          <w:szCs w:val="24"/>
        </w:rPr>
        <w:t>14.«Играем вместе» Пьесы для балалайки в сопровождении фортепиано   и</w:t>
      </w:r>
    </w:p>
    <w:p w:rsidR="00357482" w:rsidRPr="00766FF4" w:rsidRDefault="00357482" w:rsidP="00A2636C">
      <w:pPr>
        <w:shd w:val="clear" w:color="auto" w:fill="FFFFFF"/>
        <w:spacing w:before="5" w:line="240" w:lineRule="auto"/>
        <w:ind w:left="360"/>
        <w:rPr>
          <w:sz w:val="24"/>
          <w:szCs w:val="24"/>
        </w:rPr>
      </w:pPr>
      <w:r w:rsidRPr="00766FF4">
        <w:rPr>
          <w:rFonts w:ascii="Times New Roman" w:hAnsi="Times New Roman" w:cs="Times New Roman"/>
          <w:color w:val="000000"/>
          <w:spacing w:val="2"/>
          <w:sz w:val="24"/>
          <w:szCs w:val="24"/>
        </w:rPr>
        <w:t>дуэта домра - балалайка учащихся ДМШ.   Составители Бурдыкина Н. и</w:t>
      </w:r>
    </w:p>
    <w:p w:rsidR="00357482" w:rsidRPr="00766FF4" w:rsidRDefault="00357482" w:rsidP="00A2636C">
      <w:pPr>
        <w:shd w:val="clear" w:color="auto" w:fill="FFFFFF"/>
        <w:spacing w:line="240" w:lineRule="auto"/>
        <w:ind w:left="24" w:firstLine="341"/>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Сенин И. Вып. </w:t>
      </w:r>
      <w:smartTag w:uri="urn:schemas-microsoft-com:office:smarttags" w:element="metricconverter">
        <w:smartTagPr>
          <w:attr w:name="ProductID" w:val="1. М"/>
        </w:smartTagPr>
        <w:r w:rsidRPr="00766FF4">
          <w:rPr>
            <w:rFonts w:ascii="Times New Roman" w:hAnsi="Times New Roman" w:cs="Times New Roman"/>
            <w:color w:val="000000"/>
            <w:spacing w:val="-1"/>
            <w:sz w:val="24"/>
            <w:szCs w:val="24"/>
          </w:rPr>
          <w:t>1. М</w:t>
        </w:r>
      </w:smartTag>
      <w:r w:rsidRPr="00766FF4">
        <w:rPr>
          <w:rFonts w:ascii="Times New Roman" w:hAnsi="Times New Roman" w:cs="Times New Roman"/>
          <w:color w:val="000000"/>
          <w:spacing w:val="-1"/>
          <w:sz w:val="24"/>
          <w:szCs w:val="24"/>
        </w:rPr>
        <w:t xml:space="preserve">., Аллегро, 2008 </w:t>
      </w:r>
    </w:p>
    <w:p w:rsidR="00357482" w:rsidRPr="00766FF4" w:rsidRDefault="00357482" w:rsidP="00A2636C">
      <w:pPr>
        <w:shd w:val="clear" w:color="auto" w:fill="FFFFFF"/>
        <w:spacing w:line="240" w:lineRule="auto"/>
        <w:ind w:left="24" w:firstLine="341"/>
        <w:rPr>
          <w:sz w:val="24"/>
          <w:szCs w:val="24"/>
        </w:rPr>
      </w:pPr>
      <w:r w:rsidRPr="00766FF4">
        <w:rPr>
          <w:rFonts w:ascii="Times New Roman" w:hAnsi="Times New Roman" w:cs="Times New Roman"/>
          <w:color w:val="000000"/>
          <w:spacing w:val="8"/>
          <w:sz w:val="24"/>
          <w:szCs w:val="24"/>
        </w:rPr>
        <w:lastRenderedPageBreak/>
        <w:t>15.«Играем  вместе» Пьесы для домры в  сопровождении фортепиано  и</w:t>
      </w:r>
    </w:p>
    <w:p w:rsidR="00357482" w:rsidRPr="00766FF4" w:rsidRDefault="00357482" w:rsidP="00A2636C">
      <w:pPr>
        <w:shd w:val="clear" w:color="auto" w:fill="FFFFFF"/>
        <w:spacing w:line="240" w:lineRule="auto"/>
        <w:ind w:left="365"/>
        <w:rPr>
          <w:sz w:val="24"/>
          <w:szCs w:val="24"/>
        </w:rPr>
      </w:pPr>
      <w:r w:rsidRPr="00766FF4">
        <w:rPr>
          <w:rFonts w:ascii="Times New Roman" w:hAnsi="Times New Roman" w:cs="Times New Roman"/>
          <w:color w:val="000000"/>
          <w:spacing w:val="8"/>
          <w:sz w:val="24"/>
          <w:szCs w:val="24"/>
        </w:rPr>
        <w:t>ансамблей для учащихся ДМШ, ДШИ.  Составители Бурдыкина Н. и</w:t>
      </w:r>
    </w:p>
    <w:p w:rsidR="00357482" w:rsidRPr="00766FF4" w:rsidRDefault="00357482" w:rsidP="00A2636C">
      <w:pPr>
        <w:shd w:val="clear" w:color="auto" w:fill="FFFFFF"/>
        <w:spacing w:before="5" w:line="240" w:lineRule="auto"/>
        <w:ind w:left="24" w:firstLine="341"/>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Сенин И. Вып. </w:t>
      </w:r>
      <w:smartTag w:uri="urn:schemas-microsoft-com:office:smarttags" w:element="metricconverter">
        <w:smartTagPr>
          <w:attr w:name="ProductID" w:val="2. М"/>
        </w:smartTagPr>
        <w:r w:rsidRPr="00766FF4">
          <w:rPr>
            <w:rFonts w:ascii="Times New Roman" w:hAnsi="Times New Roman" w:cs="Times New Roman"/>
            <w:color w:val="000000"/>
            <w:spacing w:val="-1"/>
            <w:sz w:val="24"/>
            <w:szCs w:val="24"/>
          </w:rPr>
          <w:t>2. М</w:t>
        </w:r>
      </w:smartTag>
      <w:r w:rsidRPr="00766FF4">
        <w:rPr>
          <w:rFonts w:ascii="Times New Roman" w:hAnsi="Times New Roman" w:cs="Times New Roman"/>
          <w:color w:val="000000"/>
          <w:spacing w:val="-1"/>
          <w:sz w:val="24"/>
          <w:szCs w:val="24"/>
        </w:rPr>
        <w:t xml:space="preserve">., Аллегро, 2012 </w:t>
      </w:r>
    </w:p>
    <w:p w:rsidR="00357482" w:rsidRPr="00766FF4" w:rsidRDefault="00357482" w:rsidP="00A2636C">
      <w:pPr>
        <w:shd w:val="clear" w:color="auto" w:fill="FFFFFF"/>
        <w:spacing w:before="5" w:line="240" w:lineRule="auto"/>
        <w:ind w:left="24" w:firstLine="341"/>
        <w:rPr>
          <w:sz w:val="24"/>
          <w:szCs w:val="24"/>
        </w:rPr>
      </w:pPr>
      <w:r w:rsidRPr="00766FF4">
        <w:rPr>
          <w:rFonts w:ascii="Times New Roman" w:hAnsi="Times New Roman" w:cs="Times New Roman"/>
          <w:color w:val="000000"/>
          <w:spacing w:val="3"/>
          <w:sz w:val="24"/>
          <w:szCs w:val="24"/>
        </w:rPr>
        <w:t>16.«Играем вместе» Пьесы для ансамблей народных инструментов. ДМШ.</w:t>
      </w:r>
    </w:p>
    <w:p w:rsidR="00357482" w:rsidRPr="00766FF4" w:rsidRDefault="00357482" w:rsidP="00A2636C">
      <w:pPr>
        <w:shd w:val="clear" w:color="auto" w:fill="FFFFFF"/>
        <w:spacing w:before="5" w:line="240" w:lineRule="auto"/>
        <w:ind w:left="355"/>
        <w:rPr>
          <w:sz w:val="24"/>
          <w:szCs w:val="24"/>
        </w:rPr>
      </w:pPr>
      <w:r w:rsidRPr="00766FF4">
        <w:rPr>
          <w:rFonts w:ascii="Times New Roman" w:hAnsi="Times New Roman" w:cs="Times New Roman"/>
          <w:color w:val="000000"/>
          <w:spacing w:val="-2"/>
          <w:sz w:val="24"/>
          <w:szCs w:val="24"/>
        </w:rPr>
        <w:t>М., 2005</w:t>
      </w:r>
    </w:p>
    <w:p w:rsidR="00357482" w:rsidRPr="00766FF4" w:rsidRDefault="00357482" w:rsidP="00A2636C">
      <w:pPr>
        <w:shd w:val="clear" w:color="auto" w:fill="FFFFFF"/>
        <w:spacing w:before="5" w:line="240" w:lineRule="auto"/>
        <w:ind w:left="24"/>
        <w:rPr>
          <w:sz w:val="24"/>
          <w:szCs w:val="24"/>
        </w:rPr>
      </w:pPr>
      <w:r w:rsidRPr="00766FF4">
        <w:rPr>
          <w:rFonts w:ascii="Times New Roman" w:hAnsi="Times New Roman" w:cs="Times New Roman"/>
          <w:color w:val="000000"/>
          <w:sz w:val="24"/>
          <w:szCs w:val="24"/>
        </w:rPr>
        <w:t xml:space="preserve">17.Играет дуэт «БИС». Пьесы для дуэта домра - балалайка. М., 2002 </w:t>
      </w:r>
      <w:r w:rsidRPr="00766FF4">
        <w:rPr>
          <w:rFonts w:ascii="Times New Roman" w:hAnsi="Times New Roman" w:cs="Times New Roman"/>
          <w:color w:val="000000"/>
          <w:spacing w:val="3"/>
          <w:sz w:val="24"/>
          <w:szCs w:val="24"/>
        </w:rPr>
        <w:t>18.Избранные произведения для смешанных ансамблей русских народных</w:t>
      </w:r>
    </w:p>
    <w:p w:rsidR="00357482" w:rsidRPr="00766FF4" w:rsidRDefault="00357482" w:rsidP="00A2636C">
      <w:pPr>
        <w:shd w:val="clear" w:color="auto" w:fill="FFFFFF"/>
        <w:spacing w:before="5" w:line="240" w:lineRule="auto"/>
        <w:ind w:left="24" w:firstLine="336"/>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инструментов. Вып. </w:t>
      </w:r>
      <w:smartTag w:uri="urn:schemas-microsoft-com:office:smarttags" w:element="metricconverter">
        <w:smartTagPr>
          <w:attr w:name="ProductID" w:val="13. М"/>
        </w:smartTagPr>
        <w:r w:rsidRPr="00766FF4">
          <w:rPr>
            <w:rFonts w:ascii="Times New Roman" w:hAnsi="Times New Roman" w:cs="Times New Roman"/>
            <w:color w:val="000000"/>
            <w:spacing w:val="-1"/>
            <w:sz w:val="24"/>
            <w:szCs w:val="24"/>
          </w:rPr>
          <w:t>13. М</w:t>
        </w:r>
      </w:smartTag>
      <w:r w:rsidRPr="00766FF4">
        <w:rPr>
          <w:rFonts w:ascii="Times New Roman" w:hAnsi="Times New Roman" w:cs="Times New Roman"/>
          <w:color w:val="000000"/>
          <w:spacing w:val="-1"/>
          <w:sz w:val="24"/>
          <w:szCs w:val="24"/>
        </w:rPr>
        <w:t xml:space="preserve">.. 1970 </w:t>
      </w:r>
    </w:p>
    <w:p w:rsidR="00357482" w:rsidRPr="00766FF4" w:rsidRDefault="00357482" w:rsidP="00A2636C">
      <w:pPr>
        <w:shd w:val="clear" w:color="auto" w:fill="FFFFFF"/>
        <w:spacing w:before="5" w:line="240" w:lineRule="auto"/>
        <w:ind w:left="24" w:firstLine="336"/>
        <w:rPr>
          <w:sz w:val="24"/>
          <w:szCs w:val="24"/>
        </w:rPr>
      </w:pPr>
      <w:r w:rsidRPr="00766FF4">
        <w:rPr>
          <w:rFonts w:ascii="Times New Roman" w:hAnsi="Times New Roman" w:cs="Times New Roman"/>
          <w:color w:val="000000"/>
          <w:spacing w:val="3"/>
          <w:sz w:val="24"/>
          <w:szCs w:val="24"/>
        </w:rPr>
        <w:t>19.Избранные произведения для смешанных ансамблей русских народных</w:t>
      </w:r>
    </w:p>
    <w:p w:rsidR="00357482" w:rsidRPr="00766FF4" w:rsidRDefault="00357482" w:rsidP="00A2636C">
      <w:pPr>
        <w:shd w:val="clear" w:color="auto" w:fill="FFFFFF"/>
        <w:spacing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инструментов. М., 1983</w:t>
      </w:r>
    </w:p>
    <w:p w:rsidR="00357482" w:rsidRPr="00766FF4" w:rsidRDefault="00357482" w:rsidP="00A2636C">
      <w:pPr>
        <w:shd w:val="clear" w:color="auto" w:fill="FFFFFF"/>
        <w:spacing w:line="240" w:lineRule="auto"/>
        <w:ind w:firstLine="360"/>
        <w:rPr>
          <w:rFonts w:ascii="Times New Roman" w:hAnsi="Times New Roman" w:cs="Times New Roman"/>
          <w:color w:val="000000"/>
          <w:spacing w:val="-12"/>
          <w:sz w:val="24"/>
          <w:szCs w:val="24"/>
        </w:rPr>
      </w:pPr>
      <w:r w:rsidRPr="00766FF4">
        <w:rPr>
          <w:rFonts w:ascii="Times New Roman" w:hAnsi="Times New Roman" w:cs="Times New Roman"/>
          <w:color w:val="000000"/>
          <w:spacing w:val="-1"/>
          <w:sz w:val="24"/>
          <w:szCs w:val="24"/>
        </w:rPr>
        <w:t xml:space="preserve"> 20.Из репертуара квартета русских народных инструментов. « Сказ». М.,</w:t>
      </w:r>
      <w:r w:rsidRPr="00766FF4">
        <w:rPr>
          <w:rFonts w:ascii="Times New Roman" w:hAnsi="Times New Roman" w:cs="Times New Roman"/>
          <w:color w:val="000000"/>
          <w:spacing w:val="-12"/>
          <w:sz w:val="24"/>
          <w:szCs w:val="24"/>
        </w:rPr>
        <w:t>1979</w:t>
      </w:r>
    </w:p>
    <w:p w:rsidR="00357482" w:rsidRPr="00766FF4" w:rsidRDefault="00357482" w:rsidP="00A2636C">
      <w:pPr>
        <w:shd w:val="clear" w:color="auto" w:fill="FFFFFF"/>
        <w:spacing w:line="240" w:lineRule="auto"/>
        <w:ind w:firstLine="384"/>
        <w:rPr>
          <w:sz w:val="24"/>
          <w:szCs w:val="24"/>
        </w:rPr>
      </w:pPr>
      <w:r w:rsidRPr="00766FF4">
        <w:rPr>
          <w:rFonts w:ascii="Times New Roman" w:hAnsi="Times New Roman" w:cs="Times New Roman"/>
          <w:color w:val="000000"/>
          <w:spacing w:val="-12"/>
          <w:sz w:val="24"/>
          <w:szCs w:val="24"/>
        </w:rPr>
        <w:t xml:space="preserve"> </w:t>
      </w:r>
      <w:r w:rsidRPr="00766FF4">
        <w:rPr>
          <w:rFonts w:ascii="Times New Roman" w:hAnsi="Times New Roman" w:cs="Times New Roman"/>
          <w:color w:val="000000"/>
          <w:spacing w:val="-1"/>
          <w:sz w:val="24"/>
          <w:szCs w:val="24"/>
        </w:rPr>
        <w:t>21.Инструментальные ансамбли для русских народных инструментов. Вып</w:t>
      </w:r>
      <w:r w:rsidRPr="00766FF4">
        <w:rPr>
          <w:rFonts w:ascii="Times New Roman" w:hAnsi="Times New Roman" w:cs="Times New Roman"/>
          <w:color w:val="000000"/>
          <w:spacing w:val="3"/>
          <w:sz w:val="24"/>
          <w:szCs w:val="24"/>
        </w:rPr>
        <w:t>.1.М., 1972</w:t>
      </w:r>
    </w:p>
    <w:p w:rsidR="00357482" w:rsidRPr="00766FF4" w:rsidRDefault="00357482" w:rsidP="00A2636C">
      <w:pPr>
        <w:shd w:val="clear" w:color="auto" w:fill="FFFFFF"/>
        <w:spacing w:before="5" w:line="240" w:lineRule="auto"/>
        <w:ind w:right="1037"/>
        <w:rPr>
          <w:rFonts w:ascii="Times New Roman" w:hAnsi="Times New Roman" w:cs="Times New Roman"/>
          <w:color w:val="000000"/>
          <w:sz w:val="24"/>
          <w:szCs w:val="24"/>
        </w:rPr>
      </w:pPr>
      <w:r w:rsidRPr="00766FF4">
        <w:rPr>
          <w:rFonts w:ascii="Times New Roman" w:hAnsi="Times New Roman" w:cs="Times New Roman"/>
          <w:color w:val="000000"/>
          <w:sz w:val="24"/>
          <w:szCs w:val="24"/>
        </w:rPr>
        <w:t>22.Инструментальные ансамбли. М., 1978</w:t>
      </w:r>
    </w:p>
    <w:p w:rsidR="00357482" w:rsidRPr="00766FF4" w:rsidRDefault="00357482" w:rsidP="00A2636C">
      <w:pPr>
        <w:shd w:val="clear" w:color="auto" w:fill="FFFFFF"/>
        <w:spacing w:before="5" w:line="240" w:lineRule="auto"/>
        <w:ind w:right="1037"/>
        <w:rPr>
          <w:rFonts w:ascii="Times New Roman" w:hAnsi="Times New Roman" w:cs="Times New Roman"/>
          <w:color w:val="000000"/>
          <w:spacing w:val="1"/>
          <w:sz w:val="24"/>
          <w:szCs w:val="24"/>
        </w:rPr>
      </w:pPr>
      <w:r w:rsidRPr="00766FF4">
        <w:rPr>
          <w:rFonts w:ascii="Times New Roman" w:hAnsi="Times New Roman" w:cs="Times New Roman"/>
          <w:color w:val="000000"/>
          <w:sz w:val="24"/>
          <w:szCs w:val="24"/>
        </w:rPr>
        <w:t xml:space="preserve"> 23.Инструментальные ансамбли. Вып. </w:t>
      </w:r>
      <w:smartTag w:uri="urn:schemas-microsoft-com:office:smarttags" w:element="metricconverter">
        <w:smartTagPr>
          <w:attr w:name="ProductID" w:val="2. М"/>
        </w:smartTagPr>
        <w:r w:rsidRPr="00766FF4">
          <w:rPr>
            <w:rFonts w:ascii="Times New Roman" w:hAnsi="Times New Roman" w:cs="Times New Roman"/>
            <w:color w:val="000000"/>
            <w:sz w:val="24"/>
            <w:szCs w:val="24"/>
          </w:rPr>
          <w:t>2. М</w:t>
        </w:r>
      </w:smartTag>
      <w:r w:rsidRPr="00766FF4">
        <w:rPr>
          <w:rFonts w:ascii="Times New Roman" w:hAnsi="Times New Roman" w:cs="Times New Roman"/>
          <w:color w:val="000000"/>
          <w:sz w:val="24"/>
          <w:szCs w:val="24"/>
        </w:rPr>
        <w:t xml:space="preserve">., 1973 </w:t>
      </w:r>
      <w:r w:rsidRPr="00766FF4">
        <w:rPr>
          <w:rFonts w:ascii="Times New Roman" w:hAnsi="Times New Roman" w:cs="Times New Roman"/>
          <w:color w:val="000000"/>
          <w:spacing w:val="-2"/>
          <w:sz w:val="24"/>
          <w:szCs w:val="24"/>
        </w:rPr>
        <w:t xml:space="preserve">24.Инструментальные ансамбли. Составитель Гевиксман В. М.,1973 </w:t>
      </w:r>
      <w:r w:rsidRPr="00766FF4">
        <w:rPr>
          <w:rFonts w:ascii="Times New Roman" w:hAnsi="Times New Roman" w:cs="Times New Roman"/>
          <w:color w:val="000000"/>
          <w:spacing w:val="1"/>
          <w:sz w:val="24"/>
          <w:szCs w:val="24"/>
        </w:rPr>
        <w:t>25.«Легкие дуэты». Составитель НогареваЮ. С-П., 1999</w:t>
      </w:r>
    </w:p>
    <w:p w:rsidR="00357482" w:rsidRPr="00766FF4" w:rsidRDefault="00357482" w:rsidP="00A2636C">
      <w:pPr>
        <w:shd w:val="clear" w:color="auto" w:fill="FFFFFF"/>
        <w:spacing w:before="5" w:line="240" w:lineRule="auto"/>
        <w:ind w:right="1037"/>
        <w:rPr>
          <w:rFonts w:ascii="Times New Roman" w:hAnsi="Times New Roman" w:cs="Times New Roman"/>
          <w:color w:val="000000"/>
          <w:spacing w:val="-2"/>
          <w:sz w:val="24"/>
          <w:szCs w:val="24"/>
        </w:rPr>
      </w:pPr>
      <w:r w:rsidRPr="00766FF4">
        <w:rPr>
          <w:rFonts w:ascii="Times New Roman" w:hAnsi="Times New Roman" w:cs="Times New Roman"/>
          <w:color w:val="000000"/>
          <w:spacing w:val="1"/>
          <w:sz w:val="24"/>
          <w:szCs w:val="24"/>
        </w:rPr>
        <w:t xml:space="preserve"> </w:t>
      </w:r>
      <w:r w:rsidRPr="00766FF4">
        <w:rPr>
          <w:rFonts w:ascii="Times New Roman" w:hAnsi="Times New Roman" w:cs="Times New Roman"/>
          <w:color w:val="000000"/>
          <w:spacing w:val="-2"/>
          <w:sz w:val="24"/>
          <w:szCs w:val="24"/>
        </w:rPr>
        <w:t xml:space="preserve">26. Меццакапо Е. Пьесы для домры. С-П., 2002 </w:t>
      </w:r>
    </w:p>
    <w:p w:rsidR="00357482" w:rsidRPr="00766FF4" w:rsidRDefault="00357482" w:rsidP="00A2636C">
      <w:pPr>
        <w:shd w:val="clear" w:color="auto" w:fill="FFFFFF"/>
        <w:spacing w:before="5" w:line="240" w:lineRule="auto"/>
        <w:ind w:right="1037"/>
        <w:rPr>
          <w:rFonts w:ascii="Times New Roman" w:hAnsi="Times New Roman" w:cs="Times New Roman"/>
          <w:color w:val="000000"/>
          <w:sz w:val="24"/>
          <w:szCs w:val="24"/>
        </w:rPr>
      </w:pPr>
      <w:r w:rsidRPr="00766FF4">
        <w:rPr>
          <w:rFonts w:ascii="Times New Roman" w:hAnsi="Times New Roman" w:cs="Times New Roman"/>
          <w:color w:val="000000"/>
          <w:sz w:val="24"/>
          <w:szCs w:val="24"/>
        </w:rPr>
        <w:t xml:space="preserve">27.Напевы звонких струн. Вып. </w:t>
      </w:r>
      <w:smartTag w:uri="urn:schemas-microsoft-com:office:smarttags" w:element="metricconverter">
        <w:smartTagPr>
          <w:attr w:name="ProductID" w:val="1. М"/>
        </w:smartTagPr>
        <w:r w:rsidRPr="00766FF4">
          <w:rPr>
            <w:rFonts w:ascii="Times New Roman" w:hAnsi="Times New Roman" w:cs="Times New Roman"/>
            <w:color w:val="000000"/>
            <w:sz w:val="24"/>
            <w:szCs w:val="24"/>
          </w:rPr>
          <w:t>1. М</w:t>
        </w:r>
      </w:smartTag>
      <w:r w:rsidRPr="00766FF4">
        <w:rPr>
          <w:rFonts w:ascii="Times New Roman" w:hAnsi="Times New Roman" w:cs="Times New Roman"/>
          <w:color w:val="000000"/>
          <w:sz w:val="24"/>
          <w:szCs w:val="24"/>
        </w:rPr>
        <w:t xml:space="preserve">., 1980 </w:t>
      </w:r>
    </w:p>
    <w:p w:rsidR="00357482" w:rsidRPr="00766FF4" w:rsidRDefault="00357482" w:rsidP="00A2636C">
      <w:pPr>
        <w:shd w:val="clear" w:color="auto" w:fill="FFFFFF"/>
        <w:spacing w:before="5" w:line="240" w:lineRule="auto"/>
        <w:ind w:right="1037"/>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28.Напевы звонких струн. Вып. </w:t>
      </w:r>
      <w:smartTag w:uri="urn:schemas-microsoft-com:office:smarttags" w:element="metricconverter">
        <w:smartTagPr>
          <w:attr w:name="ProductID" w:val="2. М"/>
        </w:smartTagPr>
        <w:r w:rsidRPr="00766FF4">
          <w:rPr>
            <w:rFonts w:ascii="Times New Roman" w:hAnsi="Times New Roman" w:cs="Times New Roman"/>
            <w:color w:val="000000"/>
            <w:spacing w:val="-1"/>
            <w:sz w:val="24"/>
            <w:szCs w:val="24"/>
          </w:rPr>
          <w:t>2. М</w:t>
        </w:r>
      </w:smartTag>
      <w:r w:rsidRPr="00766FF4">
        <w:rPr>
          <w:rFonts w:ascii="Times New Roman" w:hAnsi="Times New Roman" w:cs="Times New Roman"/>
          <w:color w:val="000000"/>
          <w:spacing w:val="-1"/>
          <w:sz w:val="24"/>
          <w:szCs w:val="24"/>
        </w:rPr>
        <w:t xml:space="preserve">., 1981 </w:t>
      </w:r>
    </w:p>
    <w:p w:rsidR="00357482" w:rsidRPr="00766FF4" w:rsidRDefault="00357482" w:rsidP="00A2636C">
      <w:pPr>
        <w:shd w:val="clear" w:color="auto" w:fill="FFFFFF"/>
        <w:spacing w:before="5" w:line="240" w:lineRule="auto"/>
        <w:ind w:right="1037"/>
        <w:rPr>
          <w:sz w:val="24"/>
          <w:szCs w:val="24"/>
        </w:rPr>
      </w:pPr>
      <w:r w:rsidRPr="00766FF4">
        <w:rPr>
          <w:rFonts w:ascii="Times New Roman" w:hAnsi="Times New Roman" w:cs="Times New Roman"/>
          <w:color w:val="000000"/>
          <w:sz w:val="24"/>
          <w:szCs w:val="24"/>
        </w:rPr>
        <w:t xml:space="preserve">29.Напевы звонких струн. Вып. </w:t>
      </w:r>
      <w:smartTag w:uri="urn:schemas-microsoft-com:office:smarttags" w:element="metricconverter">
        <w:smartTagPr>
          <w:attr w:name="ProductID" w:val="3. М"/>
        </w:smartTagPr>
        <w:r w:rsidRPr="00766FF4">
          <w:rPr>
            <w:rFonts w:ascii="Times New Roman" w:hAnsi="Times New Roman" w:cs="Times New Roman"/>
            <w:color w:val="000000"/>
            <w:sz w:val="24"/>
            <w:szCs w:val="24"/>
          </w:rPr>
          <w:t>3. М</w:t>
        </w:r>
      </w:smartTag>
      <w:r w:rsidRPr="00766FF4">
        <w:rPr>
          <w:rFonts w:ascii="Times New Roman" w:hAnsi="Times New Roman" w:cs="Times New Roman"/>
          <w:color w:val="000000"/>
          <w:sz w:val="24"/>
          <w:szCs w:val="24"/>
        </w:rPr>
        <w:t>., 1982</w:t>
      </w:r>
    </w:p>
    <w:p w:rsidR="00357482" w:rsidRPr="00766FF4" w:rsidRDefault="00357482" w:rsidP="00A2636C">
      <w:pPr>
        <w:shd w:val="clear" w:color="auto" w:fill="FFFFFF"/>
        <w:spacing w:line="240" w:lineRule="auto"/>
        <w:ind w:left="5"/>
        <w:rPr>
          <w:sz w:val="24"/>
          <w:szCs w:val="24"/>
        </w:rPr>
      </w:pPr>
      <w:r w:rsidRPr="00766FF4">
        <w:rPr>
          <w:rFonts w:ascii="Times New Roman" w:hAnsi="Times New Roman" w:cs="Times New Roman"/>
          <w:color w:val="000000"/>
          <w:spacing w:val="3"/>
          <w:sz w:val="24"/>
          <w:szCs w:val="24"/>
        </w:rPr>
        <w:t>30.« От соло до квартета» Пьесы для малой   домры в ансамбле с альтовой</w:t>
      </w:r>
    </w:p>
    <w:p w:rsidR="00357482" w:rsidRPr="00766FF4" w:rsidRDefault="00357482" w:rsidP="00A2636C">
      <w:pPr>
        <w:shd w:val="clear" w:color="auto" w:fill="FFFFFF"/>
        <w:spacing w:before="5" w:line="240" w:lineRule="auto"/>
        <w:ind w:left="5" w:firstLine="355"/>
        <w:rPr>
          <w:sz w:val="24"/>
          <w:szCs w:val="24"/>
        </w:rPr>
      </w:pPr>
      <w:r w:rsidRPr="00766FF4">
        <w:rPr>
          <w:rFonts w:ascii="Times New Roman" w:hAnsi="Times New Roman" w:cs="Times New Roman"/>
          <w:color w:val="000000"/>
          <w:sz w:val="24"/>
          <w:szCs w:val="24"/>
        </w:rPr>
        <w:t>домрой, гитарой, баяном. Составитель Потапова А. С-П., 2005 31.Педагогический   репертуар   для      ансамблей.   Вып.1.   Составитель   и</w:t>
      </w:r>
    </w:p>
    <w:p w:rsidR="00357482" w:rsidRPr="00766FF4" w:rsidRDefault="00357482" w:rsidP="00A2636C">
      <w:pPr>
        <w:shd w:val="clear" w:color="auto" w:fill="FFFFFF"/>
        <w:spacing w:line="240" w:lineRule="auto"/>
        <w:ind w:left="5" w:firstLine="350"/>
        <w:rPr>
          <w:rFonts w:ascii="Times New Roman" w:hAnsi="Times New Roman" w:cs="Times New Roman"/>
          <w:color w:val="000000"/>
          <w:sz w:val="24"/>
          <w:szCs w:val="24"/>
        </w:rPr>
      </w:pPr>
      <w:r w:rsidRPr="00766FF4">
        <w:rPr>
          <w:rFonts w:ascii="Times New Roman" w:hAnsi="Times New Roman" w:cs="Times New Roman"/>
          <w:color w:val="000000"/>
          <w:sz w:val="24"/>
          <w:szCs w:val="24"/>
        </w:rPr>
        <w:t xml:space="preserve">редакция Лачинова А. и Розанова В. М., 1966 </w:t>
      </w:r>
    </w:p>
    <w:p w:rsidR="00357482" w:rsidRPr="00766FF4" w:rsidRDefault="00357482" w:rsidP="00A2636C">
      <w:pPr>
        <w:shd w:val="clear" w:color="auto" w:fill="FFFFFF"/>
        <w:spacing w:line="240" w:lineRule="auto"/>
        <w:ind w:left="5" w:firstLine="350"/>
        <w:rPr>
          <w:sz w:val="24"/>
          <w:szCs w:val="24"/>
        </w:rPr>
      </w:pPr>
      <w:r w:rsidRPr="00766FF4">
        <w:rPr>
          <w:rFonts w:ascii="Times New Roman" w:hAnsi="Times New Roman" w:cs="Times New Roman"/>
          <w:color w:val="000000"/>
          <w:spacing w:val="2"/>
          <w:sz w:val="24"/>
          <w:szCs w:val="24"/>
        </w:rPr>
        <w:t>32.Педагогический репертуар для   ансамблей. Вып.2. Составитель Розанов</w:t>
      </w:r>
    </w:p>
    <w:p w:rsidR="00357482" w:rsidRPr="00766FF4" w:rsidRDefault="00357482" w:rsidP="00A2636C">
      <w:pPr>
        <w:shd w:val="clear" w:color="auto" w:fill="FFFFFF"/>
        <w:spacing w:line="240" w:lineRule="auto"/>
        <w:ind w:left="5" w:firstLine="35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В. М., 1966 </w:t>
      </w:r>
    </w:p>
    <w:p w:rsidR="00357482" w:rsidRPr="00766FF4" w:rsidRDefault="00357482" w:rsidP="00A2636C">
      <w:pPr>
        <w:shd w:val="clear" w:color="auto" w:fill="FFFFFF"/>
        <w:spacing w:line="240" w:lineRule="auto"/>
        <w:ind w:left="5" w:firstLine="350"/>
        <w:rPr>
          <w:sz w:val="24"/>
          <w:szCs w:val="24"/>
        </w:rPr>
      </w:pPr>
      <w:r w:rsidRPr="00766FF4">
        <w:rPr>
          <w:rFonts w:ascii="Times New Roman" w:hAnsi="Times New Roman" w:cs="Times New Roman"/>
          <w:color w:val="000000"/>
          <w:spacing w:val="1"/>
          <w:sz w:val="24"/>
          <w:szCs w:val="24"/>
        </w:rPr>
        <w:t xml:space="preserve">33.Педагогический репертуар домриста (трехструнная домра). </w:t>
      </w:r>
      <w:r w:rsidRPr="00766FF4">
        <w:rPr>
          <w:rFonts w:ascii="Times New Roman" w:hAnsi="Times New Roman" w:cs="Times New Roman"/>
          <w:color w:val="000000"/>
          <w:spacing w:val="1"/>
          <w:sz w:val="24"/>
          <w:szCs w:val="24"/>
          <w:lang w:val="en-US"/>
        </w:rPr>
        <w:t>III</w:t>
      </w:r>
      <w:r w:rsidRPr="00766FF4">
        <w:rPr>
          <w:rFonts w:ascii="Times New Roman" w:hAnsi="Times New Roman" w:cs="Times New Roman"/>
          <w:color w:val="000000"/>
          <w:spacing w:val="1"/>
          <w:sz w:val="24"/>
          <w:szCs w:val="24"/>
        </w:rPr>
        <w:t xml:space="preserve">- </w:t>
      </w:r>
      <w:r w:rsidRPr="00766FF4">
        <w:rPr>
          <w:rFonts w:ascii="Times New Roman" w:hAnsi="Times New Roman" w:cs="Times New Roman"/>
          <w:color w:val="000000"/>
          <w:spacing w:val="1"/>
          <w:sz w:val="24"/>
          <w:szCs w:val="24"/>
          <w:lang w:val="en-US"/>
        </w:rPr>
        <w:t>V</w:t>
      </w:r>
      <w:r w:rsidRPr="00766FF4">
        <w:rPr>
          <w:rFonts w:ascii="Times New Roman" w:hAnsi="Times New Roman" w:cs="Times New Roman"/>
          <w:color w:val="000000"/>
          <w:spacing w:val="1"/>
          <w:sz w:val="24"/>
          <w:szCs w:val="24"/>
        </w:rPr>
        <w:t xml:space="preserve"> классы</w:t>
      </w:r>
    </w:p>
    <w:p w:rsidR="00357482" w:rsidRPr="00766FF4" w:rsidRDefault="00357482" w:rsidP="00A2636C">
      <w:pPr>
        <w:shd w:val="clear" w:color="auto" w:fill="FFFFFF"/>
        <w:spacing w:before="5" w:line="240" w:lineRule="auto"/>
        <w:ind w:left="5"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ДМШ. Вып. </w:t>
      </w:r>
      <w:smartTag w:uri="urn:schemas-microsoft-com:office:smarttags" w:element="metricconverter">
        <w:smartTagPr>
          <w:attr w:name="ProductID" w:val="2. М"/>
        </w:smartTagPr>
        <w:r w:rsidRPr="00766FF4">
          <w:rPr>
            <w:rFonts w:ascii="Times New Roman" w:hAnsi="Times New Roman" w:cs="Times New Roman"/>
            <w:color w:val="000000"/>
            <w:spacing w:val="-1"/>
            <w:sz w:val="24"/>
            <w:szCs w:val="24"/>
          </w:rPr>
          <w:t>2. М</w:t>
        </w:r>
      </w:smartTag>
      <w:r w:rsidRPr="00766FF4">
        <w:rPr>
          <w:rFonts w:ascii="Times New Roman" w:hAnsi="Times New Roman" w:cs="Times New Roman"/>
          <w:color w:val="000000"/>
          <w:spacing w:val="-1"/>
          <w:sz w:val="24"/>
          <w:szCs w:val="24"/>
        </w:rPr>
        <w:t xml:space="preserve">..1977 </w:t>
      </w:r>
    </w:p>
    <w:p w:rsidR="00357482" w:rsidRPr="00766FF4" w:rsidRDefault="00357482" w:rsidP="00A2636C">
      <w:pPr>
        <w:shd w:val="clear" w:color="auto" w:fill="FFFFFF"/>
        <w:spacing w:before="5" w:line="240" w:lineRule="auto"/>
        <w:ind w:left="5" w:firstLine="360"/>
        <w:rPr>
          <w:sz w:val="24"/>
          <w:szCs w:val="24"/>
        </w:rPr>
      </w:pPr>
      <w:r w:rsidRPr="00766FF4">
        <w:rPr>
          <w:rFonts w:ascii="Times New Roman" w:hAnsi="Times New Roman" w:cs="Times New Roman"/>
          <w:color w:val="000000"/>
          <w:spacing w:val="4"/>
          <w:sz w:val="24"/>
          <w:szCs w:val="24"/>
        </w:rPr>
        <w:t>34.Педагогический репертуар домриста (трехструнная домра).  1-2 классы</w:t>
      </w:r>
    </w:p>
    <w:p w:rsidR="00357482" w:rsidRPr="00766FF4" w:rsidRDefault="00357482" w:rsidP="00A2636C">
      <w:pPr>
        <w:shd w:val="clear" w:color="auto" w:fill="FFFFFF"/>
        <w:spacing w:before="5" w:line="240" w:lineRule="auto"/>
        <w:ind w:left="5"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ДМШ. Вып.3. Составитель Александров А. М., 1981 </w:t>
      </w:r>
    </w:p>
    <w:p w:rsidR="00357482" w:rsidRPr="00766FF4" w:rsidRDefault="00357482" w:rsidP="00A2636C">
      <w:pPr>
        <w:shd w:val="clear" w:color="auto" w:fill="FFFFFF"/>
        <w:spacing w:before="5" w:line="240" w:lineRule="auto"/>
        <w:ind w:left="5" w:firstLine="360"/>
        <w:rPr>
          <w:sz w:val="24"/>
          <w:szCs w:val="24"/>
        </w:rPr>
      </w:pPr>
      <w:r w:rsidRPr="00766FF4">
        <w:rPr>
          <w:rFonts w:ascii="Times New Roman" w:hAnsi="Times New Roman" w:cs="Times New Roman"/>
          <w:color w:val="000000"/>
          <w:spacing w:val="4"/>
          <w:sz w:val="24"/>
          <w:szCs w:val="24"/>
        </w:rPr>
        <w:t>35.Педагогический репертуар домриста (трехструнная домра).  1-2 классы</w:t>
      </w:r>
    </w:p>
    <w:p w:rsidR="00357482" w:rsidRPr="00766FF4" w:rsidRDefault="00357482" w:rsidP="00A2636C">
      <w:pPr>
        <w:shd w:val="clear" w:color="auto" w:fill="FFFFFF"/>
        <w:spacing w:before="5" w:line="240" w:lineRule="auto"/>
        <w:ind w:left="5"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ДМШ. Вып.4 Составитель Александров А. М., 1981 </w:t>
      </w:r>
    </w:p>
    <w:p w:rsidR="00357482" w:rsidRPr="00766FF4" w:rsidRDefault="00357482" w:rsidP="00A2636C">
      <w:pPr>
        <w:shd w:val="clear" w:color="auto" w:fill="FFFFFF"/>
        <w:spacing w:before="5" w:line="240" w:lineRule="auto"/>
        <w:ind w:left="5" w:firstLine="360"/>
        <w:rPr>
          <w:sz w:val="24"/>
          <w:szCs w:val="24"/>
        </w:rPr>
      </w:pPr>
      <w:r w:rsidRPr="00766FF4">
        <w:rPr>
          <w:rFonts w:ascii="Times New Roman" w:hAnsi="Times New Roman" w:cs="Times New Roman"/>
          <w:color w:val="000000"/>
          <w:spacing w:val="5"/>
          <w:sz w:val="24"/>
          <w:szCs w:val="24"/>
        </w:rPr>
        <w:t>36.Педагогический репертуар для    ансамблей домры и гитары.  Средние</w:t>
      </w:r>
    </w:p>
    <w:p w:rsidR="00357482" w:rsidRPr="00766FF4" w:rsidRDefault="00357482" w:rsidP="00A2636C">
      <w:pPr>
        <w:shd w:val="clear" w:color="auto" w:fill="FFFFFF"/>
        <w:spacing w:line="240" w:lineRule="auto"/>
        <w:ind w:left="5" w:firstLine="355"/>
        <w:rPr>
          <w:sz w:val="24"/>
          <w:szCs w:val="24"/>
        </w:rPr>
      </w:pPr>
      <w:r w:rsidRPr="00766FF4">
        <w:rPr>
          <w:rFonts w:ascii="Times New Roman" w:hAnsi="Times New Roman" w:cs="Times New Roman"/>
          <w:color w:val="000000"/>
          <w:sz w:val="24"/>
          <w:szCs w:val="24"/>
        </w:rPr>
        <w:lastRenderedPageBreak/>
        <w:t xml:space="preserve">классы ДМШ и ДШИ. Составители Потапова А., Донских В. С-П., 2002 </w:t>
      </w:r>
      <w:r w:rsidRPr="00766FF4">
        <w:rPr>
          <w:rFonts w:ascii="Times New Roman" w:hAnsi="Times New Roman" w:cs="Times New Roman"/>
          <w:color w:val="000000"/>
          <w:spacing w:val="5"/>
          <w:sz w:val="24"/>
          <w:szCs w:val="24"/>
        </w:rPr>
        <w:t>37.Произведения зарубежных композиторов. Переложение для скрипки и</w:t>
      </w:r>
    </w:p>
    <w:p w:rsidR="00357482" w:rsidRPr="00766FF4" w:rsidRDefault="00357482" w:rsidP="00A2636C">
      <w:pPr>
        <w:shd w:val="clear" w:color="auto" w:fill="FFFFFF"/>
        <w:spacing w:before="5" w:line="240" w:lineRule="auto"/>
        <w:ind w:left="5" w:firstLine="355"/>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гитары Возного В. С-П., 2007 </w:t>
      </w:r>
    </w:p>
    <w:p w:rsidR="00357482" w:rsidRPr="00766FF4" w:rsidRDefault="00357482" w:rsidP="00A2636C">
      <w:pPr>
        <w:shd w:val="clear" w:color="auto" w:fill="FFFFFF"/>
        <w:spacing w:before="5" w:line="240" w:lineRule="auto"/>
        <w:ind w:left="5" w:firstLine="355"/>
        <w:rPr>
          <w:sz w:val="24"/>
          <w:szCs w:val="24"/>
        </w:rPr>
      </w:pPr>
      <w:r w:rsidRPr="00766FF4">
        <w:rPr>
          <w:rFonts w:ascii="Times New Roman" w:hAnsi="Times New Roman" w:cs="Times New Roman"/>
          <w:color w:val="000000"/>
          <w:sz w:val="24"/>
          <w:szCs w:val="24"/>
        </w:rPr>
        <w:t>38.Произведения зарубежных и отечественных композиторов. Переложения</w:t>
      </w:r>
    </w:p>
    <w:p w:rsidR="00357482" w:rsidRPr="00766FF4" w:rsidRDefault="00357482" w:rsidP="00A2636C">
      <w:pPr>
        <w:shd w:val="clear" w:color="auto" w:fill="FFFFFF"/>
        <w:spacing w:before="5" w:line="240" w:lineRule="auto"/>
        <w:ind w:left="360"/>
        <w:rPr>
          <w:sz w:val="24"/>
          <w:szCs w:val="24"/>
        </w:rPr>
      </w:pPr>
      <w:r w:rsidRPr="00766FF4">
        <w:rPr>
          <w:rFonts w:ascii="Times New Roman" w:hAnsi="Times New Roman" w:cs="Times New Roman"/>
          <w:color w:val="000000"/>
          <w:spacing w:val="8"/>
          <w:sz w:val="24"/>
          <w:szCs w:val="24"/>
        </w:rPr>
        <w:t>для трехструнной домры и фортепиано. Для старших классов ДМШ.</w:t>
      </w:r>
    </w:p>
    <w:p w:rsidR="00357482" w:rsidRPr="00766FF4" w:rsidRDefault="00357482" w:rsidP="00A2636C">
      <w:pPr>
        <w:shd w:val="clear" w:color="auto" w:fill="FFFFFF"/>
        <w:spacing w:line="240" w:lineRule="auto"/>
        <w:ind w:left="365"/>
        <w:rPr>
          <w:sz w:val="24"/>
          <w:szCs w:val="24"/>
        </w:rPr>
      </w:pPr>
      <w:r w:rsidRPr="00766FF4">
        <w:rPr>
          <w:rFonts w:ascii="Times New Roman" w:hAnsi="Times New Roman" w:cs="Times New Roman"/>
          <w:color w:val="000000"/>
          <w:spacing w:val="-1"/>
          <w:sz w:val="24"/>
          <w:szCs w:val="24"/>
        </w:rPr>
        <w:t>Составитель Потапова Л. К., 2010</w:t>
      </w:r>
    </w:p>
    <w:p w:rsidR="00357482" w:rsidRPr="00766FF4" w:rsidRDefault="00357482" w:rsidP="00A2636C">
      <w:pPr>
        <w:shd w:val="clear" w:color="auto" w:fill="FFFFFF"/>
        <w:spacing w:before="5" w:line="240" w:lineRule="auto"/>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39.Пьесы для ансамблей балалаек. Составитель Розанов М. М., 1961 </w:t>
      </w:r>
      <w:r w:rsidRPr="00766FF4">
        <w:rPr>
          <w:rFonts w:ascii="Times New Roman" w:hAnsi="Times New Roman" w:cs="Times New Roman"/>
          <w:color w:val="000000"/>
          <w:sz w:val="24"/>
          <w:szCs w:val="24"/>
        </w:rPr>
        <w:t xml:space="preserve">40.Пьесы для ансамблей домр. Вып.1.Составитель Александров А. М., 1961 </w:t>
      </w:r>
      <w:r w:rsidRPr="00766FF4">
        <w:rPr>
          <w:rFonts w:ascii="Times New Roman" w:hAnsi="Times New Roman" w:cs="Times New Roman"/>
          <w:color w:val="000000"/>
          <w:spacing w:val="-1"/>
          <w:sz w:val="24"/>
          <w:szCs w:val="24"/>
        </w:rPr>
        <w:t xml:space="preserve">41.Пьесы для ансамблей домр. Вып.2. М., 1963 </w:t>
      </w:r>
    </w:p>
    <w:p w:rsidR="00357482" w:rsidRPr="00766FF4" w:rsidRDefault="00357482" w:rsidP="00A2636C">
      <w:pPr>
        <w:shd w:val="clear" w:color="auto" w:fill="FFFFFF"/>
        <w:spacing w:before="5" w:line="240" w:lineRule="auto"/>
        <w:rPr>
          <w:sz w:val="24"/>
          <w:szCs w:val="24"/>
        </w:rPr>
      </w:pPr>
      <w:r w:rsidRPr="00766FF4">
        <w:rPr>
          <w:rFonts w:ascii="Times New Roman" w:hAnsi="Times New Roman" w:cs="Times New Roman"/>
          <w:color w:val="000000"/>
          <w:sz w:val="24"/>
          <w:szCs w:val="24"/>
        </w:rPr>
        <w:t xml:space="preserve">42.Пьесы для ансамблей домр. Вып.3. М., 1964 </w:t>
      </w:r>
      <w:r w:rsidRPr="00766FF4">
        <w:rPr>
          <w:rFonts w:ascii="Times New Roman" w:hAnsi="Times New Roman" w:cs="Times New Roman"/>
          <w:color w:val="000000"/>
          <w:spacing w:val="-1"/>
          <w:sz w:val="24"/>
          <w:szCs w:val="24"/>
        </w:rPr>
        <w:t xml:space="preserve">43.Пьесы для ансамблей народных инструментов. М.,1961 </w:t>
      </w:r>
      <w:r w:rsidRPr="00766FF4">
        <w:rPr>
          <w:rFonts w:ascii="Times New Roman" w:hAnsi="Times New Roman" w:cs="Times New Roman"/>
          <w:color w:val="000000"/>
          <w:sz w:val="24"/>
          <w:szCs w:val="24"/>
        </w:rPr>
        <w:t xml:space="preserve">44.Пьесы для ансамблей русских народных инструментов. Вып. </w:t>
      </w:r>
      <w:smartTag w:uri="urn:schemas-microsoft-com:office:smarttags" w:element="metricconverter">
        <w:smartTagPr>
          <w:attr w:name="ProductID" w:val="4. Л"/>
        </w:smartTagPr>
        <w:r w:rsidRPr="00766FF4">
          <w:rPr>
            <w:rFonts w:ascii="Times New Roman" w:hAnsi="Times New Roman" w:cs="Times New Roman"/>
            <w:color w:val="000000"/>
            <w:sz w:val="24"/>
            <w:szCs w:val="24"/>
          </w:rPr>
          <w:t>4. Л</w:t>
        </w:r>
      </w:smartTag>
      <w:r w:rsidRPr="00766FF4">
        <w:rPr>
          <w:rFonts w:ascii="Times New Roman" w:hAnsi="Times New Roman" w:cs="Times New Roman"/>
          <w:color w:val="000000"/>
          <w:sz w:val="24"/>
          <w:szCs w:val="24"/>
        </w:rPr>
        <w:t xml:space="preserve">., 1985 </w:t>
      </w:r>
      <w:r w:rsidRPr="00766FF4">
        <w:rPr>
          <w:rFonts w:ascii="Times New Roman" w:hAnsi="Times New Roman" w:cs="Times New Roman"/>
          <w:color w:val="000000"/>
          <w:spacing w:val="2"/>
          <w:sz w:val="24"/>
          <w:szCs w:val="24"/>
        </w:rPr>
        <w:t>45.Пьесы для ансамблей народных инструментов Составитель Болдырев И.</w:t>
      </w:r>
    </w:p>
    <w:p w:rsidR="00357482" w:rsidRPr="00766FF4" w:rsidRDefault="00357482" w:rsidP="00A2636C">
      <w:pPr>
        <w:shd w:val="clear" w:color="auto" w:fill="FFFFFF"/>
        <w:spacing w:line="240" w:lineRule="auto"/>
        <w:ind w:firstLine="355"/>
        <w:rPr>
          <w:sz w:val="24"/>
          <w:szCs w:val="24"/>
        </w:rPr>
      </w:pPr>
      <w:r w:rsidRPr="00766FF4">
        <w:rPr>
          <w:rFonts w:ascii="Times New Roman" w:hAnsi="Times New Roman" w:cs="Times New Roman"/>
          <w:color w:val="000000"/>
          <w:spacing w:val="-2"/>
          <w:sz w:val="24"/>
          <w:szCs w:val="24"/>
        </w:rPr>
        <w:t xml:space="preserve">М.,1962 </w:t>
      </w:r>
      <w:r w:rsidRPr="00766FF4">
        <w:rPr>
          <w:rFonts w:ascii="Times New Roman" w:hAnsi="Times New Roman" w:cs="Times New Roman"/>
          <w:color w:val="000000"/>
          <w:spacing w:val="7"/>
          <w:sz w:val="24"/>
          <w:szCs w:val="24"/>
        </w:rPr>
        <w:t>46.Пьесы для смешанных ансамблей. Вып.2. Составитель Мурзин В. М.,</w:t>
      </w:r>
    </w:p>
    <w:p w:rsidR="00357482" w:rsidRPr="00766FF4" w:rsidRDefault="00357482" w:rsidP="00A2636C">
      <w:pPr>
        <w:shd w:val="clear" w:color="auto" w:fill="FFFFFF"/>
        <w:spacing w:before="5" w:line="240" w:lineRule="auto"/>
        <w:ind w:firstLine="384"/>
        <w:rPr>
          <w:sz w:val="24"/>
          <w:szCs w:val="24"/>
        </w:rPr>
      </w:pPr>
      <w:r w:rsidRPr="00766FF4">
        <w:rPr>
          <w:rFonts w:ascii="Times New Roman" w:hAnsi="Times New Roman" w:cs="Times New Roman"/>
          <w:color w:val="000000"/>
          <w:spacing w:val="-12"/>
          <w:sz w:val="24"/>
          <w:szCs w:val="24"/>
        </w:rPr>
        <w:t xml:space="preserve">1960 </w:t>
      </w:r>
      <w:r w:rsidRPr="00766FF4">
        <w:rPr>
          <w:rFonts w:ascii="Times New Roman" w:hAnsi="Times New Roman" w:cs="Times New Roman"/>
          <w:color w:val="000000"/>
          <w:spacing w:val="-2"/>
          <w:sz w:val="24"/>
          <w:szCs w:val="24"/>
        </w:rPr>
        <w:t>47.Пьесы для смешанных ансамблей. Вып.3. Составитель Гнутов В. 1961</w:t>
      </w:r>
    </w:p>
    <w:p w:rsidR="00357482" w:rsidRPr="00766FF4" w:rsidRDefault="00357482" w:rsidP="00A2636C">
      <w:pPr>
        <w:shd w:val="clear" w:color="auto" w:fill="FFFFFF"/>
        <w:spacing w:line="240" w:lineRule="auto"/>
        <w:rPr>
          <w:sz w:val="24"/>
          <w:szCs w:val="24"/>
        </w:rPr>
      </w:pPr>
      <w:r w:rsidRPr="00766FF4">
        <w:rPr>
          <w:rFonts w:ascii="Times New Roman" w:hAnsi="Times New Roman" w:cs="Times New Roman"/>
          <w:color w:val="000000"/>
          <w:sz w:val="24"/>
          <w:szCs w:val="24"/>
        </w:rPr>
        <w:t>48.Пьесы для смешанных ансамблей. Вып.4. Составитель Сорокин М., 1963</w:t>
      </w:r>
    </w:p>
    <w:p w:rsidR="00357482" w:rsidRPr="00766FF4" w:rsidRDefault="00357482" w:rsidP="00A2636C">
      <w:pPr>
        <w:shd w:val="clear" w:color="auto" w:fill="FFFFFF"/>
        <w:spacing w:before="5" w:line="240" w:lineRule="auto"/>
        <w:rPr>
          <w:sz w:val="24"/>
          <w:szCs w:val="24"/>
        </w:rPr>
      </w:pPr>
      <w:r w:rsidRPr="00766FF4">
        <w:rPr>
          <w:rFonts w:ascii="Times New Roman" w:hAnsi="Times New Roman" w:cs="Times New Roman"/>
          <w:color w:val="000000"/>
          <w:sz w:val="24"/>
          <w:szCs w:val="24"/>
        </w:rPr>
        <w:t>49.Пьесы для смешанных ансамблей. Вып.5. М.,1964</w:t>
      </w:r>
    </w:p>
    <w:p w:rsidR="00357482" w:rsidRPr="00766FF4" w:rsidRDefault="00357482" w:rsidP="00A2636C">
      <w:pPr>
        <w:shd w:val="clear" w:color="auto" w:fill="FFFFFF"/>
        <w:spacing w:before="5" w:line="240" w:lineRule="auto"/>
        <w:ind w:left="10"/>
        <w:rPr>
          <w:sz w:val="24"/>
          <w:szCs w:val="24"/>
        </w:rPr>
      </w:pPr>
      <w:r w:rsidRPr="00766FF4">
        <w:rPr>
          <w:rFonts w:ascii="Times New Roman" w:hAnsi="Times New Roman" w:cs="Times New Roman"/>
          <w:color w:val="000000"/>
          <w:spacing w:val="-1"/>
          <w:sz w:val="24"/>
          <w:szCs w:val="24"/>
        </w:rPr>
        <w:t>50.Пьесы для смешанных ансамблей. Вып.6. М.,1965</w:t>
      </w:r>
    </w:p>
    <w:p w:rsidR="00357482" w:rsidRPr="00766FF4" w:rsidRDefault="00357482" w:rsidP="00A2636C">
      <w:pPr>
        <w:shd w:val="clear" w:color="auto" w:fill="FFFFFF"/>
        <w:spacing w:line="240" w:lineRule="auto"/>
        <w:ind w:left="10"/>
        <w:rPr>
          <w:sz w:val="24"/>
          <w:szCs w:val="24"/>
        </w:rPr>
      </w:pPr>
      <w:r w:rsidRPr="00766FF4">
        <w:rPr>
          <w:rFonts w:ascii="Times New Roman" w:hAnsi="Times New Roman" w:cs="Times New Roman"/>
          <w:color w:val="000000"/>
          <w:spacing w:val="-1"/>
          <w:sz w:val="24"/>
          <w:szCs w:val="24"/>
        </w:rPr>
        <w:t>51.Пьесы для смешанных ансамблей. Вып.7. М.,1967</w:t>
      </w:r>
    </w:p>
    <w:p w:rsidR="00357482" w:rsidRPr="00766FF4" w:rsidRDefault="00357482" w:rsidP="00A2636C">
      <w:pPr>
        <w:shd w:val="clear" w:color="auto" w:fill="FFFFFF"/>
        <w:spacing w:line="240" w:lineRule="auto"/>
        <w:ind w:left="10"/>
        <w:rPr>
          <w:sz w:val="24"/>
          <w:szCs w:val="24"/>
        </w:rPr>
      </w:pPr>
      <w:r w:rsidRPr="00766FF4">
        <w:rPr>
          <w:rFonts w:ascii="Times New Roman" w:hAnsi="Times New Roman" w:cs="Times New Roman"/>
          <w:color w:val="000000"/>
          <w:spacing w:val="-1"/>
          <w:sz w:val="24"/>
          <w:szCs w:val="24"/>
        </w:rPr>
        <w:t>52.Пьесы для ансамблей домр. Вып.3. М., 1964</w:t>
      </w:r>
    </w:p>
    <w:p w:rsidR="00357482" w:rsidRPr="00766FF4" w:rsidRDefault="00357482" w:rsidP="00A2636C">
      <w:pPr>
        <w:shd w:val="clear" w:color="auto" w:fill="FFFFFF"/>
        <w:spacing w:before="5" w:line="240" w:lineRule="auto"/>
        <w:ind w:left="10"/>
        <w:rPr>
          <w:sz w:val="24"/>
          <w:szCs w:val="24"/>
        </w:rPr>
      </w:pPr>
      <w:r w:rsidRPr="00766FF4">
        <w:rPr>
          <w:rFonts w:ascii="Times New Roman" w:hAnsi="Times New Roman" w:cs="Times New Roman"/>
          <w:color w:val="000000"/>
          <w:sz w:val="24"/>
          <w:szCs w:val="24"/>
        </w:rPr>
        <w:t xml:space="preserve">53.Пьесы для ансамблей смешанного состава. Вып. </w:t>
      </w:r>
      <w:smartTag w:uri="urn:schemas-microsoft-com:office:smarttags" w:element="metricconverter">
        <w:smartTagPr>
          <w:attr w:name="ProductID" w:val="6. М"/>
        </w:smartTagPr>
        <w:r w:rsidRPr="00766FF4">
          <w:rPr>
            <w:rFonts w:ascii="Times New Roman" w:hAnsi="Times New Roman" w:cs="Times New Roman"/>
            <w:color w:val="000000"/>
            <w:sz w:val="24"/>
            <w:szCs w:val="24"/>
          </w:rPr>
          <w:t>6. М</w:t>
        </w:r>
      </w:smartTag>
      <w:r w:rsidRPr="00766FF4">
        <w:rPr>
          <w:rFonts w:ascii="Times New Roman" w:hAnsi="Times New Roman" w:cs="Times New Roman"/>
          <w:color w:val="000000"/>
          <w:sz w:val="24"/>
          <w:szCs w:val="24"/>
        </w:rPr>
        <w:t>., 1965</w:t>
      </w:r>
    </w:p>
    <w:p w:rsidR="00357482" w:rsidRPr="00766FF4" w:rsidRDefault="00357482" w:rsidP="00A2636C">
      <w:pPr>
        <w:shd w:val="clear" w:color="auto" w:fill="FFFFFF"/>
        <w:spacing w:before="5" w:line="240" w:lineRule="auto"/>
        <w:ind w:left="10"/>
        <w:rPr>
          <w:sz w:val="24"/>
          <w:szCs w:val="24"/>
        </w:rPr>
      </w:pPr>
      <w:r w:rsidRPr="00766FF4">
        <w:rPr>
          <w:rFonts w:ascii="Times New Roman" w:hAnsi="Times New Roman" w:cs="Times New Roman"/>
          <w:color w:val="000000"/>
          <w:spacing w:val="-1"/>
          <w:sz w:val="24"/>
          <w:szCs w:val="24"/>
        </w:rPr>
        <w:t>54.Пьесы для ансамблей русских народных инструментов. М.,1963</w:t>
      </w:r>
    </w:p>
    <w:p w:rsidR="00357482" w:rsidRPr="00766FF4" w:rsidRDefault="00357482" w:rsidP="00A2636C">
      <w:pPr>
        <w:shd w:val="clear" w:color="auto" w:fill="FFFFFF"/>
        <w:spacing w:before="5" w:line="240" w:lineRule="auto"/>
        <w:ind w:left="10"/>
        <w:rPr>
          <w:sz w:val="24"/>
          <w:szCs w:val="24"/>
        </w:rPr>
      </w:pPr>
      <w:r w:rsidRPr="00766FF4">
        <w:rPr>
          <w:rFonts w:ascii="Times New Roman" w:hAnsi="Times New Roman" w:cs="Times New Roman"/>
          <w:color w:val="000000"/>
          <w:spacing w:val="1"/>
          <w:sz w:val="24"/>
          <w:szCs w:val="24"/>
        </w:rPr>
        <w:t xml:space="preserve">55.Пьесы для ансамблей русских народных инструментов. Вып. </w:t>
      </w:r>
      <w:smartTag w:uri="urn:schemas-microsoft-com:office:smarttags" w:element="metricconverter">
        <w:smartTagPr>
          <w:attr w:name="ProductID" w:val="4. М"/>
        </w:smartTagPr>
        <w:r w:rsidRPr="00766FF4">
          <w:rPr>
            <w:rFonts w:ascii="Times New Roman" w:hAnsi="Times New Roman" w:cs="Times New Roman"/>
            <w:color w:val="000000"/>
            <w:spacing w:val="1"/>
            <w:sz w:val="24"/>
            <w:szCs w:val="24"/>
          </w:rPr>
          <w:t>4. М</w:t>
        </w:r>
      </w:smartTag>
      <w:r w:rsidRPr="00766FF4">
        <w:rPr>
          <w:rFonts w:ascii="Times New Roman" w:hAnsi="Times New Roman" w:cs="Times New Roman"/>
          <w:color w:val="000000"/>
          <w:spacing w:val="1"/>
          <w:sz w:val="24"/>
          <w:szCs w:val="24"/>
        </w:rPr>
        <w:t>.,1985</w:t>
      </w:r>
    </w:p>
    <w:p w:rsidR="00357482" w:rsidRPr="00766FF4" w:rsidRDefault="00357482" w:rsidP="00A2636C">
      <w:pPr>
        <w:shd w:val="clear" w:color="auto" w:fill="FFFFFF"/>
        <w:spacing w:line="240" w:lineRule="auto"/>
        <w:ind w:left="5"/>
        <w:rPr>
          <w:sz w:val="24"/>
          <w:szCs w:val="24"/>
        </w:rPr>
      </w:pPr>
      <w:r w:rsidRPr="00766FF4">
        <w:rPr>
          <w:rFonts w:ascii="Times New Roman" w:hAnsi="Times New Roman" w:cs="Times New Roman"/>
          <w:color w:val="000000"/>
          <w:sz w:val="24"/>
          <w:szCs w:val="24"/>
        </w:rPr>
        <w:t>56.Пьесы для ансамблей домр в сопровождении фортепиано М., 2007</w:t>
      </w:r>
    </w:p>
    <w:p w:rsidR="00357482" w:rsidRPr="00766FF4" w:rsidRDefault="00357482" w:rsidP="00A2636C">
      <w:pPr>
        <w:shd w:val="clear" w:color="auto" w:fill="FFFFFF"/>
        <w:spacing w:before="5" w:line="240" w:lineRule="auto"/>
        <w:ind w:left="5"/>
        <w:rPr>
          <w:sz w:val="24"/>
          <w:szCs w:val="24"/>
        </w:rPr>
      </w:pPr>
      <w:r w:rsidRPr="00766FF4">
        <w:rPr>
          <w:rFonts w:ascii="Times New Roman" w:hAnsi="Times New Roman" w:cs="Times New Roman"/>
          <w:color w:val="000000"/>
          <w:spacing w:val="-1"/>
          <w:sz w:val="24"/>
          <w:szCs w:val="24"/>
        </w:rPr>
        <w:t>57.Пьесы для домры и гитары ДМШ. С-П., 2004</w:t>
      </w:r>
    </w:p>
    <w:p w:rsidR="00357482" w:rsidRPr="00766FF4" w:rsidRDefault="00357482" w:rsidP="00A2636C">
      <w:pPr>
        <w:shd w:val="clear" w:color="auto" w:fill="FFFFFF"/>
        <w:spacing w:line="240" w:lineRule="auto"/>
        <w:ind w:left="5"/>
        <w:rPr>
          <w:sz w:val="24"/>
          <w:szCs w:val="24"/>
        </w:rPr>
      </w:pPr>
      <w:r w:rsidRPr="00766FF4">
        <w:rPr>
          <w:rFonts w:ascii="Times New Roman" w:hAnsi="Times New Roman" w:cs="Times New Roman"/>
          <w:color w:val="000000"/>
          <w:spacing w:val="-1"/>
          <w:sz w:val="24"/>
          <w:szCs w:val="24"/>
        </w:rPr>
        <w:t>58.Пьесы   для   дуэта   домр   в   сопровождении   фортепиано.   Составитель</w:t>
      </w:r>
    </w:p>
    <w:p w:rsidR="00357482" w:rsidRPr="00766FF4" w:rsidRDefault="00357482" w:rsidP="00A2636C">
      <w:pPr>
        <w:shd w:val="clear" w:color="auto" w:fill="FFFFFF"/>
        <w:spacing w:line="240" w:lineRule="auto"/>
        <w:ind w:left="350"/>
        <w:rPr>
          <w:sz w:val="24"/>
          <w:szCs w:val="24"/>
        </w:rPr>
      </w:pPr>
      <w:r w:rsidRPr="00766FF4">
        <w:rPr>
          <w:rFonts w:ascii="Times New Roman" w:hAnsi="Times New Roman" w:cs="Times New Roman"/>
          <w:color w:val="000000"/>
          <w:spacing w:val="7"/>
          <w:sz w:val="24"/>
          <w:szCs w:val="24"/>
        </w:rPr>
        <w:t>Польдяев В.М.. 201</w:t>
      </w:r>
    </w:p>
    <w:p w:rsidR="00357482" w:rsidRPr="00766FF4" w:rsidRDefault="00357482" w:rsidP="00A2636C">
      <w:pPr>
        <w:shd w:val="clear" w:color="auto" w:fill="FFFFFF"/>
        <w:spacing w:before="10" w:line="240" w:lineRule="auto"/>
        <w:rPr>
          <w:sz w:val="24"/>
          <w:szCs w:val="24"/>
        </w:rPr>
      </w:pPr>
      <w:r w:rsidRPr="00766FF4">
        <w:rPr>
          <w:rFonts w:ascii="Times New Roman" w:hAnsi="Times New Roman" w:cs="Times New Roman"/>
          <w:color w:val="000000"/>
          <w:sz w:val="24"/>
          <w:szCs w:val="24"/>
        </w:rPr>
        <w:t xml:space="preserve">59.Репертуар для ансамблей русских народных инструментов. М., 1963 </w:t>
      </w:r>
      <w:r w:rsidRPr="00766FF4">
        <w:rPr>
          <w:rFonts w:ascii="Times New Roman" w:hAnsi="Times New Roman" w:cs="Times New Roman"/>
          <w:color w:val="000000"/>
          <w:spacing w:val="2"/>
          <w:sz w:val="24"/>
          <w:szCs w:val="24"/>
        </w:rPr>
        <w:t>60.Репертуар  для  ансамблей  русских  народных  инструментов.   Вып.   1.</w:t>
      </w:r>
    </w:p>
    <w:p w:rsidR="00357482" w:rsidRPr="00766FF4" w:rsidRDefault="00357482" w:rsidP="00A2636C">
      <w:pPr>
        <w:shd w:val="clear" w:color="auto" w:fill="FFFFFF"/>
        <w:spacing w:before="5"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Смешанные ансамбли. М., 1966 </w:t>
      </w:r>
    </w:p>
    <w:p w:rsidR="00357482" w:rsidRPr="00766FF4" w:rsidRDefault="00357482" w:rsidP="00A2636C">
      <w:pPr>
        <w:shd w:val="clear" w:color="auto" w:fill="FFFFFF"/>
        <w:spacing w:before="5" w:line="240" w:lineRule="auto"/>
        <w:ind w:firstLine="360"/>
        <w:rPr>
          <w:sz w:val="24"/>
          <w:szCs w:val="24"/>
        </w:rPr>
      </w:pPr>
      <w:r w:rsidRPr="00766FF4">
        <w:rPr>
          <w:rFonts w:ascii="Times New Roman" w:hAnsi="Times New Roman" w:cs="Times New Roman"/>
          <w:color w:val="000000"/>
          <w:spacing w:val="-1"/>
          <w:sz w:val="24"/>
          <w:szCs w:val="24"/>
        </w:rPr>
        <w:t>61.Репертуар для ансамблей русских народных инструментов. Вып. 5. Пьесы</w:t>
      </w:r>
    </w:p>
    <w:p w:rsidR="00357482" w:rsidRPr="00766FF4" w:rsidRDefault="00357482" w:rsidP="00A2636C">
      <w:pPr>
        <w:shd w:val="clear" w:color="auto" w:fill="FFFFFF"/>
        <w:spacing w:line="240" w:lineRule="auto"/>
        <w:ind w:firstLine="355"/>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для шестиструнных гитар. М., 1967 </w:t>
      </w:r>
    </w:p>
    <w:p w:rsidR="00357482" w:rsidRPr="00766FF4" w:rsidRDefault="00357482" w:rsidP="00A2636C">
      <w:pPr>
        <w:shd w:val="clear" w:color="auto" w:fill="FFFFFF"/>
        <w:spacing w:line="240" w:lineRule="auto"/>
        <w:ind w:firstLine="355"/>
        <w:rPr>
          <w:sz w:val="24"/>
          <w:szCs w:val="24"/>
        </w:rPr>
      </w:pPr>
      <w:r w:rsidRPr="00766FF4">
        <w:rPr>
          <w:rFonts w:ascii="Times New Roman" w:hAnsi="Times New Roman" w:cs="Times New Roman"/>
          <w:color w:val="000000"/>
          <w:spacing w:val="2"/>
          <w:sz w:val="24"/>
          <w:szCs w:val="24"/>
        </w:rPr>
        <w:t>62.Репертуар  для  ансамблей  русских  народных  инструментов.   Вып.   6.</w:t>
      </w:r>
    </w:p>
    <w:p w:rsidR="00357482" w:rsidRPr="00766FF4" w:rsidRDefault="00357482" w:rsidP="00A2636C">
      <w:pPr>
        <w:shd w:val="clear" w:color="auto" w:fill="FFFFFF"/>
        <w:spacing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Струнные ансамбли. М., 1966 </w:t>
      </w:r>
    </w:p>
    <w:p w:rsidR="00357482" w:rsidRPr="00766FF4" w:rsidRDefault="00357482" w:rsidP="00A2636C">
      <w:pPr>
        <w:shd w:val="clear" w:color="auto" w:fill="FFFFFF"/>
        <w:spacing w:line="240" w:lineRule="auto"/>
        <w:ind w:firstLine="360"/>
        <w:rPr>
          <w:sz w:val="24"/>
          <w:szCs w:val="24"/>
        </w:rPr>
      </w:pPr>
      <w:r w:rsidRPr="00766FF4">
        <w:rPr>
          <w:rFonts w:ascii="Times New Roman" w:hAnsi="Times New Roman" w:cs="Times New Roman"/>
          <w:color w:val="000000"/>
          <w:spacing w:val="2"/>
          <w:sz w:val="24"/>
          <w:szCs w:val="24"/>
        </w:rPr>
        <w:t>63.Репертуар  для  ансамблей  русских  народных  инструментов.   Вып.   7.</w:t>
      </w:r>
    </w:p>
    <w:p w:rsidR="00357482" w:rsidRPr="00766FF4" w:rsidRDefault="00357482" w:rsidP="00A2636C">
      <w:pPr>
        <w:shd w:val="clear" w:color="auto" w:fill="FFFFFF"/>
        <w:spacing w:before="5"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lastRenderedPageBreak/>
        <w:t xml:space="preserve">Струнные ансамбли. М., 1967 </w:t>
      </w:r>
    </w:p>
    <w:p w:rsidR="00357482" w:rsidRPr="00766FF4" w:rsidRDefault="00357482" w:rsidP="00A2636C">
      <w:pPr>
        <w:shd w:val="clear" w:color="auto" w:fill="FFFFFF"/>
        <w:spacing w:before="5" w:line="240" w:lineRule="auto"/>
        <w:ind w:firstLine="360"/>
        <w:rPr>
          <w:sz w:val="24"/>
          <w:szCs w:val="24"/>
        </w:rPr>
      </w:pPr>
      <w:r w:rsidRPr="00766FF4">
        <w:rPr>
          <w:rFonts w:ascii="Times New Roman" w:hAnsi="Times New Roman" w:cs="Times New Roman"/>
          <w:color w:val="000000"/>
          <w:spacing w:val="2"/>
          <w:sz w:val="24"/>
          <w:szCs w:val="24"/>
        </w:rPr>
        <w:t>64.Репертуар  для  ансамблей  русских  народных  инструментов.   Вып.   7.</w:t>
      </w:r>
    </w:p>
    <w:p w:rsidR="00357482" w:rsidRPr="00766FF4" w:rsidRDefault="00357482" w:rsidP="00A2636C">
      <w:pPr>
        <w:shd w:val="clear" w:color="auto" w:fill="FFFFFF"/>
        <w:spacing w:before="5"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Струнные ансамбли. М., 1967 </w:t>
      </w:r>
    </w:p>
    <w:p w:rsidR="00357482" w:rsidRPr="00766FF4" w:rsidRDefault="00357482" w:rsidP="00A2636C">
      <w:pPr>
        <w:shd w:val="clear" w:color="auto" w:fill="FFFFFF"/>
        <w:spacing w:before="5" w:line="240" w:lineRule="auto"/>
        <w:ind w:firstLine="360"/>
        <w:rPr>
          <w:sz w:val="24"/>
          <w:szCs w:val="24"/>
        </w:rPr>
      </w:pPr>
      <w:r w:rsidRPr="00766FF4">
        <w:rPr>
          <w:rFonts w:ascii="Times New Roman" w:hAnsi="Times New Roman" w:cs="Times New Roman"/>
          <w:color w:val="000000"/>
          <w:sz w:val="24"/>
          <w:szCs w:val="24"/>
        </w:rPr>
        <w:t>65.Репертуар для ансамблей русских народных инструментов. Вып. 8.     М.,</w:t>
      </w:r>
    </w:p>
    <w:p w:rsidR="00357482" w:rsidRPr="00766FF4" w:rsidRDefault="00357482" w:rsidP="00A2636C">
      <w:pPr>
        <w:shd w:val="clear" w:color="auto" w:fill="FFFFFF"/>
        <w:spacing w:line="240" w:lineRule="auto"/>
        <w:ind w:firstLine="379"/>
        <w:rPr>
          <w:rFonts w:ascii="Times New Roman" w:hAnsi="Times New Roman" w:cs="Times New Roman"/>
          <w:color w:val="000000"/>
          <w:spacing w:val="-13"/>
          <w:sz w:val="24"/>
          <w:szCs w:val="24"/>
        </w:rPr>
      </w:pPr>
      <w:r w:rsidRPr="00766FF4">
        <w:rPr>
          <w:rFonts w:ascii="Times New Roman" w:hAnsi="Times New Roman" w:cs="Times New Roman"/>
          <w:color w:val="000000"/>
          <w:spacing w:val="-13"/>
          <w:sz w:val="24"/>
          <w:szCs w:val="24"/>
        </w:rPr>
        <w:t xml:space="preserve">1967 </w:t>
      </w:r>
    </w:p>
    <w:p w:rsidR="00357482" w:rsidRPr="00766FF4" w:rsidRDefault="00357482" w:rsidP="00A2636C">
      <w:pPr>
        <w:shd w:val="clear" w:color="auto" w:fill="FFFFFF"/>
        <w:spacing w:line="240" w:lineRule="auto"/>
        <w:ind w:firstLine="379"/>
        <w:rPr>
          <w:rFonts w:ascii="Times New Roman" w:hAnsi="Times New Roman" w:cs="Times New Roman"/>
          <w:color w:val="000000"/>
          <w:sz w:val="24"/>
          <w:szCs w:val="24"/>
        </w:rPr>
      </w:pPr>
      <w:r w:rsidRPr="00766FF4">
        <w:rPr>
          <w:rFonts w:ascii="Times New Roman" w:hAnsi="Times New Roman" w:cs="Times New Roman"/>
          <w:color w:val="000000"/>
          <w:spacing w:val="5"/>
          <w:sz w:val="24"/>
          <w:szCs w:val="24"/>
        </w:rPr>
        <w:t>66.Репертуар  для  ансамблей русских народных инструментов.  Вып   11.</w:t>
      </w:r>
      <w:r w:rsidRPr="00766FF4">
        <w:rPr>
          <w:rFonts w:ascii="Times New Roman" w:hAnsi="Times New Roman" w:cs="Times New Roman"/>
          <w:color w:val="000000"/>
          <w:sz w:val="24"/>
          <w:szCs w:val="24"/>
        </w:rPr>
        <w:t xml:space="preserve">Ансамбли шестиструнных гитар. М., 1968 </w:t>
      </w:r>
    </w:p>
    <w:p w:rsidR="00357482" w:rsidRPr="00766FF4" w:rsidRDefault="00357482" w:rsidP="00A2636C">
      <w:pPr>
        <w:shd w:val="clear" w:color="auto" w:fill="FFFFFF"/>
        <w:spacing w:line="240" w:lineRule="auto"/>
        <w:ind w:firstLine="379"/>
        <w:rPr>
          <w:sz w:val="24"/>
          <w:szCs w:val="24"/>
        </w:rPr>
      </w:pPr>
      <w:r w:rsidRPr="00766FF4">
        <w:rPr>
          <w:rFonts w:ascii="Times New Roman" w:hAnsi="Times New Roman" w:cs="Times New Roman"/>
          <w:color w:val="000000"/>
          <w:spacing w:val="6"/>
          <w:sz w:val="24"/>
          <w:szCs w:val="24"/>
        </w:rPr>
        <w:t>67.Репертуар для ансамблей русских народных инструментов.  Вып.   13.</w:t>
      </w:r>
    </w:p>
    <w:p w:rsidR="00357482" w:rsidRPr="00766FF4" w:rsidRDefault="00357482" w:rsidP="00A2636C">
      <w:pPr>
        <w:shd w:val="clear" w:color="auto" w:fill="FFFFFF"/>
        <w:spacing w:before="5" w:line="240" w:lineRule="auto"/>
        <w:ind w:left="355"/>
        <w:rPr>
          <w:sz w:val="24"/>
          <w:szCs w:val="24"/>
        </w:rPr>
      </w:pPr>
      <w:r w:rsidRPr="00766FF4">
        <w:rPr>
          <w:rFonts w:ascii="Times New Roman" w:hAnsi="Times New Roman" w:cs="Times New Roman"/>
          <w:color w:val="000000"/>
          <w:spacing w:val="-1"/>
          <w:sz w:val="24"/>
          <w:szCs w:val="24"/>
        </w:rPr>
        <w:t>Струнные ансамбли. М., 1970</w:t>
      </w:r>
    </w:p>
    <w:p w:rsidR="00357482" w:rsidRPr="00766FF4" w:rsidRDefault="00357482" w:rsidP="00A2636C">
      <w:pPr>
        <w:shd w:val="clear" w:color="auto" w:fill="FFFFFF"/>
        <w:spacing w:line="240" w:lineRule="auto"/>
        <w:rPr>
          <w:sz w:val="24"/>
          <w:szCs w:val="24"/>
        </w:rPr>
      </w:pPr>
      <w:r w:rsidRPr="00766FF4">
        <w:rPr>
          <w:rFonts w:ascii="Times New Roman" w:hAnsi="Times New Roman" w:cs="Times New Roman"/>
          <w:color w:val="000000"/>
          <w:spacing w:val="2"/>
          <w:sz w:val="24"/>
          <w:szCs w:val="24"/>
        </w:rPr>
        <w:t xml:space="preserve">68.Репертуар для ансамблей русских народных инструментов. Вып. </w:t>
      </w:r>
      <w:smartTag w:uri="urn:schemas-microsoft-com:office:smarttags" w:element="metricconverter">
        <w:smartTagPr>
          <w:attr w:name="ProductID" w:val="16. М"/>
        </w:smartTagPr>
        <w:r w:rsidRPr="00766FF4">
          <w:rPr>
            <w:rFonts w:ascii="Times New Roman" w:hAnsi="Times New Roman" w:cs="Times New Roman"/>
            <w:color w:val="000000"/>
            <w:spacing w:val="2"/>
            <w:sz w:val="24"/>
            <w:szCs w:val="24"/>
          </w:rPr>
          <w:t>16. М</w:t>
        </w:r>
      </w:smartTag>
      <w:r w:rsidRPr="00766FF4">
        <w:rPr>
          <w:rFonts w:ascii="Times New Roman" w:hAnsi="Times New Roman" w:cs="Times New Roman"/>
          <w:color w:val="000000"/>
          <w:spacing w:val="2"/>
          <w:sz w:val="24"/>
          <w:szCs w:val="24"/>
        </w:rPr>
        <w:t>.,</w:t>
      </w:r>
    </w:p>
    <w:p w:rsidR="00357482" w:rsidRPr="00766FF4" w:rsidRDefault="00357482" w:rsidP="00A2636C">
      <w:pPr>
        <w:shd w:val="clear" w:color="auto" w:fill="FFFFFF"/>
        <w:spacing w:before="5" w:line="240" w:lineRule="auto"/>
        <w:ind w:firstLine="379"/>
        <w:rPr>
          <w:rFonts w:ascii="Times New Roman" w:hAnsi="Times New Roman" w:cs="Times New Roman"/>
          <w:color w:val="000000"/>
          <w:spacing w:val="-16"/>
          <w:sz w:val="24"/>
          <w:szCs w:val="24"/>
        </w:rPr>
      </w:pPr>
      <w:r w:rsidRPr="00766FF4">
        <w:rPr>
          <w:rFonts w:ascii="Times New Roman" w:hAnsi="Times New Roman" w:cs="Times New Roman"/>
          <w:color w:val="000000"/>
          <w:spacing w:val="-16"/>
          <w:sz w:val="24"/>
          <w:szCs w:val="24"/>
        </w:rPr>
        <w:t xml:space="preserve">1971 </w:t>
      </w:r>
    </w:p>
    <w:p w:rsidR="00357482" w:rsidRPr="00766FF4" w:rsidRDefault="00357482" w:rsidP="00A2636C">
      <w:pPr>
        <w:shd w:val="clear" w:color="auto" w:fill="FFFFFF"/>
        <w:spacing w:before="5" w:line="240" w:lineRule="auto"/>
        <w:ind w:firstLine="379"/>
        <w:rPr>
          <w:sz w:val="24"/>
          <w:szCs w:val="24"/>
        </w:rPr>
      </w:pPr>
      <w:r w:rsidRPr="00766FF4">
        <w:rPr>
          <w:rFonts w:ascii="Times New Roman" w:hAnsi="Times New Roman" w:cs="Times New Roman"/>
          <w:color w:val="000000"/>
          <w:spacing w:val="5"/>
          <w:sz w:val="24"/>
          <w:szCs w:val="24"/>
        </w:rPr>
        <w:t>69.Репертуар  для  ансамблей русских народных инструментов.  Вып.   19</w:t>
      </w:r>
    </w:p>
    <w:p w:rsidR="00357482" w:rsidRPr="00766FF4" w:rsidRDefault="00357482" w:rsidP="00A2636C">
      <w:pPr>
        <w:shd w:val="clear" w:color="auto" w:fill="FFFFFF"/>
        <w:spacing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Смешанные ансамбли. Составитель Розанов В. М., 1972 </w:t>
      </w:r>
    </w:p>
    <w:p w:rsidR="00357482" w:rsidRPr="00766FF4" w:rsidRDefault="00357482" w:rsidP="00A2636C">
      <w:pPr>
        <w:shd w:val="clear" w:color="auto" w:fill="FFFFFF"/>
        <w:spacing w:line="240" w:lineRule="auto"/>
        <w:ind w:firstLine="360"/>
        <w:rPr>
          <w:sz w:val="24"/>
          <w:szCs w:val="24"/>
        </w:rPr>
      </w:pPr>
      <w:r w:rsidRPr="00766FF4">
        <w:rPr>
          <w:rFonts w:ascii="Times New Roman" w:hAnsi="Times New Roman" w:cs="Times New Roman"/>
          <w:color w:val="000000"/>
          <w:spacing w:val="7"/>
          <w:sz w:val="24"/>
          <w:szCs w:val="24"/>
        </w:rPr>
        <w:t>70.Репертуар для ансамблей русских народных инструментов.  Вып.  24.</w:t>
      </w:r>
    </w:p>
    <w:p w:rsidR="00357482" w:rsidRPr="00766FF4" w:rsidRDefault="00357482" w:rsidP="00A2636C">
      <w:pPr>
        <w:shd w:val="clear" w:color="auto" w:fill="FFFFFF"/>
        <w:spacing w:line="240" w:lineRule="auto"/>
        <w:ind w:firstLine="360"/>
        <w:rPr>
          <w:rFonts w:ascii="Times New Roman" w:hAnsi="Times New Roman" w:cs="Times New Roman"/>
          <w:color w:val="000000"/>
          <w:spacing w:val="4"/>
          <w:sz w:val="24"/>
          <w:szCs w:val="24"/>
        </w:rPr>
      </w:pPr>
      <w:r w:rsidRPr="00766FF4">
        <w:rPr>
          <w:rFonts w:ascii="Times New Roman" w:hAnsi="Times New Roman" w:cs="Times New Roman"/>
          <w:color w:val="000000"/>
          <w:spacing w:val="4"/>
          <w:sz w:val="24"/>
          <w:szCs w:val="24"/>
        </w:rPr>
        <w:t xml:space="preserve">Смешанные ансамбли. Составитель Евдокимов В. М., 1974 </w:t>
      </w:r>
    </w:p>
    <w:p w:rsidR="00357482" w:rsidRPr="00766FF4" w:rsidRDefault="00357482" w:rsidP="00A2636C">
      <w:pPr>
        <w:shd w:val="clear" w:color="auto" w:fill="FFFFFF"/>
        <w:spacing w:line="240" w:lineRule="auto"/>
        <w:ind w:firstLine="360"/>
        <w:rPr>
          <w:sz w:val="24"/>
          <w:szCs w:val="24"/>
        </w:rPr>
      </w:pPr>
      <w:r w:rsidRPr="00766FF4">
        <w:rPr>
          <w:rFonts w:ascii="Times New Roman" w:hAnsi="Times New Roman" w:cs="Times New Roman"/>
          <w:color w:val="000000"/>
          <w:spacing w:val="7"/>
          <w:sz w:val="24"/>
          <w:szCs w:val="24"/>
        </w:rPr>
        <w:t>71.Репертуар для ансамблей русских народных инструментов.  Вып.  26.</w:t>
      </w:r>
    </w:p>
    <w:p w:rsidR="00357482" w:rsidRPr="00766FF4" w:rsidRDefault="00357482" w:rsidP="00A2636C">
      <w:pPr>
        <w:shd w:val="clear" w:color="auto" w:fill="FFFFFF"/>
        <w:spacing w:before="5" w:line="240" w:lineRule="auto"/>
        <w:ind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 xml:space="preserve">Составитель Гаврилов Л. М., 1975 </w:t>
      </w:r>
    </w:p>
    <w:p w:rsidR="00357482" w:rsidRPr="00766FF4" w:rsidRDefault="00357482" w:rsidP="00A2636C">
      <w:pPr>
        <w:shd w:val="clear" w:color="auto" w:fill="FFFFFF"/>
        <w:spacing w:before="5" w:line="240" w:lineRule="auto"/>
        <w:ind w:firstLine="360"/>
        <w:rPr>
          <w:sz w:val="24"/>
          <w:szCs w:val="24"/>
        </w:rPr>
      </w:pPr>
      <w:r w:rsidRPr="00766FF4">
        <w:rPr>
          <w:rFonts w:ascii="Times New Roman" w:hAnsi="Times New Roman" w:cs="Times New Roman"/>
          <w:color w:val="000000"/>
          <w:spacing w:val="7"/>
          <w:sz w:val="24"/>
          <w:szCs w:val="24"/>
        </w:rPr>
        <w:t>72.Репертуар для ансамблей русских народных инструментов.  Вып.  27.</w:t>
      </w:r>
    </w:p>
    <w:p w:rsidR="00357482" w:rsidRPr="00766FF4" w:rsidRDefault="00357482" w:rsidP="00A2636C">
      <w:pPr>
        <w:shd w:val="clear" w:color="auto" w:fill="FFFFFF"/>
        <w:spacing w:before="5" w:line="240" w:lineRule="auto"/>
        <w:ind w:firstLine="360"/>
        <w:rPr>
          <w:rFonts w:ascii="Times New Roman" w:hAnsi="Times New Roman" w:cs="Times New Roman"/>
          <w:color w:val="000000"/>
          <w:spacing w:val="4"/>
          <w:sz w:val="24"/>
          <w:szCs w:val="24"/>
        </w:rPr>
      </w:pPr>
      <w:r w:rsidRPr="00766FF4">
        <w:rPr>
          <w:rFonts w:ascii="Times New Roman" w:hAnsi="Times New Roman" w:cs="Times New Roman"/>
          <w:color w:val="000000"/>
          <w:spacing w:val="4"/>
          <w:sz w:val="24"/>
          <w:szCs w:val="24"/>
        </w:rPr>
        <w:t xml:space="preserve">Составитель Розанов В. М., 1975 </w:t>
      </w:r>
    </w:p>
    <w:p w:rsidR="00357482" w:rsidRPr="00766FF4" w:rsidRDefault="00357482" w:rsidP="00A2636C">
      <w:pPr>
        <w:shd w:val="clear" w:color="auto" w:fill="FFFFFF"/>
        <w:spacing w:before="5" w:line="240" w:lineRule="auto"/>
        <w:ind w:firstLine="360"/>
        <w:rPr>
          <w:sz w:val="24"/>
          <w:szCs w:val="24"/>
        </w:rPr>
      </w:pPr>
      <w:r w:rsidRPr="00766FF4">
        <w:rPr>
          <w:rFonts w:ascii="Times New Roman" w:hAnsi="Times New Roman" w:cs="Times New Roman"/>
          <w:color w:val="000000"/>
          <w:spacing w:val="7"/>
          <w:sz w:val="24"/>
          <w:szCs w:val="24"/>
        </w:rPr>
        <w:t>73.Репертуар для ансамблей русских народных инструментов.  Вып.  29.</w:t>
      </w:r>
    </w:p>
    <w:p w:rsidR="00357482" w:rsidRPr="00766FF4" w:rsidRDefault="00357482" w:rsidP="00A2636C">
      <w:pPr>
        <w:shd w:val="clear" w:color="auto" w:fill="FFFFFF"/>
        <w:spacing w:before="5" w:line="240" w:lineRule="auto"/>
        <w:ind w:right="4147" w:firstLine="360"/>
        <w:rPr>
          <w:sz w:val="24"/>
          <w:szCs w:val="24"/>
        </w:rPr>
      </w:pPr>
      <w:r w:rsidRPr="00766FF4">
        <w:rPr>
          <w:rFonts w:ascii="Times New Roman" w:hAnsi="Times New Roman" w:cs="Times New Roman"/>
          <w:color w:val="000000"/>
          <w:spacing w:val="4"/>
          <w:sz w:val="24"/>
          <w:szCs w:val="24"/>
        </w:rPr>
        <w:t xml:space="preserve">Составитель Розанов В. М., 1977 </w:t>
      </w:r>
      <w:r w:rsidRPr="00766FF4">
        <w:rPr>
          <w:rFonts w:ascii="Times New Roman" w:hAnsi="Times New Roman" w:cs="Times New Roman"/>
          <w:color w:val="000000"/>
          <w:spacing w:val="-2"/>
          <w:sz w:val="24"/>
          <w:szCs w:val="24"/>
        </w:rPr>
        <w:t xml:space="preserve">74.Русский народный ансамбль. М., 1972 </w:t>
      </w:r>
      <w:r w:rsidRPr="00766FF4">
        <w:rPr>
          <w:rFonts w:ascii="Times New Roman" w:hAnsi="Times New Roman" w:cs="Times New Roman"/>
          <w:color w:val="000000"/>
          <w:sz w:val="24"/>
          <w:szCs w:val="24"/>
        </w:rPr>
        <w:t>75.Сборник пьес. М., 1932</w:t>
      </w:r>
    </w:p>
    <w:p w:rsidR="00357482" w:rsidRPr="00766FF4" w:rsidRDefault="00357482" w:rsidP="00A2636C">
      <w:pPr>
        <w:shd w:val="clear" w:color="auto" w:fill="FFFFFF"/>
        <w:spacing w:line="240" w:lineRule="auto"/>
        <w:rPr>
          <w:sz w:val="24"/>
          <w:szCs w:val="24"/>
        </w:rPr>
      </w:pPr>
      <w:r w:rsidRPr="00766FF4">
        <w:rPr>
          <w:rFonts w:ascii="Times New Roman" w:hAnsi="Times New Roman" w:cs="Times New Roman"/>
          <w:color w:val="000000"/>
          <w:sz w:val="24"/>
          <w:szCs w:val="24"/>
        </w:rPr>
        <w:t xml:space="preserve">76. Сборник произведений для инструментальных ансамблей. Л., 1960 </w:t>
      </w:r>
      <w:r w:rsidRPr="00766FF4">
        <w:rPr>
          <w:rFonts w:ascii="Times New Roman" w:hAnsi="Times New Roman" w:cs="Times New Roman"/>
          <w:color w:val="000000"/>
          <w:spacing w:val="1"/>
          <w:sz w:val="24"/>
          <w:szCs w:val="24"/>
        </w:rPr>
        <w:t>77.Смешанные ансамбли русских народных инструментов. Вып.2. М., 1970 78.Смешанные ансамбли русских народных инструментов. Вып.3. М., 1972 79.Смешанные ансамбли русских народных инструментов. Вып.4.М., 1973 80.Смешанные составы ансамблей русских народных инструментов. Вып.5.</w:t>
      </w:r>
    </w:p>
    <w:p w:rsidR="00357482" w:rsidRPr="00766FF4" w:rsidRDefault="00357482" w:rsidP="00A2636C">
      <w:pPr>
        <w:shd w:val="clear" w:color="auto" w:fill="FFFFFF"/>
        <w:spacing w:before="5" w:line="240" w:lineRule="auto"/>
        <w:ind w:left="5" w:firstLine="346"/>
        <w:rPr>
          <w:sz w:val="24"/>
          <w:szCs w:val="24"/>
        </w:rPr>
      </w:pPr>
      <w:r w:rsidRPr="00766FF4">
        <w:rPr>
          <w:rFonts w:ascii="Times New Roman" w:hAnsi="Times New Roman" w:cs="Times New Roman"/>
          <w:color w:val="000000"/>
          <w:spacing w:val="-1"/>
          <w:sz w:val="24"/>
          <w:szCs w:val="24"/>
        </w:rPr>
        <w:t xml:space="preserve">М., 1974 </w:t>
      </w:r>
      <w:r w:rsidRPr="00766FF4">
        <w:rPr>
          <w:rFonts w:ascii="Times New Roman" w:hAnsi="Times New Roman" w:cs="Times New Roman"/>
          <w:color w:val="000000"/>
          <w:sz w:val="24"/>
          <w:szCs w:val="24"/>
        </w:rPr>
        <w:t>81. Смешанные    ансамбли    русских    народных    инструментов.     Вып.7.</w:t>
      </w:r>
    </w:p>
    <w:p w:rsidR="00357482" w:rsidRPr="00766FF4" w:rsidRDefault="00357482" w:rsidP="00A2636C">
      <w:pPr>
        <w:shd w:val="clear" w:color="auto" w:fill="FFFFFF"/>
        <w:spacing w:line="240" w:lineRule="auto"/>
        <w:ind w:left="360"/>
        <w:rPr>
          <w:sz w:val="24"/>
          <w:szCs w:val="24"/>
        </w:rPr>
      </w:pPr>
      <w:r w:rsidRPr="00766FF4">
        <w:rPr>
          <w:rFonts w:ascii="Times New Roman" w:hAnsi="Times New Roman" w:cs="Times New Roman"/>
          <w:color w:val="000000"/>
          <w:spacing w:val="1"/>
          <w:sz w:val="24"/>
          <w:szCs w:val="24"/>
        </w:rPr>
        <w:t>Составитель Викторов В., Нестеров В. М., 1976</w:t>
      </w:r>
    </w:p>
    <w:p w:rsidR="00357482" w:rsidRPr="00766FF4" w:rsidRDefault="00357482" w:rsidP="00A2636C">
      <w:pPr>
        <w:shd w:val="clear" w:color="auto" w:fill="FFFFFF"/>
        <w:spacing w:before="5" w:line="240" w:lineRule="auto"/>
        <w:ind w:left="5"/>
        <w:rPr>
          <w:sz w:val="24"/>
          <w:szCs w:val="24"/>
        </w:rPr>
      </w:pPr>
      <w:r w:rsidRPr="00766FF4">
        <w:rPr>
          <w:rFonts w:ascii="Times New Roman" w:hAnsi="Times New Roman" w:cs="Times New Roman"/>
          <w:color w:val="000000"/>
          <w:spacing w:val="1"/>
          <w:sz w:val="24"/>
          <w:szCs w:val="24"/>
        </w:rPr>
        <w:t xml:space="preserve">82.Смешанные ансамбли русских народных инструментов. Вып.8. М., 1977 </w:t>
      </w:r>
      <w:r w:rsidRPr="00766FF4">
        <w:rPr>
          <w:rFonts w:ascii="Times New Roman" w:hAnsi="Times New Roman" w:cs="Times New Roman"/>
          <w:color w:val="000000"/>
          <w:spacing w:val="6"/>
          <w:sz w:val="24"/>
          <w:szCs w:val="24"/>
        </w:rPr>
        <w:t>83.Смешанные ансамбли    русских народных инструментов. Вып.10. М.,</w:t>
      </w:r>
    </w:p>
    <w:p w:rsidR="00357482" w:rsidRPr="00766FF4" w:rsidRDefault="00357482" w:rsidP="00A2636C">
      <w:pPr>
        <w:shd w:val="clear" w:color="auto" w:fill="FFFFFF"/>
        <w:spacing w:before="5" w:line="240" w:lineRule="auto"/>
        <w:ind w:left="5" w:firstLine="374"/>
        <w:rPr>
          <w:rFonts w:ascii="Times New Roman" w:hAnsi="Times New Roman" w:cs="Times New Roman"/>
          <w:color w:val="000000"/>
          <w:spacing w:val="-12"/>
          <w:sz w:val="24"/>
          <w:szCs w:val="24"/>
        </w:rPr>
      </w:pPr>
      <w:r w:rsidRPr="00766FF4">
        <w:rPr>
          <w:rFonts w:ascii="Times New Roman" w:hAnsi="Times New Roman" w:cs="Times New Roman"/>
          <w:color w:val="000000"/>
          <w:spacing w:val="-12"/>
          <w:sz w:val="24"/>
          <w:szCs w:val="24"/>
        </w:rPr>
        <w:t xml:space="preserve">1980 </w:t>
      </w:r>
    </w:p>
    <w:p w:rsidR="00357482" w:rsidRPr="00766FF4" w:rsidRDefault="00357482" w:rsidP="00A2636C">
      <w:pPr>
        <w:shd w:val="clear" w:color="auto" w:fill="FFFFFF"/>
        <w:spacing w:before="5" w:line="240" w:lineRule="auto"/>
        <w:ind w:left="5" w:firstLine="374"/>
        <w:rPr>
          <w:sz w:val="24"/>
          <w:szCs w:val="24"/>
        </w:rPr>
      </w:pPr>
      <w:r w:rsidRPr="00766FF4">
        <w:rPr>
          <w:rFonts w:ascii="Times New Roman" w:hAnsi="Times New Roman" w:cs="Times New Roman"/>
          <w:color w:val="000000"/>
          <w:spacing w:val="6"/>
          <w:sz w:val="24"/>
          <w:szCs w:val="24"/>
        </w:rPr>
        <w:t>84.Смешанные ансамбли    русских народных инструментов. Вып.11. М.,</w:t>
      </w:r>
    </w:p>
    <w:p w:rsidR="00357482" w:rsidRPr="00766FF4" w:rsidRDefault="00357482" w:rsidP="00A2636C">
      <w:pPr>
        <w:shd w:val="clear" w:color="auto" w:fill="FFFFFF"/>
        <w:spacing w:line="240" w:lineRule="auto"/>
        <w:ind w:left="5" w:firstLine="374"/>
        <w:rPr>
          <w:rFonts w:ascii="Times New Roman" w:hAnsi="Times New Roman" w:cs="Times New Roman"/>
          <w:color w:val="000000"/>
          <w:spacing w:val="-16"/>
          <w:sz w:val="24"/>
          <w:szCs w:val="24"/>
        </w:rPr>
      </w:pPr>
      <w:r w:rsidRPr="00766FF4">
        <w:rPr>
          <w:rFonts w:ascii="Times New Roman" w:hAnsi="Times New Roman" w:cs="Times New Roman"/>
          <w:color w:val="000000"/>
          <w:spacing w:val="-16"/>
          <w:sz w:val="24"/>
          <w:szCs w:val="24"/>
        </w:rPr>
        <w:t xml:space="preserve">1981 </w:t>
      </w:r>
    </w:p>
    <w:p w:rsidR="00357482" w:rsidRPr="00766FF4" w:rsidRDefault="00357482" w:rsidP="00A2636C">
      <w:pPr>
        <w:shd w:val="clear" w:color="auto" w:fill="FFFFFF"/>
        <w:spacing w:line="240" w:lineRule="auto"/>
        <w:ind w:left="5" w:firstLine="374"/>
        <w:rPr>
          <w:sz w:val="24"/>
          <w:szCs w:val="24"/>
        </w:rPr>
      </w:pPr>
      <w:r w:rsidRPr="00766FF4">
        <w:rPr>
          <w:rFonts w:ascii="Times New Roman" w:hAnsi="Times New Roman" w:cs="Times New Roman"/>
          <w:color w:val="000000"/>
          <w:spacing w:val="5"/>
          <w:sz w:val="24"/>
          <w:szCs w:val="24"/>
        </w:rPr>
        <w:t xml:space="preserve">85.Смешанные ансамбли    русских народных инструментов. Вып. </w:t>
      </w:r>
      <w:smartTag w:uri="urn:schemas-microsoft-com:office:smarttags" w:element="metricconverter">
        <w:smartTagPr>
          <w:attr w:name="ProductID" w:val="12. М"/>
        </w:smartTagPr>
        <w:r w:rsidRPr="00766FF4">
          <w:rPr>
            <w:rFonts w:ascii="Times New Roman" w:hAnsi="Times New Roman" w:cs="Times New Roman"/>
            <w:color w:val="000000"/>
            <w:spacing w:val="5"/>
            <w:sz w:val="24"/>
            <w:szCs w:val="24"/>
          </w:rPr>
          <w:t>12. М</w:t>
        </w:r>
      </w:smartTag>
      <w:r w:rsidRPr="00766FF4">
        <w:rPr>
          <w:rFonts w:ascii="Times New Roman" w:hAnsi="Times New Roman" w:cs="Times New Roman"/>
          <w:color w:val="000000"/>
          <w:spacing w:val="5"/>
          <w:sz w:val="24"/>
          <w:szCs w:val="24"/>
        </w:rPr>
        <w:t>.,</w:t>
      </w:r>
    </w:p>
    <w:p w:rsidR="00357482" w:rsidRPr="00766FF4" w:rsidRDefault="00357482" w:rsidP="00A2636C">
      <w:pPr>
        <w:shd w:val="clear" w:color="auto" w:fill="FFFFFF"/>
        <w:spacing w:before="5" w:line="240" w:lineRule="auto"/>
        <w:ind w:left="379"/>
        <w:rPr>
          <w:sz w:val="24"/>
          <w:szCs w:val="24"/>
        </w:rPr>
      </w:pPr>
      <w:r w:rsidRPr="00766FF4">
        <w:rPr>
          <w:rFonts w:ascii="Times New Roman" w:hAnsi="Times New Roman" w:cs="Times New Roman"/>
          <w:color w:val="000000"/>
          <w:spacing w:val="-12"/>
          <w:sz w:val="24"/>
          <w:szCs w:val="24"/>
        </w:rPr>
        <w:lastRenderedPageBreak/>
        <w:t>1982</w:t>
      </w:r>
    </w:p>
    <w:p w:rsidR="00357482" w:rsidRPr="00766FF4" w:rsidRDefault="00357482" w:rsidP="00A2636C">
      <w:pPr>
        <w:shd w:val="clear" w:color="auto" w:fill="FFFFFF"/>
        <w:spacing w:line="240" w:lineRule="auto"/>
        <w:ind w:left="374"/>
        <w:rPr>
          <w:sz w:val="24"/>
          <w:szCs w:val="24"/>
        </w:rPr>
      </w:pPr>
      <w:r w:rsidRPr="00766FF4">
        <w:rPr>
          <w:rFonts w:ascii="Times New Roman" w:hAnsi="Times New Roman" w:cs="Times New Roman"/>
          <w:color w:val="000000"/>
          <w:spacing w:val="5"/>
          <w:sz w:val="24"/>
          <w:szCs w:val="24"/>
        </w:rPr>
        <w:t xml:space="preserve">86.Смешанные ансамбли    русских народных инструментов. Вып. </w:t>
      </w:r>
      <w:smartTag w:uri="urn:schemas-microsoft-com:office:smarttags" w:element="metricconverter">
        <w:smartTagPr>
          <w:attr w:name="ProductID" w:val="19. М"/>
        </w:smartTagPr>
        <w:r w:rsidRPr="00766FF4">
          <w:rPr>
            <w:rFonts w:ascii="Times New Roman" w:hAnsi="Times New Roman" w:cs="Times New Roman"/>
            <w:color w:val="000000"/>
            <w:spacing w:val="5"/>
            <w:sz w:val="24"/>
            <w:szCs w:val="24"/>
          </w:rPr>
          <w:t>19. М</w:t>
        </w:r>
      </w:smartTag>
      <w:r w:rsidRPr="00766FF4">
        <w:rPr>
          <w:rFonts w:ascii="Times New Roman" w:hAnsi="Times New Roman" w:cs="Times New Roman"/>
          <w:color w:val="000000"/>
          <w:spacing w:val="5"/>
          <w:sz w:val="24"/>
          <w:szCs w:val="24"/>
        </w:rPr>
        <w:t>.,</w:t>
      </w:r>
    </w:p>
    <w:p w:rsidR="00357482" w:rsidRPr="00766FF4" w:rsidRDefault="00357482" w:rsidP="00A2636C">
      <w:pPr>
        <w:shd w:val="clear" w:color="auto" w:fill="FFFFFF"/>
        <w:spacing w:before="5" w:line="240" w:lineRule="auto"/>
        <w:ind w:left="374" w:firstLine="374"/>
        <w:rPr>
          <w:rFonts w:ascii="Times New Roman" w:hAnsi="Times New Roman" w:cs="Times New Roman"/>
          <w:color w:val="000000"/>
          <w:spacing w:val="-12"/>
          <w:sz w:val="24"/>
          <w:szCs w:val="24"/>
        </w:rPr>
      </w:pPr>
      <w:r w:rsidRPr="00766FF4">
        <w:rPr>
          <w:rFonts w:ascii="Times New Roman" w:hAnsi="Times New Roman" w:cs="Times New Roman"/>
          <w:color w:val="000000"/>
          <w:spacing w:val="-12"/>
          <w:sz w:val="24"/>
          <w:szCs w:val="24"/>
        </w:rPr>
        <w:t xml:space="preserve">1972 </w:t>
      </w:r>
    </w:p>
    <w:p w:rsidR="00357482" w:rsidRPr="00766FF4" w:rsidRDefault="00357482" w:rsidP="00A2636C">
      <w:pPr>
        <w:shd w:val="clear" w:color="auto" w:fill="FFFFFF"/>
        <w:spacing w:before="5" w:line="240" w:lineRule="auto"/>
        <w:ind w:left="374" w:firstLine="374"/>
        <w:rPr>
          <w:sz w:val="24"/>
          <w:szCs w:val="24"/>
        </w:rPr>
      </w:pPr>
      <w:r w:rsidRPr="00766FF4">
        <w:rPr>
          <w:rFonts w:ascii="Times New Roman" w:hAnsi="Times New Roman" w:cs="Times New Roman"/>
          <w:color w:val="000000"/>
          <w:spacing w:val="6"/>
          <w:sz w:val="24"/>
          <w:szCs w:val="24"/>
        </w:rPr>
        <w:t>87.Смешанные ансамбли    русских народных инструментов. Вып.24. М.,</w:t>
      </w:r>
      <w:r w:rsidRPr="00766FF4">
        <w:rPr>
          <w:rFonts w:ascii="Times New Roman" w:hAnsi="Times New Roman" w:cs="Times New Roman"/>
          <w:color w:val="000000"/>
          <w:spacing w:val="-12"/>
          <w:sz w:val="24"/>
          <w:szCs w:val="24"/>
        </w:rPr>
        <w:t>1974</w:t>
      </w:r>
    </w:p>
    <w:p w:rsidR="00357482" w:rsidRPr="00766FF4" w:rsidRDefault="00357482" w:rsidP="00A2636C">
      <w:pPr>
        <w:shd w:val="clear" w:color="auto" w:fill="FFFFFF"/>
        <w:tabs>
          <w:tab w:val="left" w:pos="797"/>
        </w:tabs>
        <w:spacing w:before="5" w:line="240" w:lineRule="auto"/>
        <w:ind w:left="720" w:hanging="346"/>
        <w:rPr>
          <w:sz w:val="24"/>
          <w:szCs w:val="24"/>
        </w:rPr>
      </w:pPr>
      <w:r w:rsidRPr="00766FF4">
        <w:rPr>
          <w:rFonts w:ascii="Times New Roman" w:hAnsi="Times New Roman" w:cs="Times New Roman"/>
          <w:color w:val="000000"/>
          <w:spacing w:val="-15"/>
          <w:sz w:val="24"/>
          <w:szCs w:val="24"/>
        </w:rPr>
        <w:t>88.</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Хрестоматия для ансамблей. Вып. 1.   Составители Лачинов А., Розанов</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1"/>
          <w:sz w:val="24"/>
          <w:szCs w:val="24"/>
        </w:rPr>
        <w:t>В. М., 1965</w:t>
      </w:r>
    </w:p>
    <w:p w:rsidR="00357482" w:rsidRPr="00766FF4" w:rsidRDefault="00357482" w:rsidP="00A2636C">
      <w:pPr>
        <w:widowControl w:val="0"/>
        <w:numPr>
          <w:ilvl w:val="0"/>
          <w:numId w:val="181"/>
        </w:numPr>
        <w:shd w:val="clear" w:color="auto" w:fill="FFFFFF"/>
        <w:tabs>
          <w:tab w:val="left" w:pos="725"/>
        </w:tabs>
        <w:autoSpaceDE w:val="0"/>
        <w:autoSpaceDN w:val="0"/>
        <w:adjustRightInd w:val="0"/>
        <w:spacing w:before="5" w:after="0" w:line="240" w:lineRule="auto"/>
        <w:ind w:left="725" w:hanging="355"/>
        <w:rPr>
          <w:rFonts w:ascii="Times New Roman" w:hAnsi="Times New Roman" w:cs="Times New Roman"/>
          <w:color w:val="000000"/>
          <w:spacing w:val="-15"/>
          <w:sz w:val="24"/>
          <w:szCs w:val="24"/>
        </w:rPr>
      </w:pPr>
      <w:r w:rsidRPr="00766FF4">
        <w:rPr>
          <w:rFonts w:ascii="Times New Roman" w:hAnsi="Times New Roman" w:cs="Times New Roman"/>
          <w:color w:val="000000"/>
          <w:spacing w:val="-2"/>
          <w:sz w:val="24"/>
          <w:szCs w:val="24"/>
        </w:rPr>
        <w:t>Хрестоматия    домриста    (трехструнная    домра).    ДМШ    1-3    классы.</w:t>
      </w:r>
      <w:r w:rsidRPr="00766FF4">
        <w:rPr>
          <w:rFonts w:ascii="Times New Roman" w:hAnsi="Times New Roman" w:cs="Times New Roman"/>
          <w:color w:val="000000"/>
          <w:spacing w:val="-2"/>
          <w:sz w:val="24"/>
          <w:szCs w:val="24"/>
        </w:rPr>
        <w:br/>
      </w:r>
      <w:r w:rsidRPr="00766FF4">
        <w:rPr>
          <w:rFonts w:ascii="Times New Roman" w:hAnsi="Times New Roman" w:cs="Times New Roman"/>
          <w:color w:val="000000"/>
          <w:spacing w:val="-1"/>
          <w:sz w:val="24"/>
          <w:szCs w:val="24"/>
        </w:rPr>
        <w:t>Составитель Евдокимов В. М., 1989</w:t>
      </w:r>
    </w:p>
    <w:p w:rsidR="00357482" w:rsidRPr="00766FF4" w:rsidRDefault="00357482" w:rsidP="00A2636C">
      <w:pPr>
        <w:widowControl w:val="0"/>
        <w:numPr>
          <w:ilvl w:val="0"/>
          <w:numId w:val="181"/>
        </w:numPr>
        <w:shd w:val="clear" w:color="auto" w:fill="FFFFFF"/>
        <w:tabs>
          <w:tab w:val="left" w:pos="725"/>
        </w:tabs>
        <w:autoSpaceDE w:val="0"/>
        <w:autoSpaceDN w:val="0"/>
        <w:adjustRightInd w:val="0"/>
        <w:spacing w:after="0" w:line="240" w:lineRule="auto"/>
        <w:ind w:left="725" w:hanging="355"/>
        <w:rPr>
          <w:rFonts w:ascii="Times New Roman" w:hAnsi="Times New Roman" w:cs="Times New Roman"/>
          <w:color w:val="000000"/>
          <w:spacing w:val="-13"/>
          <w:sz w:val="24"/>
          <w:szCs w:val="24"/>
        </w:rPr>
      </w:pPr>
      <w:r w:rsidRPr="00766FF4">
        <w:rPr>
          <w:rFonts w:ascii="Times New Roman" w:hAnsi="Times New Roman" w:cs="Times New Roman"/>
          <w:color w:val="000000"/>
          <w:spacing w:val="-1"/>
          <w:sz w:val="24"/>
          <w:szCs w:val="24"/>
        </w:rPr>
        <w:t>Хрестоматия    домриста    (трехструнная    домра)    ДМШ    4-5    классы.</w:t>
      </w:r>
      <w:r w:rsidRPr="00766FF4">
        <w:rPr>
          <w:rFonts w:ascii="Times New Roman" w:hAnsi="Times New Roman" w:cs="Times New Roman"/>
          <w:color w:val="000000"/>
          <w:spacing w:val="-1"/>
          <w:sz w:val="24"/>
          <w:szCs w:val="24"/>
        </w:rPr>
        <w:br/>
        <w:t>Составитель Евдокимов В. М., 1990</w:t>
      </w:r>
    </w:p>
    <w:p w:rsidR="00357482" w:rsidRPr="00766FF4" w:rsidRDefault="00357482" w:rsidP="00A2636C">
      <w:pPr>
        <w:shd w:val="clear" w:color="auto" w:fill="FFFFFF"/>
        <w:spacing w:line="240" w:lineRule="auto"/>
        <w:ind w:left="370"/>
        <w:rPr>
          <w:sz w:val="24"/>
          <w:szCs w:val="24"/>
        </w:rPr>
      </w:pPr>
      <w:r w:rsidRPr="00766FF4">
        <w:rPr>
          <w:rFonts w:ascii="Times New Roman" w:hAnsi="Times New Roman" w:cs="Times New Roman"/>
          <w:color w:val="000000"/>
          <w:spacing w:val="2"/>
          <w:sz w:val="24"/>
          <w:szCs w:val="24"/>
        </w:rPr>
        <w:t>91.Хрестоматия   для   домры   и   фортепиано.   Младшие   классы   ДМШ.</w:t>
      </w:r>
    </w:p>
    <w:p w:rsidR="00357482" w:rsidRPr="00766FF4" w:rsidRDefault="00357482" w:rsidP="00A2636C">
      <w:pPr>
        <w:shd w:val="clear" w:color="auto" w:fill="FFFFFF"/>
        <w:spacing w:before="5" w:line="240" w:lineRule="auto"/>
        <w:ind w:left="370" w:firstLine="360"/>
        <w:rPr>
          <w:rFonts w:ascii="Times New Roman" w:hAnsi="Times New Roman" w:cs="Times New Roman"/>
          <w:color w:val="000000"/>
          <w:spacing w:val="-1"/>
          <w:sz w:val="24"/>
          <w:szCs w:val="24"/>
        </w:rPr>
      </w:pPr>
      <w:r w:rsidRPr="00766FF4">
        <w:rPr>
          <w:rFonts w:ascii="Times New Roman" w:hAnsi="Times New Roman" w:cs="Times New Roman"/>
          <w:color w:val="000000"/>
          <w:spacing w:val="-1"/>
          <w:sz w:val="24"/>
          <w:szCs w:val="24"/>
        </w:rPr>
        <w:t>Составитель Быстрицкая Л. С-П., 2005</w:t>
      </w:r>
    </w:p>
    <w:p w:rsidR="00357482" w:rsidRPr="00766FF4" w:rsidRDefault="00357482" w:rsidP="00A2636C">
      <w:pPr>
        <w:shd w:val="clear" w:color="auto" w:fill="FFFFFF"/>
        <w:spacing w:before="5" w:line="240" w:lineRule="auto"/>
        <w:ind w:left="370" w:firstLine="360"/>
        <w:rPr>
          <w:rFonts w:ascii="Times New Roman" w:hAnsi="Times New Roman" w:cs="Times New Roman"/>
          <w:color w:val="000000"/>
          <w:spacing w:val="-12"/>
          <w:sz w:val="24"/>
          <w:szCs w:val="24"/>
        </w:rPr>
      </w:pPr>
      <w:r w:rsidRPr="00766FF4">
        <w:rPr>
          <w:rFonts w:ascii="Times New Roman" w:hAnsi="Times New Roman" w:cs="Times New Roman"/>
          <w:color w:val="000000"/>
          <w:spacing w:val="-1"/>
          <w:sz w:val="24"/>
          <w:szCs w:val="24"/>
        </w:rPr>
        <w:t xml:space="preserve"> </w:t>
      </w:r>
      <w:r w:rsidRPr="00766FF4">
        <w:rPr>
          <w:rFonts w:ascii="Times New Roman" w:hAnsi="Times New Roman" w:cs="Times New Roman"/>
          <w:color w:val="000000"/>
          <w:sz w:val="24"/>
          <w:szCs w:val="24"/>
        </w:rPr>
        <w:t>92.Шелков Н. Сборник произведений для инструментальных ансамблей. М.,</w:t>
      </w:r>
      <w:r w:rsidRPr="00766FF4">
        <w:rPr>
          <w:rFonts w:ascii="Times New Roman" w:hAnsi="Times New Roman" w:cs="Times New Roman"/>
          <w:color w:val="000000"/>
          <w:spacing w:val="-12"/>
          <w:sz w:val="24"/>
          <w:szCs w:val="24"/>
        </w:rPr>
        <w:t xml:space="preserve">1960 </w:t>
      </w:r>
    </w:p>
    <w:p w:rsidR="00357482" w:rsidRPr="00766FF4" w:rsidRDefault="00357482" w:rsidP="00A2636C">
      <w:pPr>
        <w:shd w:val="clear" w:color="auto" w:fill="FFFFFF"/>
        <w:spacing w:line="240" w:lineRule="auto"/>
        <w:ind w:left="370" w:right="2074" w:firstLine="379"/>
        <w:rPr>
          <w:sz w:val="24"/>
          <w:szCs w:val="24"/>
        </w:rPr>
      </w:pPr>
      <w:r w:rsidRPr="00766FF4">
        <w:rPr>
          <w:rFonts w:ascii="Times New Roman" w:hAnsi="Times New Roman" w:cs="Times New Roman"/>
          <w:color w:val="000000"/>
          <w:spacing w:val="-2"/>
          <w:sz w:val="24"/>
          <w:szCs w:val="24"/>
        </w:rPr>
        <w:t>93.Шесть пьес для двух балалаек с фортепиано. Л., 1960</w:t>
      </w:r>
    </w:p>
    <w:p w:rsidR="00357482" w:rsidRPr="00766FF4" w:rsidRDefault="00357482" w:rsidP="00A2636C">
      <w:pPr>
        <w:shd w:val="clear" w:color="auto" w:fill="FFFFFF"/>
        <w:spacing w:before="490" w:line="240" w:lineRule="auto"/>
        <w:ind w:left="5"/>
        <w:rPr>
          <w:sz w:val="24"/>
          <w:szCs w:val="24"/>
        </w:rPr>
      </w:pPr>
      <w:r w:rsidRPr="00766FF4">
        <w:rPr>
          <w:rFonts w:ascii="Times New Roman" w:hAnsi="Times New Roman" w:cs="Times New Roman"/>
          <w:b/>
          <w:bCs/>
          <w:color w:val="000000"/>
          <w:sz w:val="24"/>
          <w:szCs w:val="24"/>
        </w:rPr>
        <w:t>2. Нотная литература для переложений</w:t>
      </w:r>
    </w:p>
    <w:p w:rsidR="00357482" w:rsidRPr="00766FF4" w:rsidRDefault="00357482" w:rsidP="00A2636C">
      <w:pPr>
        <w:widowControl w:val="0"/>
        <w:numPr>
          <w:ilvl w:val="0"/>
          <w:numId w:val="182"/>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26"/>
          <w:sz w:val="24"/>
          <w:szCs w:val="24"/>
        </w:rPr>
      </w:pPr>
      <w:r w:rsidRPr="00766FF4">
        <w:rPr>
          <w:rFonts w:ascii="Times New Roman" w:hAnsi="Times New Roman" w:cs="Times New Roman"/>
          <w:color w:val="000000"/>
          <w:spacing w:val="1"/>
          <w:sz w:val="24"/>
          <w:szCs w:val="24"/>
        </w:rPr>
        <w:t>Дуэты. Под редукцией Фортунатова К. М., 1967</w:t>
      </w:r>
    </w:p>
    <w:p w:rsidR="00357482" w:rsidRPr="00766FF4" w:rsidRDefault="00357482" w:rsidP="00A2636C">
      <w:pPr>
        <w:widowControl w:val="0"/>
        <w:numPr>
          <w:ilvl w:val="0"/>
          <w:numId w:val="182"/>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5"/>
          <w:sz w:val="24"/>
          <w:szCs w:val="24"/>
        </w:rPr>
      </w:pPr>
      <w:r w:rsidRPr="00766FF4">
        <w:rPr>
          <w:rFonts w:ascii="Times New Roman" w:hAnsi="Times New Roman" w:cs="Times New Roman"/>
          <w:color w:val="000000"/>
          <w:sz w:val="24"/>
          <w:szCs w:val="24"/>
        </w:rPr>
        <w:t>Моцарт В. А. Дуэты для двух флейт. М.,1932</w:t>
      </w:r>
    </w:p>
    <w:p w:rsidR="00357482" w:rsidRPr="00766FF4" w:rsidRDefault="00357482" w:rsidP="00A2636C">
      <w:pPr>
        <w:shd w:val="clear" w:color="auto" w:fill="FFFFFF"/>
        <w:spacing w:before="5" w:line="240" w:lineRule="auto"/>
        <w:ind w:left="5" w:right="518"/>
        <w:rPr>
          <w:sz w:val="24"/>
          <w:szCs w:val="24"/>
        </w:rPr>
      </w:pPr>
      <w:r w:rsidRPr="00766FF4">
        <w:rPr>
          <w:rFonts w:ascii="Times New Roman" w:hAnsi="Times New Roman" w:cs="Times New Roman"/>
          <w:color w:val="000000"/>
          <w:spacing w:val="-1"/>
          <w:sz w:val="24"/>
          <w:szCs w:val="24"/>
        </w:rPr>
        <w:t>3.Пьесы для двух скрипок. Тетрадь 1. Составитель Захарьина Т. Л., 1966 4 Пьесы для двух скрипок. Тетрадь 2. Составитель Захарьина Т. Л., 1966</w:t>
      </w:r>
    </w:p>
    <w:p w:rsidR="00357482" w:rsidRPr="00766FF4" w:rsidRDefault="00357482" w:rsidP="00A2636C">
      <w:pPr>
        <w:widowControl w:val="0"/>
        <w:numPr>
          <w:ilvl w:val="0"/>
          <w:numId w:val="183"/>
        </w:numPr>
        <w:shd w:val="clear" w:color="auto" w:fill="FFFFFF"/>
        <w:tabs>
          <w:tab w:val="left" w:pos="288"/>
        </w:tabs>
        <w:autoSpaceDE w:val="0"/>
        <w:autoSpaceDN w:val="0"/>
        <w:adjustRightInd w:val="0"/>
        <w:spacing w:after="0" w:line="240" w:lineRule="auto"/>
        <w:rPr>
          <w:rFonts w:ascii="Times New Roman" w:hAnsi="Times New Roman" w:cs="Times New Roman"/>
          <w:color w:val="000000"/>
          <w:spacing w:val="-19"/>
          <w:sz w:val="24"/>
          <w:szCs w:val="24"/>
        </w:rPr>
      </w:pPr>
      <w:r w:rsidRPr="00766FF4">
        <w:rPr>
          <w:rFonts w:ascii="Times New Roman" w:hAnsi="Times New Roman" w:cs="Times New Roman"/>
          <w:color w:val="000000"/>
          <w:sz w:val="24"/>
          <w:szCs w:val="24"/>
        </w:rPr>
        <w:t>Песни и пьесы. Для мандолины и семиструнной гитары. Вып. 1. Составитель</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1"/>
          <w:sz w:val="24"/>
          <w:szCs w:val="24"/>
        </w:rPr>
        <w:t>Мурзин В. М.,1962</w:t>
      </w:r>
    </w:p>
    <w:p w:rsidR="00357482" w:rsidRPr="00766FF4" w:rsidRDefault="00357482" w:rsidP="00A2636C">
      <w:pPr>
        <w:widowControl w:val="0"/>
        <w:numPr>
          <w:ilvl w:val="0"/>
          <w:numId w:val="183"/>
        </w:numPr>
        <w:shd w:val="clear" w:color="auto" w:fill="FFFFFF"/>
        <w:tabs>
          <w:tab w:val="left" w:pos="288"/>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5"/>
          <w:sz w:val="24"/>
          <w:szCs w:val="24"/>
        </w:rPr>
        <w:t>Песни и пьесы. Для мандолины и   гитары. Вып. 2. Составитель Гнутов В.</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3"/>
          <w:sz w:val="24"/>
          <w:szCs w:val="24"/>
        </w:rPr>
        <w:t>М.,1963</w:t>
      </w:r>
    </w:p>
    <w:p w:rsidR="00357482" w:rsidRPr="00766FF4" w:rsidRDefault="00357482" w:rsidP="00A2636C">
      <w:pPr>
        <w:widowControl w:val="0"/>
        <w:numPr>
          <w:ilvl w:val="0"/>
          <w:numId w:val="183"/>
        </w:numPr>
        <w:shd w:val="clear" w:color="auto" w:fill="FFFFFF"/>
        <w:tabs>
          <w:tab w:val="left" w:pos="288"/>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5"/>
          <w:sz w:val="24"/>
          <w:szCs w:val="24"/>
        </w:rPr>
        <w:t>Песни и пьесы. Для мандолины и гитары. Вып. 3. Составитель Мурзин В.</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2"/>
          <w:sz w:val="24"/>
          <w:szCs w:val="24"/>
        </w:rPr>
        <w:t>М.,1964</w:t>
      </w:r>
    </w:p>
    <w:p w:rsidR="00357482" w:rsidRPr="00766FF4" w:rsidRDefault="00357482" w:rsidP="00A2636C">
      <w:pPr>
        <w:widowControl w:val="0"/>
        <w:numPr>
          <w:ilvl w:val="0"/>
          <w:numId w:val="183"/>
        </w:numPr>
        <w:shd w:val="clear" w:color="auto" w:fill="FFFFFF"/>
        <w:tabs>
          <w:tab w:val="left" w:pos="288"/>
        </w:tabs>
        <w:autoSpaceDE w:val="0"/>
        <w:autoSpaceDN w:val="0"/>
        <w:adjustRightInd w:val="0"/>
        <w:spacing w:before="5" w:after="0" w:line="240" w:lineRule="auto"/>
        <w:rPr>
          <w:rFonts w:ascii="Times New Roman" w:hAnsi="Times New Roman" w:cs="Times New Roman"/>
          <w:color w:val="000000"/>
          <w:spacing w:val="-19"/>
          <w:sz w:val="24"/>
          <w:szCs w:val="24"/>
        </w:rPr>
      </w:pPr>
      <w:r w:rsidRPr="00766FF4">
        <w:rPr>
          <w:rFonts w:ascii="Times New Roman" w:hAnsi="Times New Roman" w:cs="Times New Roman"/>
          <w:color w:val="000000"/>
          <w:spacing w:val="-1"/>
          <w:sz w:val="24"/>
          <w:szCs w:val="24"/>
        </w:rPr>
        <w:t>Торелли Дж. Концерт для двух скрипок. М., 1969</w:t>
      </w:r>
    </w:p>
    <w:p w:rsidR="00357482" w:rsidRPr="00766FF4" w:rsidRDefault="00357482" w:rsidP="00A2636C">
      <w:pPr>
        <w:shd w:val="clear" w:color="auto" w:fill="FFFFFF"/>
        <w:spacing w:before="5" w:line="240" w:lineRule="auto"/>
        <w:ind w:left="10"/>
        <w:rPr>
          <w:sz w:val="24"/>
          <w:szCs w:val="24"/>
        </w:rPr>
      </w:pPr>
      <w:r w:rsidRPr="00766FF4">
        <w:rPr>
          <w:rFonts w:ascii="Times New Roman" w:hAnsi="Times New Roman" w:cs="Times New Roman"/>
          <w:color w:val="000000"/>
          <w:spacing w:val="-1"/>
          <w:sz w:val="24"/>
          <w:szCs w:val="24"/>
        </w:rPr>
        <w:t>9 Феферман Б. 1 дуэтов для двух скрипок. Фрунзе, 1969</w:t>
      </w:r>
    </w:p>
    <w:p w:rsidR="00357482" w:rsidRPr="00766FF4" w:rsidRDefault="00357482" w:rsidP="00A2636C">
      <w:pPr>
        <w:shd w:val="clear" w:color="auto" w:fill="FFFFFF"/>
        <w:spacing w:line="240" w:lineRule="auto"/>
        <w:ind w:right="24"/>
        <w:jc w:val="both"/>
        <w:rPr>
          <w:sz w:val="24"/>
          <w:szCs w:val="24"/>
        </w:rPr>
      </w:pPr>
      <w:r w:rsidRPr="00766FF4">
        <w:rPr>
          <w:rFonts w:ascii="Times New Roman" w:hAnsi="Times New Roman" w:cs="Times New Roman"/>
          <w:color w:val="000000"/>
          <w:spacing w:val="4"/>
          <w:sz w:val="24"/>
          <w:szCs w:val="24"/>
        </w:rPr>
        <w:t xml:space="preserve">10.Пьесы советских композиторов для скрипичного ансамбля и фортепиано. </w:t>
      </w:r>
      <w:r w:rsidRPr="00766FF4">
        <w:rPr>
          <w:rFonts w:ascii="Times New Roman" w:hAnsi="Times New Roman" w:cs="Times New Roman"/>
          <w:color w:val="000000"/>
          <w:sz w:val="24"/>
          <w:szCs w:val="24"/>
        </w:rPr>
        <w:t>Переложение Лепилова Д. М., 1966</w:t>
      </w:r>
    </w:p>
    <w:p w:rsidR="00357482" w:rsidRPr="00766FF4" w:rsidRDefault="00357482" w:rsidP="00A2636C">
      <w:pPr>
        <w:shd w:val="clear" w:color="auto" w:fill="FFFFFF"/>
        <w:spacing w:before="480" w:line="240" w:lineRule="auto"/>
        <w:ind w:left="5"/>
        <w:rPr>
          <w:sz w:val="24"/>
          <w:szCs w:val="24"/>
        </w:rPr>
      </w:pPr>
      <w:r w:rsidRPr="00766FF4">
        <w:rPr>
          <w:rFonts w:ascii="Times New Roman" w:hAnsi="Times New Roman" w:cs="Times New Roman"/>
          <w:b/>
          <w:bCs/>
          <w:color w:val="000000"/>
          <w:spacing w:val="1"/>
          <w:sz w:val="24"/>
          <w:szCs w:val="24"/>
        </w:rPr>
        <w:t>3. Ансамбли   русских народных инструментов смешанного состава</w:t>
      </w:r>
    </w:p>
    <w:p w:rsidR="00357482" w:rsidRPr="00766FF4" w:rsidRDefault="00357482" w:rsidP="00A2636C">
      <w:pPr>
        <w:shd w:val="clear" w:color="auto" w:fill="FFFFFF"/>
        <w:tabs>
          <w:tab w:val="left" w:pos="283"/>
        </w:tabs>
        <w:spacing w:line="240" w:lineRule="auto"/>
        <w:ind w:left="29"/>
        <w:rPr>
          <w:sz w:val="24"/>
          <w:szCs w:val="24"/>
        </w:rPr>
      </w:pPr>
      <w:r w:rsidRPr="00766FF4">
        <w:rPr>
          <w:rFonts w:ascii="Times New Roman" w:hAnsi="Times New Roman" w:cs="Times New Roman"/>
          <w:color w:val="000000"/>
          <w:spacing w:val="-27"/>
          <w:sz w:val="24"/>
          <w:szCs w:val="24"/>
        </w:rPr>
        <w:t>1.</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4. М"/>
        </w:smartTagPr>
        <w:r w:rsidRPr="00766FF4">
          <w:rPr>
            <w:rFonts w:ascii="Times New Roman" w:hAnsi="Times New Roman" w:cs="Times New Roman"/>
            <w:color w:val="000000"/>
            <w:spacing w:val="1"/>
            <w:sz w:val="24"/>
            <w:szCs w:val="24"/>
          </w:rPr>
          <w:t>4. М</w:t>
        </w:r>
      </w:smartTag>
      <w:r w:rsidRPr="00766FF4">
        <w:rPr>
          <w:rFonts w:ascii="Times New Roman" w:hAnsi="Times New Roman" w:cs="Times New Roman"/>
          <w:color w:val="000000"/>
          <w:spacing w:val="1"/>
          <w:sz w:val="24"/>
          <w:szCs w:val="24"/>
        </w:rPr>
        <w:t>.,1973</w:t>
      </w:r>
    </w:p>
    <w:p w:rsidR="00357482" w:rsidRPr="00766FF4" w:rsidRDefault="00357482" w:rsidP="00A2636C">
      <w:pPr>
        <w:shd w:val="clear" w:color="auto" w:fill="FFFFFF"/>
        <w:tabs>
          <w:tab w:val="left" w:pos="355"/>
        </w:tabs>
        <w:spacing w:line="240" w:lineRule="auto"/>
        <w:ind w:left="77"/>
        <w:rPr>
          <w:sz w:val="24"/>
          <w:szCs w:val="24"/>
        </w:rPr>
      </w:pPr>
      <w:r w:rsidRPr="00766FF4">
        <w:rPr>
          <w:rFonts w:ascii="Times New Roman" w:hAnsi="Times New Roman" w:cs="Times New Roman"/>
          <w:color w:val="000000"/>
          <w:spacing w:val="-15"/>
          <w:sz w:val="24"/>
          <w:szCs w:val="24"/>
        </w:rPr>
        <w:t>2.</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5. М"/>
        </w:smartTagPr>
        <w:r w:rsidRPr="00766FF4">
          <w:rPr>
            <w:rFonts w:ascii="Times New Roman" w:hAnsi="Times New Roman" w:cs="Times New Roman"/>
            <w:color w:val="000000"/>
            <w:spacing w:val="1"/>
            <w:sz w:val="24"/>
            <w:szCs w:val="24"/>
          </w:rPr>
          <w:t>5. М</w:t>
        </w:r>
      </w:smartTag>
      <w:r w:rsidRPr="00766FF4">
        <w:rPr>
          <w:rFonts w:ascii="Times New Roman" w:hAnsi="Times New Roman" w:cs="Times New Roman"/>
          <w:color w:val="000000"/>
          <w:spacing w:val="1"/>
          <w:sz w:val="24"/>
          <w:szCs w:val="24"/>
        </w:rPr>
        <w:t>.,1974</w:t>
      </w:r>
    </w:p>
    <w:p w:rsidR="00357482" w:rsidRPr="00766FF4" w:rsidRDefault="00357482" w:rsidP="00A2636C">
      <w:pPr>
        <w:widowControl w:val="0"/>
        <w:numPr>
          <w:ilvl w:val="0"/>
          <w:numId w:val="184"/>
        </w:numPr>
        <w:shd w:val="clear" w:color="auto" w:fill="FFFFFF"/>
        <w:tabs>
          <w:tab w:val="left" w:pos="283"/>
        </w:tabs>
        <w:autoSpaceDE w:val="0"/>
        <w:autoSpaceDN w:val="0"/>
        <w:adjustRightInd w:val="0"/>
        <w:spacing w:before="5" w:after="0" w:line="240" w:lineRule="auto"/>
        <w:ind w:left="5"/>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6. М"/>
        </w:smartTagPr>
        <w:r w:rsidRPr="00766FF4">
          <w:rPr>
            <w:rFonts w:ascii="Times New Roman" w:hAnsi="Times New Roman" w:cs="Times New Roman"/>
            <w:color w:val="000000"/>
            <w:spacing w:val="1"/>
            <w:sz w:val="24"/>
            <w:szCs w:val="24"/>
          </w:rPr>
          <w:t>6. М</w:t>
        </w:r>
      </w:smartTag>
      <w:r w:rsidRPr="00766FF4">
        <w:rPr>
          <w:rFonts w:ascii="Times New Roman" w:hAnsi="Times New Roman" w:cs="Times New Roman"/>
          <w:color w:val="000000"/>
          <w:spacing w:val="1"/>
          <w:sz w:val="24"/>
          <w:szCs w:val="24"/>
        </w:rPr>
        <w:t>.,1975</w:t>
      </w:r>
    </w:p>
    <w:p w:rsidR="00357482" w:rsidRPr="00766FF4" w:rsidRDefault="00357482" w:rsidP="00A2636C">
      <w:pPr>
        <w:widowControl w:val="0"/>
        <w:numPr>
          <w:ilvl w:val="0"/>
          <w:numId w:val="184"/>
        </w:numPr>
        <w:shd w:val="clear" w:color="auto" w:fill="FFFFFF"/>
        <w:tabs>
          <w:tab w:val="left" w:pos="283"/>
        </w:tabs>
        <w:autoSpaceDE w:val="0"/>
        <w:autoSpaceDN w:val="0"/>
        <w:adjustRightInd w:val="0"/>
        <w:spacing w:before="5" w:after="0" w:line="240" w:lineRule="auto"/>
        <w:ind w:left="5"/>
        <w:rPr>
          <w:rFonts w:ascii="Times New Roman" w:hAnsi="Times New Roman" w:cs="Times New Roman"/>
          <w:color w:val="000000"/>
          <w:spacing w:val="-15"/>
          <w:sz w:val="24"/>
          <w:szCs w:val="24"/>
        </w:rPr>
      </w:pPr>
      <w:r w:rsidRPr="00766FF4">
        <w:rPr>
          <w:rFonts w:ascii="Times New Roman" w:hAnsi="Times New Roman" w:cs="Times New Roman"/>
          <w:color w:val="000000"/>
          <w:spacing w:val="3"/>
          <w:sz w:val="24"/>
          <w:szCs w:val="24"/>
        </w:rPr>
        <w:t>Избранные произведения для смешанных ансамблей     русских   народных</w:t>
      </w:r>
      <w:r w:rsidRPr="00766FF4">
        <w:rPr>
          <w:rFonts w:ascii="Times New Roman" w:hAnsi="Times New Roman" w:cs="Times New Roman"/>
          <w:color w:val="000000"/>
          <w:spacing w:val="3"/>
          <w:sz w:val="24"/>
          <w:szCs w:val="24"/>
        </w:rPr>
        <w:br/>
      </w:r>
      <w:r w:rsidRPr="00766FF4">
        <w:rPr>
          <w:rFonts w:ascii="Times New Roman" w:hAnsi="Times New Roman" w:cs="Times New Roman"/>
          <w:color w:val="000000"/>
          <w:spacing w:val="-1"/>
          <w:sz w:val="24"/>
          <w:szCs w:val="24"/>
        </w:rPr>
        <w:t>инструментов. М., 1983</w:t>
      </w:r>
    </w:p>
    <w:p w:rsidR="00357482" w:rsidRPr="00766FF4" w:rsidRDefault="00357482" w:rsidP="00A2636C">
      <w:pPr>
        <w:shd w:val="clear" w:color="auto" w:fill="FFFFFF"/>
        <w:spacing w:before="5" w:line="240" w:lineRule="auto"/>
        <w:ind w:right="5"/>
        <w:jc w:val="both"/>
        <w:rPr>
          <w:sz w:val="24"/>
          <w:szCs w:val="24"/>
        </w:rPr>
      </w:pPr>
      <w:r w:rsidRPr="00766FF4">
        <w:rPr>
          <w:rFonts w:ascii="Times New Roman" w:hAnsi="Times New Roman" w:cs="Times New Roman"/>
          <w:color w:val="000000"/>
          <w:spacing w:val="2"/>
          <w:sz w:val="24"/>
          <w:szCs w:val="24"/>
        </w:rPr>
        <w:t xml:space="preserve">5 Педагогический репертуар для ансамблей. Вып. 2. Составители Лачинов А., </w:t>
      </w:r>
      <w:r w:rsidRPr="00766FF4">
        <w:rPr>
          <w:rFonts w:ascii="Times New Roman" w:hAnsi="Times New Roman" w:cs="Times New Roman"/>
          <w:color w:val="000000"/>
          <w:spacing w:val="-1"/>
          <w:sz w:val="24"/>
          <w:szCs w:val="24"/>
        </w:rPr>
        <w:t>Розанов В. М., 1966</w:t>
      </w:r>
    </w:p>
    <w:p w:rsidR="00357482" w:rsidRPr="00766FF4" w:rsidRDefault="00357482" w:rsidP="00A2636C">
      <w:pPr>
        <w:widowControl w:val="0"/>
        <w:numPr>
          <w:ilvl w:val="0"/>
          <w:numId w:val="185"/>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pacing w:val="1"/>
          <w:sz w:val="24"/>
          <w:szCs w:val="24"/>
        </w:rPr>
        <w:t>Педагогический репертуар для ансамблей. Вып. 3. Составители Лачинов А.,</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1"/>
          <w:sz w:val="24"/>
          <w:szCs w:val="24"/>
        </w:rPr>
        <w:t>Розанов В. М., 1968</w:t>
      </w:r>
    </w:p>
    <w:p w:rsidR="00357482" w:rsidRPr="00766FF4" w:rsidRDefault="00357482" w:rsidP="00A2636C">
      <w:pPr>
        <w:widowControl w:val="0"/>
        <w:numPr>
          <w:ilvl w:val="0"/>
          <w:numId w:val="185"/>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z w:val="24"/>
          <w:szCs w:val="24"/>
        </w:rPr>
        <w:lastRenderedPageBreak/>
        <w:t>Педагогический репертуар домриста (трехструнная домра)</w:t>
      </w:r>
    </w:p>
    <w:p w:rsidR="00357482" w:rsidRPr="00766FF4" w:rsidRDefault="00357482" w:rsidP="00A2636C">
      <w:pPr>
        <w:widowControl w:val="0"/>
        <w:numPr>
          <w:ilvl w:val="0"/>
          <w:numId w:val="185"/>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9"/>
          <w:sz w:val="24"/>
          <w:szCs w:val="24"/>
        </w:rPr>
      </w:pPr>
      <w:r w:rsidRPr="00766FF4">
        <w:rPr>
          <w:rFonts w:ascii="Times New Roman" w:hAnsi="Times New Roman" w:cs="Times New Roman"/>
          <w:color w:val="000000"/>
          <w:sz w:val="24"/>
          <w:szCs w:val="24"/>
        </w:rPr>
        <w:t>Популярная музыка для ансамблей русских народных инструментов. Вып. 1.</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3"/>
          <w:sz w:val="24"/>
          <w:szCs w:val="24"/>
        </w:rPr>
        <w:t>М.,1977</w:t>
      </w:r>
    </w:p>
    <w:p w:rsidR="00357482" w:rsidRPr="00766FF4" w:rsidRDefault="00357482" w:rsidP="00A2636C">
      <w:pPr>
        <w:shd w:val="clear" w:color="auto" w:fill="FFFFFF"/>
        <w:spacing w:line="240" w:lineRule="auto"/>
        <w:ind w:right="19"/>
        <w:jc w:val="both"/>
        <w:rPr>
          <w:sz w:val="24"/>
          <w:szCs w:val="24"/>
        </w:rPr>
      </w:pPr>
      <w:r w:rsidRPr="00766FF4">
        <w:rPr>
          <w:rFonts w:ascii="Times New Roman" w:hAnsi="Times New Roman" w:cs="Times New Roman"/>
          <w:color w:val="000000"/>
          <w:spacing w:val="1"/>
          <w:sz w:val="24"/>
          <w:szCs w:val="24"/>
        </w:rPr>
        <w:t xml:space="preserve">9.Популярная музыка для ансамблей русских народных инструментов. Вып. </w:t>
      </w:r>
      <w:smartTag w:uri="urn:schemas-microsoft-com:office:smarttags" w:element="metricconverter">
        <w:smartTagPr>
          <w:attr w:name="ProductID" w:val="2. М"/>
        </w:smartTagPr>
        <w:r w:rsidRPr="00766FF4">
          <w:rPr>
            <w:rFonts w:ascii="Times New Roman" w:hAnsi="Times New Roman" w:cs="Times New Roman"/>
            <w:color w:val="000000"/>
            <w:spacing w:val="1"/>
            <w:sz w:val="24"/>
            <w:szCs w:val="24"/>
          </w:rPr>
          <w:t xml:space="preserve">2. </w:t>
        </w:r>
        <w:r w:rsidRPr="00766FF4">
          <w:rPr>
            <w:rFonts w:ascii="Times New Roman" w:hAnsi="Times New Roman" w:cs="Times New Roman"/>
            <w:color w:val="000000"/>
            <w:spacing w:val="-2"/>
            <w:sz w:val="24"/>
            <w:szCs w:val="24"/>
          </w:rPr>
          <w:t>М</w:t>
        </w:r>
      </w:smartTag>
      <w:r w:rsidRPr="00766FF4">
        <w:rPr>
          <w:rFonts w:ascii="Times New Roman" w:hAnsi="Times New Roman" w:cs="Times New Roman"/>
          <w:color w:val="000000"/>
          <w:spacing w:val="-2"/>
          <w:sz w:val="24"/>
          <w:szCs w:val="24"/>
        </w:rPr>
        <w:t>.,1979</w:t>
      </w:r>
    </w:p>
    <w:p w:rsidR="00357482" w:rsidRPr="00766FF4" w:rsidRDefault="00357482" w:rsidP="00A2636C">
      <w:pPr>
        <w:widowControl w:val="0"/>
        <w:numPr>
          <w:ilvl w:val="0"/>
          <w:numId w:val="186"/>
        </w:numPr>
        <w:shd w:val="clear" w:color="auto" w:fill="FFFFFF"/>
        <w:tabs>
          <w:tab w:val="left" w:pos="427"/>
        </w:tabs>
        <w:autoSpaceDE w:val="0"/>
        <w:autoSpaceDN w:val="0"/>
        <w:adjustRightInd w:val="0"/>
        <w:spacing w:after="0" w:line="240" w:lineRule="auto"/>
        <w:rPr>
          <w:rFonts w:ascii="Times New Roman" w:hAnsi="Times New Roman" w:cs="Times New Roman"/>
          <w:color w:val="000000"/>
          <w:spacing w:val="-17"/>
          <w:sz w:val="24"/>
          <w:szCs w:val="24"/>
        </w:rPr>
      </w:pPr>
      <w:r w:rsidRPr="00766FF4">
        <w:rPr>
          <w:rFonts w:ascii="Times New Roman" w:hAnsi="Times New Roman" w:cs="Times New Roman"/>
          <w:color w:val="000000"/>
          <w:spacing w:val="-1"/>
          <w:sz w:val="24"/>
          <w:szCs w:val="24"/>
        </w:rPr>
        <w:t>Популярная музыка для ансамблей русских народных инструментов. Вып.3.</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2"/>
          <w:sz w:val="24"/>
          <w:szCs w:val="24"/>
        </w:rPr>
        <w:t>М.,1980</w:t>
      </w:r>
    </w:p>
    <w:p w:rsidR="00357482" w:rsidRPr="00766FF4" w:rsidRDefault="00357482" w:rsidP="00A2636C">
      <w:pPr>
        <w:widowControl w:val="0"/>
        <w:numPr>
          <w:ilvl w:val="0"/>
          <w:numId w:val="186"/>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7"/>
          <w:sz w:val="24"/>
          <w:szCs w:val="24"/>
        </w:rPr>
      </w:pPr>
      <w:r w:rsidRPr="00766FF4">
        <w:rPr>
          <w:rFonts w:ascii="Times New Roman" w:hAnsi="Times New Roman" w:cs="Times New Roman"/>
          <w:color w:val="000000"/>
          <w:spacing w:val="-1"/>
          <w:sz w:val="24"/>
          <w:szCs w:val="24"/>
        </w:rPr>
        <w:t>Популярная музыка для ансамблей русских народных инструментов. Вып.4.</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4"/>
          <w:sz w:val="24"/>
          <w:szCs w:val="24"/>
        </w:rPr>
        <w:t>М., 1981</w:t>
      </w:r>
    </w:p>
    <w:p w:rsidR="00357482" w:rsidRPr="00766FF4" w:rsidRDefault="00357482" w:rsidP="00A2636C">
      <w:pPr>
        <w:widowControl w:val="0"/>
        <w:numPr>
          <w:ilvl w:val="0"/>
          <w:numId w:val="186"/>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7"/>
          <w:sz w:val="24"/>
          <w:szCs w:val="24"/>
        </w:rPr>
      </w:pPr>
      <w:r w:rsidRPr="00766FF4">
        <w:rPr>
          <w:rFonts w:ascii="Times New Roman" w:hAnsi="Times New Roman" w:cs="Times New Roman"/>
          <w:color w:val="000000"/>
          <w:spacing w:val="-1"/>
          <w:sz w:val="24"/>
          <w:szCs w:val="24"/>
        </w:rPr>
        <w:t>Популярная музыка для ансамблей русских народных инструментов. Вып.7.</w:t>
      </w:r>
      <w:r w:rsidRPr="00766FF4">
        <w:rPr>
          <w:rFonts w:ascii="Times New Roman" w:hAnsi="Times New Roman" w:cs="Times New Roman"/>
          <w:color w:val="000000"/>
          <w:spacing w:val="-1"/>
          <w:sz w:val="24"/>
          <w:szCs w:val="24"/>
        </w:rPr>
        <w:br/>
        <w:t>М., 1984</w:t>
      </w:r>
    </w:p>
    <w:p w:rsidR="00357482" w:rsidRPr="00766FF4" w:rsidRDefault="00357482" w:rsidP="00A2636C">
      <w:pPr>
        <w:shd w:val="clear" w:color="auto" w:fill="FFFFFF"/>
        <w:spacing w:before="5" w:line="240" w:lineRule="auto"/>
        <w:ind w:left="29"/>
        <w:rPr>
          <w:sz w:val="24"/>
          <w:szCs w:val="24"/>
        </w:rPr>
      </w:pPr>
      <w:r w:rsidRPr="00766FF4">
        <w:rPr>
          <w:rFonts w:ascii="Times New Roman" w:hAnsi="Times New Roman" w:cs="Times New Roman"/>
          <w:color w:val="000000"/>
          <w:spacing w:val="-1"/>
          <w:sz w:val="24"/>
          <w:szCs w:val="24"/>
        </w:rPr>
        <w:t xml:space="preserve">13.Пьесы для ансамблей русских народных инструментов. Вып. </w:t>
      </w:r>
      <w:smartTag w:uri="urn:schemas-microsoft-com:office:smarttags" w:element="metricconverter">
        <w:smartTagPr>
          <w:attr w:name="ProductID" w:val="4. Л"/>
        </w:smartTagPr>
        <w:r w:rsidRPr="00766FF4">
          <w:rPr>
            <w:rFonts w:ascii="Times New Roman" w:hAnsi="Times New Roman" w:cs="Times New Roman"/>
            <w:color w:val="000000"/>
            <w:spacing w:val="-1"/>
            <w:sz w:val="24"/>
            <w:szCs w:val="24"/>
          </w:rPr>
          <w:t>4. Л</w:t>
        </w:r>
      </w:smartTag>
      <w:r w:rsidRPr="00766FF4">
        <w:rPr>
          <w:rFonts w:ascii="Times New Roman" w:hAnsi="Times New Roman" w:cs="Times New Roman"/>
          <w:color w:val="000000"/>
          <w:spacing w:val="-1"/>
          <w:sz w:val="24"/>
          <w:szCs w:val="24"/>
        </w:rPr>
        <w:t>., 1985</w:t>
      </w:r>
    </w:p>
    <w:p w:rsidR="00357482" w:rsidRPr="00766FF4" w:rsidRDefault="00357482" w:rsidP="00A2636C">
      <w:pPr>
        <w:shd w:val="clear" w:color="auto" w:fill="FFFFFF"/>
        <w:spacing w:before="5" w:line="240" w:lineRule="auto"/>
        <w:ind w:left="29"/>
        <w:rPr>
          <w:sz w:val="24"/>
          <w:szCs w:val="24"/>
        </w:rPr>
      </w:pPr>
      <w:r w:rsidRPr="00766FF4">
        <w:rPr>
          <w:rFonts w:ascii="Times New Roman" w:hAnsi="Times New Roman" w:cs="Times New Roman"/>
          <w:color w:val="000000"/>
          <w:spacing w:val="4"/>
          <w:sz w:val="24"/>
          <w:szCs w:val="24"/>
        </w:rPr>
        <w:t>14.Пьесы для трио русских народных инструментов. Составитель Блинов Ю.</w:t>
      </w:r>
    </w:p>
    <w:p w:rsidR="00357482" w:rsidRPr="00766FF4" w:rsidRDefault="00357482" w:rsidP="00A2636C">
      <w:pPr>
        <w:shd w:val="clear" w:color="auto" w:fill="FFFFFF"/>
        <w:spacing w:line="240" w:lineRule="auto"/>
        <w:rPr>
          <w:sz w:val="24"/>
          <w:szCs w:val="24"/>
        </w:rPr>
      </w:pPr>
      <w:r w:rsidRPr="00766FF4">
        <w:rPr>
          <w:rFonts w:ascii="Times New Roman" w:hAnsi="Times New Roman" w:cs="Times New Roman"/>
          <w:color w:val="000000"/>
          <w:spacing w:val="-1"/>
          <w:sz w:val="24"/>
          <w:szCs w:val="24"/>
        </w:rPr>
        <w:t>М., 1960</w:t>
      </w:r>
    </w:p>
    <w:p w:rsidR="00357482" w:rsidRPr="00766FF4" w:rsidRDefault="00357482" w:rsidP="00A2636C">
      <w:pPr>
        <w:shd w:val="clear" w:color="auto" w:fill="FFFFFF"/>
        <w:spacing w:before="5" w:line="240" w:lineRule="auto"/>
        <w:ind w:left="29"/>
        <w:rPr>
          <w:sz w:val="24"/>
          <w:szCs w:val="24"/>
        </w:rPr>
      </w:pPr>
      <w:r w:rsidRPr="00766FF4">
        <w:rPr>
          <w:rFonts w:ascii="Times New Roman" w:hAnsi="Times New Roman" w:cs="Times New Roman"/>
          <w:color w:val="000000"/>
          <w:spacing w:val="4"/>
          <w:sz w:val="24"/>
          <w:szCs w:val="24"/>
        </w:rPr>
        <w:t>15. Пьесы для трио русских народных инструментов. Составитель Иванов Н.</w:t>
      </w:r>
    </w:p>
    <w:p w:rsidR="00357482" w:rsidRPr="00766FF4" w:rsidRDefault="00357482" w:rsidP="00A2636C">
      <w:pPr>
        <w:shd w:val="clear" w:color="auto" w:fill="FFFFFF"/>
        <w:spacing w:before="5" w:line="240" w:lineRule="auto"/>
        <w:rPr>
          <w:sz w:val="24"/>
          <w:szCs w:val="24"/>
        </w:rPr>
      </w:pPr>
      <w:r w:rsidRPr="00766FF4">
        <w:rPr>
          <w:rFonts w:ascii="Times New Roman" w:hAnsi="Times New Roman" w:cs="Times New Roman"/>
          <w:color w:val="000000"/>
          <w:spacing w:val="-4"/>
          <w:sz w:val="24"/>
          <w:szCs w:val="24"/>
        </w:rPr>
        <w:t>М., 1961</w:t>
      </w:r>
    </w:p>
    <w:p w:rsidR="00357482" w:rsidRPr="00766FF4" w:rsidRDefault="00357482" w:rsidP="00A2636C">
      <w:pPr>
        <w:shd w:val="clear" w:color="auto" w:fill="FFFFFF"/>
        <w:spacing w:line="240" w:lineRule="auto"/>
        <w:ind w:left="29"/>
        <w:rPr>
          <w:sz w:val="24"/>
          <w:szCs w:val="24"/>
        </w:rPr>
      </w:pPr>
      <w:r w:rsidRPr="00766FF4">
        <w:rPr>
          <w:rFonts w:ascii="Times New Roman" w:hAnsi="Times New Roman" w:cs="Times New Roman"/>
          <w:color w:val="000000"/>
          <w:spacing w:val="3"/>
          <w:sz w:val="24"/>
          <w:szCs w:val="24"/>
        </w:rPr>
        <w:t>16.   Пьесы для трио русских народных инструментов. Составитель Тонин А.</w:t>
      </w:r>
    </w:p>
    <w:p w:rsidR="00357482" w:rsidRPr="00766FF4" w:rsidRDefault="00357482" w:rsidP="00A2636C">
      <w:pPr>
        <w:shd w:val="clear" w:color="auto" w:fill="FFFFFF"/>
        <w:spacing w:before="5" w:line="240" w:lineRule="auto"/>
        <w:rPr>
          <w:sz w:val="24"/>
          <w:szCs w:val="24"/>
        </w:rPr>
      </w:pPr>
      <w:r w:rsidRPr="00766FF4">
        <w:rPr>
          <w:rFonts w:ascii="Times New Roman" w:hAnsi="Times New Roman" w:cs="Times New Roman"/>
          <w:color w:val="000000"/>
          <w:spacing w:val="-1"/>
          <w:sz w:val="24"/>
          <w:szCs w:val="24"/>
        </w:rPr>
        <w:t>М., 1962</w:t>
      </w:r>
    </w:p>
    <w:p w:rsidR="00357482" w:rsidRPr="00766FF4" w:rsidRDefault="00357482" w:rsidP="00A2636C">
      <w:pPr>
        <w:shd w:val="clear" w:color="auto" w:fill="FFFFFF"/>
        <w:spacing w:before="5" w:line="240" w:lineRule="auto"/>
        <w:ind w:left="29"/>
        <w:rPr>
          <w:sz w:val="24"/>
          <w:szCs w:val="24"/>
        </w:rPr>
      </w:pPr>
      <w:r w:rsidRPr="00766FF4">
        <w:rPr>
          <w:rFonts w:ascii="Times New Roman" w:hAnsi="Times New Roman" w:cs="Times New Roman"/>
          <w:color w:val="000000"/>
          <w:spacing w:val="1"/>
          <w:sz w:val="24"/>
          <w:szCs w:val="24"/>
        </w:rPr>
        <w:t>17.Пьесы и песни для эстрадного ансамбля. Составитель Марьин А. М., 1962</w:t>
      </w:r>
    </w:p>
    <w:p w:rsidR="00357482" w:rsidRPr="00766FF4" w:rsidRDefault="00357482" w:rsidP="00A2636C">
      <w:pPr>
        <w:widowControl w:val="0"/>
        <w:numPr>
          <w:ilvl w:val="0"/>
          <w:numId w:val="187"/>
        </w:numPr>
        <w:shd w:val="clear" w:color="auto" w:fill="FFFFFF"/>
        <w:tabs>
          <w:tab w:val="left" w:pos="422"/>
        </w:tabs>
        <w:autoSpaceDE w:val="0"/>
        <w:autoSpaceDN w:val="0"/>
        <w:adjustRightInd w:val="0"/>
        <w:spacing w:after="0" w:line="240" w:lineRule="auto"/>
        <w:ind w:left="5"/>
        <w:rPr>
          <w:rFonts w:ascii="Times New Roman" w:hAnsi="Times New Roman" w:cs="Times New Roman"/>
          <w:color w:val="000000"/>
          <w:spacing w:val="-17"/>
          <w:sz w:val="24"/>
          <w:szCs w:val="24"/>
        </w:rPr>
      </w:pPr>
      <w:r w:rsidRPr="00766FF4">
        <w:rPr>
          <w:rFonts w:ascii="Times New Roman" w:hAnsi="Times New Roman" w:cs="Times New Roman"/>
          <w:color w:val="000000"/>
          <w:sz w:val="24"/>
          <w:szCs w:val="24"/>
        </w:rPr>
        <w:t>Пьесы, народные песни и танцы. Вып. 1. Составитель Лондонов П. М., 1961</w:t>
      </w:r>
    </w:p>
    <w:p w:rsidR="00357482" w:rsidRPr="00766FF4" w:rsidRDefault="00357482" w:rsidP="00A2636C">
      <w:pPr>
        <w:widowControl w:val="0"/>
        <w:numPr>
          <w:ilvl w:val="0"/>
          <w:numId w:val="187"/>
        </w:numPr>
        <w:shd w:val="clear" w:color="auto" w:fill="FFFFFF"/>
        <w:tabs>
          <w:tab w:val="left" w:pos="422"/>
        </w:tabs>
        <w:autoSpaceDE w:val="0"/>
        <w:autoSpaceDN w:val="0"/>
        <w:adjustRightInd w:val="0"/>
        <w:spacing w:before="5" w:after="0" w:line="240" w:lineRule="auto"/>
        <w:ind w:left="5"/>
        <w:rPr>
          <w:rFonts w:ascii="Times New Roman" w:hAnsi="Times New Roman" w:cs="Times New Roman"/>
          <w:color w:val="000000"/>
          <w:spacing w:val="-17"/>
          <w:sz w:val="24"/>
          <w:szCs w:val="24"/>
        </w:rPr>
      </w:pPr>
      <w:r w:rsidRPr="00766FF4">
        <w:rPr>
          <w:rFonts w:ascii="Times New Roman" w:hAnsi="Times New Roman" w:cs="Times New Roman"/>
          <w:color w:val="000000"/>
          <w:spacing w:val="2"/>
          <w:sz w:val="24"/>
          <w:szCs w:val="24"/>
        </w:rPr>
        <w:t>Пьесы, народные песни и танцы. Вып 2. Составитель Мурзин В. М., 1963</w:t>
      </w:r>
    </w:p>
    <w:p w:rsidR="00357482" w:rsidRPr="00766FF4" w:rsidRDefault="00357482" w:rsidP="00A2636C">
      <w:pPr>
        <w:widowControl w:val="0"/>
        <w:numPr>
          <w:ilvl w:val="0"/>
          <w:numId w:val="187"/>
        </w:numPr>
        <w:shd w:val="clear" w:color="auto" w:fill="FFFFFF"/>
        <w:tabs>
          <w:tab w:val="left" w:pos="422"/>
        </w:tabs>
        <w:autoSpaceDE w:val="0"/>
        <w:autoSpaceDN w:val="0"/>
        <w:adjustRightInd w:val="0"/>
        <w:spacing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1"/>
          <w:sz w:val="24"/>
          <w:szCs w:val="24"/>
        </w:rPr>
        <w:t>Пьесы, народные песни и танцы. Вып.3. Составитель Мурзин В. М., 1964</w:t>
      </w:r>
    </w:p>
    <w:p w:rsidR="00357482" w:rsidRPr="00766FF4" w:rsidRDefault="00357482" w:rsidP="00A2636C">
      <w:pPr>
        <w:widowControl w:val="0"/>
        <w:numPr>
          <w:ilvl w:val="0"/>
          <w:numId w:val="187"/>
        </w:numPr>
        <w:shd w:val="clear" w:color="auto" w:fill="FFFFFF"/>
        <w:tabs>
          <w:tab w:val="left" w:pos="422"/>
        </w:tabs>
        <w:autoSpaceDE w:val="0"/>
        <w:autoSpaceDN w:val="0"/>
        <w:adjustRightInd w:val="0"/>
        <w:spacing w:before="5"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2"/>
          <w:sz w:val="24"/>
          <w:szCs w:val="24"/>
        </w:rPr>
        <w:t>Пьесы, народные песни и танцы. Вып.4. Составитель М., 1965</w:t>
      </w:r>
    </w:p>
    <w:p w:rsidR="00357482" w:rsidRPr="00766FF4" w:rsidRDefault="00357482" w:rsidP="00A2636C">
      <w:pPr>
        <w:widowControl w:val="0"/>
        <w:numPr>
          <w:ilvl w:val="0"/>
          <w:numId w:val="187"/>
        </w:numPr>
        <w:shd w:val="clear" w:color="auto" w:fill="FFFFFF"/>
        <w:tabs>
          <w:tab w:val="left" w:pos="422"/>
        </w:tabs>
        <w:autoSpaceDE w:val="0"/>
        <w:autoSpaceDN w:val="0"/>
        <w:adjustRightInd w:val="0"/>
        <w:spacing w:before="5"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z w:val="24"/>
          <w:szCs w:val="24"/>
        </w:rPr>
        <w:t>Репертуар для ансамблей русских народных инструментов. Вып.1. М., 1963</w:t>
      </w:r>
    </w:p>
    <w:p w:rsidR="00357482" w:rsidRPr="00766FF4" w:rsidRDefault="00357482" w:rsidP="00A2636C">
      <w:pPr>
        <w:widowControl w:val="0"/>
        <w:numPr>
          <w:ilvl w:val="0"/>
          <w:numId w:val="187"/>
        </w:numPr>
        <w:shd w:val="clear" w:color="auto" w:fill="FFFFFF"/>
        <w:tabs>
          <w:tab w:val="left" w:pos="422"/>
        </w:tabs>
        <w:autoSpaceDE w:val="0"/>
        <w:autoSpaceDN w:val="0"/>
        <w:adjustRightInd w:val="0"/>
        <w:spacing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1"/>
          <w:sz w:val="24"/>
          <w:szCs w:val="24"/>
        </w:rPr>
        <w:t>Репертуар для ансамблей русских народных инструментов. Вып.7. М., 1967</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2"/>
          <w:sz w:val="24"/>
          <w:szCs w:val="24"/>
        </w:rPr>
        <w:t xml:space="preserve">24.Репертуар для ансамблей русских народных инструментов. Вып. </w:t>
      </w:r>
      <w:smartTag w:uri="urn:schemas-microsoft-com:office:smarttags" w:element="metricconverter">
        <w:smartTagPr>
          <w:attr w:name="ProductID" w:val="12. М"/>
        </w:smartTagPr>
        <w:r w:rsidRPr="00766FF4">
          <w:rPr>
            <w:rFonts w:ascii="Times New Roman" w:hAnsi="Times New Roman" w:cs="Times New Roman"/>
            <w:color w:val="000000"/>
            <w:spacing w:val="-2"/>
            <w:sz w:val="24"/>
            <w:szCs w:val="24"/>
          </w:rPr>
          <w:t>12. М</w:t>
        </w:r>
      </w:smartTag>
      <w:r w:rsidRPr="00766FF4">
        <w:rPr>
          <w:rFonts w:ascii="Times New Roman" w:hAnsi="Times New Roman" w:cs="Times New Roman"/>
          <w:color w:val="000000"/>
          <w:spacing w:val="-2"/>
          <w:sz w:val="24"/>
          <w:szCs w:val="24"/>
        </w:rPr>
        <w:t>., 1967</w:t>
      </w:r>
    </w:p>
    <w:p w:rsidR="00357482" w:rsidRPr="00766FF4" w:rsidRDefault="00357482" w:rsidP="00A2636C">
      <w:pPr>
        <w:spacing w:line="240" w:lineRule="auto"/>
        <w:rPr>
          <w:rFonts w:ascii="Times New Roman" w:hAnsi="Times New Roman" w:cs="Times New Roman"/>
          <w:sz w:val="24"/>
          <w:szCs w:val="24"/>
        </w:rPr>
      </w:pPr>
    </w:p>
    <w:p w:rsidR="00357482" w:rsidRPr="00766FF4" w:rsidRDefault="00357482" w:rsidP="00A2636C">
      <w:pPr>
        <w:widowControl w:val="0"/>
        <w:numPr>
          <w:ilvl w:val="0"/>
          <w:numId w:val="188"/>
        </w:numPr>
        <w:shd w:val="clear" w:color="auto" w:fill="FFFFFF"/>
        <w:tabs>
          <w:tab w:val="left" w:pos="480"/>
        </w:tabs>
        <w:autoSpaceDE w:val="0"/>
        <w:autoSpaceDN w:val="0"/>
        <w:adjustRightInd w:val="0"/>
        <w:spacing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7"/>
          <w:sz w:val="24"/>
          <w:szCs w:val="24"/>
        </w:rPr>
        <w:t>Репертуар для ансамблей русских народных инструментов. Вып.13. М.,</w:t>
      </w:r>
      <w:r w:rsidRPr="00766FF4">
        <w:rPr>
          <w:rFonts w:ascii="Times New Roman" w:hAnsi="Times New Roman" w:cs="Times New Roman"/>
          <w:color w:val="000000"/>
          <w:spacing w:val="7"/>
          <w:sz w:val="24"/>
          <w:szCs w:val="24"/>
        </w:rPr>
        <w:br/>
      </w:r>
      <w:r w:rsidRPr="00766FF4">
        <w:rPr>
          <w:rFonts w:ascii="Times New Roman" w:hAnsi="Times New Roman" w:cs="Times New Roman"/>
          <w:color w:val="000000"/>
          <w:spacing w:val="-12"/>
          <w:sz w:val="24"/>
          <w:szCs w:val="24"/>
        </w:rPr>
        <w:t>1970</w:t>
      </w:r>
    </w:p>
    <w:p w:rsidR="00357482" w:rsidRPr="00766FF4" w:rsidRDefault="00357482" w:rsidP="00A2636C">
      <w:pPr>
        <w:widowControl w:val="0"/>
        <w:numPr>
          <w:ilvl w:val="0"/>
          <w:numId w:val="188"/>
        </w:numPr>
        <w:shd w:val="clear" w:color="auto" w:fill="FFFFFF"/>
        <w:tabs>
          <w:tab w:val="left" w:pos="480"/>
        </w:tabs>
        <w:autoSpaceDE w:val="0"/>
        <w:autoSpaceDN w:val="0"/>
        <w:adjustRightInd w:val="0"/>
        <w:spacing w:before="5"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6"/>
          <w:sz w:val="24"/>
          <w:szCs w:val="24"/>
        </w:rPr>
        <w:t xml:space="preserve">Репертуар для ансамблей русских народных инструментов. Вып. </w:t>
      </w:r>
      <w:smartTag w:uri="urn:schemas-microsoft-com:office:smarttags" w:element="metricconverter">
        <w:smartTagPr>
          <w:attr w:name="ProductID" w:val="19. М"/>
        </w:smartTagPr>
        <w:r w:rsidRPr="00766FF4">
          <w:rPr>
            <w:rFonts w:ascii="Times New Roman" w:hAnsi="Times New Roman" w:cs="Times New Roman"/>
            <w:color w:val="000000"/>
            <w:spacing w:val="6"/>
            <w:sz w:val="24"/>
            <w:szCs w:val="24"/>
          </w:rPr>
          <w:t>19. М</w:t>
        </w:r>
      </w:smartTag>
      <w:r w:rsidRPr="00766FF4">
        <w:rPr>
          <w:rFonts w:ascii="Times New Roman" w:hAnsi="Times New Roman" w:cs="Times New Roman"/>
          <w:color w:val="000000"/>
          <w:spacing w:val="6"/>
          <w:sz w:val="24"/>
          <w:szCs w:val="24"/>
        </w:rPr>
        <w:t>.,</w:t>
      </w:r>
      <w:r w:rsidRPr="00766FF4">
        <w:rPr>
          <w:rFonts w:ascii="Times New Roman" w:hAnsi="Times New Roman" w:cs="Times New Roman"/>
          <w:color w:val="000000"/>
          <w:spacing w:val="6"/>
          <w:sz w:val="24"/>
          <w:szCs w:val="24"/>
        </w:rPr>
        <w:br/>
      </w:r>
      <w:r w:rsidRPr="00766FF4">
        <w:rPr>
          <w:rFonts w:ascii="Times New Roman" w:hAnsi="Times New Roman" w:cs="Times New Roman"/>
          <w:color w:val="000000"/>
          <w:spacing w:val="-16"/>
          <w:sz w:val="24"/>
          <w:szCs w:val="24"/>
        </w:rPr>
        <w:t>1971</w:t>
      </w:r>
    </w:p>
    <w:p w:rsidR="00357482" w:rsidRPr="00766FF4" w:rsidRDefault="00357482" w:rsidP="00A2636C">
      <w:pPr>
        <w:widowControl w:val="0"/>
        <w:numPr>
          <w:ilvl w:val="0"/>
          <w:numId w:val="188"/>
        </w:numPr>
        <w:shd w:val="clear" w:color="auto" w:fill="FFFFFF"/>
        <w:tabs>
          <w:tab w:val="left" w:pos="480"/>
        </w:tabs>
        <w:autoSpaceDE w:val="0"/>
        <w:autoSpaceDN w:val="0"/>
        <w:adjustRightInd w:val="0"/>
        <w:spacing w:before="5"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6"/>
          <w:sz w:val="24"/>
          <w:szCs w:val="24"/>
        </w:rPr>
        <w:t xml:space="preserve">Репертуар для ансамблей русских народных инструментов. Вып. </w:t>
      </w:r>
      <w:smartTag w:uri="urn:schemas-microsoft-com:office:smarttags" w:element="metricconverter">
        <w:smartTagPr>
          <w:attr w:name="ProductID" w:val="20. М"/>
        </w:smartTagPr>
        <w:r w:rsidRPr="00766FF4">
          <w:rPr>
            <w:rFonts w:ascii="Times New Roman" w:hAnsi="Times New Roman" w:cs="Times New Roman"/>
            <w:color w:val="000000"/>
            <w:spacing w:val="6"/>
            <w:sz w:val="24"/>
            <w:szCs w:val="24"/>
          </w:rPr>
          <w:t>20. М</w:t>
        </w:r>
      </w:smartTag>
      <w:r w:rsidRPr="00766FF4">
        <w:rPr>
          <w:rFonts w:ascii="Times New Roman" w:hAnsi="Times New Roman" w:cs="Times New Roman"/>
          <w:color w:val="000000"/>
          <w:spacing w:val="6"/>
          <w:sz w:val="24"/>
          <w:szCs w:val="24"/>
        </w:rPr>
        <w:t>.,</w:t>
      </w:r>
      <w:r w:rsidRPr="00766FF4">
        <w:rPr>
          <w:rFonts w:ascii="Times New Roman" w:hAnsi="Times New Roman" w:cs="Times New Roman"/>
          <w:color w:val="000000"/>
          <w:spacing w:val="6"/>
          <w:sz w:val="24"/>
          <w:szCs w:val="24"/>
        </w:rPr>
        <w:br/>
      </w:r>
      <w:r w:rsidRPr="00766FF4">
        <w:rPr>
          <w:rFonts w:ascii="Times New Roman" w:hAnsi="Times New Roman" w:cs="Times New Roman"/>
          <w:color w:val="000000"/>
          <w:spacing w:val="-12"/>
          <w:sz w:val="24"/>
          <w:szCs w:val="24"/>
        </w:rPr>
        <w:t>1972</w:t>
      </w:r>
    </w:p>
    <w:p w:rsidR="00357482" w:rsidRPr="00766FF4" w:rsidRDefault="00357482" w:rsidP="00A2636C">
      <w:pPr>
        <w:widowControl w:val="0"/>
        <w:numPr>
          <w:ilvl w:val="0"/>
          <w:numId w:val="188"/>
        </w:numPr>
        <w:shd w:val="clear" w:color="auto" w:fill="FFFFFF"/>
        <w:tabs>
          <w:tab w:val="left" w:pos="480"/>
        </w:tabs>
        <w:autoSpaceDE w:val="0"/>
        <w:autoSpaceDN w:val="0"/>
        <w:adjustRightInd w:val="0"/>
        <w:spacing w:after="0" w:line="240" w:lineRule="auto"/>
        <w:ind w:left="5"/>
        <w:rPr>
          <w:rFonts w:ascii="Times New Roman" w:hAnsi="Times New Roman" w:cs="Times New Roman"/>
          <w:color w:val="000000"/>
          <w:spacing w:val="-11"/>
          <w:sz w:val="24"/>
          <w:szCs w:val="24"/>
        </w:rPr>
      </w:pPr>
      <w:r w:rsidRPr="00766FF4">
        <w:rPr>
          <w:rFonts w:ascii="Times New Roman" w:hAnsi="Times New Roman" w:cs="Times New Roman"/>
          <w:color w:val="000000"/>
          <w:spacing w:val="6"/>
          <w:sz w:val="24"/>
          <w:szCs w:val="24"/>
        </w:rPr>
        <w:t xml:space="preserve">Репертуар для ансамблей русских народных инструментов. Вып. </w:t>
      </w:r>
      <w:smartTag w:uri="urn:schemas-microsoft-com:office:smarttags" w:element="metricconverter">
        <w:smartTagPr>
          <w:attr w:name="ProductID" w:val="22. М"/>
        </w:smartTagPr>
        <w:r w:rsidRPr="00766FF4">
          <w:rPr>
            <w:rFonts w:ascii="Times New Roman" w:hAnsi="Times New Roman" w:cs="Times New Roman"/>
            <w:color w:val="000000"/>
            <w:spacing w:val="6"/>
            <w:sz w:val="24"/>
            <w:szCs w:val="24"/>
          </w:rPr>
          <w:t>22. М</w:t>
        </w:r>
      </w:smartTag>
      <w:r w:rsidRPr="00766FF4">
        <w:rPr>
          <w:rFonts w:ascii="Times New Roman" w:hAnsi="Times New Roman" w:cs="Times New Roman"/>
          <w:color w:val="000000"/>
          <w:spacing w:val="6"/>
          <w:sz w:val="24"/>
          <w:szCs w:val="24"/>
        </w:rPr>
        <w:t>.,</w:t>
      </w:r>
      <w:r w:rsidRPr="00766FF4">
        <w:rPr>
          <w:rFonts w:ascii="Times New Roman" w:hAnsi="Times New Roman" w:cs="Times New Roman"/>
          <w:color w:val="000000"/>
          <w:spacing w:val="6"/>
          <w:sz w:val="24"/>
          <w:szCs w:val="24"/>
        </w:rPr>
        <w:br/>
      </w:r>
      <w:r w:rsidRPr="00766FF4">
        <w:rPr>
          <w:rFonts w:ascii="Times New Roman" w:hAnsi="Times New Roman" w:cs="Times New Roman"/>
          <w:color w:val="000000"/>
          <w:spacing w:val="-14"/>
          <w:sz w:val="24"/>
          <w:szCs w:val="24"/>
        </w:rPr>
        <w:t>1973</w:t>
      </w:r>
    </w:p>
    <w:p w:rsidR="00357482" w:rsidRPr="00766FF4" w:rsidRDefault="00357482" w:rsidP="00A2636C">
      <w:pPr>
        <w:shd w:val="clear" w:color="auto" w:fill="FFFFFF"/>
        <w:tabs>
          <w:tab w:val="left" w:pos="547"/>
        </w:tabs>
        <w:spacing w:line="240" w:lineRule="auto"/>
        <w:ind w:left="5"/>
        <w:rPr>
          <w:sz w:val="24"/>
          <w:szCs w:val="24"/>
        </w:rPr>
      </w:pPr>
      <w:r w:rsidRPr="00766FF4">
        <w:rPr>
          <w:rFonts w:ascii="Times New Roman" w:hAnsi="Times New Roman" w:cs="Times New Roman"/>
          <w:color w:val="000000"/>
          <w:spacing w:val="-11"/>
          <w:sz w:val="24"/>
          <w:szCs w:val="24"/>
        </w:rPr>
        <w:t>29.</w:t>
      </w:r>
      <w:r w:rsidRPr="00766FF4">
        <w:rPr>
          <w:rFonts w:ascii="Times New Roman" w:hAnsi="Times New Roman" w:cs="Times New Roman"/>
          <w:color w:val="000000"/>
          <w:sz w:val="24"/>
          <w:szCs w:val="24"/>
        </w:rPr>
        <w:tab/>
        <w:t>Репертуар   для   ансамблей  русских  народных  инструментов.   Вып.   26.</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1"/>
          <w:sz w:val="24"/>
          <w:szCs w:val="24"/>
        </w:rPr>
        <w:t>Составитель Гаврилов Л.-М., 1975</w:t>
      </w:r>
    </w:p>
    <w:p w:rsidR="00357482" w:rsidRPr="00766FF4" w:rsidRDefault="00357482" w:rsidP="00A2636C">
      <w:pPr>
        <w:shd w:val="clear" w:color="auto" w:fill="FFFFFF"/>
        <w:tabs>
          <w:tab w:val="left" w:pos="696"/>
        </w:tabs>
        <w:spacing w:before="5" w:line="240" w:lineRule="auto"/>
        <w:ind w:left="10"/>
        <w:rPr>
          <w:sz w:val="24"/>
          <w:szCs w:val="24"/>
        </w:rPr>
      </w:pPr>
      <w:r w:rsidRPr="00766FF4">
        <w:rPr>
          <w:rFonts w:ascii="Times New Roman" w:hAnsi="Times New Roman" w:cs="Times New Roman"/>
          <w:color w:val="000000"/>
          <w:spacing w:val="-13"/>
          <w:sz w:val="24"/>
          <w:szCs w:val="24"/>
        </w:rPr>
        <w:t>30.</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6"/>
          <w:sz w:val="24"/>
          <w:szCs w:val="24"/>
        </w:rPr>
        <w:t>Репертуар  для ансамблей русских народных инструментов.  Вып.  27.</w:t>
      </w:r>
      <w:r w:rsidRPr="00766FF4">
        <w:rPr>
          <w:rFonts w:ascii="Times New Roman" w:hAnsi="Times New Roman" w:cs="Times New Roman"/>
          <w:color w:val="000000"/>
          <w:spacing w:val="6"/>
          <w:sz w:val="24"/>
          <w:szCs w:val="24"/>
        </w:rPr>
        <w:br/>
      </w:r>
      <w:r w:rsidRPr="00766FF4">
        <w:rPr>
          <w:rFonts w:ascii="Times New Roman" w:hAnsi="Times New Roman" w:cs="Times New Roman"/>
          <w:color w:val="000000"/>
          <w:spacing w:val="4"/>
          <w:sz w:val="24"/>
          <w:szCs w:val="24"/>
        </w:rPr>
        <w:t>Составитель Розанов В. М., 1975</w:t>
      </w:r>
    </w:p>
    <w:p w:rsidR="00357482" w:rsidRPr="00766FF4" w:rsidRDefault="00357482" w:rsidP="00A2636C">
      <w:pPr>
        <w:widowControl w:val="0"/>
        <w:numPr>
          <w:ilvl w:val="0"/>
          <w:numId w:val="189"/>
        </w:numPr>
        <w:shd w:val="clear" w:color="auto" w:fill="FFFFFF"/>
        <w:tabs>
          <w:tab w:val="left" w:pos="547"/>
        </w:tabs>
        <w:autoSpaceDE w:val="0"/>
        <w:autoSpaceDN w:val="0"/>
        <w:adjustRightInd w:val="0"/>
        <w:spacing w:before="5" w:after="0" w:line="240" w:lineRule="auto"/>
        <w:ind w:left="10"/>
        <w:rPr>
          <w:rFonts w:ascii="Times New Roman" w:hAnsi="Times New Roman" w:cs="Times New Roman"/>
          <w:color w:val="000000"/>
          <w:spacing w:val="-13"/>
          <w:sz w:val="24"/>
          <w:szCs w:val="24"/>
        </w:rPr>
      </w:pPr>
      <w:r w:rsidRPr="00766FF4">
        <w:rPr>
          <w:rFonts w:ascii="Times New Roman" w:hAnsi="Times New Roman" w:cs="Times New Roman"/>
          <w:color w:val="000000"/>
          <w:sz w:val="24"/>
          <w:szCs w:val="24"/>
        </w:rPr>
        <w:t>Репертуар   для   ансамблей  русских  народных  инструментов.   Вып.   29.</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4"/>
          <w:sz w:val="24"/>
          <w:szCs w:val="24"/>
        </w:rPr>
        <w:t>Составитель Розанов В. М., 1977</w:t>
      </w:r>
    </w:p>
    <w:p w:rsidR="00357482" w:rsidRPr="00766FF4" w:rsidRDefault="00357482" w:rsidP="00A2636C">
      <w:pPr>
        <w:widowControl w:val="0"/>
        <w:numPr>
          <w:ilvl w:val="0"/>
          <w:numId w:val="189"/>
        </w:numPr>
        <w:shd w:val="clear" w:color="auto" w:fill="FFFFFF"/>
        <w:tabs>
          <w:tab w:val="left" w:pos="547"/>
        </w:tabs>
        <w:autoSpaceDE w:val="0"/>
        <w:autoSpaceDN w:val="0"/>
        <w:adjustRightInd w:val="0"/>
        <w:spacing w:before="5" w:after="0" w:line="240" w:lineRule="auto"/>
        <w:ind w:left="10"/>
        <w:rPr>
          <w:rFonts w:ascii="Times New Roman" w:hAnsi="Times New Roman" w:cs="Times New Roman"/>
          <w:color w:val="000000"/>
          <w:spacing w:val="-13"/>
          <w:sz w:val="24"/>
          <w:szCs w:val="24"/>
        </w:rPr>
      </w:pPr>
      <w:r w:rsidRPr="00766FF4">
        <w:rPr>
          <w:rFonts w:ascii="Times New Roman" w:hAnsi="Times New Roman" w:cs="Times New Roman"/>
          <w:color w:val="000000"/>
          <w:sz w:val="24"/>
          <w:szCs w:val="24"/>
        </w:rPr>
        <w:t>Репертуар   для   ансамблей  русских  народных  инструментов.   Вып.   30.</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2"/>
          <w:sz w:val="24"/>
          <w:szCs w:val="24"/>
        </w:rPr>
        <w:t>Составитель Гаврилов Л. М., 1978</w:t>
      </w:r>
    </w:p>
    <w:p w:rsidR="00357482" w:rsidRPr="00766FF4" w:rsidRDefault="00357482" w:rsidP="00A2636C">
      <w:pPr>
        <w:spacing w:line="240" w:lineRule="auto"/>
        <w:rPr>
          <w:rFonts w:ascii="Times New Roman" w:hAnsi="Times New Roman" w:cs="Times New Roman"/>
          <w:sz w:val="24"/>
          <w:szCs w:val="24"/>
        </w:rPr>
      </w:pPr>
    </w:p>
    <w:p w:rsidR="00357482" w:rsidRPr="00766FF4" w:rsidRDefault="00357482" w:rsidP="00A2636C">
      <w:pPr>
        <w:widowControl w:val="0"/>
        <w:numPr>
          <w:ilvl w:val="0"/>
          <w:numId w:val="190"/>
        </w:numPr>
        <w:shd w:val="clear" w:color="auto" w:fill="FFFFFF"/>
        <w:tabs>
          <w:tab w:val="left" w:pos="552"/>
        </w:tabs>
        <w:autoSpaceDE w:val="0"/>
        <w:autoSpaceDN w:val="0"/>
        <w:adjustRightInd w:val="0"/>
        <w:spacing w:after="0" w:line="240" w:lineRule="auto"/>
        <w:ind w:left="10"/>
        <w:rPr>
          <w:rFonts w:ascii="Times New Roman" w:hAnsi="Times New Roman" w:cs="Times New Roman"/>
          <w:color w:val="000000"/>
          <w:spacing w:val="-13"/>
          <w:sz w:val="24"/>
          <w:szCs w:val="24"/>
        </w:rPr>
      </w:pPr>
      <w:r w:rsidRPr="00766FF4">
        <w:rPr>
          <w:rFonts w:ascii="Times New Roman" w:hAnsi="Times New Roman" w:cs="Times New Roman"/>
          <w:color w:val="000000"/>
          <w:spacing w:val="-1"/>
          <w:sz w:val="24"/>
          <w:szCs w:val="24"/>
        </w:rPr>
        <w:t>Репертуар   для   ансамблей   русских   народных  инструментов.   Вып.   31</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1"/>
          <w:sz w:val="24"/>
          <w:szCs w:val="24"/>
        </w:rPr>
        <w:lastRenderedPageBreak/>
        <w:t>.Составитель Гаценко А. М., 1978</w:t>
      </w:r>
    </w:p>
    <w:p w:rsidR="00357482" w:rsidRPr="00766FF4" w:rsidRDefault="00357482" w:rsidP="00A2636C">
      <w:pPr>
        <w:widowControl w:val="0"/>
        <w:numPr>
          <w:ilvl w:val="0"/>
          <w:numId w:val="190"/>
        </w:numPr>
        <w:shd w:val="clear" w:color="auto" w:fill="FFFFFF"/>
        <w:tabs>
          <w:tab w:val="left" w:pos="552"/>
        </w:tabs>
        <w:autoSpaceDE w:val="0"/>
        <w:autoSpaceDN w:val="0"/>
        <w:adjustRightInd w:val="0"/>
        <w:spacing w:before="5" w:after="0" w:line="240" w:lineRule="auto"/>
        <w:ind w:left="10"/>
        <w:rPr>
          <w:rFonts w:ascii="Times New Roman" w:hAnsi="Times New Roman" w:cs="Times New Roman"/>
          <w:color w:val="000000"/>
          <w:spacing w:val="-13"/>
          <w:sz w:val="24"/>
          <w:szCs w:val="24"/>
        </w:rPr>
      </w:pPr>
      <w:r w:rsidRPr="00766FF4">
        <w:rPr>
          <w:rFonts w:ascii="Times New Roman" w:hAnsi="Times New Roman" w:cs="Times New Roman"/>
          <w:color w:val="000000"/>
          <w:sz w:val="24"/>
          <w:szCs w:val="24"/>
        </w:rPr>
        <w:t>Репертуар   для   ансамблей   русских   народных   инструментов.   Вып.32.</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2"/>
          <w:sz w:val="24"/>
          <w:szCs w:val="24"/>
        </w:rPr>
        <w:t>Составитель Розанов В. М., 1979</w:t>
      </w:r>
    </w:p>
    <w:p w:rsidR="00357482" w:rsidRPr="00766FF4" w:rsidRDefault="00357482" w:rsidP="00A2636C">
      <w:pPr>
        <w:shd w:val="clear" w:color="auto" w:fill="FFFFFF"/>
        <w:tabs>
          <w:tab w:val="left" w:pos="571"/>
        </w:tabs>
        <w:spacing w:line="240" w:lineRule="auto"/>
        <w:ind w:left="10"/>
        <w:rPr>
          <w:sz w:val="24"/>
          <w:szCs w:val="24"/>
        </w:rPr>
      </w:pPr>
      <w:r w:rsidRPr="00766FF4">
        <w:rPr>
          <w:rFonts w:ascii="Times New Roman" w:hAnsi="Times New Roman" w:cs="Times New Roman"/>
          <w:color w:val="000000"/>
          <w:spacing w:val="-13"/>
          <w:sz w:val="24"/>
          <w:szCs w:val="24"/>
        </w:rPr>
        <w:t>36.</w:t>
      </w:r>
      <w:r w:rsidRPr="00766FF4">
        <w:rPr>
          <w:rFonts w:ascii="Times New Roman" w:hAnsi="Times New Roman" w:cs="Times New Roman"/>
          <w:color w:val="000000"/>
          <w:sz w:val="24"/>
          <w:szCs w:val="24"/>
        </w:rPr>
        <w:tab/>
        <w:t>Репертуар   для   ансамблей   русских   народных   инструментов.   Вып.33.</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1"/>
          <w:sz w:val="24"/>
          <w:szCs w:val="24"/>
        </w:rPr>
        <w:t>Составитель Розанов В. М., 1981</w:t>
      </w:r>
    </w:p>
    <w:p w:rsidR="00357482" w:rsidRPr="00766FF4" w:rsidRDefault="00357482" w:rsidP="00A2636C">
      <w:pPr>
        <w:widowControl w:val="0"/>
        <w:numPr>
          <w:ilvl w:val="0"/>
          <w:numId w:val="191"/>
        </w:numPr>
        <w:shd w:val="clear" w:color="auto" w:fill="FFFFFF"/>
        <w:tabs>
          <w:tab w:val="left" w:pos="432"/>
        </w:tabs>
        <w:autoSpaceDE w:val="0"/>
        <w:autoSpaceDN w:val="0"/>
        <w:adjustRightInd w:val="0"/>
        <w:spacing w:before="5" w:after="0" w:line="240" w:lineRule="auto"/>
        <w:ind w:left="5"/>
        <w:rPr>
          <w:rFonts w:ascii="Times New Roman" w:hAnsi="Times New Roman" w:cs="Times New Roman"/>
          <w:color w:val="000000"/>
          <w:spacing w:val="-13"/>
          <w:sz w:val="24"/>
          <w:szCs w:val="24"/>
        </w:rPr>
      </w:pPr>
      <w:r w:rsidRPr="00766FF4">
        <w:rPr>
          <w:rFonts w:ascii="Times New Roman" w:hAnsi="Times New Roman" w:cs="Times New Roman"/>
          <w:color w:val="000000"/>
          <w:sz w:val="24"/>
          <w:szCs w:val="24"/>
        </w:rPr>
        <w:t>Сборник произведений для инструментальных ансамблей. М., 1960</w:t>
      </w:r>
    </w:p>
    <w:p w:rsidR="00357482" w:rsidRPr="00766FF4" w:rsidRDefault="00357482" w:rsidP="00A2636C">
      <w:pPr>
        <w:widowControl w:val="0"/>
        <w:numPr>
          <w:ilvl w:val="0"/>
          <w:numId w:val="191"/>
        </w:numPr>
        <w:shd w:val="clear" w:color="auto" w:fill="FFFFFF"/>
        <w:tabs>
          <w:tab w:val="left" w:pos="432"/>
        </w:tabs>
        <w:autoSpaceDE w:val="0"/>
        <w:autoSpaceDN w:val="0"/>
        <w:adjustRightInd w:val="0"/>
        <w:spacing w:after="0" w:line="240" w:lineRule="auto"/>
        <w:ind w:left="5" w:right="518"/>
        <w:rPr>
          <w:rFonts w:ascii="Times New Roman" w:hAnsi="Times New Roman" w:cs="Times New Roman"/>
          <w:color w:val="000000"/>
          <w:spacing w:val="-13"/>
          <w:sz w:val="24"/>
          <w:szCs w:val="24"/>
        </w:rPr>
      </w:pPr>
      <w:r w:rsidRPr="00766FF4">
        <w:rPr>
          <w:rFonts w:ascii="Times New Roman" w:hAnsi="Times New Roman" w:cs="Times New Roman"/>
          <w:color w:val="000000"/>
          <w:spacing w:val="1"/>
          <w:sz w:val="24"/>
          <w:szCs w:val="24"/>
        </w:rPr>
        <w:t>Смешанные ансамбли   русских народных инструментов. Вып. 1. 1969</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2"/>
          <w:sz w:val="24"/>
          <w:szCs w:val="24"/>
        </w:rPr>
        <w:t>39 Смешанные ансамбли   русских народных инструментов. Вып.5. 1974</w:t>
      </w:r>
      <w:r w:rsidRPr="00766FF4">
        <w:rPr>
          <w:rFonts w:ascii="Times New Roman" w:hAnsi="Times New Roman" w:cs="Times New Roman"/>
          <w:color w:val="000000"/>
          <w:spacing w:val="2"/>
          <w:sz w:val="24"/>
          <w:szCs w:val="24"/>
        </w:rPr>
        <w:br/>
        <w:t>40. Смешанные ансамбли   русских народных инструментов. Вып.8. 1974</w:t>
      </w:r>
      <w:r w:rsidRPr="00766FF4">
        <w:rPr>
          <w:rFonts w:ascii="Times New Roman" w:hAnsi="Times New Roman" w:cs="Times New Roman"/>
          <w:color w:val="000000"/>
          <w:spacing w:val="2"/>
          <w:sz w:val="24"/>
          <w:szCs w:val="24"/>
        </w:rPr>
        <w:br/>
      </w:r>
      <w:r w:rsidRPr="00766FF4">
        <w:rPr>
          <w:rFonts w:ascii="Times New Roman" w:hAnsi="Times New Roman" w:cs="Times New Roman"/>
          <w:color w:val="000000"/>
          <w:sz w:val="24"/>
          <w:szCs w:val="24"/>
        </w:rPr>
        <w:t>50 Смешанные ансамбли   русских народных инструментов. Вып. 10.  1980</w:t>
      </w:r>
    </w:p>
    <w:p w:rsidR="00357482" w:rsidRPr="00766FF4" w:rsidRDefault="00357482" w:rsidP="00A2636C">
      <w:pPr>
        <w:spacing w:line="240" w:lineRule="auto"/>
        <w:rPr>
          <w:rFonts w:ascii="Times New Roman" w:hAnsi="Times New Roman" w:cs="Times New Roman"/>
          <w:sz w:val="24"/>
          <w:szCs w:val="24"/>
        </w:rPr>
      </w:pPr>
    </w:p>
    <w:p w:rsidR="00357482" w:rsidRPr="00766FF4" w:rsidRDefault="00357482" w:rsidP="00A2636C">
      <w:pPr>
        <w:widowControl w:val="0"/>
        <w:numPr>
          <w:ilvl w:val="0"/>
          <w:numId w:val="192"/>
        </w:numPr>
        <w:shd w:val="clear" w:color="auto" w:fill="FFFFFF"/>
        <w:tabs>
          <w:tab w:val="left" w:pos="432"/>
        </w:tabs>
        <w:autoSpaceDE w:val="0"/>
        <w:autoSpaceDN w:val="0"/>
        <w:adjustRightInd w:val="0"/>
        <w:spacing w:before="5" w:after="0" w:line="240" w:lineRule="auto"/>
        <w:ind w:left="14"/>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Смешанные ансамбли   русских народных инструментов. Вып.11.  1981</w:t>
      </w:r>
    </w:p>
    <w:p w:rsidR="00357482" w:rsidRPr="00766FF4" w:rsidRDefault="00357482" w:rsidP="00A2636C">
      <w:pPr>
        <w:widowControl w:val="0"/>
        <w:numPr>
          <w:ilvl w:val="0"/>
          <w:numId w:val="192"/>
        </w:numPr>
        <w:shd w:val="clear" w:color="auto" w:fill="FFFFFF"/>
        <w:tabs>
          <w:tab w:val="left" w:pos="432"/>
        </w:tabs>
        <w:autoSpaceDE w:val="0"/>
        <w:autoSpaceDN w:val="0"/>
        <w:adjustRightInd w:val="0"/>
        <w:spacing w:after="0" w:line="240" w:lineRule="auto"/>
        <w:ind w:left="14"/>
        <w:rPr>
          <w:rFonts w:ascii="Times New Roman" w:hAnsi="Times New Roman" w:cs="Times New Roman"/>
          <w:color w:val="000000"/>
          <w:spacing w:val="-15"/>
          <w:sz w:val="24"/>
          <w:szCs w:val="24"/>
        </w:rPr>
      </w:pPr>
      <w:r w:rsidRPr="00766FF4">
        <w:rPr>
          <w:rFonts w:ascii="Times New Roman" w:hAnsi="Times New Roman" w:cs="Times New Roman"/>
          <w:color w:val="000000"/>
          <w:spacing w:val="1"/>
          <w:sz w:val="24"/>
          <w:szCs w:val="24"/>
        </w:rPr>
        <w:t>Смешанные ансамбли   русских народных инструментов. Вып. 12.  1982</w:t>
      </w:r>
    </w:p>
    <w:p w:rsidR="00357482" w:rsidRPr="00766FF4" w:rsidRDefault="00357482" w:rsidP="00A2636C">
      <w:pPr>
        <w:shd w:val="clear" w:color="auto" w:fill="FFFFFF"/>
        <w:tabs>
          <w:tab w:val="left" w:pos="288"/>
        </w:tabs>
        <w:spacing w:before="490" w:line="240" w:lineRule="auto"/>
        <w:ind w:left="10"/>
        <w:rPr>
          <w:sz w:val="24"/>
          <w:szCs w:val="24"/>
        </w:rPr>
      </w:pPr>
      <w:r w:rsidRPr="00766FF4">
        <w:rPr>
          <w:rFonts w:ascii="Times New Roman" w:hAnsi="Times New Roman" w:cs="Times New Roman"/>
          <w:b/>
          <w:bCs/>
          <w:color w:val="000000"/>
          <w:spacing w:val="-15"/>
          <w:sz w:val="24"/>
          <w:szCs w:val="24"/>
        </w:rPr>
        <w:t>4.</w:t>
      </w:r>
      <w:r w:rsidRPr="00766FF4">
        <w:rPr>
          <w:rFonts w:ascii="Times New Roman" w:hAnsi="Times New Roman" w:cs="Times New Roman"/>
          <w:b/>
          <w:bCs/>
          <w:color w:val="000000"/>
          <w:sz w:val="24"/>
          <w:szCs w:val="24"/>
        </w:rPr>
        <w:tab/>
      </w:r>
      <w:r w:rsidRPr="00766FF4">
        <w:rPr>
          <w:rFonts w:ascii="Times New Roman" w:hAnsi="Times New Roman" w:cs="Times New Roman"/>
          <w:b/>
          <w:bCs/>
          <w:color w:val="000000"/>
          <w:spacing w:val="-1"/>
          <w:sz w:val="24"/>
          <w:szCs w:val="24"/>
        </w:rPr>
        <w:t>Методическая литература</w:t>
      </w:r>
    </w:p>
    <w:p w:rsidR="00357482" w:rsidRPr="00766FF4" w:rsidRDefault="00357482" w:rsidP="00A2636C">
      <w:pPr>
        <w:shd w:val="clear" w:color="auto" w:fill="FFFFFF"/>
        <w:tabs>
          <w:tab w:val="left" w:pos="326"/>
        </w:tabs>
        <w:spacing w:line="240" w:lineRule="auto"/>
        <w:ind w:left="29"/>
        <w:rPr>
          <w:sz w:val="24"/>
          <w:szCs w:val="24"/>
        </w:rPr>
      </w:pPr>
      <w:r w:rsidRPr="00766FF4">
        <w:rPr>
          <w:rFonts w:ascii="Times New Roman" w:hAnsi="Times New Roman" w:cs="Times New Roman"/>
          <w:color w:val="000000"/>
          <w:spacing w:val="-27"/>
          <w:sz w:val="24"/>
          <w:szCs w:val="24"/>
        </w:rPr>
        <w:t>1.</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5"/>
          <w:sz w:val="24"/>
          <w:szCs w:val="24"/>
        </w:rPr>
        <w:t>Васильев Ю. Широков А. Рассказы о русских народных инструментах М.,</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12"/>
          <w:sz w:val="24"/>
          <w:szCs w:val="24"/>
        </w:rPr>
        <w:t>1986</w:t>
      </w:r>
    </w:p>
    <w:p w:rsidR="00357482" w:rsidRPr="00766FF4" w:rsidRDefault="00357482" w:rsidP="00A2636C">
      <w:pPr>
        <w:shd w:val="clear" w:color="auto" w:fill="FFFFFF"/>
        <w:tabs>
          <w:tab w:val="left" w:pos="509"/>
        </w:tabs>
        <w:spacing w:line="240" w:lineRule="auto"/>
        <w:rPr>
          <w:sz w:val="24"/>
          <w:szCs w:val="24"/>
        </w:rPr>
      </w:pPr>
      <w:r w:rsidRPr="00766FF4">
        <w:rPr>
          <w:rFonts w:ascii="Times New Roman" w:hAnsi="Times New Roman" w:cs="Times New Roman"/>
          <w:color w:val="000000"/>
          <w:spacing w:val="-14"/>
          <w:sz w:val="24"/>
          <w:szCs w:val="24"/>
        </w:rPr>
        <w:t>2.</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Демидов    А.    Вопросы    формирования    ансамбля    русских    народных</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z w:val="24"/>
          <w:szCs w:val="24"/>
        </w:rPr>
        <w:t>инструментов. Вопросы исполнительства на народных инструментах. Вып.1.С-</w:t>
      </w:r>
      <w:r w:rsidRPr="00766FF4">
        <w:rPr>
          <w:rFonts w:ascii="Times New Roman" w:hAnsi="Times New Roman" w:cs="Times New Roman"/>
          <w:color w:val="000000"/>
          <w:sz w:val="24"/>
          <w:szCs w:val="24"/>
        </w:rPr>
        <w:br/>
      </w:r>
      <w:r w:rsidRPr="00766FF4">
        <w:rPr>
          <w:rFonts w:ascii="Times New Roman" w:hAnsi="Times New Roman" w:cs="Times New Roman"/>
          <w:color w:val="000000"/>
          <w:spacing w:val="-2"/>
          <w:sz w:val="24"/>
          <w:szCs w:val="24"/>
        </w:rPr>
        <w:t>П., 2004</w:t>
      </w:r>
    </w:p>
    <w:p w:rsidR="00357482" w:rsidRPr="00766FF4" w:rsidRDefault="00357482" w:rsidP="00A2636C">
      <w:pPr>
        <w:shd w:val="clear" w:color="auto" w:fill="FFFFFF"/>
        <w:tabs>
          <w:tab w:val="left" w:pos="350"/>
        </w:tabs>
        <w:spacing w:line="240" w:lineRule="auto"/>
        <w:ind w:left="10"/>
        <w:rPr>
          <w:sz w:val="24"/>
          <w:szCs w:val="24"/>
        </w:rPr>
      </w:pPr>
      <w:r w:rsidRPr="00766FF4">
        <w:rPr>
          <w:rFonts w:ascii="Times New Roman" w:hAnsi="Times New Roman" w:cs="Times New Roman"/>
          <w:color w:val="000000"/>
          <w:spacing w:val="-17"/>
          <w:sz w:val="24"/>
          <w:szCs w:val="24"/>
        </w:rPr>
        <w:t>3.</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7"/>
          <w:sz w:val="24"/>
          <w:szCs w:val="24"/>
        </w:rPr>
        <w:t>Имханицкий М. У истоков русской народной оркестровой культуры. М.,</w:t>
      </w:r>
      <w:r w:rsidRPr="00766FF4">
        <w:rPr>
          <w:rFonts w:ascii="Times New Roman" w:hAnsi="Times New Roman" w:cs="Times New Roman"/>
          <w:color w:val="000000"/>
          <w:spacing w:val="7"/>
          <w:sz w:val="24"/>
          <w:szCs w:val="24"/>
        </w:rPr>
        <w:br/>
      </w:r>
      <w:r w:rsidRPr="00766FF4">
        <w:rPr>
          <w:rFonts w:ascii="Times New Roman" w:hAnsi="Times New Roman" w:cs="Times New Roman"/>
          <w:color w:val="000000"/>
          <w:spacing w:val="-13"/>
          <w:sz w:val="24"/>
          <w:szCs w:val="24"/>
        </w:rPr>
        <w:t>1987</w:t>
      </w:r>
    </w:p>
    <w:p w:rsidR="00357482" w:rsidRPr="00766FF4" w:rsidRDefault="00357482" w:rsidP="00A2636C">
      <w:pPr>
        <w:shd w:val="clear" w:color="auto" w:fill="FFFFFF"/>
        <w:spacing w:line="240" w:lineRule="auto"/>
        <w:ind w:left="5"/>
        <w:jc w:val="both"/>
        <w:rPr>
          <w:sz w:val="24"/>
          <w:szCs w:val="24"/>
        </w:rPr>
      </w:pPr>
      <w:r w:rsidRPr="00766FF4">
        <w:rPr>
          <w:rFonts w:ascii="Times New Roman" w:hAnsi="Times New Roman" w:cs="Times New Roman"/>
          <w:color w:val="000000"/>
          <w:spacing w:val="-1"/>
          <w:sz w:val="24"/>
          <w:szCs w:val="24"/>
        </w:rPr>
        <w:t>4.Каргин    А.    Работа    с    самодеятельным    оркестром    русских    народных инструментов М., 1984</w:t>
      </w:r>
    </w:p>
    <w:p w:rsidR="00357482" w:rsidRPr="00766FF4" w:rsidRDefault="00357482" w:rsidP="00A2636C">
      <w:pPr>
        <w:shd w:val="clear" w:color="auto" w:fill="FFFFFF"/>
        <w:tabs>
          <w:tab w:val="left" w:pos="288"/>
        </w:tabs>
        <w:spacing w:before="5" w:line="240" w:lineRule="auto"/>
        <w:ind w:left="10"/>
        <w:rPr>
          <w:sz w:val="24"/>
          <w:szCs w:val="24"/>
        </w:rPr>
      </w:pPr>
      <w:r w:rsidRPr="00766FF4">
        <w:rPr>
          <w:rFonts w:ascii="Times New Roman" w:hAnsi="Times New Roman" w:cs="Times New Roman"/>
          <w:color w:val="000000"/>
          <w:spacing w:val="-19"/>
          <w:sz w:val="24"/>
          <w:szCs w:val="24"/>
        </w:rPr>
        <w:t>5.</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7"/>
          <w:sz w:val="24"/>
          <w:szCs w:val="24"/>
        </w:rPr>
        <w:t>Максимов Е. Оркестры и ансамбли русских народных инструментов. М.,</w:t>
      </w:r>
      <w:r w:rsidRPr="00766FF4">
        <w:rPr>
          <w:rFonts w:ascii="Times New Roman" w:hAnsi="Times New Roman" w:cs="Times New Roman"/>
          <w:color w:val="000000"/>
          <w:spacing w:val="7"/>
          <w:sz w:val="24"/>
          <w:szCs w:val="24"/>
        </w:rPr>
        <w:br/>
      </w:r>
      <w:r w:rsidRPr="00766FF4">
        <w:rPr>
          <w:rFonts w:ascii="Times New Roman" w:hAnsi="Times New Roman" w:cs="Times New Roman"/>
          <w:color w:val="000000"/>
          <w:spacing w:val="-12"/>
          <w:sz w:val="24"/>
          <w:szCs w:val="24"/>
        </w:rPr>
        <w:t>1999</w:t>
      </w:r>
    </w:p>
    <w:p w:rsidR="00357482" w:rsidRPr="00766FF4" w:rsidRDefault="00357482" w:rsidP="00A2636C">
      <w:pPr>
        <w:shd w:val="clear" w:color="auto" w:fill="FFFFFF"/>
        <w:spacing w:before="5" w:line="240" w:lineRule="auto"/>
        <w:ind w:right="10"/>
        <w:jc w:val="both"/>
        <w:rPr>
          <w:sz w:val="24"/>
          <w:szCs w:val="24"/>
        </w:rPr>
      </w:pPr>
      <w:r w:rsidRPr="00766FF4">
        <w:rPr>
          <w:rFonts w:ascii="Times New Roman" w:hAnsi="Times New Roman" w:cs="Times New Roman"/>
          <w:color w:val="000000"/>
          <w:spacing w:val="-1"/>
          <w:sz w:val="24"/>
          <w:szCs w:val="24"/>
        </w:rPr>
        <w:t xml:space="preserve">6.Методика обучения игре на народных инструментах. Составитель Говорушко </w:t>
      </w:r>
      <w:r w:rsidRPr="00766FF4">
        <w:rPr>
          <w:rFonts w:ascii="Times New Roman" w:hAnsi="Times New Roman" w:cs="Times New Roman"/>
          <w:color w:val="000000"/>
          <w:spacing w:val="-2"/>
          <w:sz w:val="24"/>
          <w:szCs w:val="24"/>
        </w:rPr>
        <w:t>П. М., 1975</w:t>
      </w:r>
    </w:p>
    <w:p w:rsidR="00357482" w:rsidRPr="00766FF4" w:rsidRDefault="00357482" w:rsidP="00A2636C">
      <w:pPr>
        <w:shd w:val="clear" w:color="auto" w:fill="FFFFFF"/>
        <w:spacing w:before="5" w:line="240" w:lineRule="auto"/>
        <w:ind w:left="10" w:right="24"/>
        <w:jc w:val="both"/>
        <w:rPr>
          <w:sz w:val="24"/>
          <w:szCs w:val="24"/>
        </w:rPr>
      </w:pPr>
      <w:r w:rsidRPr="00766FF4">
        <w:rPr>
          <w:rFonts w:ascii="Times New Roman" w:hAnsi="Times New Roman" w:cs="Times New Roman"/>
          <w:color w:val="000000"/>
          <w:spacing w:val="1"/>
          <w:sz w:val="24"/>
          <w:szCs w:val="24"/>
        </w:rPr>
        <w:t xml:space="preserve">7.Оркестр русских народных инструментов и проблемы воспитания дирижера. </w:t>
      </w:r>
      <w:r w:rsidRPr="00766FF4">
        <w:rPr>
          <w:rFonts w:ascii="Times New Roman" w:hAnsi="Times New Roman" w:cs="Times New Roman"/>
          <w:color w:val="000000"/>
          <w:sz w:val="24"/>
          <w:szCs w:val="24"/>
        </w:rPr>
        <w:t>Сборник трудов. Вып. 85. Составитель Зиновьев В. М., 1986</w:t>
      </w:r>
    </w:p>
    <w:p w:rsidR="00357482" w:rsidRPr="00766FF4" w:rsidRDefault="00357482" w:rsidP="00A2636C">
      <w:pPr>
        <w:widowControl w:val="0"/>
        <w:numPr>
          <w:ilvl w:val="0"/>
          <w:numId w:val="193"/>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9"/>
          <w:sz w:val="24"/>
          <w:szCs w:val="24"/>
        </w:rPr>
      </w:pPr>
      <w:r w:rsidRPr="00766FF4">
        <w:rPr>
          <w:rFonts w:ascii="Times New Roman" w:hAnsi="Times New Roman" w:cs="Times New Roman"/>
          <w:color w:val="000000"/>
          <w:spacing w:val="-1"/>
          <w:sz w:val="24"/>
          <w:szCs w:val="24"/>
        </w:rPr>
        <w:t>Поздняков А. Работа дирижера с оркестром русских народных инструментов.</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6"/>
          <w:sz w:val="24"/>
          <w:szCs w:val="24"/>
        </w:rPr>
        <w:t>Методические  указания для  студентов - заочников  отделений     народных</w:t>
      </w:r>
      <w:r w:rsidRPr="00766FF4">
        <w:rPr>
          <w:rFonts w:ascii="Times New Roman" w:hAnsi="Times New Roman" w:cs="Times New Roman"/>
          <w:color w:val="000000"/>
          <w:spacing w:val="6"/>
          <w:sz w:val="24"/>
          <w:szCs w:val="24"/>
        </w:rPr>
        <w:br/>
      </w:r>
      <w:r w:rsidRPr="00766FF4">
        <w:rPr>
          <w:rFonts w:ascii="Times New Roman" w:hAnsi="Times New Roman" w:cs="Times New Roman"/>
          <w:color w:val="000000"/>
          <w:sz w:val="24"/>
          <w:szCs w:val="24"/>
        </w:rPr>
        <w:t>музыкальных инструментов высших учебных заведений и училищ. М.,1964</w:t>
      </w:r>
    </w:p>
    <w:p w:rsidR="00357482" w:rsidRPr="00766FF4" w:rsidRDefault="00357482" w:rsidP="00A2636C">
      <w:pPr>
        <w:widowControl w:val="0"/>
        <w:numPr>
          <w:ilvl w:val="0"/>
          <w:numId w:val="193"/>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z w:val="24"/>
          <w:szCs w:val="24"/>
        </w:rPr>
        <w:t>Попонов В. Русская народная инструментальная музыка. М.. 1984</w:t>
      </w:r>
    </w:p>
    <w:p w:rsidR="00357482" w:rsidRPr="00766FF4" w:rsidRDefault="00357482" w:rsidP="00A2636C">
      <w:pPr>
        <w:shd w:val="clear" w:color="auto" w:fill="FFFFFF"/>
        <w:tabs>
          <w:tab w:val="left" w:pos="466"/>
        </w:tabs>
        <w:spacing w:line="240" w:lineRule="auto"/>
        <w:ind w:left="29"/>
        <w:rPr>
          <w:sz w:val="24"/>
          <w:szCs w:val="24"/>
        </w:rPr>
      </w:pPr>
      <w:r w:rsidRPr="00766FF4">
        <w:rPr>
          <w:rFonts w:ascii="Times New Roman" w:hAnsi="Times New Roman" w:cs="Times New Roman"/>
          <w:color w:val="000000"/>
          <w:spacing w:val="-18"/>
          <w:sz w:val="24"/>
          <w:szCs w:val="24"/>
        </w:rPr>
        <w:t>10.</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4"/>
          <w:sz w:val="24"/>
          <w:szCs w:val="24"/>
        </w:rPr>
        <w:t>Пересада А. Оркестры русских народных инструментов. Справочник. М.,</w:t>
      </w:r>
      <w:r w:rsidRPr="00766FF4">
        <w:rPr>
          <w:rFonts w:ascii="Times New Roman" w:hAnsi="Times New Roman" w:cs="Times New Roman"/>
          <w:color w:val="000000"/>
          <w:spacing w:val="4"/>
          <w:sz w:val="24"/>
          <w:szCs w:val="24"/>
        </w:rPr>
        <w:br/>
      </w:r>
      <w:r w:rsidRPr="00766FF4">
        <w:rPr>
          <w:rFonts w:ascii="Times New Roman" w:hAnsi="Times New Roman" w:cs="Times New Roman"/>
          <w:color w:val="000000"/>
          <w:spacing w:val="-13"/>
          <w:sz w:val="24"/>
          <w:szCs w:val="24"/>
        </w:rPr>
        <w:t>1985</w:t>
      </w:r>
    </w:p>
    <w:p w:rsidR="00357482" w:rsidRPr="00766FF4" w:rsidRDefault="00357482" w:rsidP="00A2636C">
      <w:pPr>
        <w:shd w:val="clear" w:color="auto" w:fill="FFFFFF"/>
        <w:tabs>
          <w:tab w:val="left" w:pos="619"/>
        </w:tabs>
        <w:spacing w:before="5" w:line="240" w:lineRule="auto"/>
        <w:ind w:left="5"/>
        <w:rPr>
          <w:sz w:val="24"/>
          <w:szCs w:val="24"/>
        </w:rPr>
      </w:pPr>
      <w:r w:rsidRPr="00766FF4">
        <w:rPr>
          <w:rFonts w:ascii="Times New Roman" w:hAnsi="Times New Roman" w:cs="Times New Roman"/>
          <w:color w:val="000000"/>
          <w:spacing w:val="-17"/>
          <w:sz w:val="24"/>
          <w:szCs w:val="24"/>
        </w:rPr>
        <w:t>11.</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Ушенин   В.    Работа   со    смешанным    ансамблем   русских   народных</w:t>
      </w:r>
      <w:r w:rsidRPr="00766FF4">
        <w:rPr>
          <w:rFonts w:ascii="Times New Roman" w:hAnsi="Times New Roman" w:cs="Times New Roman"/>
          <w:color w:val="000000"/>
          <w:spacing w:val="1"/>
          <w:sz w:val="24"/>
          <w:szCs w:val="24"/>
        </w:rPr>
        <w:br/>
        <w:t>инструментов в ВУЗе. Музыкальная педагогика и исполнительство на русских</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1"/>
          <w:sz w:val="24"/>
          <w:szCs w:val="24"/>
        </w:rPr>
        <w:t>народных инструментах М., 1984</w:t>
      </w:r>
    </w:p>
    <w:p w:rsidR="00357482" w:rsidRPr="00766FF4" w:rsidRDefault="00357482" w:rsidP="00A2636C">
      <w:pPr>
        <w:shd w:val="clear" w:color="auto" w:fill="FFFFFF"/>
        <w:tabs>
          <w:tab w:val="left" w:pos="461"/>
        </w:tabs>
        <w:spacing w:before="5" w:line="240" w:lineRule="auto"/>
        <w:ind w:left="5"/>
        <w:rPr>
          <w:sz w:val="24"/>
          <w:szCs w:val="24"/>
        </w:rPr>
      </w:pPr>
      <w:r w:rsidRPr="00766FF4">
        <w:rPr>
          <w:rFonts w:ascii="Times New Roman" w:hAnsi="Times New Roman" w:cs="Times New Roman"/>
          <w:color w:val="000000"/>
          <w:spacing w:val="-17"/>
          <w:sz w:val="24"/>
          <w:szCs w:val="24"/>
        </w:rPr>
        <w:t>12.</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3"/>
          <w:sz w:val="24"/>
          <w:szCs w:val="24"/>
        </w:rPr>
        <w:t>Шишаков Ю. Инструментовка для русского народного оркестра. Учебное</w:t>
      </w:r>
      <w:r w:rsidRPr="00766FF4">
        <w:rPr>
          <w:rFonts w:ascii="Times New Roman" w:hAnsi="Times New Roman" w:cs="Times New Roman"/>
          <w:color w:val="000000"/>
          <w:spacing w:val="3"/>
          <w:sz w:val="24"/>
          <w:szCs w:val="24"/>
        </w:rPr>
        <w:br/>
      </w:r>
      <w:r w:rsidRPr="00766FF4">
        <w:rPr>
          <w:rFonts w:ascii="Times New Roman" w:hAnsi="Times New Roman" w:cs="Times New Roman"/>
          <w:color w:val="000000"/>
          <w:spacing w:val="-1"/>
          <w:sz w:val="24"/>
          <w:szCs w:val="24"/>
        </w:rPr>
        <w:t>пособие. М., 2005</w:t>
      </w:r>
    </w:p>
    <w:p w:rsidR="00357482" w:rsidRPr="00766FF4" w:rsidRDefault="00357482" w:rsidP="00A2636C">
      <w:pPr>
        <w:shd w:val="clear" w:color="auto" w:fill="FFFFFF"/>
        <w:spacing w:before="485" w:line="240" w:lineRule="auto"/>
        <w:ind w:left="10"/>
        <w:rPr>
          <w:sz w:val="24"/>
          <w:szCs w:val="24"/>
        </w:rPr>
      </w:pPr>
      <w:r w:rsidRPr="00766FF4">
        <w:rPr>
          <w:rFonts w:ascii="Times New Roman" w:hAnsi="Times New Roman" w:cs="Times New Roman"/>
          <w:b/>
          <w:bCs/>
          <w:color w:val="000000"/>
          <w:spacing w:val="1"/>
          <w:sz w:val="24"/>
          <w:szCs w:val="24"/>
        </w:rPr>
        <w:t>5. Учебная литература для балалаечников</w:t>
      </w:r>
    </w:p>
    <w:p w:rsidR="00357482" w:rsidRPr="00766FF4" w:rsidRDefault="00357482" w:rsidP="00A2636C">
      <w:pPr>
        <w:widowControl w:val="0"/>
        <w:numPr>
          <w:ilvl w:val="0"/>
          <w:numId w:val="194"/>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766FF4">
        <w:rPr>
          <w:rFonts w:ascii="Times New Roman" w:hAnsi="Times New Roman" w:cs="Times New Roman"/>
          <w:color w:val="000000"/>
          <w:spacing w:val="5"/>
          <w:sz w:val="24"/>
          <w:szCs w:val="24"/>
        </w:rPr>
        <w:t>Альбом балалаечника. Вып. 1. ДМШ. Составители Иншаков И., Горбачев</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1"/>
          <w:sz w:val="24"/>
          <w:szCs w:val="24"/>
        </w:rPr>
        <w:lastRenderedPageBreak/>
        <w:t>А.М., 2004</w:t>
      </w:r>
    </w:p>
    <w:p w:rsidR="00357482" w:rsidRPr="00766FF4" w:rsidRDefault="00357482" w:rsidP="00A2636C">
      <w:pPr>
        <w:widowControl w:val="0"/>
        <w:numPr>
          <w:ilvl w:val="0"/>
          <w:numId w:val="194"/>
        </w:numPr>
        <w:shd w:val="clear" w:color="auto" w:fill="FFFFFF"/>
        <w:tabs>
          <w:tab w:val="left" w:pos="283"/>
        </w:tabs>
        <w:autoSpaceDE w:val="0"/>
        <w:autoSpaceDN w:val="0"/>
        <w:adjustRightInd w:val="0"/>
        <w:spacing w:before="10" w:after="0" w:line="240" w:lineRule="auto"/>
        <w:rPr>
          <w:rFonts w:ascii="Times New Roman" w:hAnsi="Times New Roman" w:cs="Times New Roman"/>
          <w:color w:val="000000"/>
          <w:spacing w:val="-14"/>
          <w:sz w:val="24"/>
          <w:szCs w:val="24"/>
        </w:rPr>
      </w:pPr>
      <w:r w:rsidRPr="00766FF4">
        <w:rPr>
          <w:rFonts w:ascii="Times New Roman" w:hAnsi="Times New Roman" w:cs="Times New Roman"/>
          <w:color w:val="000000"/>
          <w:sz w:val="24"/>
          <w:szCs w:val="24"/>
        </w:rPr>
        <w:t xml:space="preserve">Библиотека балалаечника. Русские народные песни. Вып. </w:t>
      </w:r>
      <w:smartTag w:uri="urn:schemas-microsoft-com:office:smarttags" w:element="metricconverter">
        <w:smartTagPr>
          <w:attr w:name="ProductID" w:val="6. М"/>
        </w:smartTagPr>
        <w:r w:rsidRPr="00766FF4">
          <w:rPr>
            <w:rFonts w:ascii="Times New Roman" w:hAnsi="Times New Roman" w:cs="Times New Roman"/>
            <w:color w:val="000000"/>
            <w:sz w:val="24"/>
            <w:szCs w:val="24"/>
          </w:rPr>
          <w:t>6. М</w:t>
        </w:r>
      </w:smartTag>
      <w:r w:rsidRPr="00766FF4">
        <w:rPr>
          <w:rFonts w:ascii="Times New Roman" w:hAnsi="Times New Roman" w:cs="Times New Roman"/>
          <w:color w:val="000000"/>
          <w:sz w:val="24"/>
          <w:szCs w:val="24"/>
        </w:rPr>
        <w:t>.,1958</w:t>
      </w:r>
    </w:p>
    <w:p w:rsidR="00357482" w:rsidRPr="00766FF4" w:rsidRDefault="00357482" w:rsidP="00A2636C">
      <w:pPr>
        <w:widowControl w:val="0"/>
        <w:numPr>
          <w:ilvl w:val="0"/>
          <w:numId w:val="194"/>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6"/>
          <w:sz w:val="24"/>
          <w:szCs w:val="24"/>
        </w:rPr>
      </w:pPr>
      <w:r w:rsidRPr="00766FF4">
        <w:rPr>
          <w:rFonts w:ascii="Times New Roman" w:hAnsi="Times New Roman" w:cs="Times New Roman"/>
          <w:color w:val="000000"/>
          <w:sz w:val="24"/>
          <w:szCs w:val="24"/>
        </w:rPr>
        <w:t xml:space="preserve">Библиотека балалаечника. Русские народные песни. Вып. </w:t>
      </w:r>
      <w:smartTag w:uri="urn:schemas-microsoft-com:office:smarttags" w:element="metricconverter">
        <w:smartTagPr>
          <w:attr w:name="ProductID" w:val="8. М"/>
        </w:smartTagPr>
        <w:r w:rsidRPr="00766FF4">
          <w:rPr>
            <w:rFonts w:ascii="Times New Roman" w:hAnsi="Times New Roman" w:cs="Times New Roman"/>
            <w:color w:val="000000"/>
            <w:sz w:val="24"/>
            <w:szCs w:val="24"/>
          </w:rPr>
          <w:t>8. М</w:t>
        </w:r>
      </w:smartTag>
      <w:r w:rsidRPr="00766FF4">
        <w:rPr>
          <w:rFonts w:ascii="Times New Roman" w:hAnsi="Times New Roman" w:cs="Times New Roman"/>
          <w:color w:val="000000"/>
          <w:sz w:val="24"/>
          <w:szCs w:val="24"/>
        </w:rPr>
        <w:t>., 1958</w:t>
      </w:r>
    </w:p>
    <w:p w:rsidR="00357482" w:rsidRPr="00766FF4" w:rsidRDefault="00357482" w:rsidP="00A2636C">
      <w:pPr>
        <w:shd w:val="clear" w:color="auto" w:fill="FFFFFF"/>
        <w:tabs>
          <w:tab w:val="left" w:pos="355"/>
        </w:tabs>
        <w:spacing w:line="240" w:lineRule="auto"/>
        <w:ind w:firstLine="77"/>
        <w:rPr>
          <w:sz w:val="24"/>
          <w:szCs w:val="24"/>
        </w:rPr>
      </w:pPr>
      <w:r w:rsidRPr="00766FF4">
        <w:rPr>
          <w:rFonts w:ascii="Times New Roman" w:hAnsi="Times New Roman" w:cs="Times New Roman"/>
          <w:color w:val="000000"/>
          <w:spacing w:val="-15"/>
          <w:sz w:val="24"/>
          <w:szCs w:val="24"/>
        </w:rPr>
        <w:t>4.</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Библиотека юного музыканта. Дуэты балалаек. Хрестоматия для 1-2 классов,</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pacing w:val="-4"/>
          <w:sz w:val="24"/>
          <w:szCs w:val="24"/>
        </w:rPr>
        <w:t>Л., 1991</w:t>
      </w:r>
    </w:p>
    <w:p w:rsidR="00357482" w:rsidRPr="00766FF4" w:rsidRDefault="00357482" w:rsidP="00A2636C">
      <w:pPr>
        <w:shd w:val="clear" w:color="auto" w:fill="FFFFFF"/>
        <w:tabs>
          <w:tab w:val="left" w:pos="461"/>
        </w:tabs>
        <w:spacing w:before="10" w:line="240" w:lineRule="auto"/>
        <w:rPr>
          <w:sz w:val="24"/>
          <w:szCs w:val="24"/>
        </w:rPr>
      </w:pPr>
      <w:r w:rsidRPr="00766FF4">
        <w:rPr>
          <w:rFonts w:ascii="Times New Roman" w:hAnsi="Times New Roman" w:cs="Times New Roman"/>
          <w:color w:val="000000"/>
          <w:spacing w:val="-19"/>
          <w:sz w:val="24"/>
          <w:szCs w:val="24"/>
        </w:rPr>
        <w:t>5.</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4"/>
          <w:sz w:val="24"/>
          <w:szCs w:val="24"/>
        </w:rPr>
        <w:t>Из репертуара народного артиста России Михаила Рожкова. Составитель</w:t>
      </w:r>
      <w:r w:rsidRPr="00766FF4">
        <w:rPr>
          <w:rFonts w:ascii="Times New Roman" w:hAnsi="Times New Roman" w:cs="Times New Roman"/>
          <w:color w:val="000000"/>
          <w:spacing w:val="4"/>
          <w:sz w:val="24"/>
          <w:szCs w:val="24"/>
        </w:rPr>
        <w:br/>
      </w:r>
      <w:r w:rsidRPr="00766FF4">
        <w:rPr>
          <w:rFonts w:ascii="Times New Roman" w:hAnsi="Times New Roman" w:cs="Times New Roman"/>
          <w:color w:val="000000"/>
          <w:spacing w:val="3"/>
          <w:sz w:val="24"/>
          <w:szCs w:val="24"/>
        </w:rPr>
        <w:t>ШумидубА. М., 1997</w:t>
      </w:r>
    </w:p>
    <w:p w:rsidR="00357482" w:rsidRPr="00766FF4" w:rsidRDefault="00357482" w:rsidP="00A2636C">
      <w:pPr>
        <w:shd w:val="clear" w:color="auto" w:fill="FFFFFF"/>
        <w:tabs>
          <w:tab w:val="left" w:pos="355"/>
        </w:tabs>
        <w:spacing w:before="5" w:line="240" w:lineRule="auto"/>
        <w:ind w:left="82"/>
        <w:rPr>
          <w:sz w:val="24"/>
          <w:szCs w:val="24"/>
        </w:rPr>
      </w:pPr>
      <w:r w:rsidRPr="00766FF4">
        <w:rPr>
          <w:rFonts w:ascii="Times New Roman" w:hAnsi="Times New Roman" w:cs="Times New Roman"/>
          <w:color w:val="000000"/>
          <w:spacing w:val="-17"/>
          <w:sz w:val="24"/>
          <w:szCs w:val="24"/>
        </w:rPr>
        <w:t>6.</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Илюхин А. Самоучитель игры на балалайке. М., 1971</w:t>
      </w:r>
    </w:p>
    <w:p w:rsidR="00357482" w:rsidRPr="00766FF4" w:rsidRDefault="00357482" w:rsidP="00A2636C">
      <w:pPr>
        <w:shd w:val="clear" w:color="auto" w:fill="FFFFFF"/>
        <w:tabs>
          <w:tab w:val="left" w:pos="514"/>
        </w:tabs>
        <w:spacing w:line="240" w:lineRule="auto"/>
        <w:ind w:left="10" w:firstLine="72"/>
        <w:rPr>
          <w:sz w:val="24"/>
          <w:szCs w:val="24"/>
        </w:rPr>
      </w:pPr>
      <w:r w:rsidRPr="00766FF4">
        <w:rPr>
          <w:rFonts w:ascii="Times New Roman" w:hAnsi="Times New Roman" w:cs="Times New Roman"/>
          <w:color w:val="000000"/>
          <w:spacing w:val="-17"/>
          <w:sz w:val="24"/>
          <w:szCs w:val="24"/>
        </w:rPr>
        <w:t>7.</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5"/>
          <w:sz w:val="24"/>
          <w:szCs w:val="24"/>
        </w:rPr>
        <w:t>Курченко А. «Детский альбом ля балалайки и фортепиано для учащихся</w:t>
      </w:r>
      <w:r w:rsidRPr="00766FF4">
        <w:rPr>
          <w:rFonts w:ascii="Times New Roman" w:hAnsi="Times New Roman" w:cs="Times New Roman"/>
          <w:color w:val="000000"/>
          <w:spacing w:val="5"/>
          <w:sz w:val="24"/>
          <w:szCs w:val="24"/>
        </w:rPr>
        <w:br/>
      </w:r>
      <w:r w:rsidRPr="00766FF4">
        <w:rPr>
          <w:rFonts w:ascii="Times New Roman" w:hAnsi="Times New Roman" w:cs="Times New Roman"/>
          <w:color w:val="000000"/>
          <w:spacing w:val="-1"/>
          <w:sz w:val="24"/>
          <w:szCs w:val="24"/>
        </w:rPr>
        <w:t>ДМШ и ДШИ». М., 2003</w:t>
      </w:r>
    </w:p>
    <w:p w:rsidR="00357482" w:rsidRPr="00766FF4" w:rsidRDefault="00357482" w:rsidP="00A2636C">
      <w:pPr>
        <w:shd w:val="clear" w:color="auto" w:fill="FFFFFF"/>
        <w:tabs>
          <w:tab w:val="left" w:pos="490"/>
        </w:tabs>
        <w:spacing w:before="5" w:line="240" w:lineRule="auto"/>
        <w:ind w:left="10"/>
        <w:rPr>
          <w:sz w:val="24"/>
          <w:szCs w:val="24"/>
        </w:rPr>
      </w:pPr>
      <w:r w:rsidRPr="00766FF4">
        <w:rPr>
          <w:rFonts w:ascii="Times New Roman" w:hAnsi="Times New Roman" w:cs="Times New Roman"/>
          <w:color w:val="000000"/>
          <w:spacing w:val="-19"/>
          <w:sz w:val="24"/>
          <w:szCs w:val="24"/>
        </w:rPr>
        <w:t>8.</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1"/>
          <w:sz w:val="24"/>
          <w:szCs w:val="24"/>
        </w:rPr>
        <w:t>Произведения    русских    композиторов.    Переложение    для    балалайки,</w:t>
      </w:r>
      <w:r w:rsidRPr="00766FF4">
        <w:rPr>
          <w:rFonts w:ascii="Times New Roman" w:hAnsi="Times New Roman" w:cs="Times New Roman"/>
          <w:color w:val="000000"/>
          <w:spacing w:val="-1"/>
          <w:sz w:val="24"/>
          <w:szCs w:val="24"/>
        </w:rPr>
        <w:br/>
      </w:r>
      <w:r w:rsidRPr="00766FF4">
        <w:rPr>
          <w:rFonts w:ascii="Times New Roman" w:hAnsi="Times New Roman" w:cs="Times New Roman"/>
          <w:color w:val="000000"/>
          <w:sz w:val="24"/>
          <w:szCs w:val="24"/>
        </w:rPr>
        <w:t>ансамблей и фортепиано. Составители Иншаков И., Горбачев А. М., 2007</w:t>
      </w:r>
    </w:p>
    <w:p w:rsidR="00357482" w:rsidRPr="00766FF4" w:rsidRDefault="00357482" w:rsidP="00A2636C">
      <w:pPr>
        <w:shd w:val="clear" w:color="auto" w:fill="FFFFFF"/>
        <w:tabs>
          <w:tab w:val="left" w:pos="403"/>
        </w:tabs>
        <w:spacing w:before="5" w:line="240" w:lineRule="auto"/>
        <w:rPr>
          <w:sz w:val="24"/>
          <w:szCs w:val="24"/>
        </w:rPr>
      </w:pPr>
      <w:r w:rsidRPr="00766FF4">
        <w:rPr>
          <w:rFonts w:ascii="Times New Roman" w:hAnsi="Times New Roman" w:cs="Times New Roman"/>
          <w:color w:val="000000"/>
          <w:spacing w:val="-16"/>
          <w:sz w:val="24"/>
          <w:szCs w:val="24"/>
        </w:rPr>
        <w:t>9.</w:t>
      </w:r>
      <w:r w:rsidRPr="00766FF4">
        <w:rPr>
          <w:rFonts w:ascii="Times New Roman" w:hAnsi="Times New Roman" w:cs="Times New Roman"/>
          <w:color w:val="000000"/>
          <w:sz w:val="24"/>
          <w:szCs w:val="24"/>
        </w:rPr>
        <w:tab/>
      </w:r>
      <w:r w:rsidRPr="00766FF4">
        <w:rPr>
          <w:rFonts w:ascii="Times New Roman" w:hAnsi="Times New Roman" w:cs="Times New Roman"/>
          <w:color w:val="000000"/>
          <w:spacing w:val="2"/>
          <w:sz w:val="24"/>
          <w:szCs w:val="24"/>
        </w:rPr>
        <w:t>Пьесы для дуэта балалаек и фортепиано. Составитель  Андрюшенков Г. С-</w:t>
      </w:r>
      <w:r w:rsidRPr="00766FF4">
        <w:rPr>
          <w:rFonts w:ascii="Times New Roman" w:hAnsi="Times New Roman" w:cs="Times New Roman"/>
          <w:color w:val="000000"/>
          <w:spacing w:val="2"/>
          <w:sz w:val="24"/>
          <w:szCs w:val="24"/>
        </w:rPr>
        <w:br/>
      </w:r>
      <w:r w:rsidRPr="00766FF4">
        <w:rPr>
          <w:rFonts w:ascii="Times New Roman" w:hAnsi="Times New Roman" w:cs="Times New Roman"/>
          <w:color w:val="000000"/>
          <w:spacing w:val="-3"/>
          <w:sz w:val="24"/>
          <w:szCs w:val="24"/>
        </w:rPr>
        <w:t>П., 2003</w:t>
      </w:r>
    </w:p>
    <w:p w:rsidR="00357482" w:rsidRPr="00766FF4" w:rsidRDefault="00357482" w:rsidP="00A2636C">
      <w:pPr>
        <w:shd w:val="clear" w:color="auto" w:fill="FFFFFF"/>
        <w:spacing w:before="10" w:line="240" w:lineRule="auto"/>
        <w:ind w:left="29"/>
        <w:rPr>
          <w:sz w:val="24"/>
          <w:szCs w:val="24"/>
        </w:rPr>
      </w:pPr>
      <w:r w:rsidRPr="00766FF4">
        <w:rPr>
          <w:rFonts w:ascii="Times New Roman" w:hAnsi="Times New Roman" w:cs="Times New Roman"/>
          <w:color w:val="000000"/>
          <w:spacing w:val="1"/>
          <w:sz w:val="24"/>
          <w:szCs w:val="24"/>
        </w:rPr>
        <w:t>10.Шалов  А.   Русские  народные  песни.   Концертные   обработки  для  дуэта</w:t>
      </w:r>
    </w:p>
    <w:p w:rsidR="00357482" w:rsidRPr="00766FF4" w:rsidRDefault="00357482" w:rsidP="00A2636C">
      <w:pPr>
        <w:shd w:val="clear" w:color="auto" w:fill="FFFFFF"/>
        <w:spacing w:line="240" w:lineRule="auto"/>
        <w:ind w:left="14"/>
        <w:rPr>
          <w:sz w:val="24"/>
          <w:szCs w:val="24"/>
        </w:rPr>
      </w:pPr>
      <w:r w:rsidRPr="00766FF4">
        <w:rPr>
          <w:rFonts w:ascii="Times New Roman" w:hAnsi="Times New Roman" w:cs="Times New Roman"/>
          <w:color w:val="000000"/>
          <w:spacing w:val="-1"/>
          <w:sz w:val="24"/>
          <w:szCs w:val="24"/>
        </w:rPr>
        <w:t>балалаек и фортепиано. М., 1994</w:t>
      </w:r>
    </w:p>
    <w:p w:rsidR="00357482" w:rsidRPr="00766FF4" w:rsidRDefault="00357482" w:rsidP="00A2636C">
      <w:pPr>
        <w:shd w:val="clear" w:color="auto" w:fill="FFFFFF"/>
        <w:spacing w:line="240" w:lineRule="auto"/>
        <w:ind w:left="29"/>
        <w:rPr>
          <w:sz w:val="24"/>
          <w:szCs w:val="24"/>
        </w:rPr>
      </w:pPr>
      <w:r w:rsidRPr="00766FF4">
        <w:rPr>
          <w:rFonts w:ascii="Times New Roman" w:hAnsi="Times New Roman" w:cs="Times New Roman"/>
          <w:color w:val="000000"/>
          <w:spacing w:val="2"/>
          <w:sz w:val="24"/>
          <w:szCs w:val="24"/>
        </w:rPr>
        <w:t>11 .Хрестоматия балалаечника. ДМШ 4-5 классы. Составители В. Зажигин, С.</w:t>
      </w:r>
    </w:p>
    <w:p w:rsidR="00357482" w:rsidRPr="00766FF4" w:rsidRDefault="00357482" w:rsidP="00A2636C">
      <w:pPr>
        <w:shd w:val="clear" w:color="auto" w:fill="FFFFFF"/>
        <w:spacing w:before="5" w:line="240" w:lineRule="auto"/>
        <w:rPr>
          <w:sz w:val="24"/>
          <w:szCs w:val="24"/>
        </w:rPr>
      </w:pPr>
      <w:r w:rsidRPr="00766FF4">
        <w:rPr>
          <w:rFonts w:ascii="Times New Roman" w:hAnsi="Times New Roman" w:cs="Times New Roman"/>
          <w:color w:val="000000"/>
          <w:spacing w:val="-1"/>
          <w:sz w:val="24"/>
          <w:szCs w:val="24"/>
        </w:rPr>
        <w:t>Щегловитов. М., 1986</w:t>
      </w:r>
    </w:p>
    <w:p w:rsidR="00357482" w:rsidRPr="00766FF4" w:rsidRDefault="00357482" w:rsidP="00A2636C">
      <w:pPr>
        <w:shd w:val="clear" w:color="auto" w:fill="FFFFFF"/>
        <w:spacing w:before="5" w:line="240" w:lineRule="auto"/>
        <w:ind w:left="29"/>
        <w:rPr>
          <w:sz w:val="24"/>
          <w:szCs w:val="24"/>
        </w:rPr>
      </w:pPr>
      <w:r w:rsidRPr="00766FF4">
        <w:rPr>
          <w:rFonts w:ascii="Times New Roman" w:hAnsi="Times New Roman" w:cs="Times New Roman"/>
          <w:color w:val="000000"/>
          <w:spacing w:val="3"/>
          <w:sz w:val="24"/>
          <w:szCs w:val="24"/>
        </w:rPr>
        <w:t>12. Хрестоматия балалаечника. ДМШ 3-5 классы. Составитель   В. Глейхман.</w:t>
      </w:r>
    </w:p>
    <w:p w:rsidR="00357482" w:rsidRPr="00766FF4" w:rsidRDefault="00357482" w:rsidP="00A2636C">
      <w:pPr>
        <w:shd w:val="clear" w:color="auto" w:fill="FFFFFF"/>
        <w:spacing w:line="240" w:lineRule="auto"/>
        <w:rPr>
          <w:sz w:val="24"/>
          <w:szCs w:val="24"/>
        </w:rPr>
      </w:pPr>
      <w:r w:rsidRPr="00766FF4">
        <w:rPr>
          <w:rFonts w:ascii="Times New Roman" w:hAnsi="Times New Roman" w:cs="Times New Roman"/>
          <w:color w:val="000000"/>
          <w:spacing w:val="-2"/>
          <w:sz w:val="24"/>
          <w:szCs w:val="24"/>
        </w:rPr>
        <w:t>М., 2007</w:t>
      </w:r>
    </w:p>
    <w:p w:rsidR="00357482" w:rsidRPr="00766FF4" w:rsidRDefault="00357482" w:rsidP="00A2636C">
      <w:pPr>
        <w:shd w:val="clear" w:color="auto" w:fill="FFFFFF"/>
        <w:spacing w:line="240" w:lineRule="auto"/>
        <w:rPr>
          <w:sz w:val="24"/>
          <w:szCs w:val="24"/>
        </w:rPr>
      </w:pPr>
      <w:r w:rsidRPr="00766FF4">
        <w:rPr>
          <w:rFonts w:ascii="Times New Roman" w:hAnsi="Times New Roman" w:cs="Times New Roman"/>
          <w:color w:val="000000"/>
          <w:spacing w:val="2"/>
          <w:sz w:val="24"/>
          <w:szCs w:val="24"/>
        </w:rPr>
        <w:t xml:space="preserve">13. Хрестоматия балалаечника. ДМШ 3-4 классы. Составители В. Авксентьев, </w:t>
      </w:r>
      <w:r w:rsidRPr="00766FF4">
        <w:rPr>
          <w:rFonts w:ascii="Times New Roman" w:hAnsi="Times New Roman" w:cs="Times New Roman"/>
          <w:color w:val="000000"/>
          <w:sz w:val="24"/>
          <w:szCs w:val="24"/>
        </w:rPr>
        <w:t>Б. Авксентьев, Е. Авксентьев. М., 1960</w:t>
      </w:r>
    </w:p>
    <w:p w:rsidR="00CC5FC5" w:rsidRDefault="00CC5FC5" w:rsidP="00A2636C">
      <w:pPr>
        <w:spacing w:line="240" w:lineRule="auto"/>
        <w:jc w:val="center"/>
        <w:rPr>
          <w:rFonts w:ascii="Times New Roman" w:hAnsi="Times New Roman" w:cs="Times New Roman"/>
          <w:b/>
          <w:sz w:val="28"/>
          <w:szCs w:val="28"/>
        </w:rPr>
      </w:pPr>
    </w:p>
    <w:p w:rsidR="00357482" w:rsidRDefault="00357482" w:rsidP="00A2636C">
      <w:pPr>
        <w:spacing w:line="240" w:lineRule="auto"/>
        <w:jc w:val="center"/>
        <w:rPr>
          <w:rFonts w:ascii="Times New Roman" w:hAnsi="Times New Roman" w:cs="Times New Roman"/>
          <w:b/>
          <w:sz w:val="28"/>
          <w:szCs w:val="28"/>
        </w:rPr>
      </w:pPr>
    </w:p>
    <w:p w:rsidR="00357482" w:rsidRDefault="00357482" w:rsidP="00A2636C">
      <w:pPr>
        <w:spacing w:line="240" w:lineRule="auto"/>
        <w:jc w:val="center"/>
        <w:rPr>
          <w:rFonts w:ascii="Times New Roman" w:hAnsi="Times New Roman" w:cs="Times New Roman"/>
          <w:b/>
          <w:sz w:val="28"/>
          <w:szCs w:val="28"/>
        </w:rPr>
      </w:pPr>
    </w:p>
    <w:p w:rsidR="00F87EF8" w:rsidRDefault="00F87EF8" w:rsidP="00A2636C">
      <w:pPr>
        <w:spacing w:line="240" w:lineRule="auto"/>
        <w:jc w:val="center"/>
        <w:rPr>
          <w:rFonts w:ascii="Times New Roman" w:hAnsi="Times New Roman" w:cs="Times New Roman"/>
          <w:b/>
          <w:sz w:val="28"/>
          <w:szCs w:val="28"/>
        </w:rPr>
      </w:pPr>
    </w:p>
    <w:p w:rsidR="00A2636C" w:rsidRDefault="00A2636C" w:rsidP="00011640">
      <w:pPr>
        <w:spacing w:line="360" w:lineRule="auto"/>
        <w:jc w:val="center"/>
        <w:rPr>
          <w:rFonts w:ascii="Times New Roman" w:hAnsi="Times New Roman" w:cs="Times New Roman"/>
          <w:b/>
        </w:rPr>
      </w:pPr>
    </w:p>
    <w:p w:rsidR="00011640" w:rsidRPr="00972474" w:rsidRDefault="00011640" w:rsidP="00011640">
      <w:pPr>
        <w:spacing w:line="360" w:lineRule="auto"/>
        <w:jc w:val="center"/>
        <w:rPr>
          <w:rFonts w:ascii="Times New Roman" w:hAnsi="Times New Roman" w:cs="Times New Roman"/>
          <w:b/>
          <w:color w:val="000000"/>
          <w:sz w:val="28"/>
          <w:szCs w:val="28"/>
        </w:rPr>
      </w:pPr>
      <w:r w:rsidRPr="00972474">
        <w:rPr>
          <w:rFonts w:ascii="Times New Roman" w:hAnsi="Times New Roman" w:cs="Times New Roman"/>
          <w:b/>
        </w:rPr>
        <w:t>«ДЕТСКАЯ МУЗЫКАЛЬНАЯ ШКОЛА  №1  им. М.П.МУСОРГСКОГО»</w:t>
      </w:r>
    </w:p>
    <w:p w:rsidR="00011640" w:rsidRPr="00972474" w:rsidRDefault="00011640" w:rsidP="00011640">
      <w:pPr>
        <w:jc w:val="center"/>
        <w:rPr>
          <w:rFonts w:ascii="Times New Roman" w:hAnsi="Times New Roman" w:cs="Times New Roman"/>
          <w:b/>
          <w:color w:val="000000"/>
          <w:sz w:val="28"/>
          <w:szCs w:val="28"/>
        </w:rPr>
      </w:pPr>
    </w:p>
    <w:p w:rsidR="00011640" w:rsidRPr="00972474" w:rsidRDefault="00011640" w:rsidP="00011640">
      <w:pPr>
        <w:jc w:val="center"/>
        <w:rPr>
          <w:rFonts w:ascii="Times New Roman" w:hAnsi="Times New Roman" w:cs="Times New Roman"/>
          <w:b/>
          <w:color w:val="000000"/>
          <w:sz w:val="28"/>
          <w:szCs w:val="28"/>
        </w:rPr>
      </w:pPr>
    </w:p>
    <w:p w:rsidR="00011640" w:rsidRPr="00972474" w:rsidRDefault="00011640" w:rsidP="00011640">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 xml:space="preserve">ДОПОЛНИТЕЛЬНАЯ ОБЩЕРАЗВИВАЮЩАЯ ПРОГРАММА </w:t>
      </w:r>
    </w:p>
    <w:p w:rsidR="00011640" w:rsidRPr="00972474" w:rsidRDefault="00011640" w:rsidP="00011640">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В ОБЛАСТИ МУЗЫКАЛЬНОГО ИСКУССТВА</w:t>
      </w:r>
    </w:p>
    <w:p w:rsidR="00011640" w:rsidRPr="00972474" w:rsidRDefault="00011640" w:rsidP="00011640">
      <w:pPr>
        <w:jc w:val="center"/>
        <w:rPr>
          <w:rFonts w:ascii="Times New Roman" w:hAnsi="Times New Roman" w:cs="Times New Roman"/>
          <w:b/>
          <w:color w:val="000000"/>
          <w:sz w:val="28"/>
          <w:szCs w:val="28"/>
        </w:rPr>
      </w:pPr>
    </w:p>
    <w:p w:rsidR="00011640" w:rsidRPr="00972474" w:rsidRDefault="00011640" w:rsidP="00011640">
      <w:pPr>
        <w:jc w:val="center"/>
        <w:rPr>
          <w:rFonts w:ascii="Times New Roman" w:hAnsi="Times New Roman" w:cs="Times New Roman"/>
          <w:b/>
          <w:color w:val="000000"/>
          <w:sz w:val="36"/>
          <w:szCs w:val="36"/>
        </w:rPr>
      </w:pPr>
    </w:p>
    <w:p w:rsidR="00011640" w:rsidRPr="00972474" w:rsidRDefault="00011640" w:rsidP="00011640">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ПРОГРАММА</w:t>
      </w:r>
    </w:p>
    <w:p w:rsidR="00011640" w:rsidRPr="00972474" w:rsidRDefault="00011640" w:rsidP="00011640">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по учебному предмету</w:t>
      </w:r>
    </w:p>
    <w:p w:rsidR="00011640" w:rsidRPr="00972474" w:rsidRDefault="00011640" w:rsidP="00011640">
      <w:pPr>
        <w:jc w:val="center"/>
        <w:rPr>
          <w:rFonts w:ascii="Times New Roman" w:hAnsi="Times New Roman" w:cs="Times New Roman"/>
          <w:b/>
          <w:color w:val="000000"/>
          <w:sz w:val="40"/>
          <w:szCs w:val="36"/>
        </w:rPr>
      </w:pPr>
      <w:r w:rsidRPr="00972474">
        <w:rPr>
          <w:rFonts w:ascii="Times New Roman" w:hAnsi="Times New Roman" w:cs="Times New Roman"/>
          <w:b/>
          <w:color w:val="000000"/>
          <w:sz w:val="40"/>
          <w:szCs w:val="36"/>
        </w:rPr>
        <w:t>Ансамбль</w:t>
      </w:r>
    </w:p>
    <w:p w:rsidR="00011640" w:rsidRPr="00972474" w:rsidRDefault="00011640" w:rsidP="00011640">
      <w:pPr>
        <w:jc w:val="center"/>
        <w:rPr>
          <w:rFonts w:ascii="Times New Roman" w:hAnsi="Times New Roman" w:cs="Times New Roman"/>
          <w:b/>
          <w:color w:val="000000"/>
          <w:sz w:val="36"/>
          <w:szCs w:val="36"/>
        </w:rPr>
      </w:pPr>
      <w:r w:rsidRPr="00972474">
        <w:rPr>
          <w:rFonts w:ascii="Times New Roman" w:hAnsi="Times New Roman" w:cs="Times New Roman"/>
          <w:b/>
          <w:color w:val="000000"/>
          <w:sz w:val="40"/>
          <w:szCs w:val="36"/>
        </w:rPr>
        <w:t>(</w:t>
      </w:r>
      <w:r>
        <w:rPr>
          <w:rFonts w:ascii="Times New Roman" w:hAnsi="Times New Roman" w:cs="Times New Roman"/>
          <w:b/>
          <w:color w:val="000000"/>
          <w:sz w:val="40"/>
          <w:szCs w:val="36"/>
        </w:rPr>
        <w:t>баян/аккордеон</w:t>
      </w:r>
      <w:r w:rsidRPr="00972474">
        <w:rPr>
          <w:rFonts w:ascii="Times New Roman" w:hAnsi="Times New Roman" w:cs="Times New Roman"/>
          <w:b/>
          <w:color w:val="000000"/>
          <w:sz w:val="40"/>
          <w:szCs w:val="36"/>
        </w:rPr>
        <w:t>)</w:t>
      </w:r>
    </w:p>
    <w:p w:rsidR="00011640" w:rsidRPr="00972474" w:rsidRDefault="00011640" w:rsidP="00011640">
      <w:pPr>
        <w:shd w:val="clear" w:color="auto" w:fill="FFFFFF"/>
        <w:spacing w:line="360" w:lineRule="auto"/>
        <w:ind w:firstLine="567"/>
        <w:jc w:val="both"/>
        <w:rPr>
          <w:rFonts w:ascii="Times New Roman" w:hAnsi="Times New Roman" w:cs="Times New Roman"/>
          <w:sz w:val="28"/>
          <w:szCs w:val="28"/>
        </w:rPr>
      </w:pPr>
    </w:p>
    <w:p w:rsidR="00011640" w:rsidRPr="00972474" w:rsidRDefault="00011640" w:rsidP="00011640">
      <w:pPr>
        <w:shd w:val="clear" w:color="auto" w:fill="FFFFFF"/>
        <w:ind w:firstLine="567"/>
        <w:jc w:val="both"/>
        <w:rPr>
          <w:rFonts w:ascii="Times New Roman" w:hAnsi="Times New Roman" w:cs="Times New Roman"/>
          <w:sz w:val="28"/>
          <w:szCs w:val="28"/>
        </w:rPr>
      </w:pPr>
      <w:r w:rsidRPr="00972474">
        <w:rPr>
          <w:rFonts w:ascii="Times New Roman" w:hAnsi="Times New Roman" w:cs="Times New Roman"/>
        </w:rPr>
        <w:t xml:space="preserve"> </w:t>
      </w:r>
    </w:p>
    <w:p w:rsidR="00011640" w:rsidRPr="00972474" w:rsidRDefault="00011640" w:rsidP="00011640">
      <w:pPr>
        <w:shd w:val="clear" w:color="auto" w:fill="FFFFFF"/>
        <w:spacing w:line="360" w:lineRule="auto"/>
        <w:ind w:firstLine="567"/>
        <w:jc w:val="both"/>
        <w:rPr>
          <w:rFonts w:ascii="Times New Roman" w:hAnsi="Times New Roman" w:cs="Times New Roman"/>
          <w:sz w:val="28"/>
          <w:szCs w:val="28"/>
        </w:rPr>
      </w:pPr>
    </w:p>
    <w:p w:rsidR="00011640" w:rsidRPr="00972474" w:rsidRDefault="00011640" w:rsidP="00011640">
      <w:pPr>
        <w:shd w:val="clear" w:color="auto" w:fill="FFFFFF"/>
        <w:spacing w:line="360" w:lineRule="auto"/>
        <w:ind w:firstLine="567"/>
        <w:jc w:val="both"/>
        <w:rPr>
          <w:rFonts w:ascii="Times New Roman" w:hAnsi="Times New Roman" w:cs="Times New Roman"/>
          <w:sz w:val="28"/>
          <w:szCs w:val="28"/>
        </w:rPr>
      </w:pPr>
    </w:p>
    <w:p w:rsidR="00011640" w:rsidRPr="00972474" w:rsidRDefault="00011640" w:rsidP="00011640">
      <w:pPr>
        <w:shd w:val="clear" w:color="auto" w:fill="FFFFFF"/>
        <w:spacing w:line="360" w:lineRule="auto"/>
        <w:ind w:firstLine="567"/>
        <w:jc w:val="both"/>
        <w:rPr>
          <w:rFonts w:ascii="Times New Roman" w:hAnsi="Times New Roman" w:cs="Times New Roman"/>
          <w:sz w:val="28"/>
          <w:szCs w:val="28"/>
        </w:rPr>
      </w:pPr>
    </w:p>
    <w:p w:rsidR="00011640" w:rsidRPr="00972474" w:rsidRDefault="00011640" w:rsidP="00011640">
      <w:pPr>
        <w:shd w:val="clear" w:color="auto" w:fill="FFFFFF"/>
        <w:spacing w:line="360" w:lineRule="auto"/>
        <w:jc w:val="center"/>
        <w:rPr>
          <w:rFonts w:ascii="Times New Roman" w:hAnsi="Times New Roman" w:cs="Times New Roman"/>
          <w:sz w:val="28"/>
          <w:szCs w:val="28"/>
        </w:rPr>
      </w:pPr>
    </w:p>
    <w:p w:rsidR="00011640" w:rsidRPr="00972474" w:rsidRDefault="00011640" w:rsidP="00011640">
      <w:pPr>
        <w:shd w:val="clear" w:color="auto" w:fill="FFFFFF"/>
        <w:spacing w:line="360" w:lineRule="auto"/>
        <w:jc w:val="center"/>
        <w:rPr>
          <w:rFonts w:ascii="Times New Roman" w:hAnsi="Times New Roman" w:cs="Times New Roman"/>
          <w:sz w:val="28"/>
          <w:szCs w:val="28"/>
        </w:rPr>
      </w:pPr>
    </w:p>
    <w:p w:rsidR="00011640" w:rsidRPr="00972474" w:rsidRDefault="00011640" w:rsidP="00011640">
      <w:pPr>
        <w:shd w:val="clear" w:color="auto" w:fill="FFFFFF"/>
        <w:spacing w:line="360" w:lineRule="auto"/>
        <w:jc w:val="center"/>
        <w:rPr>
          <w:rFonts w:ascii="Times New Roman" w:hAnsi="Times New Roman" w:cs="Times New Roman"/>
          <w:sz w:val="28"/>
          <w:szCs w:val="28"/>
        </w:rPr>
      </w:pPr>
    </w:p>
    <w:p w:rsidR="00011640" w:rsidRPr="00972474" w:rsidRDefault="00011640" w:rsidP="00011640">
      <w:pPr>
        <w:shd w:val="clear" w:color="auto" w:fill="FFFFFF"/>
        <w:spacing w:line="360" w:lineRule="auto"/>
        <w:jc w:val="center"/>
        <w:rPr>
          <w:rFonts w:ascii="Times New Roman" w:hAnsi="Times New Roman" w:cs="Times New Roman"/>
          <w:sz w:val="28"/>
          <w:szCs w:val="28"/>
        </w:rPr>
      </w:pPr>
    </w:p>
    <w:p w:rsidR="00011640" w:rsidRPr="00972474" w:rsidRDefault="00011640" w:rsidP="00011640">
      <w:pPr>
        <w:shd w:val="clear" w:color="auto" w:fill="FFFFFF"/>
        <w:spacing w:line="360" w:lineRule="auto"/>
        <w:jc w:val="center"/>
        <w:rPr>
          <w:rFonts w:ascii="Times New Roman" w:hAnsi="Times New Roman" w:cs="Times New Roman"/>
          <w:sz w:val="28"/>
          <w:szCs w:val="28"/>
        </w:rPr>
      </w:pPr>
      <w:r w:rsidRPr="00972474">
        <w:rPr>
          <w:rFonts w:ascii="Times New Roman" w:hAnsi="Times New Roman" w:cs="Times New Roman"/>
          <w:sz w:val="28"/>
          <w:szCs w:val="28"/>
        </w:rPr>
        <w:t xml:space="preserve"> </w:t>
      </w:r>
    </w:p>
    <w:p w:rsidR="00011640" w:rsidRPr="00972474" w:rsidRDefault="00011640" w:rsidP="00011640">
      <w:pPr>
        <w:jc w:val="both"/>
        <w:rPr>
          <w:rFonts w:ascii="Times New Roman" w:hAnsi="Times New Roman" w:cs="Times New Roman"/>
          <w:b/>
          <w:sz w:val="28"/>
          <w:szCs w:val="28"/>
        </w:rPr>
      </w:pPr>
      <w:r w:rsidRPr="00972474">
        <w:rPr>
          <w:rFonts w:ascii="Times New Roman" w:hAnsi="Times New Roman" w:cs="Times New Roman"/>
          <w:sz w:val="36"/>
          <w:szCs w:val="36"/>
        </w:rPr>
        <w:t xml:space="preserve">                                      </w:t>
      </w:r>
      <w:r w:rsidRPr="00972474">
        <w:rPr>
          <w:rFonts w:ascii="Times New Roman" w:hAnsi="Times New Roman" w:cs="Times New Roman"/>
          <w:b/>
          <w:sz w:val="28"/>
          <w:szCs w:val="28"/>
        </w:rPr>
        <w:t>Великие Луки 201</w:t>
      </w:r>
      <w:r>
        <w:rPr>
          <w:rFonts w:ascii="Times New Roman" w:hAnsi="Times New Roman" w:cs="Times New Roman"/>
          <w:b/>
          <w:sz w:val="28"/>
          <w:szCs w:val="28"/>
        </w:rPr>
        <w:t>5</w:t>
      </w:r>
    </w:p>
    <w:p w:rsidR="00011640" w:rsidRPr="00972474" w:rsidRDefault="00011640" w:rsidP="00011640">
      <w:pPr>
        <w:jc w:val="both"/>
        <w:rPr>
          <w:rFonts w:ascii="Times New Roman" w:hAnsi="Times New Roman" w:cs="Times New Roman"/>
          <w:sz w:val="28"/>
          <w:szCs w:val="28"/>
        </w:rPr>
      </w:pPr>
      <w:r w:rsidRPr="00972474">
        <w:rPr>
          <w:rFonts w:ascii="Times New Roman" w:hAnsi="Times New Roman" w:cs="Times New Roman"/>
          <w:b/>
        </w:rPr>
        <w:t xml:space="preserve">         </w:t>
      </w:r>
      <w:r w:rsidRPr="00972474">
        <w:rPr>
          <w:rFonts w:ascii="Times New Roman" w:hAnsi="Times New Roman" w:cs="Times New Roman"/>
          <w:sz w:val="28"/>
          <w:szCs w:val="28"/>
        </w:rPr>
        <w:t xml:space="preserve"> </w:t>
      </w:r>
    </w:p>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tbl>
      <w:tblPr>
        <w:tblW w:w="10348" w:type="dxa"/>
        <w:tblInd w:w="-459" w:type="dxa"/>
        <w:tblLook w:val="04A0"/>
      </w:tblPr>
      <w:tblGrid>
        <w:gridCol w:w="5387"/>
        <w:gridCol w:w="4961"/>
      </w:tblGrid>
      <w:tr w:rsidR="00545BA2" w:rsidRPr="00985B01" w:rsidTr="00545BA2">
        <w:tc>
          <w:tcPr>
            <w:tcW w:w="5387" w:type="dxa"/>
          </w:tcPr>
          <w:p w:rsidR="00545BA2" w:rsidRPr="00710D93" w:rsidRDefault="00545BA2" w:rsidP="00545BA2">
            <w:pPr>
              <w:rPr>
                <w:color w:val="000000"/>
                <w:spacing w:val="-3"/>
                <w:sz w:val="30"/>
                <w:szCs w:val="30"/>
              </w:rPr>
            </w:pPr>
            <w:r w:rsidRPr="00710D93">
              <w:rPr>
                <w:color w:val="000000"/>
                <w:spacing w:val="-3"/>
                <w:sz w:val="30"/>
                <w:szCs w:val="30"/>
              </w:rPr>
              <w:t>Принято:</w:t>
            </w:r>
          </w:p>
          <w:p w:rsidR="00545BA2" w:rsidRPr="00710D93" w:rsidRDefault="00545BA2" w:rsidP="00545BA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45BA2" w:rsidRPr="00710D93" w:rsidRDefault="00545BA2" w:rsidP="00545BA2">
            <w:pPr>
              <w:rPr>
                <w:color w:val="000000"/>
                <w:spacing w:val="-3"/>
                <w:sz w:val="30"/>
                <w:szCs w:val="30"/>
              </w:rPr>
            </w:pPr>
            <w:r w:rsidRPr="00710D93">
              <w:rPr>
                <w:color w:val="000000"/>
                <w:spacing w:val="-3"/>
                <w:sz w:val="30"/>
                <w:szCs w:val="30"/>
              </w:rPr>
              <w:lastRenderedPageBreak/>
              <w:t>«Утверждаю»</w:t>
            </w:r>
          </w:p>
          <w:p w:rsidR="00545BA2" w:rsidRPr="00710D93" w:rsidRDefault="00545BA2" w:rsidP="00545BA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«__» _______________ 20 ____г.</w:t>
            </w:r>
          </w:p>
        </w:tc>
      </w:tr>
    </w:tbl>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p w:rsidR="00011640" w:rsidRPr="00972474" w:rsidRDefault="00011640" w:rsidP="00011640">
      <w:pPr>
        <w:jc w:val="center"/>
        <w:rPr>
          <w:rFonts w:ascii="Times New Roman" w:hAnsi="Times New Roman" w:cs="Times New Roman"/>
          <w:b/>
          <w:sz w:val="28"/>
          <w:szCs w:val="28"/>
        </w:rPr>
      </w:pPr>
    </w:p>
    <w:tbl>
      <w:tblPr>
        <w:tblpPr w:leftFromText="180" w:rightFromText="180" w:vertAnchor="text" w:horzAnchor="margin" w:tblpXSpec="center" w:tblpY="-70"/>
        <w:tblW w:w="11535" w:type="dxa"/>
        <w:tblLayout w:type="fixed"/>
        <w:tblLook w:val="01E0"/>
      </w:tblPr>
      <w:tblGrid>
        <w:gridCol w:w="9213"/>
        <w:gridCol w:w="2322"/>
      </w:tblGrid>
      <w:tr w:rsidR="00011640" w:rsidRPr="002B7E2A" w:rsidTr="00545BA2">
        <w:tc>
          <w:tcPr>
            <w:tcW w:w="9213" w:type="dxa"/>
          </w:tcPr>
          <w:p w:rsidR="00011640" w:rsidRPr="002B7E2A" w:rsidRDefault="00011640" w:rsidP="00545BA2">
            <w:pPr>
              <w:rPr>
                <w:rFonts w:ascii="Times New Roman" w:hAnsi="Times New Roman" w:cs="Times New Roman"/>
                <w:color w:val="000000"/>
                <w:spacing w:val="-3"/>
                <w:kern w:val="2"/>
                <w:sz w:val="28"/>
                <w:szCs w:val="28"/>
              </w:rPr>
            </w:pPr>
          </w:p>
          <w:p w:rsidR="00011640" w:rsidRPr="002B7E2A" w:rsidRDefault="00011640" w:rsidP="00545BA2">
            <w:pPr>
              <w:rPr>
                <w:rFonts w:ascii="Times New Roman" w:hAnsi="Times New Roman" w:cs="Times New Roman"/>
                <w:color w:val="000000"/>
                <w:spacing w:val="-3"/>
                <w:sz w:val="28"/>
                <w:szCs w:val="28"/>
              </w:rPr>
            </w:pPr>
          </w:p>
          <w:p w:rsidR="00011640" w:rsidRPr="002B7E2A" w:rsidRDefault="00011640" w:rsidP="00545BA2">
            <w:pPr>
              <w:rPr>
                <w:rFonts w:ascii="Times New Roman" w:hAnsi="Times New Roman" w:cs="Times New Roman"/>
                <w:color w:val="000000"/>
                <w:spacing w:val="-3"/>
                <w:sz w:val="28"/>
                <w:szCs w:val="28"/>
              </w:rPr>
            </w:pPr>
          </w:p>
          <w:p w:rsidR="00011640" w:rsidRPr="002B7E2A" w:rsidRDefault="00011640" w:rsidP="00545BA2">
            <w:pPr>
              <w:rPr>
                <w:rFonts w:ascii="Times New Roman" w:hAnsi="Times New Roman" w:cs="Times New Roman"/>
                <w:color w:val="000000"/>
                <w:spacing w:val="-3"/>
                <w:sz w:val="28"/>
                <w:szCs w:val="28"/>
              </w:rPr>
            </w:pPr>
          </w:p>
          <w:p w:rsidR="00011640" w:rsidRPr="002B7E2A" w:rsidRDefault="00011640" w:rsidP="00545BA2">
            <w:pPr>
              <w:rPr>
                <w:rFonts w:ascii="Times New Roman" w:hAnsi="Times New Roman" w:cs="Times New Roman"/>
                <w:color w:val="000000"/>
                <w:spacing w:val="-3"/>
                <w:kern w:val="2"/>
                <w:sz w:val="28"/>
                <w:szCs w:val="28"/>
              </w:rPr>
            </w:pPr>
            <w:r w:rsidRPr="002B7E2A">
              <w:rPr>
                <w:rFonts w:ascii="Times New Roman" w:hAnsi="Times New Roman" w:cs="Times New Roman"/>
                <w:color w:val="000000"/>
                <w:spacing w:val="-3"/>
                <w:kern w:val="2"/>
                <w:sz w:val="28"/>
                <w:szCs w:val="28"/>
              </w:rPr>
              <w:t>Разработчик – Богатырева Елена Евгеньевна, преподаватель ДМШ №1</w:t>
            </w:r>
          </w:p>
          <w:p w:rsidR="00011640" w:rsidRPr="002B7E2A" w:rsidRDefault="00011640" w:rsidP="00545BA2">
            <w:pPr>
              <w:rPr>
                <w:rFonts w:ascii="Times New Roman" w:hAnsi="Times New Roman" w:cs="Times New Roman"/>
                <w:color w:val="000000"/>
                <w:spacing w:val="-3"/>
                <w:kern w:val="2"/>
                <w:sz w:val="28"/>
                <w:szCs w:val="28"/>
              </w:rPr>
            </w:pPr>
            <w:r w:rsidRPr="002B7E2A">
              <w:rPr>
                <w:rFonts w:ascii="Times New Roman" w:hAnsi="Times New Roman" w:cs="Times New Roman"/>
                <w:color w:val="000000"/>
                <w:spacing w:val="-3"/>
                <w:kern w:val="2"/>
                <w:sz w:val="28"/>
                <w:szCs w:val="28"/>
              </w:rPr>
              <w:t xml:space="preserve">Рецензент - Шепоткова Надежда Васильевна, </w:t>
            </w:r>
            <w:r>
              <w:rPr>
                <w:rFonts w:ascii="Times New Roman" w:hAnsi="Times New Roman" w:cs="Times New Roman"/>
                <w:color w:val="000000"/>
                <w:spacing w:val="-3"/>
                <w:kern w:val="2"/>
                <w:sz w:val="28"/>
                <w:szCs w:val="28"/>
              </w:rPr>
              <w:t xml:space="preserve">Смородина Наталья Николаевна, </w:t>
            </w:r>
            <w:r w:rsidRPr="002B7E2A">
              <w:rPr>
                <w:rFonts w:ascii="Times New Roman" w:hAnsi="Times New Roman" w:cs="Times New Roman"/>
                <w:color w:val="000000"/>
                <w:spacing w:val="-3"/>
                <w:kern w:val="2"/>
                <w:sz w:val="28"/>
                <w:szCs w:val="28"/>
              </w:rPr>
              <w:t>преподавател</w:t>
            </w:r>
            <w:r>
              <w:rPr>
                <w:rFonts w:ascii="Times New Roman" w:hAnsi="Times New Roman" w:cs="Times New Roman"/>
                <w:color w:val="000000"/>
                <w:spacing w:val="-3"/>
                <w:kern w:val="2"/>
                <w:sz w:val="28"/>
                <w:szCs w:val="28"/>
              </w:rPr>
              <w:t>и</w:t>
            </w:r>
            <w:r w:rsidRPr="002B7E2A">
              <w:rPr>
                <w:rFonts w:ascii="Times New Roman" w:hAnsi="Times New Roman" w:cs="Times New Roman"/>
                <w:color w:val="000000"/>
                <w:spacing w:val="-3"/>
                <w:kern w:val="2"/>
                <w:sz w:val="28"/>
                <w:szCs w:val="28"/>
              </w:rPr>
              <w:t xml:space="preserve"> высшей категории ДМШ №1</w:t>
            </w:r>
          </w:p>
        </w:tc>
        <w:tc>
          <w:tcPr>
            <w:tcW w:w="2322" w:type="dxa"/>
            <w:hideMark/>
          </w:tcPr>
          <w:p w:rsidR="00011640" w:rsidRPr="002B7E2A" w:rsidRDefault="00011640" w:rsidP="00545BA2">
            <w:pPr>
              <w:rPr>
                <w:rFonts w:ascii="Times New Roman" w:hAnsi="Times New Roman" w:cs="Times New Roman"/>
                <w:color w:val="000000"/>
                <w:spacing w:val="-3"/>
                <w:kern w:val="2"/>
                <w:sz w:val="28"/>
                <w:szCs w:val="28"/>
              </w:rPr>
            </w:pPr>
            <w:r w:rsidRPr="002B7E2A">
              <w:rPr>
                <w:rFonts w:ascii="Times New Roman" w:hAnsi="Times New Roman" w:cs="Times New Roman"/>
                <w:color w:val="000000"/>
                <w:spacing w:val="-3"/>
                <w:kern w:val="2"/>
                <w:sz w:val="28"/>
                <w:szCs w:val="28"/>
              </w:rPr>
              <w:t xml:space="preserve"> </w:t>
            </w:r>
          </w:p>
        </w:tc>
      </w:tr>
    </w:tbl>
    <w:p w:rsidR="00357482" w:rsidRDefault="00357482" w:rsidP="00CC5FC5">
      <w:pPr>
        <w:jc w:val="center"/>
        <w:rPr>
          <w:rFonts w:ascii="Times New Roman" w:hAnsi="Times New Roman" w:cs="Times New Roman"/>
          <w:b/>
          <w:sz w:val="28"/>
          <w:szCs w:val="28"/>
        </w:rPr>
      </w:pPr>
    </w:p>
    <w:p w:rsidR="00F87EF8" w:rsidRDefault="00F87EF8" w:rsidP="00011640">
      <w:pPr>
        <w:jc w:val="center"/>
        <w:rPr>
          <w:rFonts w:ascii="Times New Roman" w:hAnsi="Times New Roman" w:cs="Times New Roman"/>
          <w:b/>
          <w:sz w:val="24"/>
          <w:szCs w:val="24"/>
        </w:rPr>
      </w:pPr>
    </w:p>
    <w:p w:rsidR="00F87EF8" w:rsidRDefault="00F87EF8" w:rsidP="00011640">
      <w:pPr>
        <w:jc w:val="center"/>
        <w:rPr>
          <w:rFonts w:ascii="Times New Roman" w:hAnsi="Times New Roman" w:cs="Times New Roman"/>
          <w:b/>
          <w:sz w:val="24"/>
          <w:szCs w:val="24"/>
        </w:rPr>
      </w:pPr>
    </w:p>
    <w:p w:rsidR="00F87EF8" w:rsidRDefault="00F87EF8" w:rsidP="00011640">
      <w:pPr>
        <w:jc w:val="center"/>
        <w:rPr>
          <w:rFonts w:ascii="Times New Roman" w:hAnsi="Times New Roman" w:cs="Times New Roman"/>
          <w:b/>
          <w:sz w:val="24"/>
          <w:szCs w:val="24"/>
        </w:rPr>
      </w:pPr>
    </w:p>
    <w:p w:rsidR="00011640" w:rsidRPr="00756242" w:rsidRDefault="00011640" w:rsidP="00011640">
      <w:pPr>
        <w:jc w:val="center"/>
        <w:rPr>
          <w:rFonts w:ascii="Times New Roman" w:hAnsi="Times New Roman" w:cs="Times New Roman"/>
          <w:b/>
          <w:sz w:val="24"/>
          <w:szCs w:val="24"/>
        </w:rPr>
      </w:pPr>
      <w:r w:rsidRPr="00756242">
        <w:rPr>
          <w:rFonts w:ascii="Times New Roman" w:hAnsi="Times New Roman" w:cs="Times New Roman"/>
          <w:b/>
          <w:sz w:val="24"/>
          <w:szCs w:val="24"/>
        </w:rPr>
        <w:t>Структура программы учебного предмета</w:t>
      </w:r>
    </w:p>
    <w:p w:rsidR="00011640" w:rsidRPr="00756242" w:rsidRDefault="00011640" w:rsidP="00011640">
      <w:pPr>
        <w:rPr>
          <w:rFonts w:ascii="Times New Roman" w:hAnsi="Times New Roman" w:cs="Times New Roman"/>
          <w:b/>
          <w:sz w:val="24"/>
          <w:szCs w:val="24"/>
        </w:rPr>
      </w:pPr>
      <w:r w:rsidRPr="00756242">
        <w:rPr>
          <w:rFonts w:ascii="Times New Roman" w:hAnsi="Times New Roman" w:cs="Times New Roman"/>
          <w:b/>
          <w:sz w:val="24"/>
          <w:szCs w:val="24"/>
          <w:lang w:val="en-US"/>
        </w:rPr>
        <w:t>I</w:t>
      </w:r>
      <w:r w:rsidRPr="00756242">
        <w:rPr>
          <w:rFonts w:ascii="Times New Roman" w:hAnsi="Times New Roman" w:cs="Times New Roman"/>
          <w:b/>
          <w:sz w:val="24"/>
          <w:szCs w:val="24"/>
        </w:rPr>
        <w:t>.        Пояснительная записка</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sz w:val="24"/>
          <w:szCs w:val="24"/>
        </w:rPr>
        <w:t xml:space="preserve">         - </w:t>
      </w:r>
      <w:r w:rsidRPr="00756242">
        <w:rPr>
          <w:rFonts w:ascii="Times New Roman" w:hAnsi="Times New Roman" w:cs="Times New Roman"/>
          <w:i/>
          <w:sz w:val="24"/>
          <w:szCs w:val="24"/>
        </w:rPr>
        <w:t>Характеристика учебного предмета, его место и роль в образовательном процессе</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Срок реализации учебного предмета</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lastRenderedPageBreak/>
        <w:t xml:space="preserve">           - Объем учебного времени, предусмотренный учебным планом образовательной организации на реализацию учебного предмета</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Сведения о затратах учебного времени</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Форма проведения учебных аудиторных занятий</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Цели и задачи учебного предмета</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Структура программы учебного предмета</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Методы обучения</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011640" w:rsidRPr="00756242"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w:t>
      </w:r>
      <w:r w:rsidRPr="00545BA2">
        <w:rPr>
          <w:rFonts w:ascii="Times New Roman" w:hAnsi="Times New Roman" w:cs="Times New Roman"/>
          <w:b/>
          <w:sz w:val="24"/>
          <w:szCs w:val="24"/>
        </w:rPr>
        <w:t xml:space="preserve">. </w:t>
      </w:r>
      <w:r w:rsidR="00011640" w:rsidRPr="00756242">
        <w:rPr>
          <w:rFonts w:ascii="Times New Roman" w:hAnsi="Times New Roman" w:cs="Times New Roman"/>
          <w:b/>
          <w:sz w:val="24"/>
          <w:szCs w:val="24"/>
        </w:rPr>
        <w:t>Содержание учебного предмета</w:t>
      </w:r>
    </w:p>
    <w:p w:rsidR="00011640" w:rsidRPr="00756242" w:rsidRDefault="00011640" w:rsidP="00011640">
      <w:pPr>
        <w:ind w:left="360"/>
        <w:jc w:val="both"/>
        <w:rPr>
          <w:rFonts w:ascii="Times New Roman" w:hAnsi="Times New Roman" w:cs="Times New Roman"/>
          <w:i/>
          <w:sz w:val="24"/>
          <w:szCs w:val="24"/>
        </w:rPr>
      </w:pPr>
      <w:r w:rsidRPr="00756242">
        <w:rPr>
          <w:rFonts w:ascii="Times New Roman" w:hAnsi="Times New Roman" w:cs="Times New Roman"/>
          <w:b/>
          <w:sz w:val="24"/>
          <w:szCs w:val="24"/>
        </w:rPr>
        <w:t xml:space="preserve">      </w:t>
      </w:r>
    </w:p>
    <w:p w:rsidR="00011640" w:rsidRPr="00756242" w:rsidRDefault="00011640" w:rsidP="00011640">
      <w:pPr>
        <w:ind w:left="360"/>
        <w:jc w:val="both"/>
        <w:rPr>
          <w:rFonts w:ascii="Times New Roman" w:hAnsi="Times New Roman" w:cs="Times New Roman"/>
          <w:i/>
          <w:sz w:val="24"/>
          <w:szCs w:val="24"/>
        </w:rPr>
      </w:pPr>
      <w:r w:rsidRPr="00756242">
        <w:rPr>
          <w:rFonts w:ascii="Times New Roman" w:hAnsi="Times New Roman" w:cs="Times New Roman"/>
          <w:i/>
          <w:sz w:val="24"/>
          <w:szCs w:val="24"/>
        </w:rPr>
        <w:t xml:space="preserve">       - Годовые требования</w:t>
      </w:r>
    </w:p>
    <w:p w:rsidR="00011640" w:rsidRPr="00756242"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III</w:t>
      </w:r>
      <w:r w:rsidRPr="00545BA2">
        <w:rPr>
          <w:rFonts w:ascii="Times New Roman" w:hAnsi="Times New Roman" w:cs="Times New Roman"/>
          <w:b/>
          <w:sz w:val="24"/>
          <w:szCs w:val="24"/>
        </w:rPr>
        <w:t xml:space="preserve">. </w:t>
      </w:r>
      <w:r w:rsidR="00011640" w:rsidRPr="00756242">
        <w:rPr>
          <w:rFonts w:ascii="Times New Roman" w:hAnsi="Times New Roman" w:cs="Times New Roman"/>
          <w:b/>
          <w:sz w:val="24"/>
          <w:szCs w:val="24"/>
        </w:rPr>
        <w:t>Требования к уровню подготовки учащихся</w:t>
      </w:r>
    </w:p>
    <w:p w:rsidR="00011640" w:rsidRPr="00756242" w:rsidRDefault="00011640" w:rsidP="00011640">
      <w:pPr>
        <w:ind w:left="1140"/>
        <w:jc w:val="both"/>
        <w:rPr>
          <w:rFonts w:ascii="Times New Roman" w:hAnsi="Times New Roman" w:cs="Times New Roman"/>
          <w:b/>
          <w:sz w:val="24"/>
          <w:szCs w:val="24"/>
        </w:rPr>
      </w:pPr>
    </w:p>
    <w:p w:rsidR="00011640" w:rsidRPr="00756242" w:rsidRDefault="00011640" w:rsidP="00011640">
      <w:pPr>
        <w:ind w:left="708"/>
        <w:jc w:val="both"/>
        <w:rPr>
          <w:rFonts w:ascii="Times New Roman" w:hAnsi="Times New Roman" w:cs="Times New Roman"/>
          <w:i/>
          <w:sz w:val="24"/>
          <w:szCs w:val="24"/>
        </w:rPr>
      </w:pPr>
      <w:r w:rsidRPr="00756242">
        <w:rPr>
          <w:rFonts w:ascii="Times New Roman" w:hAnsi="Times New Roman" w:cs="Times New Roman"/>
          <w:b/>
          <w:sz w:val="24"/>
          <w:szCs w:val="24"/>
        </w:rPr>
        <w:t xml:space="preserve">   -  </w:t>
      </w:r>
      <w:r w:rsidRPr="00756242">
        <w:rPr>
          <w:rFonts w:ascii="Times New Roman" w:hAnsi="Times New Roman" w:cs="Times New Roman"/>
          <w:i/>
          <w:sz w:val="24"/>
          <w:szCs w:val="24"/>
        </w:rPr>
        <w:t>Требования к уровню подготовки на различных этапах обучения</w:t>
      </w:r>
    </w:p>
    <w:p w:rsidR="00011640" w:rsidRPr="00756242"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IV</w:t>
      </w:r>
      <w:r w:rsidRPr="00545BA2">
        <w:rPr>
          <w:rFonts w:ascii="Times New Roman" w:hAnsi="Times New Roman" w:cs="Times New Roman"/>
          <w:b/>
          <w:sz w:val="24"/>
          <w:szCs w:val="24"/>
        </w:rPr>
        <w:t xml:space="preserve">. </w:t>
      </w:r>
      <w:r w:rsidR="00011640" w:rsidRPr="00756242">
        <w:rPr>
          <w:rFonts w:ascii="Times New Roman" w:hAnsi="Times New Roman" w:cs="Times New Roman"/>
          <w:b/>
          <w:sz w:val="24"/>
          <w:szCs w:val="24"/>
        </w:rPr>
        <w:t>Формы и методы контроля, система оценок</w:t>
      </w:r>
    </w:p>
    <w:p w:rsidR="00011640" w:rsidRPr="00756242" w:rsidRDefault="00011640" w:rsidP="00011640">
      <w:pPr>
        <w:ind w:left="1140"/>
        <w:jc w:val="both"/>
        <w:rPr>
          <w:rFonts w:ascii="Times New Roman" w:hAnsi="Times New Roman" w:cs="Times New Roman"/>
          <w:b/>
          <w:sz w:val="24"/>
          <w:szCs w:val="24"/>
        </w:rPr>
      </w:pP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b/>
          <w:sz w:val="24"/>
          <w:szCs w:val="24"/>
        </w:rPr>
        <w:t xml:space="preserve">             -  </w:t>
      </w:r>
      <w:r w:rsidRPr="00756242">
        <w:rPr>
          <w:rFonts w:ascii="Times New Roman" w:hAnsi="Times New Roman" w:cs="Times New Roman"/>
          <w:i/>
          <w:sz w:val="24"/>
          <w:szCs w:val="24"/>
        </w:rPr>
        <w:t>Аттестация: цели, виды, форма, содержание</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Критерии оценки</w:t>
      </w:r>
    </w:p>
    <w:p w:rsidR="00011640" w:rsidRPr="00756242" w:rsidRDefault="00011640" w:rsidP="00011640">
      <w:pPr>
        <w:jc w:val="both"/>
        <w:rPr>
          <w:rFonts w:ascii="Times New Roman" w:hAnsi="Times New Roman" w:cs="Times New Roman"/>
          <w:i/>
          <w:sz w:val="24"/>
          <w:szCs w:val="24"/>
        </w:rPr>
      </w:pPr>
    </w:p>
    <w:p w:rsidR="00011640" w:rsidRPr="00756242"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w:t>
      </w:r>
      <w:r w:rsidRPr="00545BA2">
        <w:rPr>
          <w:rFonts w:ascii="Times New Roman" w:hAnsi="Times New Roman" w:cs="Times New Roman"/>
          <w:b/>
          <w:sz w:val="24"/>
          <w:szCs w:val="24"/>
        </w:rPr>
        <w:t xml:space="preserve">. </w:t>
      </w:r>
      <w:r w:rsidR="00011640" w:rsidRPr="00756242">
        <w:rPr>
          <w:rFonts w:ascii="Times New Roman" w:hAnsi="Times New Roman" w:cs="Times New Roman"/>
          <w:b/>
          <w:sz w:val="24"/>
          <w:szCs w:val="24"/>
        </w:rPr>
        <w:t>Методическое обеспечение учебного процесса</w:t>
      </w:r>
    </w:p>
    <w:p w:rsidR="00011640" w:rsidRPr="00756242" w:rsidRDefault="00011640" w:rsidP="00011640">
      <w:pPr>
        <w:jc w:val="both"/>
        <w:rPr>
          <w:rFonts w:ascii="Times New Roman" w:hAnsi="Times New Roman" w:cs="Times New Roman"/>
          <w:b/>
          <w:sz w:val="24"/>
          <w:szCs w:val="24"/>
        </w:rPr>
      </w:pPr>
      <w:r w:rsidRPr="00756242">
        <w:rPr>
          <w:rFonts w:ascii="Times New Roman" w:hAnsi="Times New Roman" w:cs="Times New Roman"/>
          <w:b/>
          <w:sz w:val="24"/>
          <w:szCs w:val="24"/>
        </w:rPr>
        <w:t xml:space="preserve">  </w:t>
      </w:r>
    </w:p>
    <w:p w:rsidR="00011640" w:rsidRPr="00756242"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VI</w:t>
      </w:r>
      <w:r w:rsidRPr="00545BA2">
        <w:rPr>
          <w:rFonts w:ascii="Times New Roman" w:hAnsi="Times New Roman" w:cs="Times New Roman"/>
          <w:b/>
          <w:sz w:val="24"/>
          <w:szCs w:val="24"/>
        </w:rPr>
        <w:t xml:space="preserve">. </w:t>
      </w:r>
      <w:r w:rsidR="00011640" w:rsidRPr="00756242">
        <w:rPr>
          <w:rFonts w:ascii="Times New Roman" w:hAnsi="Times New Roman" w:cs="Times New Roman"/>
          <w:b/>
          <w:sz w:val="24"/>
          <w:szCs w:val="24"/>
        </w:rPr>
        <w:t xml:space="preserve">Список учебной и методической литературы </w:t>
      </w:r>
    </w:p>
    <w:p w:rsidR="00011640" w:rsidRPr="00756242" w:rsidRDefault="00011640" w:rsidP="00011640">
      <w:pPr>
        <w:jc w:val="both"/>
        <w:rPr>
          <w:rFonts w:ascii="Times New Roman" w:hAnsi="Times New Roman" w:cs="Times New Roman"/>
          <w:b/>
          <w:sz w:val="24"/>
          <w:szCs w:val="24"/>
        </w:rPr>
      </w:pP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b/>
          <w:sz w:val="24"/>
          <w:szCs w:val="24"/>
        </w:rPr>
        <w:t xml:space="preserve">             </w:t>
      </w:r>
      <w:r w:rsidRPr="00756242">
        <w:rPr>
          <w:rFonts w:ascii="Times New Roman" w:hAnsi="Times New Roman" w:cs="Times New Roman"/>
          <w:i/>
          <w:sz w:val="24"/>
          <w:szCs w:val="24"/>
        </w:rPr>
        <w:t>- Список рекомендуемой учебной литературы</w:t>
      </w:r>
    </w:p>
    <w:p w:rsidR="00011640" w:rsidRPr="00756242" w:rsidRDefault="00011640" w:rsidP="00011640">
      <w:pPr>
        <w:jc w:val="both"/>
        <w:rPr>
          <w:rFonts w:ascii="Times New Roman" w:hAnsi="Times New Roman" w:cs="Times New Roman"/>
          <w:i/>
          <w:sz w:val="24"/>
          <w:szCs w:val="24"/>
        </w:rPr>
      </w:pPr>
      <w:r w:rsidRPr="00756242">
        <w:rPr>
          <w:rFonts w:ascii="Times New Roman" w:hAnsi="Times New Roman" w:cs="Times New Roman"/>
          <w:i/>
          <w:sz w:val="24"/>
          <w:szCs w:val="24"/>
        </w:rPr>
        <w:t xml:space="preserve">             - Список рекомендуемой методической литературы</w:t>
      </w:r>
    </w:p>
    <w:p w:rsidR="00011640" w:rsidRPr="00756242" w:rsidRDefault="00011640" w:rsidP="00011640">
      <w:pPr>
        <w:jc w:val="both"/>
        <w:rPr>
          <w:rFonts w:ascii="Times New Roman" w:hAnsi="Times New Roman" w:cs="Times New Roman"/>
          <w:i/>
          <w:sz w:val="24"/>
          <w:szCs w:val="24"/>
        </w:rPr>
      </w:pPr>
    </w:p>
    <w:p w:rsidR="00011640" w:rsidRPr="00756242" w:rsidRDefault="00011640" w:rsidP="00011640">
      <w:pPr>
        <w:jc w:val="both"/>
        <w:rPr>
          <w:rFonts w:ascii="Times New Roman" w:hAnsi="Times New Roman" w:cs="Times New Roman"/>
          <w:i/>
          <w:sz w:val="24"/>
          <w:szCs w:val="24"/>
        </w:rPr>
      </w:pPr>
    </w:p>
    <w:p w:rsidR="00011640" w:rsidRPr="00756242" w:rsidRDefault="00011640" w:rsidP="00A2636C">
      <w:pPr>
        <w:shd w:val="clear" w:color="auto" w:fill="FFFFFF"/>
        <w:spacing w:line="240" w:lineRule="auto"/>
        <w:ind w:left="2842"/>
        <w:rPr>
          <w:sz w:val="24"/>
          <w:szCs w:val="24"/>
        </w:rPr>
      </w:pPr>
      <w:r w:rsidRPr="00756242">
        <w:rPr>
          <w:rFonts w:ascii="Times New Roman" w:hAnsi="Times New Roman" w:cs="Times New Roman"/>
          <w:b/>
          <w:bCs/>
          <w:color w:val="000000"/>
          <w:sz w:val="24"/>
          <w:szCs w:val="24"/>
          <w:lang w:val="en-US"/>
        </w:rPr>
        <w:t>I</w:t>
      </w:r>
      <w:r w:rsidRPr="00756242">
        <w:rPr>
          <w:rFonts w:ascii="Times New Roman" w:hAnsi="Times New Roman" w:cs="Times New Roman"/>
          <w:b/>
          <w:bCs/>
          <w:color w:val="000000"/>
          <w:sz w:val="24"/>
          <w:szCs w:val="24"/>
        </w:rPr>
        <w:t>.       Пояснительная записка</w:t>
      </w:r>
    </w:p>
    <w:p w:rsidR="00011640" w:rsidRPr="00756242" w:rsidRDefault="00011640" w:rsidP="00A2636C">
      <w:pPr>
        <w:shd w:val="clear" w:color="auto" w:fill="FFFFFF"/>
        <w:tabs>
          <w:tab w:val="left" w:pos="1171"/>
        </w:tabs>
        <w:spacing w:before="514" w:line="240" w:lineRule="auto"/>
        <w:ind w:left="5" w:firstLine="706"/>
        <w:rPr>
          <w:sz w:val="24"/>
          <w:szCs w:val="24"/>
        </w:rPr>
      </w:pPr>
      <w:r w:rsidRPr="00756242">
        <w:rPr>
          <w:rFonts w:ascii="Times New Roman" w:hAnsi="Times New Roman" w:cs="Times New Roman"/>
          <w:i/>
          <w:iCs/>
          <w:color w:val="000000"/>
          <w:spacing w:val="-22"/>
          <w:sz w:val="24"/>
          <w:szCs w:val="24"/>
        </w:rPr>
        <w:t>1.</w:t>
      </w:r>
      <w:r w:rsidRPr="00756242">
        <w:rPr>
          <w:rFonts w:ascii="Times New Roman" w:hAnsi="Times New Roman" w:cs="Times New Roman"/>
          <w:i/>
          <w:iCs/>
          <w:color w:val="000000"/>
          <w:sz w:val="24"/>
          <w:szCs w:val="24"/>
        </w:rPr>
        <w:tab/>
      </w:r>
      <w:r w:rsidRPr="00756242">
        <w:rPr>
          <w:rFonts w:ascii="Times New Roman" w:hAnsi="Times New Roman" w:cs="Times New Roman"/>
          <w:i/>
          <w:iCs/>
          <w:color w:val="000000"/>
          <w:spacing w:val="8"/>
          <w:sz w:val="24"/>
          <w:szCs w:val="24"/>
        </w:rPr>
        <w:t>Характеристика   учебного   предмета,   его   место   и   роль   в</w:t>
      </w:r>
      <w:r w:rsidRPr="00756242">
        <w:rPr>
          <w:rFonts w:ascii="Times New Roman" w:hAnsi="Times New Roman" w:cs="Times New Roman"/>
          <w:i/>
          <w:iCs/>
          <w:color w:val="000000"/>
          <w:spacing w:val="8"/>
          <w:sz w:val="24"/>
          <w:szCs w:val="24"/>
        </w:rPr>
        <w:br/>
      </w:r>
      <w:r w:rsidRPr="00756242">
        <w:rPr>
          <w:rFonts w:ascii="Times New Roman" w:hAnsi="Times New Roman" w:cs="Times New Roman"/>
          <w:i/>
          <w:iCs/>
          <w:color w:val="000000"/>
          <w:spacing w:val="2"/>
          <w:sz w:val="24"/>
          <w:szCs w:val="24"/>
        </w:rPr>
        <w:t>образовательном процессе.</w:t>
      </w:r>
    </w:p>
    <w:p w:rsidR="00011640" w:rsidRPr="00756242" w:rsidRDefault="00011640" w:rsidP="00A2636C">
      <w:pPr>
        <w:shd w:val="clear" w:color="auto" w:fill="FFFFFF"/>
        <w:spacing w:line="240" w:lineRule="auto"/>
        <w:ind w:right="5" w:firstLine="710"/>
        <w:jc w:val="both"/>
        <w:rPr>
          <w:sz w:val="24"/>
          <w:szCs w:val="24"/>
        </w:rPr>
      </w:pPr>
      <w:r w:rsidRPr="00756242">
        <w:rPr>
          <w:rFonts w:ascii="Times New Roman" w:hAnsi="Times New Roman" w:cs="Times New Roman"/>
          <w:color w:val="000000"/>
          <w:spacing w:val="2"/>
          <w:sz w:val="24"/>
          <w:szCs w:val="24"/>
        </w:rPr>
        <w:t xml:space="preserve">Программа учебного предмета «Ансамбль» разработана на основе и с </w:t>
      </w:r>
      <w:r w:rsidRPr="00756242">
        <w:rPr>
          <w:rFonts w:ascii="Times New Roman" w:hAnsi="Times New Roman" w:cs="Times New Roman"/>
          <w:color w:val="000000"/>
          <w:sz w:val="24"/>
          <w:szCs w:val="24"/>
        </w:rPr>
        <w:t xml:space="preserve">учетом </w:t>
      </w:r>
      <w:r w:rsidRPr="00756242">
        <w:rPr>
          <w:rFonts w:ascii="Times New Roman" w:hAnsi="Times New Roman" w:cs="Times New Roman"/>
          <w:sz w:val="24"/>
          <w:szCs w:val="24"/>
        </w:rPr>
        <w:t xml:space="preserve">основе  «Рекомендаций по организации образовательной и методической деятельности при реализации </w:t>
      </w:r>
      <w:r w:rsidRPr="00756242">
        <w:rPr>
          <w:rFonts w:ascii="Times New Roman" w:hAnsi="Times New Roman" w:cs="Times New Roman"/>
          <w:sz w:val="24"/>
          <w:szCs w:val="24"/>
        </w:rPr>
        <w:lastRenderedPageBreak/>
        <w:t>общеразвивающих программ в области искусств», направленных письмом Министерства культуры Российской Федерации от 21.11.2013 №191-01-39/06-ГИ</w:t>
      </w:r>
      <w:r w:rsidRPr="00756242">
        <w:rPr>
          <w:rFonts w:ascii="Times New Roman" w:hAnsi="Times New Roman" w:cs="Times New Roman"/>
          <w:color w:val="000000"/>
          <w:spacing w:val="2"/>
          <w:sz w:val="24"/>
          <w:szCs w:val="24"/>
        </w:rPr>
        <w:t>.</w:t>
      </w:r>
    </w:p>
    <w:p w:rsidR="00011640" w:rsidRPr="00756242" w:rsidRDefault="00011640" w:rsidP="00A2636C">
      <w:pPr>
        <w:shd w:val="clear" w:color="auto" w:fill="FFFFFF"/>
        <w:spacing w:line="240" w:lineRule="auto"/>
        <w:ind w:firstLine="624"/>
        <w:jc w:val="both"/>
        <w:rPr>
          <w:sz w:val="24"/>
          <w:szCs w:val="24"/>
        </w:rPr>
      </w:pPr>
      <w:r w:rsidRPr="00756242">
        <w:rPr>
          <w:rFonts w:ascii="Times New Roman" w:hAnsi="Times New Roman" w:cs="Times New Roman"/>
          <w:color w:val="000000"/>
          <w:spacing w:val="1"/>
          <w:sz w:val="24"/>
          <w:szCs w:val="24"/>
        </w:rPr>
        <w:t xml:space="preserve">Навыки коллективного музицирования формируются и развиваются на </w:t>
      </w:r>
      <w:r w:rsidRPr="00756242">
        <w:rPr>
          <w:rFonts w:ascii="Times New Roman" w:hAnsi="Times New Roman" w:cs="Times New Roman"/>
          <w:color w:val="000000"/>
          <w:spacing w:val="10"/>
          <w:sz w:val="24"/>
          <w:szCs w:val="24"/>
        </w:rPr>
        <w:t xml:space="preserve">основе и параллельно с уже приобретенными знаниями в классе по </w:t>
      </w:r>
      <w:r w:rsidRPr="00756242">
        <w:rPr>
          <w:rFonts w:ascii="Times New Roman" w:hAnsi="Times New Roman" w:cs="Times New Roman"/>
          <w:color w:val="000000"/>
          <w:spacing w:val="-1"/>
          <w:sz w:val="24"/>
          <w:szCs w:val="24"/>
        </w:rPr>
        <w:t xml:space="preserve">специальности. Ансамбли баянов-аккордеонов широко </w:t>
      </w:r>
      <w:r w:rsidRPr="00756242">
        <w:rPr>
          <w:rFonts w:ascii="Times New Roman" w:hAnsi="Times New Roman" w:cs="Times New Roman"/>
          <w:color w:val="000000"/>
          <w:spacing w:val="10"/>
          <w:sz w:val="24"/>
          <w:szCs w:val="24"/>
        </w:rPr>
        <w:t xml:space="preserve">распространяются в школьной учебной практике, так как не во всех </w:t>
      </w:r>
      <w:r w:rsidRPr="00756242">
        <w:rPr>
          <w:rFonts w:ascii="Times New Roman" w:hAnsi="Times New Roman" w:cs="Times New Roman"/>
          <w:color w:val="000000"/>
          <w:spacing w:val="8"/>
          <w:sz w:val="24"/>
          <w:szCs w:val="24"/>
        </w:rPr>
        <w:t xml:space="preserve">музыкальных образовательных учреждениях имеются большие классы </w:t>
      </w:r>
      <w:r w:rsidRPr="00756242">
        <w:rPr>
          <w:rFonts w:ascii="Times New Roman" w:hAnsi="Times New Roman" w:cs="Times New Roman"/>
          <w:color w:val="000000"/>
          <w:spacing w:val="-1"/>
          <w:sz w:val="24"/>
          <w:szCs w:val="24"/>
        </w:rPr>
        <w:t>народных инструментов, составляющих основу оркестра.</w:t>
      </w:r>
    </w:p>
    <w:p w:rsidR="00011640" w:rsidRPr="00756242" w:rsidRDefault="00011640" w:rsidP="00A2636C">
      <w:pPr>
        <w:shd w:val="clear" w:color="auto" w:fill="FFFFFF"/>
        <w:spacing w:before="5" w:line="240" w:lineRule="auto"/>
        <w:ind w:firstLine="638"/>
        <w:jc w:val="both"/>
        <w:rPr>
          <w:sz w:val="24"/>
          <w:szCs w:val="24"/>
        </w:rPr>
      </w:pPr>
      <w:r w:rsidRPr="00756242">
        <w:rPr>
          <w:rFonts w:ascii="Times New Roman" w:hAnsi="Times New Roman" w:cs="Times New Roman"/>
          <w:color w:val="000000"/>
          <w:spacing w:val="9"/>
          <w:sz w:val="24"/>
          <w:szCs w:val="24"/>
        </w:rPr>
        <w:t xml:space="preserve">Успешный опыт смешанных ансамблей должен основываться на </w:t>
      </w:r>
      <w:r w:rsidRPr="00756242">
        <w:rPr>
          <w:rFonts w:ascii="Times New Roman" w:hAnsi="Times New Roman" w:cs="Times New Roman"/>
          <w:color w:val="000000"/>
          <w:spacing w:val="4"/>
          <w:sz w:val="24"/>
          <w:szCs w:val="24"/>
        </w:rPr>
        <w:t xml:space="preserve">творческих контактах руководителя коллектива с преподавателями по </w:t>
      </w:r>
      <w:r w:rsidRPr="00756242">
        <w:rPr>
          <w:rFonts w:ascii="Times New Roman" w:hAnsi="Times New Roman" w:cs="Times New Roman"/>
          <w:color w:val="000000"/>
          <w:spacing w:val="-3"/>
          <w:sz w:val="24"/>
          <w:szCs w:val="24"/>
        </w:rPr>
        <w:t>специальности.</w:t>
      </w:r>
    </w:p>
    <w:p w:rsidR="00011640" w:rsidRPr="00756242" w:rsidRDefault="00011640" w:rsidP="00A2636C">
      <w:pPr>
        <w:shd w:val="clear" w:color="auto" w:fill="FFFFFF"/>
        <w:tabs>
          <w:tab w:val="left" w:pos="1003"/>
        </w:tabs>
        <w:spacing w:before="552" w:line="240" w:lineRule="auto"/>
        <w:ind w:left="706"/>
        <w:rPr>
          <w:sz w:val="24"/>
          <w:szCs w:val="24"/>
        </w:rPr>
      </w:pPr>
      <w:r w:rsidRPr="00756242">
        <w:rPr>
          <w:rFonts w:ascii="Times New Roman" w:hAnsi="Times New Roman" w:cs="Times New Roman"/>
          <w:i/>
          <w:iCs/>
          <w:color w:val="000000"/>
          <w:spacing w:val="-20"/>
          <w:sz w:val="24"/>
          <w:szCs w:val="24"/>
        </w:rPr>
        <w:t>2.</w:t>
      </w:r>
      <w:r w:rsidRPr="00756242">
        <w:rPr>
          <w:rFonts w:ascii="Times New Roman" w:hAnsi="Times New Roman" w:cs="Times New Roman"/>
          <w:i/>
          <w:iCs/>
          <w:color w:val="000000"/>
          <w:sz w:val="24"/>
          <w:szCs w:val="24"/>
        </w:rPr>
        <w:tab/>
      </w:r>
      <w:r w:rsidRPr="00756242">
        <w:rPr>
          <w:rFonts w:ascii="Times New Roman" w:hAnsi="Times New Roman" w:cs="Times New Roman"/>
          <w:i/>
          <w:iCs/>
          <w:color w:val="000000"/>
          <w:spacing w:val="4"/>
          <w:sz w:val="24"/>
          <w:szCs w:val="24"/>
        </w:rPr>
        <w:t>Срок реализации учебного предмета «Ансамбль».</w:t>
      </w:r>
    </w:p>
    <w:p w:rsidR="00011640" w:rsidRPr="00756242" w:rsidRDefault="00011640" w:rsidP="00A2636C">
      <w:pPr>
        <w:pStyle w:val="af5"/>
        <w:spacing w:line="240" w:lineRule="auto"/>
        <w:ind w:left="180" w:firstLine="540"/>
        <w:jc w:val="both"/>
        <w:rPr>
          <w:rFonts w:ascii="Times New Roman" w:hAnsi="Times New Roman"/>
          <w:sz w:val="24"/>
          <w:szCs w:val="24"/>
        </w:rPr>
      </w:pPr>
      <w:r w:rsidRPr="00756242">
        <w:rPr>
          <w:rFonts w:ascii="Times New Roman" w:hAnsi="Times New Roman"/>
          <w:color w:val="000000"/>
          <w:sz w:val="24"/>
          <w:szCs w:val="24"/>
        </w:rPr>
        <w:t>Срок реализации данной программы с 2 по 4 классы (младший модуль</w:t>
      </w:r>
      <w:r w:rsidRPr="00756242">
        <w:rPr>
          <w:rFonts w:ascii="Times New Roman" w:hAnsi="Times New Roman"/>
          <w:color w:val="000000"/>
          <w:spacing w:val="2"/>
          <w:sz w:val="24"/>
          <w:szCs w:val="24"/>
        </w:rPr>
        <w:t xml:space="preserve">) и с 5 по 7 классы </w:t>
      </w:r>
      <w:r w:rsidRPr="00756242">
        <w:rPr>
          <w:rFonts w:ascii="Times New Roman" w:hAnsi="Times New Roman"/>
          <w:color w:val="000000"/>
          <w:spacing w:val="-1"/>
          <w:sz w:val="24"/>
          <w:szCs w:val="24"/>
        </w:rPr>
        <w:t xml:space="preserve">(старший модуль). </w:t>
      </w:r>
      <w:r w:rsidRPr="00756242">
        <w:rPr>
          <w:rFonts w:ascii="Times New Roman" w:hAnsi="Times New Roman"/>
          <w:sz w:val="24"/>
          <w:szCs w:val="24"/>
        </w:rPr>
        <w:t>Данная программа предназначена для занятий с детьми, начиная со второго года обучения в младшем модуле и с первого года обучения во втором варианте старшего модуля.</w:t>
      </w:r>
    </w:p>
    <w:p w:rsidR="00011640" w:rsidRPr="00756242" w:rsidRDefault="00011640" w:rsidP="00A2636C">
      <w:pPr>
        <w:shd w:val="clear" w:color="auto" w:fill="FFFFFF"/>
        <w:spacing w:before="24" w:line="240" w:lineRule="auto"/>
        <w:ind w:left="10" w:right="10" w:firstLine="701"/>
        <w:jc w:val="both"/>
        <w:rPr>
          <w:sz w:val="24"/>
          <w:szCs w:val="24"/>
        </w:rPr>
      </w:pPr>
    </w:p>
    <w:p w:rsidR="00011640" w:rsidRPr="00756242" w:rsidRDefault="00011640" w:rsidP="00A2636C">
      <w:pPr>
        <w:framePr w:h="255" w:hRule="exact" w:hSpace="10080" w:wrap="notBeside" w:vAnchor="text" w:hAnchor="page" w:x="10711" w:y="1541"/>
        <w:shd w:val="clear" w:color="auto" w:fill="FFFFFF"/>
        <w:spacing w:line="240" w:lineRule="auto"/>
        <w:rPr>
          <w:sz w:val="24"/>
          <w:szCs w:val="24"/>
        </w:rPr>
      </w:pPr>
    </w:p>
    <w:p w:rsidR="00A2636C" w:rsidRDefault="00011640" w:rsidP="00A2636C">
      <w:pPr>
        <w:shd w:val="clear" w:color="auto" w:fill="FFFFFF"/>
        <w:tabs>
          <w:tab w:val="left" w:pos="1200"/>
        </w:tabs>
        <w:spacing w:before="269" w:after="605" w:line="240" w:lineRule="auto"/>
        <w:ind w:left="11" w:firstLine="697"/>
        <w:rPr>
          <w:rFonts w:ascii="Times New Roman" w:hAnsi="Times New Roman" w:cs="Times New Roman"/>
          <w:color w:val="000000"/>
          <w:spacing w:val="-1"/>
          <w:sz w:val="24"/>
          <w:szCs w:val="24"/>
        </w:rPr>
      </w:pPr>
      <w:r w:rsidRPr="00756242">
        <w:rPr>
          <w:rFonts w:ascii="Times New Roman" w:hAnsi="Times New Roman" w:cs="Times New Roman"/>
          <w:b/>
          <w:bCs/>
          <w:i/>
          <w:iCs/>
          <w:color w:val="000000"/>
          <w:spacing w:val="-20"/>
          <w:sz w:val="24"/>
          <w:szCs w:val="24"/>
        </w:rPr>
        <w:t>3.</w:t>
      </w:r>
      <w:r w:rsidRPr="00756242">
        <w:rPr>
          <w:rFonts w:ascii="Times New Roman" w:hAnsi="Times New Roman" w:cs="Times New Roman"/>
          <w:b/>
          <w:bCs/>
          <w:i/>
          <w:iCs/>
          <w:color w:val="000000"/>
          <w:sz w:val="24"/>
          <w:szCs w:val="24"/>
        </w:rPr>
        <w:tab/>
      </w:r>
      <w:r w:rsidRPr="00756242">
        <w:rPr>
          <w:rFonts w:ascii="Times New Roman" w:hAnsi="Times New Roman" w:cs="Times New Roman"/>
          <w:b/>
          <w:bCs/>
          <w:i/>
          <w:iCs/>
          <w:color w:val="000000"/>
          <w:spacing w:val="1"/>
          <w:sz w:val="24"/>
          <w:szCs w:val="24"/>
        </w:rPr>
        <w:t xml:space="preserve">Объем   учебного   времени,    </w:t>
      </w:r>
      <w:r w:rsidRPr="00756242">
        <w:rPr>
          <w:rFonts w:ascii="Times New Roman" w:hAnsi="Times New Roman" w:cs="Times New Roman"/>
          <w:color w:val="000000"/>
          <w:spacing w:val="1"/>
          <w:sz w:val="24"/>
          <w:szCs w:val="24"/>
        </w:rPr>
        <w:t xml:space="preserve">предусмотренный   учебным   планом </w:t>
      </w:r>
      <w:r w:rsidRPr="00756242">
        <w:rPr>
          <w:rFonts w:ascii="Times New Roman" w:hAnsi="Times New Roman" w:cs="Times New Roman"/>
          <w:color w:val="000000"/>
          <w:spacing w:val="-1"/>
          <w:sz w:val="24"/>
          <w:szCs w:val="24"/>
        </w:rPr>
        <w:t>образовательного учреждения на реализацию предмета «Ансамбль»:</w:t>
      </w:r>
    </w:p>
    <w:p w:rsidR="00011640" w:rsidRPr="00756242" w:rsidRDefault="00011640" w:rsidP="00A2636C">
      <w:pPr>
        <w:shd w:val="clear" w:color="auto" w:fill="FFFFFF"/>
        <w:tabs>
          <w:tab w:val="left" w:pos="1200"/>
        </w:tabs>
        <w:spacing w:before="269" w:after="605" w:line="240" w:lineRule="auto"/>
        <w:ind w:left="11" w:firstLine="697"/>
        <w:rPr>
          <w:sz w:val="24"/>
          <w:szCs w:val="24"/>
        </w:rPr>
      </w:pPr>
      <w:r w:rsidRPr="00756242">
        <w:rPr>
          <w:rFonts w:ascii="Times New Roman" w:hAnsi="Times New Roman" w:cs="Times New Roman"/>
          <w:b/>
          <w:bCs/>
          <w:color w:val="000000"/>
          <w:spacing w:val="-1"/>
          <w:sz w:val="24"/>
          <w:szCs w:val="24"/>
        </w:rPr>
        <w:t xml:space="preserve">Срок обучения </w:t>
      </w:r>
      <w:r w:rsidRPr="00756242">
        <w:rPr>
          <w:rFonts w:ascii="Times New Roman" w:hAnsi="Times New Roman" w:cs="Times New Roman"/>
          <w:color w:val="000000"/>
          <w:spacing w:val="-1"/>
          <w:sz w:val="24"/>
          <w:szCs w:val="24"/>
        </w:rPr>
        <w:t xml:space="preserve">- </w:t>
      </w:r>
      <w:r w:rsidRPr="00756242">
        <w:rPr>
          <w:rFonts w:ascii="Times New Roman" w:hAnsi="Times New Roman" w:cs="Times New Roman"/>
          <w:b/>
          <w:bCs/>
          <w:color w:val="000000"/>
          <w:spacing w:val="-1"/>
          <w:sz w:val="24"/>
          <w:szCs w:val="24"/>
        </w:rPr>
        <w:t>7 лет</w:t>
      </w:r>
    </w:p>
    <w:p w:rsidR="00011640" w:rsidRPr="00756242" w:rsidRDefault="00011640" w:rsidP="00011640">
      <w:pPr>
        <w:spacing w:after="158" w:line="1" w:lineRule="exact"/>
        <w:rPr>
          <w:rFonts w:ascii="Times New Roman" w:hAnsi="Times New Roman" w:cs="Times New Roman"/>
          <w:sz w:val="24"/>
          <w:szCs w:val="24"/>
        </w:rPr>
      </w:pPr>
    </w:p>
    <w:tbl>
      <w:tblPr>
        <w:tblW w:w="8499" w:type="dxa"/>
        <w:tblInd w:w="40" w:type="dxa"/>
        <w:tblLayout w:type="fixed"/>
        <w:tblCellMar>
          <w:left w:w="40" w:type="dxa"/>
          <w:right w:w="40" w:type="dxa"/>
        </w:tblCellMar>
        <w:tblLook w:val="04A0"/>
      </w:tblPr>
      <w:tblGrid>
        <w:gridCol w:w="5241"/>
        <w:gridCol w:w="1842"/>
        <w:gridCol w:w="1416"/>
      </w:tblGrid>
      <w:tr w:rsidR="00011640" w:rsidRPr="00756242" w:rsidTr="00545BA2">
        <w:trPr>
          <w:trHeight w:hRule="exact" w:val="989"/>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rPr>
                <w:sz w:val="24"/>
                <w:szCs w:val="24"/>
              </w:rPr>
            </w:pPr>
            <w:r w:rsidRPr="00756242">
              <w:rPr>
                <w:rFonts w:ascii="Times New Roman" w:hAnsi="Times New Roman" w:cs="Times New Roman"/>
                <w:color w:val="000000"/>
                <w:spacing w:val="-4"/>
                <w:sz w:val="24"/>
                <w:szCs w:val="24"/>
              </w:rPr>
              <w:t>Класс</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spacing w:line="480" w:lineRule="exact"/>
              <w:ind w:left="437" w:right="437"/>
              <w:jc w:val="center"/>
              <w:rPr>
                <w:sz w:val="24"/>
                <w:szCs w:val="24"/>
              </w:rPr>
            </w:pPr>
            <w:r w:rsidRPr="00756242">
              <w:rPr>
                <w:rFonts w:ascii="Times New Roman" w:hAnsi="Times New Roman" w:cs="Times New Roman"/>
                <w:color w:val="000000"/>
                <w:spacing w:val="-3"/>
                <w:sz w:val="24"/>
                <w:szCs w:val="24"/>
              </w:rPr>
              <w:t>2-4 классысы</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color w:val="000000"/>
                <w:spacing w:val="-5"/>
                <w:sz w:val="24"/>
                <w:szCs w:val="24"/>
              </w:rPr>
            </w:pPr>
          </w:p>
          <w:p w:rsidR="00011640" w:rsidRPr="00756242" w:rsidRDefault="00011640" w:rsidP="00545BA2">
            <w:pPr>
              <w:shd w:val="clear" w:color="auto" w:fill="FFFFFF"/>
              <w:jc w:val="center"/>
              <w:rPr>
                <w:rFonts w:ascii="Times New Roman" w:hAnsi="Times New Roman" w:cs="Times New Roman"/>
                <w:color w:val="000000"/>
                <w:spacing w:val="-5"/>
                <w:sz w:val="24"/>
                <w:szCs w:val="24"/>
              </w:rPr>
            </w:pPr>
            <w:r w:rsidRPr="00756242">
              <w:rPr>
                <w:rFonts w:ascii="Times New Roman" w:hAnsi="Times New Roman" w:cs="Times New Roman"/>
                <w:color w:val="000000"/>
                <w:spacing w:val="-5"/>
                <w:sz w:val="24"/>
                <w:szCs w:val="24"/>
              </w:rPr>
              <w:t>5-7</w:t>
            </w:r>
          </w:p>
          <w:p w:rsidR="00011640" w:rsidRPr="00756242" w:rsidRDefault="00011640" w:rsidP="00545BA2">
            <w:pPr>
              <w:shd w:val="clear" w:color="auto" w:fill="FFFFFF"/>
              <w:jc w:val="center"/>
              <w:rPr>
                <w:sz w:val="24"/>
                <w:szCs w:val="24"/>
              </w:rPr>
            </w:pPr>
            <w:r w:rsidRPr="00756242">
              <w:rPr>
                <w:rFonts w:ascii="Times New Roman" w:hAnsi="Times New Roman" w:cs="Times New Roman"/>
                <w:color w:val="000000"/>
                <w:spacing w:val="-5"/>
                <w:sz w:val="24"/>
                <w:szCs w:val="24"/>
              </w:rPr>
              <w:t>классы</w:t>
            </w:r>
          </w:p>
        </w:tc>
      </w:tr>
      <w:tr w:rsidR="00011640" w:rsidRPr="00756242" w:rsidTr="00545BA2">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rPr>
                <w:sz w:val="24"/>
                <w:szCs w:val="24"/>
              </w:rPr>
            </w:pPr>
            <w:r w:rsidRPr="00756242">
              <w:rPr>
                <w:rFonts w:ascii="Times New Roman" w:hAnsi="Times New Roman" w:cs="Times New Roman"/>
                <w:color w:val="000000"/>
                <w:spacing w:val="-2"/>
                <w:sz w:val="24"/>
                <w:szCs w:val="24"/>
              </w:rPr>
              <w:t>Максимальная учебная нагрузка (в часах)</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sz w:val="24"/>
                <w:szCs w:val="24"/>
              </w:rPr>
            </w:pPr>
            <w:r w:rsidRPr="00756242">
              <w:rPr>
                <w:rFonts w:ascii="Times New Roman" w:hAnsi="Times New Roman" w:cs="Times New Roman"/>
                <w:color w:val="000000"/>
                <w:sz w:val="24"/>
                <w:szCs w:val="24"/>
              </w:rPr>
              <w:t>198</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sz w:val="24"/>
                <w:szCs w:val="24"/>
              </w:rPr>
            </w:pPr>
            <w:r w:rsidRPr="00756242">
              <w:rPr>
                <w:rFonts w:ascii="Times New Roman" w:hAnsi="Times New Roman" w:cs="Times New Roman"/>
                <w:sz w:val="24"/>
                <w:szCs w:val="24"/>
              </w:rPr>
              <w:t>247,5</w:t>
            </w:r>
          </w:p>
        </w:tc>
      </w:tr>
      <w:tr w:rsidR="00011640" w:rsidRPr="00756242" w:rsidTr="00545BA2">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rPr>
                <w:sz w:val="24"/>
                <w:szCs w:val="24"/>
              </w:rPr>
            </w:pPr>
            <w:r w:rsidRPr="00756242">
              <w:rPr>
                <w:rFonts w:ascii="Times New Roman" w:hAnsi="Times New Roman" w:cs="Times New Roman"/>
                <w:color w:val="000000"/>
                <w:spacing w:val="-2"/>
                <w:sz w:val="24"/>
                <w:szCs w:val="24"/>
              </w:rPr>
              <w:t>Количество часов на 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sz w:val="24"/>
                <w:szCs w:val="24"/>
              </w:rPr>
            </w:pPr>
            <w:r w:rsidRPr="00756242">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sz w:val="24"/>
                <w:szCs w:val="24"/>
              </w:rPr>
            </w:pPr>
            <w:r w:rsidRPr="00756242">
              <w:rPr>
                <w:rFonts w:ascii="Times New Roman" w:hAnsi="Times New Roman" w:cs="Times New Roman"/>
                <w:sz w:val="24"/>
                <w:szCs w:val="24"/>
              </w:rPr>
              <w:t>148,5</w:t>
            </w:r>
          </w:p>
        </w:tc>
      </w:tr>
      <w:tr w:rsidR="00011640" w:rsidRPr="00756242" w:rsidTr="00545BA2">
        <w:trPr>
          <w:trHeight w:hRule="exact" w:val="616"/>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rPr>
                <w:sz w:val="24"/>
                <w:szCs w:val="24"/>
              </w:rPr>
            </w:pPr>
            <w:r w:rsidRPr="00756242">
              <w:rPr>
                <w:rFonts w:ascii="Times New Roman" w:hAnsi="Times New Roman" w:cs="Times New Roman"/>
                <w:color w:val="000000"/>
                <w:spacing w:val="-2"/>
                <w:sz w:val="24"/>
                <w:szCs w:val="24"/>
              </w:rPr>
              <w:t>Количество часов на внеаудиторные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sz w:val="24"/>
                <w:szCs w:val="24"/>
              </w:rPr>
            </w:pPr>
            <w:r w:rsidRPr="00756242">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jc w:val="center"/>
              <w:rPr>
                <w:rFonts w:ascii="Times New Roman" w:hAnsi="Times New Roman" w:cs="Times New Roman"/>
                <w:sz w:val="24"/>
                <w:szCs w:val="24"/>
              </w:rPr>
            </w:pPr>
            <w:r w:rsidRPr="00756242">
              <w:rPr>
                <w:rFonts w:ascii="Times New Roman" w:hAnsi="Times New Roman" w:cs="Times New Roman"/>
                <w:sz w:val="24"/>
                <w:szCs w:val="24"/>
              </w:rPr>
              <w:t>99</w:t>
            </w:r>
          </w:p>
        </w:tc>
      </w:tr>
    </w:tbl>
    <w:p w:rsidR="00011640" w:rsidRPr="00756242" w:rsidRDefault="00011640" w:rsidP="00011640">
      <w:pPr>
        <w:jc w:val="center"/>
        <w:rPr>
          <w:rFonts w:ascii="Times New Roman" w:hAnsi="Times New Roman" w:cs="Times New Roman"/>
          <w:b/>
          <w:i/>
          <w:sz w:val="24"/>
          <w:szCs w:val="24"/>
        </w:rPr>
      </w:pPr>
    </w:p>
    <w:p w:rsidR="00011640" w:rsidRPr="00756242" w:rsidRDefault="00011640" w:rsidP="00A2636C">
      <w:pPr>
        <w:spacing w:line="240" w:lineRule="auto"/>
        <w:jc w:val="center"/>
        <w:rPr>
          <w:rFonts w:ascii="Times New Roman" w:hAnsi="Times New Roman" w:cs="Times New Roman"/>
          <w:b/>
          <w:i/>
          <w:sz w:val="24"/>
          <w:szCs w:val="24"/>
        </w:rPr>
      </w:pPr>
      <w:r w:rsidRPr="00756242">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011640" w:rsidRPr="00756242" w:rsidRDefault="00011640" w:rsidP="00A2636C">
      <w:pPr>
        <w:spacing w:line="240" w:lineRule="auto"/>
        <w:jc w:val="center"/>
        <w:rPr>
          <w:rFonts w:ascii="Times New Roman" w:hAnsi="Times New Roman" w:cs="Times New Roman"/>
          <w:b/>
          <w:i/>
          <w:sz w:val="24"/>
          <w:szCs w:val="24"/>
        </w:rPr>
      </w:pPr>
    </w:p>
    <w:p w:rsidR="00011640" w:rsidRPr="00756242" w:rsidRDefault="00011640" w:rsidP="00A2636C">
      <w:pPr>
        <w:spacing w:line="240" w:lineRule="auto"/>
        <w:ind w:firstLine="709"/>
        <w:jc w:val="both"/>
        <w:rPr>
          <w:rFonts w:ascii="Times New Roman" w:hAnsi="Times New Roman" w:cs="Times New Roman"/>
          <w:color w:val="FF0000"/>
          <w:sz w:val="24"/>
          <w:szCs w:val="24"/>
        </w:rPr>
      </w:pPr>
      <w:r w:rsidRPr="00756242">
        <w:rPr>
          <w:rFonts w:ascii="Times New Roman" w:hAnsi="Times New Roman" w:cs="Times New Roman"/>
          <w:sz w:val="24"/>
          <w:szCs w:val="24"/>
        </w:rPr>
        <w:t>Общая трудоемкость учебного предмета при 4-летнем сроке обучения (2-4 классы) составляет 198 часов.  Из них: 99 часов – аудиторные занятия, 99</w:t>
      </w:r>
      <w:r w:rsidR="00F87EF8">
        <w:rPr>
          <w:rFonts w:ascii="Times New Roman" w:hAnsi="Times New Roman" w:cs="Times New Roman"/>
          <w:sz w:val="24"/>
          <w:szCs w:val="24"/>
        </w:rPr>
        <w:t xml:space="preserve"> </w:t>
      </w:r>
      <w:r w:rsidRPr="00756242">
        <w:rPr>
          <w:rFonts w:ascii="Times New Roman" w:hAnsi="Times New Roman" w:cs="Times New Roman"/>
          <w:sz w:val="24"/>
          <w:szCs w:val="24"/>
        </w:rPr>
        <w:t xml:space="preserve">часов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011640" w:rsidRPr="00756242" w:rsidRDefault="00011640" w:rsidP="00A2636C">
      <w:pPr>
        <w:spacing w:line="240" w:lineRule="auto"/>
        <w:jc w:val="both"/>
        <w:rPr>
          <w:rFonts w:ascii="Times New Roman" w:hAnsi="Times New Roman" w:cs="Times New Roman"/>
          <w:sz w:val="24"/>
          <w:szCs w:val="24"/>
        </w:rPr>
      </w:pPr>
      <w:r w:rsidRPr="00756242">
        <w:rPr>
          <w:rFonts w:ascii="Times New Roman" w:hAnsi="Times New Roman" w:cs="Times New Roman"/>
          <w:sz w:val="24"/>
          <w:szCs w:val="24"/>
        </w:rPr>
        <w:t>Недельная нагрузка в часах:</w:t>
      </w:r>
    </w:p>
    <w:p w:rsidR="00011640" w:rsidRPr="00756242" w:rsidRDefault="00011640" w:rsidP="00A2636C">
      <w:pPr>
        <w:spacing w:line="240" w:lineRule="auto"/>
        <w:ind w:firstLine="851"/>
        <w:jc w:val="both"/>
        <w:rPr>
          <w:rFonts w:ascii="Times New Roman" w:hAnsi="Times New Roman" w:cs="Times New Roman"/>
          <w:sz w:val="24"/>
          <w:szCs w:val="24"/>
        </w:rPr>
      </w:pPr>
      <w:r w:rsidRPr="00756242">
        <w:rPr>
          <w:rFonts w:ascii="Times New Roman" w:hAnsi="Times New Roman" w:cs="Times New Roman"/>
          <w:i/>
          <w:sz w:val="24"/>
          <w:szCs w:val="24"/>
        </w:rPr>
        <w:t>Аудиторные занятия</w:t>
      </w:r>
      <w:r w:rsidRPr="00756242">
        <w:rPr>
          <w:rFonts w:ascii="Times New Roman" w:hAnsi="Times New Roman" w:cs="Times New Roman"/>
          <w:sz w:val="24"/>
          <w:szCs w:val="24"/>
        </w:rPr>
        <w:t>:</w:t>
      </w:r>
    </w:p>
    <w:p w:rsidR="00011640" w:rsidRPr="00756242" w:rsidRDefault="00011640" w:rsidP="00A2636C">
      <w:pPr>
        <w:pStyle w:val="af0"/>
        <w:numPr>
          <w:ilvl w:val="0"/>
          <w:numId w:val="6"/>
        </w:numPr>
        <w:ind w:left="0" w:firstLine="851"/>
        <w:jc w:val="both"/>
        <w:rPr>
          <w:rFonts w:ascii="Times New Roman" w:hAnsi="Times New Roman" w:cs="Times New Roman"/>
          <w:sz w:val="24"/>
          <w:szCs w:val="24"/>
        </w:rPr>
      </w:pPr>
      <w:r w:rsidRPr="00756242">
        <w:rPr>
          <w:rFonts w:ascii="Times New Roman" w:hAnsi="Times New Roman" w:cs="Times New Roman"/>
          <w:sz w:val="24"/>
          <w:szCs w:val="24"/>
        </w:rPr>
        <w:lastRenderedPageBreak/>
        <w:t>2</w:t>
      </w:r>
      <w:r w:rsidRPr="00756242">
        <w:rPr>
          <w:rFonts w:ascii="Times New Roman" w:hAnsi="Times New Roman" w:cs="Times New Roman"/>
          <w:sz w:val="24"/>
          <w:szCs w:val="24"/>
          <w:vertAlign w:val="superscript"/>
        </w:rPr>
        <w:t xml:space="preserve"> </w:t>
      </w:r>
      <w:r w:rsidRPr="00756242">
        <w:rPr>
          <w:rFonts w:ascii="Times New Roman" w:hAnsi="Times New Roman" w:cs="Times New Roman"/>
          <w:sz w:val="24"/>
          <w:szCs w:val="24"/>
        </w:rPr>
        <w:t>- 4 классы  (младший модуль) – 1 час в неделю</w:t>
      </w:r>
    </w:p>
    <w:p w:rsidR="00011640" w:rsidRPr="00756242" w:rsidRDefault="00011640" w:rsidP="00A2636C">
      <w:pPr>
        <w:pStyle w:val="af0"/>
        <w:numPr>
          <w:ilvl w:val="0"/>
          <w:numId w:val="6"/>
        </w:numPr>
        <w:ind w:left="0" w:firstLine="851"/>
        <w:jc w:val="both"/>
        <w:rPr>
          <w:rFonts w:ascii="Times New Roman" w:hAnsi="Times New Roman" w:cs="Times New Roman"/>
          <w:sz w:val="24"/>
          <w:szCs w:val="24"/>
        </w:rPr>
      </w:pPr>
      <w:r w:rsidRPr="00756242">
        <w:rPr>
          <w:rFonts w:ascii="Times New Roman" w:hAnsi="Times New Roman" w:cs="Times New Roman"/>
          <w:sz w:val="24"/>
          <w:szCs w:val="24"/>
        </w:rPr>
        <w:t xml:space="preserve">5-7 классы  -  (старший модуль </w:t>
      </w:r>
      <w:r w:rsidRPr="00756242">
        <w:rPr>
          <w:rFonts w:ascii="Times New Roman" w:hAnsi="Times New Roman" w:cs="Times New Roman"/>
          <w:sz w:val="24"/>
          <w:szCs w:val="24"/>
          <w:lang w:val="en-US"/>
        </w:rPr>
        <w:t>I</w:t>
      </w:r>
      <w:r w:rsidRPr="00756242">
        <w:rPr>
          <w:rFonts w:ascii="Times New Roman" w:hAnsi="Times New Roman" w:cs="Times New Roman"/>
          <w:sz w:val="24"/>
          <w:szCs w:val="24"/>
        </w:rPr>
        <w:t xml:space="preserve"> вариант) 1,5 часа в неделю</w:t>
      </w:r>
    </w:p>
    <w:p w:rsidR="00011640" w:rsidRPr="00756242" w:rsidRDefault="00011640" w:rsidP="00A2636C">
      <w:pPr>
        <w:pStyle w:val="af0"/>
        <w:ind w:left="710"/>
        <w:jc w:val="both"/>
        <w:rPr>
          <w:rFonts w:ascii="Times New Roman" w:hAnsi="Times New Roman" w:cs="Times New Roman"/>
          <w:sz w:val="24"/>
          <w:szCs w:val="24"/>
        </w:rPr>
      </w:pPr>
    </w:p>
    <w:p w:rsidR="00011640" w:rsidRPr="00756242" w:rsidRDefault="00011640" w:rsidP="00A2636C">
      <w:pPr>
        <w:spacing w:line="240" w:lineRule="auto"/>
        <w:ind w:firstLine="851"/>
        <w:jc w:val="both"/>
        <w:rPr>
          <w:rFonts w:ascii="Times New Roman" w:hAnsi="Times New Roman" w:cs="Times New Roman"/>
          <w:i/>
          <w:sz w:val="24"/>
          <w:szCs w:val="24"/>
        </w:rPr>
      </w:pPr>
      <w:r w:rsidRPr="00756242">
        <w:rPr>
          <w:rFonts w:ascii="Times New Roman" w:hAnsi="Times New Roman" w:cs="Times New Roman"/>
          <w:i/>
          <w:sz w:val="24"/>
          <w:szCs w:val="24"/>
        </w:rPr>
        <w:t>Самостоятельная работа (внеаудиторная нагрузка):</w:t>
      </w:r>
    </w:p>
    <w:p w:rsidR="00011640" w:rsidRPr="00756242" w:rsidRDefault="00011640" w:rsidP="00A2636C">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756242">
        <w:rPr>
          <w:rFonts w:ascii="Times New Roman" w:hAnsi="Times New Roman" w:cs="Times New Roman"/>
          <w:sz w:val="24"/>
          <w:szCs w:val="24"/>
        </w:rPr>
        <w:t xml:space="preserve"> 2-4 классы (4-х летний курс обучения) –  1 час в неделю</w:t>
      </w:r>
    </w:p>
    <w:p w:rsidR="00011640" w:rsidRPr="00756242" w:rsidRDefault="00011640" w:rsidP="00A2636C">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756242">
        <w:rPr>
          <w:rFonts w:ascii="Times New Roman" w:hAnsi="Times New Roman" w:cs="Times New Roman"/>
          <w:sz w:val="24"/>
          <w:szCs w:val="24"/>
        </w:rPr>
        <w:t>5-7 классы (3-х летний курс обучения)  - 1 час в неделю</w:t>
      </w:r>
    </w:p>
    <w:p w:rsidR="00011640" w:rsidRPr="00756242" w:rsidRDefault="00011640" w:rsidP="00A2636C">
      <w:pPr>
        <w:shd w:val="clear" w:color="auto" w:fill="FFFFFF"/>
        <w:spacing w:before="5" w:line="240" w:lineRule="auto"/>
        <w:ind w:left="5"/>
        <w:rPr>
          <w:sz w:val="24"/>
          <w:szCs w:val="24"/>
        </w:rPr>
      </w:pPr>
      <w:r w:rsidRPr="00756242">
        <w:rPr>
          <w:rFonts w:ascii="Times New Roman" w:hAnsi="Times New Roman" w:cs="Times New Roman"/>
          <w:i/>
          <w:iCs/>
          <w:color w:val="000000"/>
          <w:spacing w:val="4"/>
          <w:sz w:val="24"/>
          <w:szCs w:val="24"/>
        </w:rPr>
        <w:t>Виды внеаудиторной работы:</w:t>
      </w:r>
    </w:p>
    <w:p w:rsidR="00011640" w:rsidRPr="00756242" w:rsidRDefault="00011640"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i/>
          <w:iCs/>
          <w:color w:val="000000"/>
          <w:sz w:val="24"/>
          <w:szCs w:val="24"/>
        </w:rPr>
      </w:pPr>
      <w:r w:rsidRPr="00756242">
        <w:rPr>
          <w:rFonts w:ascii="Times New Roman" w:hAnsi="Times New Roman" w:cs="Times New Roman"/>
          <w:i/>
          <w:iCs/>
          <w:color w:val="000000"/>
          <w:spacing w:val="4"/>
          <w:sz w:val="24"/>
          <w:szCs w:val="24"/>
        </w:rPr>
        <w:t>выполнение домашнего задания;</w:t>
      </w:r>
    </w:p>
    <w:p w:rsidR="00011640" w:rsidRPr="00756242" w:rsidRDefault="00011640"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i/>
          <w:iCs/>
          <w:color w:val="000000"/>
          <w:sz w:val="24"/>
          <w:szCs w:val="24"/>
        </w:rPr>
      </w:pPr>
      <w:r w:rsidRPr="00756242">
        <w:rPr>
          <w:rFonts w:ascii="Times New Roman" w:hAnsi="Times New Roman" w:cs="Times New Roman"/>
          <w:i/>
          <w:iCs/>
          <w:color w:val="000000"/>
          <w:spacing w:val="5"/>
          <w:sz w:val="24"/>
          <w:szCs w:val="24"/>
        </w:rPr>
        <w:t>подготовка к концертным выступлениям;</w:t>
      </w:r>
    </w:p>
    <w:p w:rsidR="00011640" w:rsidRPr="00756242" w:rsidRDefault="00011640" w:rsidP="00A2636C">
      <w:pPr>
        <w:shd w:val="clear" w:color="auto" w:fill="FFFFFF"/>
        <w:tabs>
          <w:tab w:val="left" w:pos="1032"/>
        </w:tabs>
        <w:spacing w:line="240" w:lineRule="auto"/>
        <w:ind w:left="144" w:firstLine="571"/>
        <w:rPr>
          <w:sz w:val="24"/>
          <w:szCs w:val="24"/>
        </w:rPr>
      </w:pPr>
      <w:r w:rsidRPr="00756242">
        <w:rPr>
          <w:rFonts w:ascii="Times New Roman" w:hAnsi="Times New Roman" w:cs="Times New Roman"/>
          <w:i/>
          <w:iCs/>
          <w:color w:val="000000"/>
          <w:sz w:val="24"/>
          <w:szCs w:val="24"/>
        </w:rPr>
        <w:t>-</w:t>
      </w:r>
      <w:r w:rsidRPr="00756242">
        <w:rPr>
          <w:rFonts w:ascii="Times New Roman" w:hAnsi="Times New Roman" w:cs="Times New Roman"/>
          <w:i/>
          <w:iCs/>
          <w:color w:val="000000"/>
          <w:sz w:val="24"/>
          <w:szCs w:val="24"/>
        </w:rPr>
        <w:tab/>
        <w:t>посещение      учреждений      культуры       (филармоний,       театров,</w:t>
      </w:r>
      <w:r w:rsidRPr="00756242">
        <w:rPr>
          <w:rFonts w:ascii="Times New Roman" w:hAnsi="Times New Roman" w:cs="Times New Roman"/>
          <w:i/>
          <w:iCs/>
          <w:color w:val="000000"/>
          <w:sz w:val="24"/>
          <w:szCs w:val="24"/>
        </w:rPr>
        <w:br/>
      </w:r>
      <w:r w:rsidRPr="00756242">
        <w:rPr>
          <w:rFonts w:ascii="Times New Roman" w:hAnsi="Times New Roman" w:cs="Times New Roman"/>
          <w:i/>
          <w:iCs/>
          <w:color w:val="000000"/>
          <w:spacing w:val="7"/>
          <w:sz w:val="24"/>
          <w:szCs w:val="24"/>
        </w:rPr>
        <w:t>концертных залов и др.);</w:t>
      </w:r>
    </w:p>
    <w:p w:rsidR="00011640" w:rsidRPr="00756242" w:rsidRDefault="00011640" w:rsidP="00A2636C">
      <w:pPr>
        <w:shd w:val="clear" w:color="auto" w:fill="FFFFFF"/>
        <w:tabs>
          <w:tab w:val="left" w:pos="878"/>
        </w:tabs>
        <w:spacing w:line="240" w:lineRule="auto"/>
        <w:ind w:left="144" w:firstLine="557"/>
        <w:rPr>
          <w:sz w:val="24"/>
          <w:szCs w:val="24"/>
        </w:rPr>
      </w:pPr>
      <w:r w:rsidRPr="00756242">
        <w:rPr>
          <w:rFonts w:ascii="Times New Roman" w:hAnsi="Times New Roman" w:cs="Times New Roman"/>
          <w:i/>
          <w:iCs/>
          <w:color w:val="000000"/>
          <w:sz w:val="24"/>
          <w:szCs w:val="24"/>
        </w:rPr>
        <w:t>-</w:t>
      </w:r>
      <w:r w:rsidRPr="00756242">
        <w:rPr>
          <w:rFonts w:ascii="Times New Roman" w:hAnsi="Times New Roman" w:cs="Times New Roman"/>
          <w:i/>
          <w:iCs/>
          <w:color w:val="000000"/>
          <w:sz w:val="24"/>
          <w:szCs w:val="24"/>
        </w:rPr>
        <w:tab/>
      </w:r>
      <w:r w:rsidRPr="00756242">
        <w:rPr>
          <w:rFonts w:ascii="Times New Roman" w:hAnsi="Times New Roman" w:cs="Times New Roman"/>
          <w:i/>
          <w:iCs/>
          <w:color w:val="000000"/>
          <w:spacing w:val="1"/>
          <w:sz w:val="24"/>
          <w:szCs w:val="24"/>
        </w:rPr>
        <w:t>участие   обучающихся   в   концертах,   творческих   мероприятиях   и</w:t>
      </w:r>
      <w:r w:rsidRPr="00756242">
        <w:rPr>
          <w:rFonts w:ascii="Times New Roman" w:hAnsi="Times New Roman" w:cs="Times New Roman"/>
          <w:i/>
          <w:iCs/>
          <w:color w:val="000000"/>
          <w:spacing w:val="1"/>
          <w:sz w:val="24"/>
          <w:szCs w:val="24"/>
        </w:rPr>
        <w:br/>
        <w:t>культурно-просветительской  деятельности  образовательного учреждения</w:t>
      </w:r>
      <w:r w:rsidRPr="00756242">
        <w:rPr>
          <w:rFonts w:ascii="Times New Roman" w:hAnsi="Times New Roman" w:cs="Times New Roman"/>
          <w:i/>
          <w:iCs/>
          <w:color w:val="000000"/>
          <w:spacing w:val="1"/>
          <w:sz w:val="24"/>
          <w:szCs w:val="24"/>
        </w:rPr>
        <w:br/>
      </w:r>
      <w:r w:rsidRPr="00756242">
        <w:rPr>
          <w:rFonts w:ascii="Times New Roman" w:hAnsi="Times New Roman" w:cs="Times New Roman"/>
          <w:i/>
          <w:iCs/>
          <w:color w:val="000000"/>
          <w:spacing w:val="5"/>
          <w:sz w:val="24"/>
          <w:szCs w:val="24"/>
        </w:rPr>
        <w:t>и др.</w:t>
      </w:r>
    </w:p>
    <w:p w:rsidR="00011640" w:rsidRPr="00756242" w:rsidRDefault="00011640" w:rsidP="00A2636C">
      <w:pPr>
        <w:shd w:val="clear" w:color="auto" w:fill="FFFFFF"/>
        <w:tabs>
          <w:tab w:val="left" w:pos="1181"/>
        </w:tabs>
        <w:spacing w:line="240" w:lineRule="auto"/>
        <w:ind w:left="125" w:firstLine="696"/>
        <w:rPr>
          <w:sz w:val="24"/>
          <w:szCs w:val="24"/>
        </w:rPr>
      </w:pPr>
      <w:r w:rsidRPr="00756242">
        <w:rPr>
          <w:rFonts w:ascii="Times New Roman" w:hAnsi="Times New Roman" w:cs="Times New Roman"/>
          <w:i/>
          <w:iCs/>
          <w:color w:val="000000"/>
          <w:spacing w:val="-20"/>
          <w:sz w:val="24"/>
          <w:szCs w:val="24"/>
        </w:rPr>
        <w:t>4.</w:t>
      </w:r>
      <w:r w:rsidRPr="00756242">
        <w:rPr>
          <w:rFonts w:ascii="Times New Roman" w:hAnsi="Times New Roman" w:cs="Times New Roman"/>
          <w:i/>
          <w:iCs/>
          <w:color w:val="000000"/>
          <w:sz w:val="24"/>
          <w:szCs w:val="24"/>
        </w:rPr>
        <w:tab/>
      </w:r>
      <w:r w:rsidRPr="00756242">
        <w:rPr>
          <w:rFonts w:ascii="Times New Roman" w:hAnsi="Times New Roman" w:cs="Times New Roman"/>
          <w:i/>
          <w:iCs/>
          <w:color w:val="000000"/>
          <w:spacing w:val="7"/>
          <w:sz w:val="24"/>
          <w:szCs w:val="24"/>
        </w:rPr>
        <w:t xml:space="preserve">Форма проведения учебных аудиторных занятий: </w:t>
      </w:r>
      <w:r w:rsidRPr="00756242">
        <w:rPr>
          <w:rFonts w:ascii="Times New Roman" w:hAnsi="Times New Roman" w:cs="Times New Roman"/>
          <w:color w:val="000000"/>
          <w:spacing w:val="7"/>
          <w:sz w:val="24"/>
          <w:szCs w:val="24"/>
        </w:rPr>
        <w:t>мелкогрупповая</w:t>
      </w:r>
      <w:r w:rsidRPr="00756242">
        <w:rPr>
          <w:rFonts w:ascii="Times New Roman" w:hAnsi="Times New Roman" w:cs="Times New Roman"/>
          <w:color w:val="000000"/>
          <w:spacing w:val="7"/>
          <w:sz w:val="24"/>
          <w:szCs w:val="24"/>
        </w:rPr>
        <w:br/>
      </w:r>
      <w:r w:rsidRPr="00756242">
        <w:rPr>
          <w:rFonts w:ascii="Times New Roman" w:hAnsi="Times New Roman" w:cs="Times New Roman"/>
          <w:color w:val="000000"/>
          <w:spacing w:val="-1"/>
          <w:sz w:val="24"/>
          <w:szCs w:val="24"/>
        </w:rPr>
        <w:t>(от 2 до 10 человек).</w:t>
      </w:r>
    </w:p>
    <w:p w:rsidR="00011640" w:rsidRPr="00756242" w:rsidRDefault="00011640" w:rsidP="00A2636C">
      <w:pPr>
        <w:shd w:val="clear" w:color="auto" w:fill="FFFFFF"/>
        <w:tabs>
          <w:tab w:val="left" w:pos="1094"/>
        </w:tabs>
        <w:spacing w:after="0" w:line="240" w:lineRule="auto"/>
        <w:rPr>
          <w:sz w:val="24"/>
          <w:szCs w:val="24"/>
        </w:rPr>
      </w:pPr>
      <w:r w:rsidRPr="00756242">
        <w:rPr>
          <w:rFonts w:ascii="Times New Roman" w:hAnsi="Times New Roman" w:cs="Times New Roman"/>
          <w:color w:val="000000"/>
          <w:spacing w:val="-23"/>
          <w:sz w:val="24"/>
          <w:szCs w:val="24"/>
        </w:rPr>
        <w:t>5.</w:t>
      </w:r>
      <w:r w:rsidRPr="00756242">
        <w:rPr>
          <w:rFonts w:ascii="Times New Roman" w:hAnsi="Times New Roman" w:cs="Times New Roman"/>
          <w:color w:val="000000"/>
          <w:sz w:val="24"/>
          <w:szCs w:val="24"/>
        </w:rPr>
        <w:tab/>
      </w:r>
      <w:r w:rsidRPr="00756242">
        <w:rPr>
          <w:rFonts w:ascii="Times New Roman" w:hAnsi="Times New Roman" w:cs="Times New Roman"/>
          <w:i/>
          <w:iCs/>
          <w:color w:val="000000"/>
          <w:spacing w:val="3"/>
          <w:sz w:val="24"/>
          <w:szCs w:val="24"/>
        </w:rPr>
        <w:t>Цель и задачи учебного предмета «Ансамбль»</w:t>
      </w:r>
      <w:r w:rsidRPr="00756242">
        <w:rPr>
          <w:rFonts w:ascii="Times New Roman" w:hAnsi="Times New Roman" w:cs="Times New Roman"/>
          <w:i/>
          <w:iCs/>
          <w:color w:val="000000"/>
          <w:spacing w:val="3"/>
          <w:sz w:val="24"/>
          <w:szCs w:val="24"/>
        </w:rPr>
        <w:br/>
      </w:r>
      <w:r w:rsidRPr="00756242">
        <w:rPr>
          <w:rFonts w:ascii="Times New Roman" w:hAnsi="Times New Roman" w:cs="Times New Roman"/>
          <w:b/>
          <w:bCs/>
          <w:color w:val="000000"/>
          <w:spacing w:val="-7"/>
          <w:sz w:val="24"/>
          <w:szCs w:val="24"/>
        </w:rPr>
        <w:t>Цель:</w:t>
      </w:r>
    </w:p>
    <w:p w:rsidR="00011640" w:rsidRPr="00756242" w:rsidRDefault="00011640" w:rsidP="00A2636C">
      <w:pPr>
        <w:framePr w:w="991" w:h="255" w:hRule="exact" w:hSpace="10080" w:wrap="notBeside" w:vAnchor="text" w:hAnchor="page" w:x="10876" w:y="2270"/>
        <w:shd w:val="clear" w:color="auto" w:fill="FFFFFF"/>
        <w:spacing w:after="0" w:line="240" w:lineRule="auto"/>
        <w:rPr>
          <w:sz w:val="24"/>
          <w:szCs w:val="24"/>
        </w:rPr>
      </w:pPr>
    </w:p>
    <w:p w:rsidR="00011640" w:rsidRPr="00756242" w:rsidRDefault="00011640" w:rsidP="00A2636C">
      <w:pPr>
        <w:shd w:val="clear" w:color="auto" w:fill="FFFFFF"/>
        <w:spacing w:after="0" w:line="240" w:lineRule="auto"/>
        <w:ind w:hanging="350"/>
        <w:rPr>
          <w:rFonts w:ascii="Times New Roman" w:hAnsi="Times New Roman" w:cs="Times New Roman"/>
          <w:color w:val="000000"/>
          <w:spacing w:val="-2"/>
          <w:sz w:val="24"/>
          <w:szCs w:val="24"/>
        </w:rPr>
      </w:pPr>
      <w:r w:rsidRPr="00756242">
        <w:rPr>
          <w:rFonts w:ascii="Times New Roman" w:hAnsi="Times New Roman" w:cs="Times New Roman"/>
          <w:color w:val="000000"/>
          <w:spacing w:val="-1"/>
          <w:sz w:val="24"/>
          <w:szCs w:val="24"/>
        </w:rPr>
        <w:t xml:space="preserve">•   развитие   музыкально-творческих   способностей   учащегося   на   основе </w:t>
      </w:r>
      <w:r w:rsidRPr="00756242">
        <w:rPr>
          <w:rFonts w:ascii="Times New Roman" w:hAnsi="Times New Roman" w:cs="Times New Roman"/>
          <w:color w:val="000000"/>
          <w:spacing w:val="6"/>
          <w:sz w:val="24"/>
          <w:szCs w:val="24"/>
        </w:rPr>
        <w:t xml:space="preserve">приобретенных им знаний, умений и навыков в области ансамблевого </w:t>
      </w:r>
      <w:r w:rsidRPr="00756242">
        <w:rPr>
          <w:rFonts w:ascii="Times New Roman" w:hAnsi="Times New Roman" w:cs="Times New Roman"/>
          <w:color w:val="000000"/>
          <w:spacing w:val="-2"/>
          <w:sz w:val="24"/>
          <w:szCs w:val="24"/>
        </w:rPr>
        <w:t xml:space="preserve">исполнительства. </w:t>
      </w:r>
    </w:p>
    <w:p w:rsidR="00011640" w:rsidRPr="00756242" w:rsidRDefault="00011640" w:rsidP="00A2636C">
      <w:pPr>
        <w:shd w:val="clear" w:color="auto" w:fill="FFFFFF"/>
        <w:spacing w:after="0" w:line="240" w:lineRule="auto"/>
        <w:ind w:hanging="350"/>
        <w:rPr>
          <w:sz w:val="24"/>
          <w:szCs w:val="24"/>
        </w:rPr>
      </w:pPr>
      <w:r w:rsidRPr="00756242">
        <w:rPr>
          <w:rFonts w:ascii="Times New Roman" w:hAnsi="Times New Roman" w:cs="Times New Roman"/>
          <w:b/>
          <w:bCs/>
          <w:color w:val="000000"/>
          <w:spacing w:val="-5"/>
          <w:sz w:val="24"/>
          <w:szCs w:val="24"/>
        </w:rPr>
        <w:t>Задачи:</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стимулирование     развития     эмоциональности,     памяти,     мышления,</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z w:val="24"/>
          <w:szCs w:val="24"/>
        </w:rPr>
        <w:t>воображения и творческой активности при игре в ансамбле;</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756242">
        <w:rPr>
          <w:rFonts w:ascii="Times New Roman" w:hAnsi="Times New Roman" w:cs="Times New Roman"/>
          <w:color w:val="000000"/>
          <w:spacing w:val="2"/>
          <w:sz w:val="24"/>
          <w:szCs w:val="24"/>
        </w:rPr>
        <w:t>формирование   у  обучающихся  комплекса  исполнительских  навыков,</w:t>
      </w:r>
      <w:r w:rsidRPr="00756242">
        <w:rPr>
          <w:rFonts w:ascii="Times New Roman" w:hAnsi="Times New Roman" w:cs="Times New Roman"/>
          <w:color w:val="000000"/>
          <w:spacing w:val="2"/>
          <w:sz w:val="24"/>
          <w:szCs w:val="24"/>
        </w:rPr>
        <w:br/>
      </w:r>
      <w:r w:rsidRPr="00756242">
        <w:rPr>
          <w:rFonts w:ascii="Times New Roman" w:hAnsi="Times New Roman" w:cs="Times New Roman"/>
          <w:color w:val="000000"/>
          <w:spacing w:val="-1"/>
          <w:sz w:val="24"/>
          <w:szCs w:val="24"/>
        </w:rPr>
        <w:t>необходимых для ансамблевого музицирования;</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56242">
        <w:rPr>
          <w:rFonts w:ascii="Times New Roman" w:hAnsi="Times New Roman" w:cs="Times New Roman"/>
          <w:color w:val="000000"/>
          <w:spacing w:val="6"/>
          <w:sz w:val="24"/>
          <w:szCs w:val="24"/>
        </w:rPr>
        <w:t>расширение кругозора учащегося путем ознакомления с ансамблевым</w:t>
      </w:r>
      <w:r w:rsidRPr="00756242">
        <w:rPr>
          <w:rFonts w:ascii="Times New Roman" w:hAnsi="Times New Roman" w:cs="Times New Roman"/>
          <w:color w:val="000000"/>
          <w:spacing w:val="6"/>
          <w:sz w:val="24"/>
          <w:szCs w:val="24"/>
        </w:rPr>
        <w:br/>
      </w:r>
      <w:r w:rsidRPr="00756242">
        <w:rPr>
          <w:rFonts w:ascii="Times New Roman" w:hAnsi="Times New Roman" w:cs="Times New Roman"/>
          <w:color w:val="000000"/>
          <w:spacing w:val="-2"/>
          <w:sz w:val="24"/>
          <w:szCs w:val="24"/>
        </w:rPr>
        <w:t>репертуаром;</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56242">
        <w:rPr>
          <w:rFonts w:ascii="Times New Roman" w:hAnsi="Times New Roman" w:cs="Times New Roman"/>
          <w:color w:val="000000"/>
          <w:spacing w:val="2"/>
          <w:sz w:val="24"/>
          <w:szCs w:val="24"/>
        </w:rPr>
        <w:t>решение коммуникативных задач (совместное творчество обучающихся</w:t>
      </w:r>
      <w:r w:rsidRPr="00756242">
        <w:rPr>
          <w:rFonts w:ascii="Times New Roman" w:hAnsi="Times New Roman" w:cs="Times New Roman"/>
          <w:color w:val="000000"/>
          <w:spacing w:val="2"/>
          <w:sz w:val="24"/>
          <w:szCs w:val="24"/>
        </w:rPr>
        <w:br/>
      </w:r>
      <w:r w:rsidRPr="00756242">
        <w:rPr>
          <w:rFonts w:ascii="Times New Roman" w:hAnsi="Times New Roman" w:cs="Times New Roman"/>
          <w:color w:val="000000"/>
          <w:spacing w:val="1"/>
          <w:sz w:val="24"/>
          <w:szCs w:val="24"/>
        </w:rPr>
        <w:t>разного возраста, влияющее на их творческое развитие, умение общаться</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z w:val="24"/>
          <w:szCs w:val="24"/>
        </w:rPr>
        <w:t>в процессе совместного музицирования, оценивать игру друг друга);</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56242">
        <w:rPr>
          <w:rFonts w:ascii="Times New Roman" w:hAnsi="Times New Roman" w:cs="Times New Roman"/>
          <w:color w:val="000000"/>
          <w:spacing w:val="5"/>
          <w:sz w:val="24"/>
          <w:szCs w:val="24"/>
        </w:rPr>
        <w:t>развитие чувства ансамбля (чувства партнерства при игре в ансамбле),</w:t>
      </w:r>
      <w:r w:rsidRPr="00756242">
        <w:rPr>
          <w:rFonts w:ascii="Times New Roman" w:hAnsi="Times New Roman" w:cs="Times New Roman"/>
          <w:color w:val="000000"/>
          <w:spacing w:val="5"/>
          <w:sz w:val="24"/>
          <w:szCs w:val="24"/>
        </w:rPr>
        <w:br/>
      </w:r>
      <w:r w:rsidRPr="00756242">
        <w:rPr>
          <w:rFonts w:ascii="Times New Roman" w:hAnsi="Times New Roman" w:cs="Times New Roman"/>
          <w:color w:val="000000"/>
          <w:spacing w:val="-1"/>
          <w:sz w:val="24"/>
          <w:szCs w:val="24"/>
        </w:rPr>
        <w:t>артистизма и музыкальности;</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56242">
        <w:rPr>
          <w:rFonts w:ascii="Times New Roman" w:hAnsi="Times New Roman" w:cs="Times New Roman"/>
          <w:color w:val="000000"/>
          <w:spacing w:val="5"/>
          <w:sz w:val="24"/>
          <w:szCs w:val="24"/>
        </w:rPr>
        <w:t>обучение навыкам самостоятельной работы, а также навыкам чтения с</w:t>
      </w:r>
      <w:r w:rsidRPr="00756242">
        <w:rPr>
          <w:rFonts w:ascii="Times New Roman" w:hAnsi="Times New Roman" w:cs="Times New Roman"/>
          <w:color w:val="000000"/>
          <w:spacing w:val="5"/>
          <w:sz w:val="24"/>
          <w:szCs w:val="24"/>
        </w:rPr>
        <w:br/>
      </w:r>
      <w:r w:rsidRPr="00756242">
        <w:rPr>
          <w:rFonts w:ascii="Times New Roman" w:hAnsi="Times New Roman" w:cs="Times New Roman"/>
          <w:color w:val="000000"/>
          <w:spacing w:val="-1"/>
          <w:sz w:val="24"/>
          <w:szCs w:val="24"/>
        </w:rPr>
        <w:t>листа в ансамбле;</w:t>
      </w:r>
    </w:p>
    <w:p w:rsidR="00011640" w:rsidRPr="00756242" w:rsidRDefault="00011640"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приобретение    обучающимися    опыта    творческой    деятельности    и</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z w:val="24"/>
          <w:szCs w:val="24"/>
        </w:rPr>
        <w:t>публичных выступлений в сфере ансамблевого музицирования;</w:t>
      </w:r>
    </w:p>
    <w:p w:rsidR="00011640" w:rsidRPr="00756242" w:rsidRDefault="00011640" w:rsidP="00A2636C">
      <w:pPr>
        <w:shd w:val="clear" w:color="auto" w:fill="FFFFFF"/>
        <w:spacing w:after="0" w:line="240" w:lineRule="auto"/>
        <w:jc w:val="both"/>
        <w:rPr>
          <w:sz w:val="24"/>
          <w:szCs w:val="24"/>
        </w:rPr>
      </w:pPr>
      <w:r w:rsidRPr="00756242">
        <w:rPr>
          <w:rFonts w:ascii="Times New Roman" w:hAnsi="Times New Roman" w:cs="Times New Roman"/>
          <w:color w:val="000000"/>
          <w:spacing w:val="2"/>
          <w:sz w:val="24"/>
          <w:szCs w:val="24"/>
        </w:rPr>
        <w:t xml:space="preserve">Предмет «Ансамбль» расширяет границы творческого общения </w:t>
      </w:r>
      <w:r w:rsidRPr="00756242">
        <w:rPr>
          <w:rFonts w:ascii="Times New Roman" w:hAnsi="Times New Roman" w:cs="Times New Roman"/>
          <w:color w:val="000000"/>
          <w:sz w:val="24"/>
          <w:szCs w:val="24"/>
        </w:rPr>
        <w:t xml:space="preserve">инструменталистов - народников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w:t>
      </w:r>
      <w:r w:rsidRPr="00756242">
        <w:rPr>
          <w:rFonts w:ascii="Times New Roman" w:hAnsi="Times New Roman" w:cs="Times New Roman"/>
          <w:color w:val="000000"/>
          <w:spacing w:val="2"/>
          <w:sz w:val="24"/>
          <w:szCs w:val="24"/>
        </w:rPr>
        <w:t xml:space="preserve">сопровождения солистам-вокалистам академического или народного пения, </w:t>
      </w:r>
      <w:r w:rsidRPr="00756242">
        <w:rPr>
          <w:rFonts w:ascii="Times New Roman" w:hAnsi="Times New Roman" w:cs="Times New Roman"/>
          <w:color w:val="000000"/>
          <w:spacing w:val="-1"/>
          <w:sz w:val="24"/>
          <w:szCs w:val="24"/>
        </w:rPr>
        <w:t xml:space="preserve">хору, а также принимать участие в театрализованных спектаклях фольклорных </w:t>
      </w:r>
      <w:r w:rsidRPr="00756242">
        <w:rPr>
          <w:rFonts w:ascii="Times New Roman" w:hAnsi="Times New Roman" w:cs="Times New Roman"/>
          <w:color w:val="000000"/>
          <w:spacing w:val="-3"/>
          <w:sz w:val="24"/>
          <w:szCs w:val="24"/>
        </w:rPr>
        <w:t>ансамблей.</w:t>
      </w:r>
    </w:p>
    <w:p w:rsidR="00011640" w:rsidRPr="00756242" w:rsidRDefault="00011640" w:rsidP="00A2636C">
      <w:pPr>
        <w:shd w:val="clear" w:color="auto" w:fill="FFFFFF"/>
        <w:spacing w:before="10" w:line="240" w:lineRule="auto"/>
        <w:ind w:left="10" w:right="14" w:firstLine="706"/>
        <w:jc w:val="both"/>
        <w:rPr>
          <w:sz w:val="24"/>
          <w:szCs w:val="24"/>
        </w:rPr>
      </w:pPr>
      <w:r w:rsidRPr="00756242">
        <w:rPr>
          <w:rFonts w:ascii="Times New Roman" w:hAnsi="Times New Roman" w:cs="Times New Roman"/>
          <w:color w:val="000000"/>
          <w:sz w:val="24"/>
          <w:szCs w:val="24"/>
        </w:rPr>
        <w:t xml:space="preserve">Занятия в ансамбле - накопление опыта коллективного музицирования, </w:t>
      </w:r>
      <w:r w:rsidRPr="00756242">
        <w:rPr>
          <w:rFonts w:ascii="Times New Roman" w:hAnsi="Times New Roman" w:cs="Times New Roman"/>
          <w:color w:val="000000"/>
          <w:spacing w:val="1"/>
          <w:sz w:val="24"/>
          <w:szCs w:val="24"/>
        </w:rPr>
        <w:t>ступень для подготовки игры в оркестре.</w:t>
      </w:r>
    </w:p>
    <w:p w:rsidR="00011640" w:rsidRPr="00756242" w:rsidRDefault="00011640" w:rsidP="00A2636C">
      <w:pPr>
        <w:shd w:val="clear" w:color="auto" w:fill="FFFFFF"/>
        <w:tabs>
          <w:tab w:val="left" w:pos="979"/>
        </w:tabs>
        <w:spacing w:line="240" w:lineRule="auto"/>
        <w:ind w:left="720"/>
        <w:rPr>
          <w:sz w:val="24"/>
          <w:szCs w:val="24"/>
        </w:rPr>
      </w:pPr>
      <w:r w:rsidRPr="00756242">
        <w:rPr>
          <w:rFonts w:ascii="Times New Roman" w:hAnsi="Times New Roman" w:cs="Times New Roman"/>
          <w:i/>
          <w:iCs/>
          <w:color w:val="000000"/>
          <w:spacing w:val="-27"/>
          <w:sz w:val="24"/>
          <w:szCs w:val="24"/>
        </w:rPr>
        <w:t>6.</w:t>
      </w:r>
      <w:r w:rsidRPr="00756242">
        <w:rPr>
          <w:rFonts w:ascii="Times New Roman" w:hAnsi="Times New Roman" w:cs="Times New Roman"/>
          <w:i/>
          <w:iCs/>
          <w:color w:val="000000"/>
          <w:sz w:val="24"/>
          <w:szCs w:val="24"/>
        </w:rPr>
        <w:tab/>
      </w:r>
      <w:r w:rsidRPr="00756242">
        <w:rPr>
          <w:rFonts w:ascii="Times New Roman" w:hAnsi="Times New Roman" w:cs="Times New Roman"/>
          <w:i/>
          <w:iCs/>
          <w:color w:val="000000"/>
          <w:spacing w:val="4"/>
          <w:sz w:val="24"/>
          <w:szCs w:val="24"/>
        </w:rPr>
        <w:t>Обоснование структуры учебного предмета «Ансамбль»</w:t>
      </w:r>
    </w:p>
    <w:p w:rsidR="00011640" w:rsidRPr="00756242" w:rsidRDefault="00011640" w:rsidP="00A2636C">
      <w:pPr>
        <w:shd w:val="clear" w:color="auto" w:fill="FFFFFF"/>
        <w:spacing w:before="10" w:line="240" w:lineRule="auto"/>
        <w:ind w:left="710"/>
        <w:rPr>
          <w:sz w:val="24"/>
          <w:szCs w:val="24"/>
        </w:rPr>
      </w:pPr>
      <w:r w:rsidRPr="00756242">
        <w:rPr>
          <w:rFonts w:ascii="Times New Roman" w:hAnsi="Times New Roman" w:cs="Times New Roman"/>
          <w:color w:val="000000"/>
          <w:spacing w:val="1"/>
          <w:sz w:val="24"/>
          <w:szCs w:val="24"/>
        </w:rPr>
        <w:t>Программа содержит следующие разделы:</w:t>
      </w:r>
    </w:p>
    <w:p w:rsidR="00011640" w:rsidRPr="00756242" w:rsidRDefault="00011640"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сведения о затратах учебного времени, предусмотренного на освоение</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1"/>
          <w:sz w:val="24"/>
          <w:szCs w:val="24"/>
        </w:rPr>
        <w:lastRenderedPageBreak/>
        <w:t>учебного предмета;</w:t>
      </w:r>
    </w:p>
    <w:p w:rsidR="00011640" w:rsidRPr="00756242" w:rsidRDefault="00011640" w:rsidP="00A2636C">
      <w:pPr>
        <w:widowControl w:val="0"/>
        <w:numPr>
          <w:ilvl w:val="0"/>
          <w:numId w:val="171"/>
        </w:numPr>
        <w:shd w:val="clear" w:color="auto" w:fill="FFFFFF"/>
        <w:tabs>
          <w:tab w:val="left" w:pos="874"/>
        </w:tabs>
        <w:autoSpaceDE w:val="0"/>
        <w:autoSpaceDN w:val="0"/>
        <w:adjustRightInd w:val="0"/>
        <w:spacing w:before="5" w:after="0" w:line="240" w:lineRule="auto"/>
        <w:ind w:left="56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распределение учебного материала по годам обучения;</w:t>
      </w:r>
    </w:p>
    <w:p w:rsidR="00011640" w:rsidRPr="00756242" w:rsidRDefault="00011640"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описание дидактических единиц учебного предмета;</w:t>
      </w:r>
    </w:p>
    <w:p w:rsidR="00011640" w:rsidRPr="00756242" w:rsidRDefault="00011640"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требования к уровню подготовки обучающихся;</w:t>
      </w:r>
    </w:p>
    <w:p w:rsidR="00011640" w:rsidRPr="00756242" w:rsidRDefault="00011640"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формы и методы контроля, система оценок;</w:t>
      </w:r>
    </w:p>
    <w:p w:rsidR="00011640" w:rsidRPr="00756242" w:rsidRDefault="00011640" w:rsidP="00A2636C">
      <w:pPr>
        <w:widowControl w:val="0"/>
        <w:numPr>
          <w:ilvl w:val="0"/>
          <w:numId w:val="171"/>
        </w:numPr>
        <w:shd w:val="clear" w:color="auto" w:fill="FFFFFF"/>
        <w:tabs>
          <w:tab w:val="left" w:pos="874"/>
        </w:tabs>
        <w:autoSpaceDE w:val="0"/>
        <w:autoSpaceDN w:val="0"/>
        <w:adjustRightInd w:val="0"/>
        <w:spacing w:before="10" w:after="0" w:line="240" w:lineRule="auto"/>
        <w:ind w:left="56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методическое обеспечение учебного процесса.</w:t>
      </w:r>
    </w:p>
    <w:p w:rsidR="00011640" w:rsidRPr="00756242" w:rsidRDefault="00011640" w:rsidP="00A2636C">
      <w:pPr>
        <w:shd w:val="clear" w:color="auto" w:fill="FFFFFF"/>
        <w:spacing w:line="240" w:lineRule="auto"/>
        <w:ind w:left="5" w:firstLine="562"/>
        <w:rPr>
          <w:sz w:val="24"/>
          <w:szCs w:val="24"/>
        </w:rPr>
      </w:pPr>
      <w:r w:rsidRPr="00756242">
        <w:rPr>
          <w:rFonts w:ascii="Times New Roman" w:hAnsi="Times New Roman" w:cs="Times New Roman"/>
          <w:color w:val="000000"/>
          <w:spacing w:val="4"/>
          <w:sz w:val="24"/>
          <w:szCs w:val="24"/>
        </w:rPr>
        <w:t xml:space="preserve">В  соответствии  с  данными  направлениями  строится  основной раздел </w:t>
      </w:r>
      <w:r w:rsidRPr="00756242">
        <w:rPr>
          <w:rFonts w:ascii="Times New Roman" w:hAnsi="Times New Roman" w:cs="Times New Roman"/>
          <w:color w:val="000000"/>
          <w:spacing w:val="-1"/>
          <w:sz w:val="24"/>
          <w:szCs w:val="24"/>
        </w:rPr>
        <w:t>программы «Содержание учебного предмета».</w:t>
      </w:r>
    </w:p>
    <w:p w:rsidR="00011640" w:rsidRPr="00756242" w:rsidRDefault="00011640" w:rsidP="00A2636C">
      <w:pPr>
        <w:shd w:val="clear" w:color="auto" w:fill="FFFFFF"/>
        <w:tabs>
          <w:tab w:val="left" w:pos="979"/>
        </w:tabs>
        <w:spacing w:before="10" w:line="240" w:lineRule="auto"/>
        <w:ind w:left="720"/>
        <w:rPr>
          <w:sz w:val="24"/>
          <w:szCs w:val="24"/>
        </w:rPr>
      </w:pPr>
      <w:r w:rsidRPr="00756242">
        <w:rPr>
          <w:rFonts w:ascii="Times New Roman" w:hAnsi="Times New Roman" w:cs="Times New Roman"/>
          <w:i/>
          <w:iCs/>
          <w:color w:val="000000"/>
          <w:spacing w:val="-35"/>
          <w:sz w:val="24"/>
          <w:szCs w:val="24"/>
        </w:rPr>
        <w:t>7.</w:t>
      </w:r>
      <w:r w:rsidRPr="00756242">
        <w:rPr>
          <w:rFonts w:ascii="Times New Roman" w:hAnsi="Times New Roman" w:cs="Times New Roman"/>
          <w:i/>
          <w:iCs/>
          <w:color w:val="000000"/>
          <w:sz w:val="24"/>
          <w:szCs w:val="24"/>
        </w:rPr>
        <w:tab/>
      </w:r>
      <w:r w:rsidRPr="00756242">
        <w:rPr>
          <w:rFonts w:ascii="Times New Roman" w:hAnsi="Times New Roman" w:cs="Times New Roman"/>
          <w:i/>
          <w:iCs/>
          <w:color w:val="000000"/>
          <w:spacing w:val="5"/>
          <w:sz w:val="24"/>
          <w:szCs w:val="24"/>
        </w:rPr>
        <w:t>Методы обучения</w:t>
      </w:r>
    </w:p>
    <w:p w:rsidR="00011640" w:rsidRPr="00756242" w:rsidRDefault="00011640" w:rsidP="00A2636C">
      <w:pPr>
        <w:shd w:val="clear" w:color="auto" w:fill="FFFFFF"/>
        <w:spacing w:line="240" w:lineRule="auto"/>
        <w:ind w:left="422"/>
        <w:rPr>
          <w:sz w:val="24"/>
          <w:szCs w:val="24"/>
        </w:rPr>
      </w:pPr>
      <w:r w:rsidRPr="00756242">
        <w:rPr>
          <w:rFonts w:ascii="Times New Roman" w:hAnsi="Times New Roman" w:cs="Times New Roman"/>
          <w:color w:val="000000"/>
          <w:spacing w:val="1"/>
          <w:sz w:val="24"/>
          <w:szCs w:val="24"/>
        </w:rPr>
        <w:t>Выбор методов обучения по предмету «Ансамбль» зависит от:</w:t>
      </w:r>
    </w:p>
    <w:p w:rsidR="00011640" w:rsidRPr="00756242" w:rsidRDefault="00011640" w:rsidP="00A2636C">
      <w:pPr>
        <w:widowControl w:val="0"/>
        <w:numPr>
          <w:ilvl w:val="0"/>
          <w:numId w:val="172"/>
        </w:numPr>
        <w:shd w:val="clear" w:color="auto" w:fill="FFFFFF"/>
        <w:tabs>
          <w:tab w:val="left" w:pos="710"/>
        </w:tabs>
        <w:autoSpaceDE w:val="0"/>
        <w:autoSpaceDN w:val="0"/>
        <w:adjustRightInd w:val="0"/>
        <w:spacing w:before="5" w:after="0" w:line="240" w:lineRule="auto"/>
        <w:ind w:left="437"/>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возраста учащихся;</w:t>
      </w:r>
    </w:p>
    <w:p w:rsidR="00011640" w:rsidRPr="00756242" w:rsidRDefault="00011640" w:rsidP="00A2636C">
      <w:pPr>
        <w:widowControl w:val="0"/>
        <w:numPr>
          <w:ilvl w:val="0"/>
          <w:numId w:val="172"/>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их индивидуальных способностей;</w:t>
      </w:r>
    </w:p>
    <w:p w:rsidR="00011640" w:rsidRPr="00756242" w:rsidRDefault="00011640" w:rsidP="00A2636C">
      <w:pPr>
        <w:widowControl w:val="0"/>
        <w:numPr>
          <w:ilvl w:val="0"/>
          <w:numId w:val="172"/>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756242">
        <w:rPr>
          <w:rFonts w:ascii="Times New Roman" w:hAnsi="Times New Roman" w:cs="Times New Roman"/>
          <w:color w:val="000000"/>
          <w:spacing w:val="2"/>
          <w:sz w:val="24"/>
          <w:szCs w:val="24"/>
        </w:rPr>
        <w:t>от состава ансамбля;</w:t>
      </w:r>
    </w:p>
    <w:p w:rsidR="00011640" w:rsidRPr="00756242" w:rsidRDefault="00011640" w:rsidP="00A2636C">
      <w:pPr>
        <w:widowControl w:val="0"/>
        <w:numPr>
          <w:ilvl w:val="0"/>
          <w:numId w:val="172"/>
        </w:numPr>
        <w:shd w:val="clear" w:color="auto" w:fill="FFFFFF"/>
        <w:tabs>
          <w:tab w:val="left" w:pos="710"/>
        </w:tabs>
        <w:autoSpaceDE w:val="0"/>
        <w:autoSpaceDN w:val="0"/>
        <w:adjustRightInd w:val="0"/>
        <w:spacing w:before="19" w:after="0" w:line="240" w:lineRule="auto"/>
        <w:ind w:left="437"/>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от количества участников ансамбля.</w:t>
      </w:r>
    </w:p>
    <w:p w:rsidR="00011640" w:rsidRPr="00756242" w:rsidRDefault="00011640" w:rsidP="00A2636C">
      <w:pPr>
        <w:shd w:val="clear" w:color="auto" w:fill="FFFFFF"/>
        <w:spacing w:line="240" w:lineRule="auto"/>
        <w:ind w:left="5" w:right="5" w:firstLine="710"/>
        <w:jc w:val="both"/>
        <w:rPr>
          <w:sz w:val="24"/>
          <w:szCs w:val="24"/>
        </w:rPr>
      </w:pPr>
      <w:r w:rsidRPr="00756242">
        <w:rPr>
          <w:rFonts w:ascii="Times New Roman" w:hAnsi="Times New Roman" w:cs="Times New Roman"/>
          <w:color w:val="000000"/>
          <w:spacing w:val="4"/>
          <w:sz w:val="24"/>
          <w:szCs w:val="24"/>
        </w:rPr>
        <w:t xml:space="preserve">Для достижения поставленной цели и реализации задач предмета </w:t>
      </w:r>
      <w:r w:rsidRPr="00756242">
        <w:rPr>
          <w:rFonts w:ascii="Times New Roman" w:hAnsi="Times New Roman" w:cs="Times New Roman"/>
          <w:color w:val="000000"/>
          <w:spacing w:val="-1"/>
          <w:sz w:val="24"/>
          <w:szCs w:val="24"/>
        </w:rPr>
        <w:t>используются следующие методы обучения:</w:t>
      </w:r>
    </w:p>
    <w:p w:rsidR="00011640" w:rsidRPr="00756242" w:rsidRDefault="00011640" w:rsidP="00A2636C">
      <w:pPr>
        <w:widowControl w:val="0"/>
        <w:numPr>
          <w:ilvl w:val="0"/>
          <w:numId w:val="173"/>
        </w:numPr>
        <w:shd w:val="clear" w:color="auto" w:fill="FFFFFF"/>
        <w:tabs>
          <w:tab w:val="left" w:pos="523"/>
        </w:tabs>
        <w:autoSpaceDE w:val="0"/>
        <w:autoSpaceDN w:val="0"/>
        <w:adjustRightInd w:val="0"/>
        <w:spacing w:before="10" w:after="0" w:line="240" w:lineRule="auto"/>
        <w:ind w:left="154"/>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словесный (рассказ, объяснение);</w:t>
      </w:r>
    </w:p>
    <w:p w:rsidR="00011640" w:rsidRPr="00756242" w:rsidRDefault="00011640" w:rsidP="00A2636C">
      <w:pPr>
        <w:widowControl w:val="0"/>
        <w:numPr>
          <w:ilvl w:val="0"/>
          <w:numId w:val="173"/>
        </w:numPr>
        <w:shd w:val="clear" w:color="auto" w:fill="FFFFFF"/>
        <w:tabs>
          <w:tab w:val="left" w:pos="523"/>
        </w:tabs>
        <w:autoSpaceDE w:val="0"/>
        <w:autoSpaceDN w:val="0"/>
        <w:adjustRightInd w:val="0"/>
        <w:spacing w:after="0" w:line="240" w:lineRule="auto"/>
        <w:ind w:left="154"/>
        <w:rPr>
          <w:rFonts w:ascii="Times New Roman" w:hAnsi="Times New Roman" w:cs="Times New Roman"/>
          <w:color w:val="000000"/>
          <w:sz w:val="24"/>
          <w:szCs w:val="24"/>
        </w:rPr>
      </w:pPr>
      <w:r w:rsidRPr="00756242">
        <w:rPr>
          <w:rFonts w:ascii="Times New Roman" w:hAnsi="Times New Roman" w:cs="Times New Roman"/>
          <w:color w:val="000000"/>
          <w:spacing w:val="-2"/>
          <w:sz w:val="24"/>
          <w:szCs w:val="24"/>
        </w:rPr>
        <w:t>метод показа;</w:t>
      </w:r>
    </w:p>
    <w:p w:rsidR="00011640" w:rsidRPr="00756242" w:rsidRDefault="00011640" w:rsidP="00A2636C">
      <w:pPr>
        <w:shd w:val="clear" w:color="auto" w:fill="FFFFFF"/>
        <w:tabs>
          <w:tab w:val="left" w:pos="379"/>
        </w:tabs>
        <w:spacing w:line="240" w:lineRule="auto"/>
        <w:ind w:left="5" w:firstLine="149"/>
        <w:rPr>
          <w:sz w:val="24"/>
          <w:szCs w:val="24"/>
        </w:rPr>
      </w:pPr>
      <w:r w:rsidRPr="00756242">
        <w:rPr>
          <w:rFonts w:ascii="Times New Roman" w:hAnsi="Times New Roman" w:cs="Times New Roman"/>
          <w:color w:val="000000"/>
          <w:sz w:val="24"/>
          <w:szCs w:val="24"/>
        </w:rPr>
        <w:t>-</w:t>
      </w:r>
      <w:r w:rsidRPr="00756242">
        <w:rPr>
          <w:rFonts w:ascii="Times New Roman" w:hAnsi="Times New Roman" w:cs="Times New Roman"/>
          <w:color w:val="000000"/>
          <w:sz w:val="24"/>
          <w:szCs w:val="24"/>
        </w:rPr>
        <w:tab/>
        <w:t>частично - поисковый (ученики участвуют в поисках решения поставленной</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4"/>
          <w:sz w:val="24"/>
          <w:szCs w:val="24"/>
        </w:rPr>
        <w:t>задачи).</w:t>
      </w:r>
    </w:p>
    <w:p w:rsidR="00011640" w:rsidRPr="00756242" w:rsidRDefault="00011640" w:rsidP="00A2636C">
      <w:pPr>
        <w:framePr w:w="1051" w:h="279" w:hRule="exact" w:hSpace="10080" w:wrap="notBeside" w:vAnchor="text" w:hAnchor="page" w:x="10861" w:y="1714"/>
        <w:shd w:val="clear" w:color="auto" w:fill="FFFFFF"/>
        <w:spacing w:line="240" w:lineRule="auto"/>
        <w:rPr>
          <w:sz w:val="24"/>
          <w:szCs w:val="24"/>
        </w:rPr>
      </w:pPr>
    </w:p>
    <w:p w:rsidR="00011640" w:rsidRPr="00756242" w:rsidRDefault="00011640" w:rsidP="00A2636C">
      <w:pPr>
        <w:shd w:val="clear" w:color="auto" w:fill="FFFFFF"/>
        <w:spacing w:before="5" w:after="725" w:line="240" w:lineRule="auto"/>
        <w:ind w:firstLine="720"/>
        <w:jc w:val="both"/>
        <w:rPr>
          <w:sz w:val="24"/>
          <w:szCs w:val="24"/>
        </w:rPr>
      </w:pPr>
      <w:r w:rsidRPr="00756242">
        <w:rPr>
          <w:rFonts w:ascii="Times New Roman" w:hAnsi="Times New Roman" w:cs="Times New Roman"/>
          <w:color w:val="000000"/>
          <w:sz w:val="24"/>
          <w:szCs w:val="24"/>
        </w:rPr>
        <w:t xml:space="preserve">Предложенные методы работы с ансамблем народных инструментов в </w:t>
      </w:r>
      <w:r w:rsidRPr="00756242">
        <w:rPr>
          <w:rFonts w:ascii="Times New Roman" w:hAnsi="Times New Roman" w:cs="Times New Roman"/>
          <w:color w:val="000000"/>
          <w:spacing w:val="-1"/>
          <w:sz w:val="24"/>
          <w:szCs w:val="24"/>
        </w:rPr>
        <w:t xml:space="preserve">рамках предпрофессиональной образовательной программы являются наиболее </w:t>
      </w:r>
      <w:r w:rsidRPr="00756242">
        <w:rPr>
          <w:rFonts w:ascii="Times New Roman" w:hAnsi="Times New Roman" w:cs="Times New Roman"/>
          <w:color w:val="000000"/>
          <w:spacing w:val="1"/>
          <w:sz w:val="24"/>
          <w:szCs w:val="24"/>
        </w:rPr>
        <w:t xml:space="preserve">продуктивными при реализации поставленных целей и зада учебного предмета и    основаны    на    проверенных    методиках    и    сложившихся    традициях </w:t>
      </w:r>
      <w:r w:rsidRPr="00756242">
        <w:rPr>
          <w:rFonts w:ascii="Times New Roman" w:hAnsi="Times New Roman" w:cs="Times New Roman"/>
          <w:color w:val="000000"/>
          <w:spacing w:val="-1"/>
          <w:sz w:val="24"/>
          <w:szCs w:val="24"/>
        </w:rPr>
        <w:t>ансамблевого исполнительства на русских народных инструментах.</w:t>
      </w:r>
    </w:p>
    <w:p w:rsidR="00011640" w:rsidRPr="00756242" w:rsidRDefault="00011640" w:rsidP="00A2636C">
      <w:pPr>
        <w:shd w:val="clear" w:color="auto" w:fill="FFFFFF"/>
        <w:spacing w:before="10" w:line="240" w:lineRule="auto"/>
        <w:ind w:left="5" w:right="19" w:firstLine="710"/>
        <w:jc w:val="both"/>
        <w:rPr>
          <w:sz w:val="24"/>
          <w:szCs w:val="24"/>
        </w:rPr>
      </w:pPr>
      <w:r w:rsidRPr="00756242">
        <w:rPr>
          <w:rFonts w:ascii="Times New Roman" w:hAnsi="Times New Roman" w:cs="Times New Roman"/>
          <w:i/>
          <w:iCs/>
          <w:color w:val="000000"/>
          <w:spacing w:val="-4"/>
          <w:sz w:val="24"/>
          <w:szCs w:val="24"/>
        </w:rPr>
        <w:t xml:space="preserve">8. Описание материально - технических условий реализации учебного </w:t>
      </w:r>
      <w:r w:rsidRPr="00756242">
        <w:rPr>
          <w:rFonts w:ascii="Times New Roman" w:hAnsi="Times New Roman" w:cs="Times New Roman"/>
          <w:i/>
          <w:iCs/>
          <w:color w:val="000000"/>
          <w:spacing w:val="-5"/>
          <w:sz w:val="24"/>
          <w:szCs w:val="24"/>
        </w:rPr>
        <w:t>предмета «Ансамбль»</w:t>
      </w:r>
    </w:p>
    <w:p w:rsidR="00011640" w:rsidRPr="00756242" w:rsidRDefault="00011640" w:rsidP="00A2636C">
      <w:pPr>
        <w:shd w:val="clear" w:color="auto" w:fill="FFFFFF"/>
        <w:spacing w:line="240" w:lineRule="auto"/>
        <w:ind w:right="10" w:firstLine="696"/>
        <w:jc w:val="both"/>
        <w:rPr>
          <w:sz w:val="24"/>
          <w:szCs w:val="24"/>
        </w:rPr>
      </w:pPr>
      <w:r w:rsidRPr="00756242">
        <w:rPr>
          <w:rFonts w:ascii="Times New Roman" w:hAnsi="Times New Roman" w:cs="Times New Roman"/>
          <w:color w:val="000000"/>
          <w:sz w:val="24"/>
          <w:szCs w:val="24"/>
        </w:rPr>
        <w:t xml:space="preserve">Материально - техническая база образовательного учреждения должна </w:t>
      </w:r>
      <w:r w:rsidRPr="00756242">
        <w:rPr>
          <w:rFonts w:ascii="Times New Roman" w:hAnsi="Times New Roman" w:cs="Times New Roman"/>
          <w:color w:val="000000"/>
          <w:spacing w:val="4"/>
          <w:sz w:val="24"/>
          <w:szCs w:val="24"/>
        </w:rPr>
        <w:t xml:space="preserve">соответствовать санитарным и противопожарным нормам, нормам охраны </w:t>
      </w:r>
      <w:r w:rsidRPr="00756242">
        <w:rPr>
          <w:rFonts w:ascii="Times New Roman" w:hAnsi="Times New Roman" w:cs="Times New Roman"/>
          <w:color w:val="000000"/>
          <w:spacing w:val="-4"/>
          <w:sz w:val="24"/>
          <w:szCs w:val="24"/>
        </w:rPr>
        <w:t>труда.</w:t>
      </w:r>
    </w:p>
    <w:p w:rsidR="00011640" w:rsidRPr="00756242" w:rsidRDefault="00011640" w:rsidP="00A2636C">
      <w:pPr>
        <w:shd w:val="clear" w:color="auto" w:fill="FFFFFF"/>
        <w:spacing w:line="240" w:lineRule="auto"/>
        <w:ind w:left="5" w:right="19" w:firstLine="701"/>
        <w:jc w:val="both"/>
        <w:rPr>
          <w:sz w:val="24"/>
          <w:szCs w:val="24"/>
        </w:rPr>
      </w:pPr>
      <w:r w:rsidRPr="00756242">
        <w:rPr>
          <w:rFonts w:ascii="Times New Roman" w:hAnsi="Times New Roman" w:cs="Times New Roman"/>
          <w:color w:val="000000"/>
          <w:spacing w:val="4"/>
          <w:sz w:val="24"/>
          <w:szCs w:val="24"/>
        </w:rPr>
        <w:t xml:space="preserve">В образовательном учреждении с полной комплектацией учеников по </w:t>
      </w:r>
      <w:r w:rsidRPr="00756242">
        <w:rPr>
          <w:rFonts w:ascii="Times New Roman" w:hAnsi="Times New Roman" w:cs="Times New Roman"/>
          <w:color w:val="000000"/>
          <w:spacing w:val="2"/>
          <w:sz w:val="24"/>
          <w:szCs w:val="24"/>
        </w:rPr>
        <w:t xml:space="preserve">всем народным инструментам должно быть достаточное количество </w:t>
      </w:r>
      <w:r w:rsidRPr="00756242">
        <w:rPr>
          <w:rFonts w:ascii="Times New Roman" w:hAnsi="Times New Roman" w:cs="Times New Roman"/>
          <w:color w:val="000000"/>
          <w:sz w:val="24"/>
          <w:szCs w:val="24"/>
        </w:rPr>
        <w:t xml:space="preserve">высококачественных оркестровых русских народных инструментов, а также </w:t>
      </w:r>
      <w:r w:rsidRPr="00756242">
        <w:rPr>
          <w:rFonts w:ascii="Times New Roman" w:hAnsi="Times New Roman" w:cs="Times New Roman"/>
          <w:color w:val="000000"/>
          <w:spacing w:val="11"/>
          <w:sz w:val="24"/>
          <w:szCs w:val="24"/>
        </w:rPr>
        <w:t xml:space="preserve">должны быть созданы условия для их содержания, своевременного </w:t>
      </w:r>
      <w:r w:rsidRPr="00756242">
        <w:rPr>
          <w:rFonts w:ascii="Times New Roman" w:hAnsi="Times New Roman" w:cs="Times New Roman"/>
          <w:color w:val="000000"/>
          <w:spacing w:val="-2"/>
          <w:sz w:val="24"/>
          <w:szCs w:val="24"/>
        </w:rPr>
        <w:t>обслуживания и ремонта.</w:t>
      </w:r>
    </w:p>
    <w:p w:rsidR="00011640" w:rsidRPr="00756242" w:rsidRDefault="00011640" w:rsidP="00A2636C">
      <w:pPr>
        <w:shd w:val="clear" w:color="auto" w:fill="FFFFFF"/>
        <w:spacing w:before="619" w:line="240" w:lineRule="auto"/>
        <w:ind w:left="2842"/>
        <w:rPr>
          <w:sz w:val="24"/>
          <w:szCs w:val="24"/>
        </w:rPr>
      </w:pPr>
      <w:r w:rsidRPr="00756242">
        <w:rPr>
          <w:rFonts w:ascii="Times New Roman" w:hAnsi="Times New Roman" w:cs="Times New Roman"/>
          <w:b/>
          <w:bCs/>
          <w:color w:val="000000"/>
          <w:spacing w:val="-1"/>
          <w:sz w:val="24"/>
          <w:szCs w:val="24"/>
          <w:lang w:val="en-US"/>
        </w:rPr>
        <w:t>II</w:t>
      </w:r>
      <w:r w:rsidRPr="00756242">
        <w:rPr>
          <w:rFonts w:ascii="Times New Roman" w:hAnsi="Times New Roman" w:cs="Times New Roman"/>
          <w:b/>
          <w:bCs/>
          <w:color w:val="000000"/>
          <w:spacing w:val="-1"/>
          <w:sz w:val="24"/>
          <w:szCs w:val="24"/>
        </w:rPr>
        <w:t>. Содержание учебного предмета</w:t>
      </w:r>
    </w:p>
    <w:p w:rsidR="00011640" w:rsidRPr="00756242" w:rsidRDefault="00011640" w:rsidP="00A2636C">
      <w:pPr>
        <w:shd w:val="clear" w:color="auto" w:fill="FFFFFF"/>
        <w:spacing w:before="341" w:line="240" w:lineRule="auto"/>
        <w:ind w:left="5" w:right="10" w:firstLine="710"/>
        <w:jc w:val="both"/>
        <w:rPr>
          <w:sz w:val="24"/>
          <w:szCs w:val="24"/>
        </w:rPr>
      </w:pPr>
      <w:r w:rsidRPr="00756242">
        <w:rPr>
          <w:rFonts w:ascii="Times New Roman" w:hAnsi="Times New Roman" w:cs="Times New Roman"/>
          <w:color w:val="000000"/>
          <w:sz w:val="24"/>
          <w:szCs w:val="24"/>
        </w:rPr>
        <w:t xml:space="preserve">Основные составы ансамблей, наиболее практикуемые в детских школах </w:t>
      </w:r>
      <w:r w:rsidRPr="00756242">
        <w:rPr>
          <w:rFonts w:ascii="Times New Roman" w:hAnsi="Times New Roman" w:cs="Times New Roman"/>
          <w:color w:val="000000"/>
          <w:spacing w:val="2"/>
          <w:sz w:val="24"/>
          <w:szCs w:val="24"/>
        </w:rPr>
        <w:t>искусств - дуэты, трио. Реже - квартеты, квинтеты и т. д.</w:t>
      </w:r>
    </w:p>
    <w:p w:rsidR="00011640" w:rsidRPr="00756242" w:rsidRDefault="00011640" w:rsidP="00A2636C">
      <w:pPr>
        <w:shd w:val="clear" w:color="auto" w:fill="FFFFFF"/>
        <w:spacing w:line="240" w:lineRule="auto"/>
        <w:ind w:left="5" w:right="14" w:firstLine="696"/>
        <w:jc w:val="both"/>
        <w:rPr>
          <w:sz w:val="24"/>
          <w:szCs w:val="24"/>
        </w:rPr>
      </w:pPr>
      <w:r w:rsidRPr="00756242">
        <w:rPr>
          <w:rFonts w:ascii="Times New Roman" w:hAnsi="Times New Roman" w:cs="Times New Roman"/>
          <w:color w:val="000000"/>
          <w:spacing w:val="4"/>
          <w:sz w:val="24"/>
          <w:szCs w:val="24"/>
        </w:rPr>
        <w:t xml:space="preserve">Ансамбли могут быть составлены как из однородных инструментов, </w:t>
      </w:r>
      <w:r w:rsidRPr="00756242">
        <w:rPr>
          <w:rFonts w:ascii="Times New Roman" w:hAnsi="Times New Roman" w:cs="Times New Roman"/>
          <w:color w:val="000000"/>
          <w:sz w:val="24"/>
          <w:szCs w:val="24"/>
        </w:rPr>
        <w:t>(только из домр, балалаек, баянов, гитар, гуслей), так и из различных групп инструментов, куда могут входить домра, баян и балалайка, гусли, гитара.</w:t>
      </w:r>
    </w:p>
    <w:p w:rsidR="00011640" w:rsidRPr="00756242" w:rsidRDefault="00011640" w:rsidP="00A2636C">
      <w:pPr>
        <w:shd w:val="clear" w:color="auto" w:fill="FFFFFF"/>
        <w:spacing w:line="240" w:lineRule="auto"/>
        <w:ind w:left="5" w:right="10" w:firstLine="701"/>
        <w:jc w:val="both"/>
        <w:rPr>
          <w:sz w:val="24"/>
          <w:szCs w:val="24"/>
        </w:rPr>
      </w:pPr>
      <w:r w:rsidRPr="00756242">
        <w:rPr>
          <w:rFonts w:ascii="Times New Roman" w:hAnsi="Times New Roman" w:cs="Times New Roman"/>
          <w:color w:val="000000"/>
          <w:sz w:val="24"/>
          <w:szCs w:val="24"/>
        </w:rPr>
        <w:lastRenderedPageBreak/>
        <w:t xml:space="preserve">Инструментальный состав, количество участников в ансамбле могут </w:t>
      </w:r>
      <w:r w:rsidRPr="00756242">
        <w:rPr>
          <w:rFonts w:ascii="Times New Roman" w:hAnsi="Times New Roman" w:cs="Times New Roman"/>
          <w:color w:val="000000"/>
          <w:spacing w:val="-2"/>
          <w:sz w:val="24"/>
          <w:szCs w:val="24"/>
        </w:rPr>
        <w:t>варьироваться.</w:t>
      </w:r>
    </w:p>
    <w:p w:rsidR="00A2636C" w:rsidRDefault="00011640" w:rsidP="00011640">
      <w:pPr>
        <w:shd w:val="clear" w:color="auto" w:fill="FFFFFF"/>
        <w:spacing w:line="485" w:lineRule="exact"/>
        <w:ind w:left="384" w:right="3629" w:firstLine="322"/>
        <w:rPr>
          <w:rFonts w:ascii="Times New Roman" w:hAnsi="Times New Roman" w:cs="Times New Roman"/>
          <w:color w:val="000000"/>
          <w:spacing w:val="-3"/>
          <w:sz w:val="24"/>
          <w:szCs w:val="24"/>
        </w:rPr>
      </w:pPr>
      <w:r w:rsidRPr="00756242">
        <w:rPr>
          <w:rFonts w:ascii="Times New Roman" w:hAnsi="Times New Roman" w:cs="Times New Roman"/>
          <w:color w:val="000000"/>
          <w:spacing w:val="-3"/>
          <w:sz w:val="24"/>
          <w:szCs w:val="24"/>
        </w:rPr>
        <w:t xml:space="preserve">Варианты возможных составов ансамблей: </w:t>
      </w:r>
    </w:p>
    <w:p w:rsidR="00011640" w:rsidRPr="00756242" w:rsidRDefault="00011640" w:rsidP="00A2636C">
      <w:pPr>
        <w:shd w:val="clear" w:color="auto" w:fill="FFFFFF"/>
        <w:spacing w:line="240" w:lineRule="auto"/>
        <w:ind w:left="384" w:right="3629" w:firstLine="322"/>
        <w:rPr>
          <w:sz w:val="24"/>
          <w:szCs w:val="24"/>
        </w:rPr>
      </w:pPr>
      <w:r w:rsidRPr="00756242">
        <w:rPr>
          <w:rFonts w:ascii="Times New Roman" w:hAnsi="Times New Roman" w:cs="Times New Roman"/>
          <w:b/>
          <w:bCs/>
          <w:color w:val="000000"/>
          <w:spacing w:val="1"/>
          <w:sz w:val="24"/>
          <w:szCs w:val="24"/>
        </w:rPr>
        <w:t>1. Однородные составы:</w:t>
      </w:r>
    </w:p>
    <w:p w:rsidR="00011640" w:rsidRPr="00756242" w:rsidRDefault="00011640" w:rsidP="00A2636C">
      <w:pPr>
        <w:shd w:val="clear" w:color="auto" w:fill="FFFFFF"/>
        <w:spacing w:line="240" w:lineRule="auto"/>
        <w:ind w:left="744"/>
        <w:rPr>
          <w:sz w:val="24"/>
          <w:szCs w:val="24"/>
        </w:rPr>
      </w:pPr>
      <w:r w:rsidRPr="00756242">
        <w:rPr>
          <w:rFonts w:ascii="Times New Roman" w:hAnsi="Times New Roman" w:cs="Times New Roman"/>
          <w:b/>
          <w:bCs/>
          <w:color w:val="000000"/>
          <w:spacing w:val="-3"/>
          <w:sz w:val="24"/>
          <w:szCs w:val="24"/>
        </w:rPr>
        <w:t>1.1.    Дуэты</w:t>
      </w:r>
    </w:p>
    <w:p w:rsidR="00011640" w:rsidRPr="00756242" w:rsidRDefault="00011640" w:rsidP="00A2636C">
      <w:pPr>
        <w:widowControl w:val="0"/>
        <w:numPr>
          <w:ilvl w:val="0"/>
          <w:numId w:val="174"/>
        </w:numPr>
        <w:shd w:val="clear" w:color="auto" w:fill="FFFFFF"/>
        <w:tabs>
          <w:tab w:val="left" w:pos="437"/>
        </w:tabs>
        <w:autoSpaceDE w:val="0"/>
        <w:autoSpaceDN w:val="0"/>
        <w:adjustRightInd w:val="0"/>
        <w:spacing w:after="0" w:line="240" w:lineRule="auto"/>
        <w:ind w:left="82"/>
        <w:rPr>
          <w:rFonts w:ascii="Times New Roman" w:hAnsi="Times New Roman" w:cs="Times New Roman"/>
          <w:color w:val="000000"/>
          <w:sz w:val="24"/>
          <w:szCs w:val="24"/>
        </w:rPr>
      </w:pPr>
      <w:r w:rsidRPr="00756242">
        <w:rPr>
          <w:rFonts w:ascii="Times New Roman" w:hAnsi="Times New Roman" w:cs="Times New Roman"/>
          <w:color w:val="000000"/>
          <w:spacing w:val="3"/>
          <w:sz w:val="24"/>
          <w:szCs w:val="24"/>
        </w:rPr>
        <w:t xml:space="preserve">Дуэт баянистов - баян </w:t>
      </w:r>
      <w:r w:rsidRPr="00756242">
        <w:rPr>
          <w:rFonts w:ascii="Times New Roman" w:hAnsi="Times New Roman" w:cs="Times New Roman"/>
          <w:color w:val="000000"/>
          <w:spacing w:val="3"/>
          <w:sz w:val="24"/>
          <w:szCs w:val="24"/>
          <w:lang w:val="en-US"/>
        </w:rPr>
        <w:t>I</w:t>
      </w:r>
      <w:r w:rsidRPr="00756242">
        <w:rPr>
          <w:rFonts w:ascii="Times New Roman" w:hAnsi="Times New Roman" w:cs="Times New Roman"/>
          <w:color w:val="000000"/>
          <w:spacing w:val="3"/>
          <w:sz w:val="24"/>
          <w:szCs w:val="24"/>
        </w:rPr>
        <w:t xml:space="preserve">, баян </w:t>
      </w:r>
      <w:r w:rsidRPr="00756242">
        <w:rPr>
          <w:rFonts w:ascii="Times New Roman" w:hAnsi="Times New Roman" w:cs="Times New Roman"/>
          <w:color w:val="000000"/>
          <w:spacing w:val="3"/>
          <w:sz w:val="24"/>
          <w:szCs w:val="24"/>
          <w:lang w:val="en-US"/>
        </w:rPr>
        <w:t>II</w:t>
      </w:r>
      <w:r w:rsidRPr="00756242">
        <w:rPr>
          <w:rFonts w:ascii="Times New Roman" w:hAnsi="Times New Roman" w:cs="Times New Roman"/>
          <w:color w:val="000000"/>
          <w:spacing w:val="3"/>
          <w:sz w:val="24"/>
          <w:szCs w:val="24"/>
        </w:rPr>
        <w:t>;</w:t>
      </w:r>
    </w:p>
    <w:p w:rsidR="00011640" w:rsidRPr="00756242" w:rsidRDefault="00011640" w:rsidP="00A2636C">
      <w:pPr>
        <w:shd w:val="clear" w:color="auto" w:fill="FFFFFF"/>
        <w:tabs>
          <w:tab w:val="left" w:pos="346"/>
        </w:tabs>
        <w:spacing w:line="240" w:lineRule="auto"/>
        <w:rPr>
          <w:sz w:val="24"/>
          <w:szCs w:val="24"/>
        </w:rPr>
      </w:pPr>
      <w:r w:rsidRPr="00756242">
        <w:rPr>
          <w:rFonts w:ascii="Courier New" w:hAnsi="Courier New" w:cs="Times New Roman"/>
          <w:color w:val="000000"/>
          <w:sz w:val="24"/>
          <w:szCs w:val="24"/>
        </w:rPr>
        <w:tab/>
      </w:r>
      <w:r w:rsidRPr="00756242">
        <w:rPr>
          <w:rFonts w:ascii="Times New Roman" w:hAnsi="Times New Roman" w:cs="Times New Roman"/>
          <w:b/>
          <w:bCs/>
          <w:color w:val="000000"/>
          <w:spacing w:val="-11"/>
          <w:sz w:val="24"/>
          <w:szCs w:val="24"/>
        </w:rPr>
        <w:t>1.2.</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6"/>
          <w:sz w:val="24"/>
          <w:szCs w:val="24"/>
        </w:rPr>
        <w:t>Трио</w:t>
      </w:r>
    </w:p>
    <w:p w:rsidR="00011640" w:rsidRPr="00756242" w:rsidRDefault="00011640" w:rsidP="00A2636C">
      <w:pPr>
        <w:widowControl w:val="0"/>
        <w:numPr>
          <w:ilvl w:val="0"/>
          <w:numId w:val="175"/>
        </w:numPr>
        <w:shd w:val="clear" w:color="auto" w:fill="FFFFFF"/>
        <w:tabs>
          <w:tab w:val="left" w:pos="346"/>
        </w:tabs>
        <w:autoSpaceDE w:val="0"/>
        <w:autoSpaceDN w:val="0"/>
        <w:adjustRightInd w:val="0"/>
        <w:spacing w:before="144" w:after="0" w:line="240" w:lineRule="auto"/>
        <w:rPr>
          <w:rFonts w:ascii="Times New Roman" w:hAnsi="Times New Roman" w:cs="Times New Roman"/>
          <w:color w:val="000000"/>
          <w:sz w:val="24"/>
          <w:szCs w:val="24"/>
        </w:rPr>
      </w:pPr>
      <w:r w:rsidRPr="00756242">
        <w:rPr>
          <w:rFonts w:ascii="Times New Roman" w:hAnsi="Times New Roman" w:cs="Times New Roman"/>
          <w:color w:val="000000"/>
          <w:spacing w:val="4"/>
          <w:sz w:val="24"/>
          <w:szCs w:val="24"/>
        </w:rPr>
        <w:t xml:space="preserve">Трио баянистов - баян </w:t>
      </w:r>
      <w:r w:rsidRPr="00756242">
        <w:rPr>
          <w:rFonts w:ascii="Times New Roman" w:hAnsi="Times New Roman" w:cs="Times New Roman"/>
          <w:color w:val="000000"/>
          <w:spacing w:val="4"/>
          <w:sz w:val="24"/>
          <w:szCs w:val="24"/>
          <w:lang w:val="en-US"/>
        </w:rPr>
        <w:t>I</w:t>
      </w:r>
      <w:r w:rsidRPr="00756242">
        <w:rPr>
          <w:rFonts w:ascii="Times New Roman" w:hAnsi="Times New Roman" w:cs="Times New Roman"/>
          <w:color w:val="000000"/>
          <w:spacing w:val="4"/>
          <w:sz w:val="24"/>
          <w:szCs w:val="24"/>
        </w:rPr>
        <w:t xml:space="preserve">, баян </w:t>
      </w:r>
      <w:r w:rsidRPr="00756242">
        <w:rPr>
          <w:rFonts w:ascii="Times New Roman" w:hAnsi="Times New Roman" w:cs="Times New Roman"/>
          <w:color w:val="000000"/>
          <w:spacing w:val="4"/>
          <w:sz w:val="24"/>
          <w:szCs w:val="24"/>
          <w:lang w:val="en-US"/>
        </w:rPr>
        <w:t>II</w:t>
      </w:r>
      <w:r w:rsidRPr="00756242">
        <w:rPr>
          <w:rFonts w:ascii="Times New Roman" w:hAnsi="Times New Roman" w:cs="Times New Roman"/>
          <w:color w:val="000000"/>
          <w:spacing w:val="4"/>
          <w:sz w:val="24"/>
          <w:szCs w:val="24"/>
        </w:rPr>
        <w:t xml:space="preserve">, баян </w:t>
      </w:r>
      <w:r w:rsidRPr="00756242">
        <w:rPr>
          <w:rFonts w:ascii="Times New Roman" w:hAnsi="Times New Roman" w:cs="Times New Roman"/>
          <w:color w:val="000000"/>
          <w:spacing w:val="4"/>
          <w:sz w:val="24"/>
          <w:szCs w:val="24"/>
          <w:lang w:val="en-US"/>
        </w:rPr>
        <w:t>III</w:t>
      </w:r>
      <w:r w:rsidRPr="00756242">
        <w:rPr>
          <w:rFonts w:ascii="Times New Roman" w:hAnsi="Times New Roman" w:cs="Times New Roman"/>
          <w:color w:val="000000"/>
          <w:spacing w:val="4"/>
          <w:sz w:val="24"/>
          <w:szCs w:val="24"/>
        </w:rPr>
        <w:t>;</w:t>
      </w:r>
    </w:p>
    <w:p w:rsidR="00011640" w:rsidRPr="00756242" w:rsidRDefault="00011640" w:rsidP="00A2636C">
      <w:pPr>
        <w:shd w:val="clear" w:color="auto" w:fill="FFFFFF"/>
        <w:tabs>
          <w:tab w:val="left" w:pos="1339"/>
        </w:tabs>
        <w:spacing w:line="240" w:lineRule="auto"/>
        <w:ind w:left="662"/>
        <w:rPr>
          <w:sz w:val="24"/>
          <w:szCs w:val="24"/>
        </w:rPr>
      </w:pPr>
      <w:r w:rsidRPr="00756242">
        <w:rPr>
          <w:rFonts w:ascii="Times New Roman" w:hAnsi="Times New Roman" w:cs="Times New Roman"/>
          <w:b/>
          <w:bCs/>
          <w:color w:val="000000"/>
          <w:spacing w:val="-11"/>
          <w:sz w:val="24"/>
          <w:szCs w:val="24"/>
        </w:rPr>
        <w:t>1.3.</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2"/>
          <w:sz w:val="24"/>
          <w:szCs w:val="24"/>
        </w:rPr>
        <w:t>Квартеты</w:t>
      </w:r>
    </w:p>
    <w:p w:rsidR="00011640" w:rsidRPr="00756242" w:rsidRDefault="00011640" w:rsidP="00A2636C">
      <w:pPr>
        <w:widowControl w:val="0"/>
        <w:numPr>
          <w:ilvl w:val="0"/>
          <w:numId w:val="175"/>
        </w:numPr>
        <w:shd w:val="clear" w:color="auto" w:fill="FFFFFF"/>
        <w:tabs>
          <w:tab w:val="left" w:pos="346"/>
        </w:tabs>
        <w:autoSpaceDE w:val="0"/>
        <w:autoSpaceDN w:val="0"/>
        <w:adjustRightInd w:val="0"/>
        <w:spacing w:before="5" w:after="0" w:line="240" w:lineRule="auto"/>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 xml:space="preserve">Квартет баянистов - баян </w:t>
      </w:r>
      <w:r w:rsidRPr="00756242">
        <w:rPr>
          <w:rFonts w:ascii="Times New Roman" w:hAnsi="Times New Roman" w:cs="Times New Roman"/>
          <w:color w:val="000000"/>
          <w:spacing w:val="1"/>
          <w:sz w:val="24"/>
          <w:szCs w:val="24"/>
          <w:lang w:val="en-US"/>
        </w:rPr>
        <w:t>I</w:t>
      </w:r>
      <w:r w:rsidRPr="00756242">
        <w:rPr>
          <w:rFonts w:ascii="Times New Roman" w:hAnsi="Times New Roman" w:cs="Times New Roman"/>
          <w:color w:val="000000"/>
          <w:spacing w:val="1"/>
          <w:sz w:val="24"/>
          <w:szCs w:val="24"/>
        </w:rPr>
        <w:t xml:space="preserve"> ,баян </w:t>
      </w:r>
      <w:r w:rsidRPr="00756242">
        <w:rPr>
          <w:rFonts w:ascii="Times New Roman" w:hAnsi="Times New Roman" w:cs="Times New Roman"/>
          <w:color w:val="000000"/>
          <w:spacing w:val="1"/>
          <w:sz w:val="24"/>
          <w:szCs w:val="24"/>
          <w:lang w:val="en-US"/>
        </w:rPr>
        <w:t>II</w:t>
      </w:r>
      <w:r w:rsidRPr="00756242">
        <w:rPr>
          <w:rFonts w:ascii="Times New Roman" w:hAnsi="Times New Roman" w:cs="Times New Roman"/>
          <w:color w:val="000000"/>
          <w:spacing w:val="1"/>
          <w:sz w:val="24"/>
          <w:szCs w:val="24"/>
        </w:rPr>
        <w:t xml:space="preserve">, баян </w:t>
      </w:r>
      <w:r w:rsidRPr="00756242">
        <w:rPr>
          <w:rFonts w:ascii="Times New Roman" w:hAnsi="Times New Roman" w:cs="Times New Roman"/>
          <w:color w:val="000000"/>
          <w:spacing w:val="1"/>
          <w:sz w:val="24"/>
          <w:szCs w:val="24"/>
          <w:lang w:val="en-US"/>
        </w:rPr>
        <w:t>III</w:t>
      </w:r>
      <w:r w:rsidRPr="00756242">
        <w:rPr>
          <w:rFonts w:ascii="Times New Roman" w:hAnsi="Times New Roman" w:cs="Times New Roman"/>
          <w:color w:val="000000"/>
          <w:spacing w:val="1"/>
          <w:sz w:val="24"/>
          <w:szCs w:val="24"/>
        </w:rPr>
        <w:t xml:space="preserve">, баян </w:t>
      </w:r>
      <w:r w:rsidRPr="00756242">
        <w:rPr>
          <w:rFonts w:ascii="Times New Roman" w:hAnsi="Times New Roman" w:cs="Times New Roman"/>
          <w:color w:val="000000"/>
          <w:spacing w:val="1"/>
          <w:sz w:val="24"/>
          <w:szCs w:val="24"/>
          <w:lang w:val="en-US"/>
        </w:rPr>
        <w:t>IV</w:t>
      </w:r>
      <w:r w:rsidRPr="00756242">
        <w:rPr>
          <w:rFonts w:ascii="Times New Roman" w:hAnsi="Times New Roman" w:cs="Times New Roman"/>
          <w:color w:val="000000"/>
          <w:spacing w:val="1"/>
          <w:sz w:val="24"/>
          <w:szCs w:val="24"/>
        </w:rPr>
        <w:t>;</w:t>
      </w:r>
    </w:p>
    <w:p w:rsidR="00011640" w:rsidRPr="00756242" w:rsidRDefault="00011640" w:rsidP="00A2636C">
      <w:pPr>
        <w:shd w:val="clear" w:color="auto" w:fill="FFFFFF"/>
        <w:tabs>
          <w:tab w:val="left" w:pos="1339"/>
        </w:tabs>
        <w:spacing w:line="240" w:lineRule="auto"/>
        <w:ind w:left="662"/>
        <w:rPr>
          <w:sz w:val="24"/>
          <w:szCs w:val="24"/>
        </w:rPr>
      </w:pPr>
      <w:r w:rsidRPr="00756242">
        <w:rPr>
          <w:rFonts w:ascii="Times New Roman" w:hAnsi="Times New Roman" w:cs="Times New Roman"/>
          <w:b/>
          <w:bCs/>
          <w:color w:val="000000"/>
          <w:spacing w:val="-11"/>
          <w:sz w:val="24"/>
          <w:szCs w:val="24"/>
        </w:rPr>
        <w:t>1.4.</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2"/>
          <w:sz w:val="24"/>
          <w:szCs w:val="24"/>
        </w:rPr>
        <w:t>Квинтеты</w:t>
      </w:r>
    </w:p>
    <w:p w:rsidR="00011640" w:rsidRPr="00756242" w:rsidRDefault="00011640" w:rsidP="00A2636C">
      <w:pPr>
        <w:shd w:val="clear" w:color="auto" w:fill="FFFFFF"/>
        <w:tabs>
          <w:tab w:val="left" w:pos="346"/>
        </w:tabs>
        <w:spacing w:line="240" w:lineRule="auto"/>
        <w:rPr>
          <w:rFonts w:ascii="Times New Roman" w:hAnsi="Times New Roman" w:cs="Times New Roman"/>
          <w:color w:val="000000"/>
          <w:sz w:val="24"/>
          <w:szCs w:val="24"/>
        </w:rPr>
      </w:pPr>
      <w:r w:rsidRPr="00756242">
        <w:rPr>
          <w:rFonts w:ascii="Times New Roman" w:hAnsi="Times New Roman" w:cs="Times New Roman"/>
          <w:color w:val="000000"/>
          <w:spacing w:val="4"/>
          <w:sz w:val="24"/>
          <w:szCs w:val="24"/>
        </w:rPr>
        <w:t>Квинтет    баянистов    -    (при    наличии    в    школе    соответствующих</w:t>
      </w:r>
      <w:r w:rsidRPr="00756242">
        <w:rPr>
          <w:rFonts w:ascii="Times New Roman" w:hAnsi="Times New Roman" w:cs="Times New Roman"/>
          <w:color w:val="000000"/>
          <w:spacing w:val="4"/>
          <w:sz w:val="24"/>
          <w:szCs w:val="24"/>
        </w:rPr>
        <w:br/>
        <w:t xml:space="preserve">инструментов) - баян </w:t>
      </w:r>
      <w:r w:rsidRPr="00756242">
        <w:rPr>
          <w:rFonts w:ascii="Times New Roman" w:hAnsi="Times New Roman" w:cs="Times New Roman"/>
          <w:color w:val="000000"/>
          <w:spacing w:val="4"/>
          <w:sz w:val="24"/>
          <w:szCs w:val="24"/>
          <w:lang w:val="en-US"/>
        </w:rPr>
        <w:t>I</w:t>
      </w:r>
      <w:r w:rsidRPr="00756242">
        <w:rPr>
          <w:rFonts w:ascii="Times New Roman" w:hAnsi="Times New Roman" w:cs="Times New Roman"/>
          <w:color w:val="000000"/>
          <w:spacing w:val="4"/>
          <w:sz w:val="24"/>
          <w:szCs w:val="24"/>
        </w:rPr>
        <w:t xml:space="preserve">, баян </w:t>
      </w:r>
      <w:r w:rsidRPr="00756242">
        <w:rPr>
          <w:rFonts w:ascii="Times New Roman" w:hAnsi="Times New Roman" w:cs="Times New Roman"/>
          <w:color w:val="000000"/>
          <w:spacing w:val="4"/>
          <w:sz w:val="24"/>
          <w:szCs w:val="24"/>
          <w:lang w:val="en-US"/>
        </w:rPr>
        <w:t>II</w:t>
      </w:r>
      <w:r w:rsidRPr="00756242">
        <w:rPr>
          <w:rFonts w:ascii="Times New Roman" w:hAnsi="Times New Roman" w:cs="Times New Roman"/>
          <w:color w:val="000000"/>
          <w:spacing w:val="4"/>
          <w:sz w:val="24"/>
          <w:szCs w:val="24"/>
        </w:rPr>
        <w:t>, баян альт, баян тенор, баян бас;</w:t>
      </w:r>
    </w:p>
    <w:p w:rsidR="00011640" w:rsidRPr="00756242" w:rsidRDefault="00011640" w:rsidP="00A2636C">
      <w:pPr>
        <w:shd w:val="clear" w:color="auto" w:fill="FFFFFF"/>
        <w:tabs>
          <w:tab w:val="left" w:pos="1339"/>
        </w:tabs>
        <w:spacing w:line="240" w:lineRule="auto"/>
        <w:ind w:left="662"/>
        <w:rPr>
          <w:rFonts w:ascii="Times New Roman" w:hAnsi="Times New Roman" w:cs="Times New Roman"/>
          <w:b/>
          <w:bCs/>
          <w:color w:val="000000"/>
          <w:spacing w:val="-3"/>
          <w:sz w:val="24"/>
          <w:szCs w:val="24"/>
        </w:rPr>
      </w:pPr>
      <w:r w:rsidRPr="00756242">
        <w:rPr>
          <w:rFonts w:ascii="Times New Roman" w:hAnsi="Times New Roman" w:cs="Times New Roman"/>
          <w:b/>
          <w:bCs/>
          <w:color w:val="000000"/>
          <w:spacing w:val="-11"/>
          <w:sz w:val="24"/>
          <w:szCs w:val="24"/>
        </w:rPr>
        <w:t>1.5.</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3"/>
          <w:sz w:val="24"/>
          <w:szCs w:val="24"/>
        </w:rPr>
        <w:t>Секстеты</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before="5" w:after="0" w:line="240" w:lineRule="auto"/>
        <w:ind w:left="422" w:hanging="350"/>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Секстет баянистов (при наличии в школе соответствующих инструментов) -</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z w:val="24"/>
          <w:szCs w:val="24"/>
        </w:rPr>
        <w:t xml:space="preserve">сопрано </w:t>
      </w:r>
      <w:r w:rsidRPr="00756242">
        <w:rPr>
          <w:rFonts w:ascii="Times New Roman" w:hAnsi="Times New Roman" w:cs="Times New Roman"/>
          <w:color w:val="000000"/>
          <w:sz w:val="24"/>
          <w:szCs w:val="24"/>
          <w:lang w:val="en-US"/>
        </w:rPr>
        <w:t>I</w:t>
      </w:r>
      <w:r w:rsidRPr="00756242">
        <w:rPr>
          <w:rFonts w:ascii="Times New Roman" w:hAnsi="Times New Roman" w:cs="Times New Roman"/>
          <w:color w:val="000000"/>
          <w:sz w:val="24"/>
          <w:szCs w:val="24"/>
        </w:rPr>
        <w:t xml:space="preserve">, сопрано </w:t>
      </w:r>
      <w:r w:rsidRPr="00756242">
        <w:rPr>
          <w:rFonts w:ascii="Times New Roman" w:hAnsi="Times New Roman" w:cs="Times New Roman"/>
          <w:color w:val="000000"/>
          <w:sz w:val="24"/>
          <w:szCs w:val="24"/>
          <w:lang w:val="en-US"/>
        </w:rPr>
        <w:t>II</w:t>
      </w:r>
      <w:r w:rsidRPr="00756242">
        <w:rPr>
          <w:rFonts w:ascii="Times New Roman" w:hAnsi="Times New Roman" w:cs="Times New Roman"/>
          <w:color w:val="000000"/>
          <w:sz w:val="24"/>
          <w:szCs w:val="24"/>
        </w:rPr>
        <w:t>, баян альт, баян тенор, баян бас, баян контрабас;</w:t>
      </w:r>
    </w:p>
    <w:p w:rsidR="00011640" w:rsidRPr="00756242" w:rsidRDefault="00011640" w:rsidP="00A2636C">
      <w:pPr>
        <w:shd w:val="clear" w:color="auto" w:fill="FFFFFF"/>
        <w:spacing w:line="240" w:lineRule="auto"/>
        <w:ind w:firstLine="350"/>
        <w:rPr>
          <w:rFonts w:ascii="Times New Roman" w:hAnsi="Times New Roman" w:cs="Times New Roman"/>
          <w:color w:val="000000"/>
          <w:spacing w:val="-1"/>
          <w:sz w:val="24"/>
          <w:szCs w:val="24"/>
        </w:rPr>
      </w:pPr>
    </w:p>
    <w:p w:rsidR="00011640" w:rsidRPr="00756242" w:rsidRDefault="00011640" w:rsidP="00A2636C">
      <w:pPr>
        <w:shd w:val="clear" w:color="auto" w:fill="FFFFFF"/>
        <w:spacing w:line="240" w:lineRule="auto"/>
        <w:ind w:firstLine="350"/>
        <w:rPr>
          <w:sz w:val="24"/>
          <w:szCs w:val="24"/>
        </w:rPr>
      </w:pPr>
      <w:r w:rsidRPr="00756242">
        <w:rPr>
          <w:rFonts w:ascii="Times New Roman" w:hAnsi="Times New Roman" w:cs="Times New Roman"/>
          <w:b/>
          <w:bCs/>
          <w:color w:val="000000"/>
          <w:spacing w:val="2"/>
          <w:sz w:val="24"/>
          <w:szCs w:val="24"/>
        </w:rPr>
        <w:t>2. Смешанные составы:</w:t>
      </w:r>
    </w:p>
    <w:p w:rsidR="00011640" w:rsidRPr="00756242" w:rsidRDefault="00011640" w:rsidP="00A2636C">
      <w:pPr>
        <w:shd w:val="clear" w:color="auto" w:fill="FFFFFF"/>
        <w:tabs>
          <w:tab w:val="left" w:pos="1406"/>
        </w:tabs>
        <w:spacing w:line="240" w:lineRule="auto"/>
        <w:ind w:left="715"/>
        <w:rPr>
          <w:sz w:val="24"/>
          <w:szCs w:val="24"/>
        </w:rPr>
      </w:pPr>
      <w:r w:rsidRPr="00756242">
        <w:rPr>
          <w:rFonts w:ascii="Times New Roman" w:hAnsi="Times New Roman" w:cs="Times New Roman"/>
          <w:b/>
          <w:bCs/>
          <w:color w:val="000000"/>
          <w:spacing w:val="-6"/>
          <w:sz w:val="24"/>
          <w:szCs w:val="24"/>
        </w:rPr>
        <w:t>2.1.</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5"/>
          <w:sz w:val="24"/>
          <w:szCs w:val="24"/>
        </w:rPr>
        <w:t>Дуэты:</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before="10"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домра малая, баян;</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pacing w:val="-2"/>
          <w:sz w:val="24"/>
          <w:szCs w:val="24"/>
        </w:rPr>
        <w:t>баян, балалайка прима.</w:t>
      </w:r>
    </w:p>
    <w:p w:rsidR="00011640" w:rsidRPr="00756242" w:rsidRDefault="00011640" w:rsidP="00A2636C">
      <w:pPr>
        <w:shd w:val="clear" w:color="auto" w:fill="FFFFFF"/>
        <w:tabs>
          <w:tab w:val="left" w:pos="1406"/>
        </w:tabs>
        <w:spacing w:line="240" w:lineRule="auto"/>
        <w:ind w:left="715"/>
        <w:rPr>
          <w:sz w:val="24"/>
          <w:szCs w:val="24"/>
        </w:rPr>
      </w:pPr>
      <w:r w:rsidRPr="00756242">
        <w:rPr>
          <w:rFonts w:ascii="Times New Roman" w:hAnsi="Times New Roman" w:cs="Times New Roman"/>
          <w:b/>
          <w:bCs/>
          <w:color w:val="000000"/>
          <w:spacing w:val="-6"/>
          <w:sz w:val="24"/>
          <w:szCs w:val="24"/>
        </w:rPr>
        <w:t>2.2.</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7"/>
          <w:sz w:val="24"/>
          <w:szCs w:val="24"/>
        </w:rPr>
        <w:t>Трио:</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z w:val="24"/>
          <w:szCs w:val="24"/>
        </w:rPr>
        <w:t>домра малая, балалайка прима, баян;</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домра малая, домра альт, баян;</w:t>
      </w:r>
    </w:p>
    <w:p w:rsidR="00011640" w:rsidRPr="00756242" w:rsidRDefault="00011640" w:rsidP="00A2636C">
      <w:pPr>
        <w:shd w:val="clear" w:color="auto" w:fill="FFFFFF"/>
        <w:tabs>
          <w:tab w:val="left" w:pos="1406"/>
        </w:tabs>
        <w:spacing w:line="240" w:lineRule="auto"/>
        <w:ind w:left="715"/>
        <w:rPr>
          <w:sz w:val="24"/>
          <w:szCs w:val="24"/>
        </w:rPr>
      </w:pPr>
      <w:r w:rsidRPr="00756242">
        <w:rPr>
          <w:rFonts w:ascii="Times New Roman" w:hAnsi="Times New Roman" w:cs="Times New Roman"/>
          <w:b/>
          <w:bCs/>
          <w:color w:val="000000"/>
          <w:spacing w:val="-6"/>
          <w:sz w:val="24"/>
          <w:szCs w:val="24"/>
        </w:rPr>
        <w:t>2.3.</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3"/>
          <w:sz w:val="24"/>
          <w:szCs w:val="24"/>
        </w:rPr>
        <w:t>Квартеты:</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z w:val="24"/>
          <w:szCs w:val="24"/>
        </w:rPr>
        <w:t>домра малая, домра альт, балалайка прима, баян;</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домра малая, домра альт, домра бас, баян.</w:t>
      </w:r>
    </w:p>
    <w:p w:rsidR="00011640" w:rsidRPr="00756242" w:rsidRDefault="00011640" w:rsidP="00A2636C">
      <w:pPr>
        <w:shd w:val="clear" w:color="auto" w:fill="FFFFFF"/>
        <w:tabs>
          <w:tab w:val="left" w:pos="1406"/>
        </w:tabs>
        <w:spacing w:before="125" w:line="240" w:lineRule="auto"/>
        <w:ind w:left="715"/>
        <w:rPr>
          <w:sz w:val="24"/>
          <w:szCs w:val="24"/>
        </w:rPr>
      </w:pPr>
      <w:r w:rsidRPr="00756242">
        <w:rPr>
          <w:rFonts w:ascii="Times New Roman" w:hAnsi="Times New Roman" w:cs="Times New Roman"/>
          <w:b/>
          <w:bCs/>
          <w:color w:val="000000"/>
          <w:spacing w:val="-6"/>
          <w:sz w:val="24"/>
          <w:szCs w:val="24"/>
        </w:rPr>
        <w:t>2.4.</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4"/>
          <w:sz w:val="24"/>
          <w:szCs w:val="24"/>
        </w:rPr>
        <w:t>Квинтеты:</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before="178"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z w:val="24"/>
          <w:szCs w:val="24"/>
        </w:rPr>
        <w:t>домра малая, домра альт, балалайка прима, баян, балалайка бас;</w:t>
      </w:r>
    </w:p>
    <w:p w:rsidR="00011640" w:rsidRPr="00756242" w:rsidRDefault="00011640" w:rsidP="00A2636C">
      <w:pPr>
        <w:widowControl w:val="0"/>
        <w:numPr>
          <w:ilvl w:val="0"/>
          <w:numId w:val="176"/>
        </w:numPr>
        <w:shd w:val="clear" w:color="auto" w:fill="FFFFFF"/>
        <w:tabs>
          <w:tab w:val="left" w:pos="422"/>
        </w:tabs>
        <w:autoSpaceDE w:val="0"/>
        <w:autoSpaceDN w:val="0"/>
        <w:adjustRightInd w:val="0"/>
        <w:spacing w:before="43" w:after="0" w:line="240" w:lineRule="auto"/>
        <w:ind w:left="72"/>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домра малая, домра альт, домра бас, баян, балалайка прима;</w:t>
      </w:r>
    </w:p>
    <w:p w:rsidR="00011640" w:rsidRPr="00756242" w:rsidRDefault="00011640" w:rsidP="00A2636C">
      <w:pPr>
        <w:shd w:val="clear" w:color="auto" w:fill="FFFFFF"/>
        <w:tabs>
          <w:tab w:val="left" w:pos="1406"/>
        </w:tabs>
        <w:spacing w:after="0" w:line="240" w:lineRule="auto"/>
        <w:rPr>
          <w:sz w:val="24"/>
          <w:szCs w:val="24"/>
        </w:rPr>
      </w:pPr>
      <w:r w:rsidRPr="00756242">
        <w:rPr>
          <w:rFonts w:ascii="Times New Roman" w:hAnsi="Times New Roman" w:cs="Times New Roman"/>
          <w:b/>
          <w:bCs/>
          <w:color w:val="000000"/>
          <w:spacing w:val="-6"/>
          <w:sz w:val="24"/>
          <w:szCs w:val="24"/>
        </w:rPr>
        <w:t>2.5.</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4"/>
          <w:sz w:val="24"/>
          <w:szCs w:val="24"/>
        </w:rPr>
        <w:t>Секстеты:</w:t>
      </w:r>
    </w:p>
    <w:p w:rsidR="00011640" w:rsidRPr="00756242" w:rsidRDefault="00011640" w:rsidP="00A2636C">
      <w:pPr>
        <w:widowControl w:val="0"/>
        <w:numPr>
          <w:ilvl w:val="0"/>
          <w:numId w:val="176"/>
        </w:numPr>
        <w:shd w:val="clear" w:color="auto" w:fill="FFFFFF"/>
        <w:tabs>
          <w:tab w:val="left" w:pos="427"/>
        </w:tabs>
        <w:autoSpaceDE w:val="0"/>
        <w:autoSpaceDN w:val="0"/>
        <w:adjustRightInd w:val="0"/>
        <w:spacing w:after="0" w:line="240" w:lineRule="auto"/>
        <w:ind w:hanging="350"/>
        <w:rPr>
          <w:rFonts w:ascii="Times New Roman" w:hAnsi="Times New Roman" w:cs="Times New Roman"/>
          <w:color w:val="000000"/>
          <w:sz w:val="24"/>
          <w:szCs w:val="24"/>
        </w:rPr>
      </w:pPr>
      <w:r w:rsidRPr="00756242">
        <w:rPr>
          <w:rFonts w:ascii="Times New Roman" w:hAnsi="Times New Roman" w:cs="Times New Roman"/>
          <w:color w:val="000000"/>
          <w:spacing w:val="4"/>
          <w:sz w:val="24"/>
          <w:szCs w:val="24"/>
        </w:rPr>
        <w:t>домра малая, домра альт, балалайка прима, балалайка секунда, балалайка</w:t>
      </w:r>
      <w:r w:rsidRPr="00756242">
        <w:rPr>
          <w:rFonts w:ascii="Times New Roman" w:hAnsi="Times New Roman" w:cs="Times New Roman"/>
          <w:color w:val="000000"/>
          <w:spacing w:val="4"/>
          <w:sz w:val="24"/>
          <w:szCs w:val="24"/>
        </w:rPr>
        <w:br/>
      </w:r>
      <w:r w:rsidRPr="00756242">
        <w:rPr>
          <w:rFonts w:ascii="Times New Roman" w:hAnsi="Times New Roman" w:cs="Times New Roman"/>
          <w:color w:val="000000"/>
          <w:spacing w:val="-3"/>
          <w:sz w:val="24"/>
          <w:szCs w:val="24"/>
        </w:rPr>
        <w:t>бас, баян;</w:t>
      </w:r>
    </w:p>
    <w:p w:rsidR="00011640" w:rsidRPr="00756242" w:rsidRDefault="00A2636C" w:rsidP="00A2636C">
      <w:pPr>
        <w:shd w:val="clear" w:color="auto" w:fill="FFFFFF"/>
        <w:spacing w:line="240" w:lineRule="auto"/>
        <w:ind w:left="710"/>
        <w:rPr>
          <w:sz w:val="24"/>
          <w:szCs w:val="24"/>
        </w:rPr>
      </w:pPr>
      <w:r>
        <w:rPr>
          <w:rFonts w:ascii="Times New Roman" w:hAnsi="Times New Roman" w:cs="Times New Roman"/>
          <w:color w:val="000000"/>
          <w:spacing w:val="-1"/>
          <w:sz w:val="24"/>
          <w:szCs w:val="24"/>
        </w:rPr>
        <w:t>Т</w:t>
      </w:r>
      <w:r w:rsidR="00011640" w:rsidRPr="00756242">
        <w:rPr>
          <w:rFonts w:ascii="Times New Roman" w:hAnsi="Times New Roman" w:cs="Times New Roman"/>
          <w:color w:val="000000"/>
          <w:spacing w:val="-1"/>
          <w:sz w:val="24"/>
          <w:szCs w:val="24"/>
        </w:rPr>
        <w:t>акже в классе ансамбля практикуется унисонная форма музицирования.</w:t>
      </w:r>
    </w:p>
    <w:p w:rsidR="00011640" w:rsidRPr="00756242" w:rsidRDefault="00011640" w:rsidP="00A2636C">
      <w:pPr>
        <w:shd w:val="clear" w:color="auto" w:fill="FFFFFF"/>
        <w:spacing w:line="240" w:lineRule="auto"/>
        <w:ind w:right="5" w:firstLine="701"/>
        <w:jc w:val="both"/>
        <w:rPr>
          <w:sz w:val="24"/>
          <w:szCs w:val="24"/>
        </w:rPr>
      </w:pPr>
      <w:r w:rsidRPr="00756242">
        <w:rPr>
          <w:rFonts w:ascii="Times New Roman" w:hAnsi="Times New Roman" w:cs="Times New Roman"/>
          <w:color w:val="000000"/>
          <w:spacing w:val="7"/>
          <w:sz w:val="24"/>
          <w:szCs w:val="24"/>
        </w:rPr>
        <w:t xml:space="preserve">При наличии инструментов в учебном заведении и при наличии </w:t>
      </w:r>
      <w:r w:rsidRPr="00756242">
        <w:rPr>
          <w:rFonts w:ascii="Times New Roman" w:hAnsi="Times New Roman" w:cs="Times New Roman"/>
          <w:color w:val="000000"/>
          <w:spacing w:val="5"/>
          <w:sz w:val="24"/>
          <w:szCs w:val="24"/>
        </w:rPr>
        <w:t xml:space="preserve">достаточного числа обучающихся возможно дублирование определенных </w:t>
      </w:r>
      <w:r w:rsidRPr="00756242">
        <w:rPr>
          <w:rFonts w:ascii="Times New Roman" w:hAnsi="Times New Roman" w:cs="Times New Roman"/>
          <w:color w:val="000000"/>
          <w:spacing w:val="1"/>
          <w:sz w:val="24"/>
          <w:szCs w:val="24"/>
        </w:rPr>
        <w:t>партий по усмотрению руководителя ансамбля.</w:t>
      </w:r>
    </w:p>
    <w:p w:rsidR="00011640" w:rsidRPr="00756242" w:rsidRDefault="00011640" w:rsidP="00A2636C">
      <w:pPr>
        <w:shd w:val="clear" w:color="auto" w:fill="FFFFFF"/>
        <w:spacing w:line="240" w:lineRule="auto"/>
        <w:ind w:left="154" w:right="10" w:firstLine="710"/>
        <w:jc w:val="both"/>
        <w:rPr>
          <w:sz w:val="24"/>
          <w:szCs w:val="24"/>
        </w:rPr>
      </w:pPr>
      <w:r w:rsidRPr="00756242">
        <w:rPr>
          <w:rFonts w:ascii="Times New Roman" w:hAnsi="Times New Roman" w:cs="Times New Roman"/>
          <w:color w:val="000000"/>
          <w:spacing w:val="8"/>
          <w:sz w:val="24"/>
          <w:szCs w:val="24"/>
        </w:rPr>
        <w:t xml:space="preserve">Учебный материал распределяется по годам обучения - классам. </w:t>
      </w:r>
      <w:r w:rsidRPr="00756242">
        <w:rPr>
          <w:rFonts w:ascii="Times New Roman" w:hAnsi="Times New Roman" w:cs="Times New Roman"/>
          <w:color w:val="000000"/>
          <w:spacing w:val="7"/>
          <w:sz w:val="24"/>
          <w:szCs w:val="24"/>
        </w:rPr>
        <w:t xml:space="preserve">Каждый класс имеет свои дидактические задачи и объем времени, </w:t>
      </w:r>
      <w:r w:rsidRPr="00756242">
        <w:rPr>
          <w:rFonts w:ascii="Times New Roman" w:hAnsi="Times New Roman" w:cs="Times New Roman"/>
          <w:color w:val="000000"/>
          <w:spacing w:val="-1"/>
          <w:sz w:val="24"/>
          <w:szCs w:val="24"/>
        </w:rPr>
        <w:t>предусмотренный для освоения учебного материала.</w:t>
      </w:r>
    </w:p>
    <w:p w:rsidR="00011640" w:rsidRPr="00756242" w:rsidRDefault="00011640" w:rsidP="00A2636C">
      <w:pPr>
        <w:shd w:val="clear" w:color="auto" w:fill="FFFFFF"/>
        <w:spacing w:before="485" w:line="240" w:lineRule="auto"/>
        <w:ind w:left="792"/>
        <w:rPr>
          <w:sz w:val="24"/>
          <w:szCs w:val="24"/>
        </w:rPr>
      </w:pPr>
      <w:r w:rsidRPr="00756242">
        <w:rPr>
          <w:rFonts w:ascii="Times New Roman" w:hAnsi="Times New Roman" w:cs="Times New Roman"/>
          <w:i/>
          <w:iCs/>
          <w:color w:val="000000"/>
          <w:spacing w:val="4"/>
          <w:sz w:val="24"/>
          <w:szCs w:val="24"/>
        </w:rPr>
        <w:lastRenderedPageBreak/>
        <w:t>Требования по годам обучения</w:t>
      </w:r>
    </w:p>
    <w:p w:rsidR="00011640" w:rsidRPr="00756242" w:rsidRDefault="00011640" w:rsidP="00A2636C">
      <w:pPr>
        <w:shd w:val="clear" w:color="auto" w:fill="FFFFFF"/>
        <w:spacing w:line="240" w:lineRule="auto"/>
        <w:ind w:left="154" w:firstLine="720"/>
        <w:jc w:val="both"/>
        <w:rPr>
          <w:sz w:val="24"/>
          <w:szCs w:val="24"/>
        </w:rPr>
      </w:pPr>
      <w:r w:rsidRPr="00756242">
        <w:rPr>
          <w:rFonts w:ascii="Times New Roman" w:hAnsi="Times New Roman" w:cs="Times New Roman"/>
          <w:color w:val="000000"/>
          <w:spacing w:val="12"/>
          <w:sz w:val="24"/>
          <w:szCs w:val="24"/>
        </w:rPr>
        <w:t xml:space="preserve">В ансамблевой игре так же, как и в сольном исполнительстве, </w:t>
      </w:r>
      <w:r w:rsidRPr="00756242">
        <w:rPr>
          <w:rFonts w:ascii="Times New Roman" w:hAnsi="Times New Roman" w:cs="Times New Roman"/>
          <w:color w:val="000000"/>
          <w:spacing w:val="6"/>
          <w:sz w:val="24"/>
          <w:szCs w:val="24"/>
        </w:rPr>
        <w:t>требуются определенные музыкально-технические навыки владения инструментом, навыки совместной игры, такие, как:</w:t>
      </w:r>
    </w:p>
    <w:p w:rsidR="00011640" w:rsidRPr="00756242" w:rsidRDefault="00011640" w:rsidP="00A2636C">
      <w:pPr>
        <w:widowControl w:val="0"/>
        <w:numPr>
          <w:ilvl w:val="0"/>
          <w:numId w:val="172"/>
        </w:numPr>
        <w:shd w:val="clear" w:color="auto" w:fill="FFFFFF"/>
        <w:tabs>
          <w:tab w:val="left" w:pos="1008"/>
        </w:tabs>
        <w:autoSpaceDE w:val="0"/>
        <w:autoSpaceDN w:val="0"/>
        <w:adjustRightInd w:val="0"/>
        <w:spacing w:before="10" w:after="0" w:line="240" w:lineRule="auto"/>
        <w:ind w:left="10" w:firstLine="725"/>
        <w:rPr>
          <w:rFonts w:ascii="Times New Roman" w:hAnsi="Times New Roman" w:cs="Times New Roman"/>
          <w:color w:val="000000"/>
          <w:sz w:val="24"/>
          <w:szCs w:val="24"/>
        </w:rPr>
      </w:pPr>
      <w:r w:rsidRPr="00756242">
        <w:rPr>
          <w:rFonts w:ascii="Times New Roman" w:hAnsi="Times New Roman" w:cs="Times New Roman"/>
          <w:color w:val="000000"/>
          <w:spacing w:val="-2"/>
          <w:sz w:val="24"/>
          <w:szCs w:val="24"/>
        </w:rPr>
        <w:t xml:space="preserve">сформированный комплекс умений и навыков в области коллективного </w:t>
      </w:r>
      <w:r w:rsidRPr="00756242">
        <w:rPr>
          <w:rFonts w:ascii="Times New Roman" w:hAnsi="Times New Roman" w:cs="Times New Roman"/>
          <w:color w:val="000000"/>
          <w:spacing w:val="2"/>
          <w:sz w:val="24"/>
          <w:szCs w:val="24"/>
        </w:rPr>
        <w:t xml:space="preserve">творчества - ансамблевого исполнительства, позволяющий демонстрировать в ансамблевой   игре   единство   исполнительских   намерений   и   реализацию </w:t>
      </w:r>
      <w:r w:rsidRPr="00756242">
        <w:rPr>
          <w:rFonts w:ascii="Times New Roman" w:hAnsi="Times New Roman" w:cs="Times New Roman"/>
          <w:color w:val="000000"/>
          <w:spacing w:val="-1"/>
          <w:sz w:val="24"/>
          <w:szCs w:val="24"/>
        </w:rPr>
        <w:t>исполнительского замысла;</w:t>
      </w:r>
    </w:p>
    <w:p w:rsidR="00011640" w:rsidRPr="00756242" w:rsidRDefault="00011640" w:rsidP="00A2636C">
      <w:pPr>
        <w:widowControl w:val="0"/>
        <w:numPr>
          <w:ilvl w:val="0"/>
          <w:numId w:val="172"/>
        </w:numPr>
        <w:shd w:val="clear" w:color="auto" w:fill="FFFFFF"/>
        <w:tabs>
          <w:tab w:val="left" w:pos="1008"/>
        </w:tabs>
        <w:autoSpaceDE w:val="0"/>
        <w:autoSpaceDN w:val="0"/>
        <w:adjustRightInd w:val="0"/>
        <w:spacing w:before="10" w:after="0" w:line="240" w:lineRule="auto"/>
        <w:ind w:left="10" w:firstLine="725"/>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навыки по решению музыкально-исполнительских задач ансамблевого </w:t>
      </w:r>
      <w:r w:rsidRPr="00756242">
        <w:rPr>
          <w:rFonts w:ascii="Times New Roman" w:hAnsi="Times New Roman" w:cs="Times New Roman"/>
          <w:color w:val="000000"/>
          <w:spacing w:val="1"/>
          <w:sz w:val="24"/>
          <w:szCs w:val="24"/>
        </w:rPr>
        <w:t xml:space="preserve">исполнительства,       обусловленных      художественным      содержанием      и </w:t>
      </w:r>
      <w:r w:rsidRPr="00756242">
        <w:rPr>
          <w:rFonts w:ascii="Times New Roman" w:hAnsi="Times New Roman" w:cs="Times New Roman"/>
          <w:color w:val="000000"/>
          <w:spacing w:val="-1"/>
          <w:sz w:val="24"/>
          <w:szCs w:val="24"/>
        </w:rPr>
        <w:t>особенностями  формы, жанра и стиля музыкального произведения.</w:t>
      </w:r>
    </w:p>
    <w:p w:rsidR="00A2636C" w:rsidRDefault="00A2636C" w:rsidP="00A2636C">
      <w:pPr>
        <w:shd w:val="clear" w:color="auto" w:fill="FFFFFF"/>
        <w:spacing w:before="490" w:line="240" w:lineRule="auto"/>
        <w:ind w:left="19"/>
        <w:rPr>
          <w:rFonts w:ascii="Times New Roman" w:hAnsi="Times New Roman" w:cs="Times New Roman"/>
          <w:b/>
          <w:bCs/>
          <w:color w:val="000000"/>
          <w:spacing w:val="1"/>
          <w:sz w:val="24"/>
          <w:szCs w:val="24"/>
        </w:rPr>
        <w:sectPr w:rsidR="00A2636C" w:rsidSect="00A2636C">
          <w:pgSz w:w="11909" w:h="16834"/>
          <w:pgMar w:top="871" w:right="368" w:bottom="360" w:left="1442" w:header="720" w:footer="720" w:gutter="0"/>
          <w:cols w:space="110"/>
        </w:sectPr>
      </w:pPr>
    </w:p>
    <w:p w:rsidR="00011640" w:rsidRPr="00756242" w:rsidRDefault="00011640" w:rsidP="00A2636C">
      <w:pPr>
        <w:shd w:val="clear" w:color="auto" w:fill="FFFFFF"/>
        <w:spacing w:before="490" w:line="240" w:lineRule="auto"/>
        <w:ind w:left="19"/>
        <w:rPr>
          <w:sz w:val="24"/>
          <w:szCs w:val="24"/>
        </w:rPr>
      </w:pPr>
      <w:r w:rsidRPr="00756242">
        <w:rPr>
          <w:rFonts w:ascii="Times New Roman" w:hAnsi="Times New Roman" w:cs="Times New Roman"/>
          <w:b/>
          <w:bCs/>
          <w:color w:val="000000"/>
          <w:spacing w:val="1"/>
          <w:sz w:val="24"/>
          <w:szCs w:val="24"/>
        </w:rPr>
        <w:lastRenderedPageBreak/>
        <w:t>Срок обучения - 7 лет</w:t>
      </w:r>
    </w:p>
    <w:p w:rsidR="00011640" w:rsidRPr="00756242" w:rsidRDefault="00011640" w:rsidP="00A2636C">
      <w:pPr>
        <w:shd w:val="clear" w:color="auto" w:fill="FFFFFF"/>
        <w:spacing w:before="5" w:line="240" w:lineRule="auto"/>
        <w:rPr>
          <w:sz w:val="24"/>
          <w:szCs w:val="24"/>
        </w:rPr>
      </w:pPr>
      <w:r w:rsidRPr="00756242">
        <w:rPr>
          <w:rFonts w:ascii="Times New Roman" w:hAnsi="Times New Roman" w:cs="Times New Roman"/>
          <w:i/>
          <w:iCs/>
          <w:color w:val="000000"/>
          <w:spacing w:val="5"/>
          <w:sz w:val="24"/>
          <w:szCs w:val="24"/>
        </w:rPr>
        <w:t xml:space="preserve">Годовые требования </w:t>
      </w:r>
    </w:p>
    <w:p w:rsidR="00011640" w:rsidRPr="00756242" w:rsidRDefault="00011640" w:rsidP="00A2636C">
      <w:pPr>
        <w:shd w:val="clear" w:color="auto" w:fill="FFFFFF"/>
        <w:spacing w:before="5" w:line="240" w:lineRule="auto"/>
        <w:ind w:left="19"/>
        <w:rPr>
          <w:sz w:val="24"/>
          <w:szCs w:val="24"/>
        </w:rPr>
      </w:pPr>
      <w:r w:rsidRPr="00756242">
        <w:rPr>
          <w:rFonts w:ascii="Times New Roman" w:hAnsi="Times New Roman" w:cs="Times New Roman"/>
          <w:b/>
          <w:bCs/>
          <w:color w:val="000000"/>
          <w:spacing w:val="-1"/>
          <w:sz w:val="24"/>
          <w:szCs w:val="24"/>
        </w:rPr>
        <w:t xml:space="preserve">Второй класс    </w:t>
      </w:r>
    </w:p>
    <w:p w:rsidR="00A2636C" w:rsidRDefault="00A2636C" w:rsidP="00A2636C">
      <w:pPr>
        <w:shd w:val="clear" w:color="auto" w:fill="FFFFFF"/>
        <w:tabs>
          <w:tab w:val="left" w:pos="4906"/>
        </w:tabs>
        <w:spacing w:line="240" w:lineRule="auto"/>
        <w:ind w:left="10" w:right="2074"/>
        <w:rPr>
          <w:rFonts w:ascii="Times New Roman" w:hAnsi="Times New Roman" w:cs="Times New Roman"/>
          <w:color w:val="000000"/>
          <w:spacing w:val="1"/>
          <w:sz w:val="24"/>
          <w:szCs w:val="24"/>
        </w:rPr>
        <w:sectPr w:rsidR="00A2636C" w:rsidSect="00A2636C">
          <w:type w:val="continuous"/>
          <w:pgSz w:w="11909" w:h="16834"/>
          <w:pgMar w:top="871" w:right="368" w:bottom="360" w:left="1442" w:header="720" w:footer="720" w:gutter="0"/>
          <w:cols w:space="110"/>
        </w:sectPr>
      </w:pPr>
    </w:p>
    <w:p w:rsidR="00011640" w:rsidRPr="00756242" w:rsidRDefault="00011640" w:rsidP="00A2636C">
      <w:pPr>
        <w:shd w:val="clear" w:color="auto" w:fill="FFFFFF"/>
        <w:tabs>
          <w:tab w:val="left" w:pos="4906"/>
        </w:tabs>
        <w:spacing w:line="240" w:lineRule="auto"/>
        <w:ind w:left="10" w:right="2074"/>
        <w:rPr>
          <w:rFonts w:ascii="Times New Roman" w:hAnsi="Times New Roman" w:cs="Times New Roman"/>
          <w:i/>
          <w:iCs/>
          <w:color w:val="000000"/>
          <w:spacing w:val="9"/>
          <w:sz w:val="24"/>
          <w:szCs w:val="24"/>
        </w:rPr>
      </w:pPr>
      <w:r w:rsidRPr="00756242">
        <w:rPr>
          <w:rFonts w:ascii="Times New Roman" w:hAnsi="Times New Roman" w:cs="Times New Roman"/>
          <w:color w:val="000000"/>
          <w:spacing w:val="1"/>
          <w:sz w:val="24"/>
          <w:szCs w:val="24"/>
        </w:rPr>
        <w:lastRenderedPageBreak/>
        <w:t>В течение года ученики должны сыграть 4 пьесы.</w:t>
      </w:r>
      <w:r w:rsidRPr="00756242">
        <w:rPr>
          <w:rFonts w:ascii="Times New Roman" w:hAnsi="Times New Roman" w:cs="Times New Roman"/>
          <w:color w:val="000000"/>
          <w:spacing w:val="1"/>
          <w:sz w:val="24"/>
          <w:szCs w:val="24"/>
        </w:rPr>
        <w:br/>
      </w:r>
      <w:r w:rsidRPr="00756242">
        <w:rPr>
          <w:rFonts w:ascii="Times New Roman" w:hAnsi="Times New Roman" w:cs="Times New Roman"/>
          <w:i/>
          <w:iCs/>
          <w:color w:val="000000"/>
          <w:spacing w:val="7"/>
          <w:sz w:val="24"/>
          <w:szCs w:val="24"/>
        </w:rPr>
        <w:t xml:space="preserve">Примерный   перечень   музыкальных   произведений,   рекомендуемых   для </w:t>
      </w:r>
      <w:r w:rsidRPr="00756242">
        <w:rPr>
          <w:rFonts w:ascii="Times New Roman" w:hAnsi="Times New Roman" w:cs="Times New Roman"/>
          <w:i/>
          <w:iCs/>
          <w:color w:val="000000"/>
          <w:spacing w:val="9"/>
          <w:sz w:val="24"/>
          <w:szCs w:val="24"/>
        </w:rPr>
        <w:t>исполнения</w:t>
      </w:r>
    </w:p>
    <w:p w:rsidR="00011640" w:rsidRPr="00756242" w:rsidRDefault="00011640" w:rsidP="00A2636C">
      <w:pPr>
        <w:shd w:val="clear" w:color="auto" w:fill="FFFFFF"/>
        <w:spacing w:line="240" w:lineRule="auto"/>
        <w:ind w:left="14"/>
        <w:rPr>
          <w:sz w:val="24"/>
          <w:szCs w:val="24"/>
        </w:rPr>
      </w:pPr>
      <w:r w:rsidRPr="00756242">
        <w:rPr>
          <w:rFonts w:ascii="Times New Roman" w:hAnsi="Times New Roman" w:cs="Times New Roman"/>
          <w:b/>
          <w:bCs/>
          <w:color w:val="000000"/>
          <w:spacing w:val="4"/>
          <w:sz w:val="24"/>
          <w:szCs w:val="24"/>
        </w:rPr>
        <w:t>Пьесы для дуэта баянов/аккордеонов:</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«Ах, во саду, саду» Обр. </w:t>
      </w:r>
      <w:r w:rsidRPr="00756242">
        <w:rPr>
          <w:rFonts w:ascii="Times New Roman" w:hAnsi="Times New Roman" w:cs="Times New Roman"/>
          <w:color w:val="000000"/>
          <w:spacing w:val="1"/>
          <w:sz w:val="24"/>
          <w:szCs w:val="24"/>
        </w:rPr>
        <w:t xml:space="preserve">русской народной песни </w:t>
      </w:r>
      <w:r w:rsidRPr="00756242">
        <w:rPr>
          <w:rFonts w:ascii="Times New Roman" w:hAnsi="Times New Roman" w:cs="Times New Roman"/>
          <w:color w:val="000000"/>
          <w:sz w:val="24"/>
          <w:szCs w:val="24"/>
        </w:rPr>
        <w:t>В.Шрамко</w:t>
      </w:r>
    </w:p>
    <w:p w:rsidR="00011640" w:rsidRPr="00756242" w:rsidRDefault="00011640" w:rsidP="00A2636C">
      <w:pPr>
        <w:pStyle w:val="af0"/>
        <w:numPr>
          <w:ilvl w:val="0"/>
          <w:numId w:val="225"/>
        </w:numPr>
        <w:shd w:val="clear" w:color="auto" w:fill="FFFFFF"/>
        <w:tabs>
          <w:tab w:val="left" w:pos="355"/>
        </w:tabs>
        <w:spacing w:before="10"/>
        <w:ind w:right="5184"/>
        <w:rPr>
          <w:rFonts w:ascii="Times New Roman" w:hAnsi="Times New Roman" w:cs="Times New Roman"/>
          <w:color w:val="000000"/>
          <w:sz w:val="24"/>
          <w:szCs w:val="24"/>
        </w:rPr>
      </w:pPr>
      <w:r w:rsidRPr="00756242">
        <w:rPr>
          <w:rFonts w:ascii="Times New Roman" w:hAnsi="Times New Roman" w:cs="Times New Roman"/>
          <w:color w:val="000000"/>
          <w:sz w:val="24"/>
          <w:szCs w:val="24"/>
        </w:rPr>
        <w:t>Блок В.Колыбельная</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 </w:t>
      </w:r>
      <w:r w:rsidRPr="00756242">
        <w:rPr>
          <w:rFonts w:ascii="Times New Roman" w:hAnsi="Times New Roman" w:cs="Times New Roman"/>
          <w:color w:val="000000"/>
          <w:spacing w:val="1"/>
          <w:sz w:val="24"/>
          <w:szCs w:val="24"/>
        </w:rPr>
        <w:t>Барток Б. Песня пастуха</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Любарский Н. Украинская песня</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«На горе, горе» Обр. </w:t>
      </w:r>
      <w:r w:rsidRPr="00756242">
        <w:rPr>
          <w:rFonts w:ascii="Times New Roman" w:hAnsi="Times New Roman" w:cs="Times New Roman"/>
          <w:color w:val="000000"/>
          <w:spacing w:val="1"/>
          <w:sz w:val="24"/>
          <w:szCs w:val="24"/>
        </w:rPr>
        <w:t>украинской народной песни Н.Лысенко  Гнесина Е. Две плаксы</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Римский-Корсаков Н. Тарантелла</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Шрамко В. Танец</w:t>
      </w:r>
    </w:p>
    <w:p w:rsidR="00011640" w:rsidRPr="00756242" w:rsidRDefault="00011640" w:rsidP="00A2636C">
      <w:pPr>
        <w:pStyle w:val="af0"/>
        <w:numPr>
          <w:ilvl w:val="0"/>
          <w:numId w:val="225"/>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Шрамко В. Серьезный разговор</w:t>
      </w:r>
    </w:p>
    <w:p w:rsidR="00011640" w:rsidRPr="00756242" w:rsidRDefault="00011640" w:rsidP="00A2636C">
      <w:pPr>
        <w:shd w:val="clear" w:color="auto" w:fill="FFFFFF"/>
        <w:spacing w:line="240" w:lineRule="auto"/>
        <w:ind w:left="14"/>
        <w:rPr>
          <w:rFonts w:ascii="Times New Roman" w:hAnsi="Times New Roman" w:cs="Times New Roman"/>
          <w:b/>
          <w:bCs/>
          <w:color w:val="000000"/>
          <w:spacing w:val="4"/>
          <w:sz w:val="24"/>
          <w:szCs w:val="24"/>
        </w:rPr>
      </w:pPr>
      <w:r w:rsidRPr="00756242">
        <w:rPr>
          <w:rFonts w:ascii="Times New Roman" w:hAnsi="Times New Roman" w:cs="Times New Roman"/>
          <w:b/>
          <w:bCs/>
          <w:color w:val="000000"/>
          <w:spacing w:val="-1"/>
          <w:sz w:val="24"/>
          <w:szCs w:val="24"/>
        </w:rPr>
        <w:t xml:space="preserve">Пьесы для трио </w:t>
      </w:r>
      <w:r w:rsidRPr="00756242">
        <w:rPr>
          <w:rFonts w:ascii="Times New Roman" w:hAnsi="Times New Roman" w:cs="Times New Roman"/>
          <w:b/>
          <w:bCs/>
          <w:color w:val="000000"/>
          <w:spacing w:val="4"/>
          <w:sz w:val="24"/>
          <w:szCs w:val="24"/>
        </w:rPr>
        <w:t>баянов/аккордеонов:</w:t>
      </w:r>
    </w:p>
    <w:p w:rsidR="00011640" w:rsidRPr="00756242" w:rsidRDefault="00011640" w:rsidP="00A2636C">
      <w:pPr>
        <w:pStyle w:val="af0"/>
        <w:numPr>
          <w:ilvl w:val="0"/>
          <w:numId w:val="219"/>
        </w:numPr>
        <w:shd w:val="clear" w:color="auto" w:fill="FFFFFF"/>
        <w:rPr>
          <w:rFonts w:ascii="Times New Roman" w:hAnsi="Times New Roman" w:cs="Times New Roman"/>
          <w:sz w:val="24"/>
          <w:szCs w:val="24"/>
        </w:rPr>
      </w:pPr>
      <w:r w:rsidRPr="00756242">
        <w:rPr>
          <w:rFonts w:ascii="Times New Roman" w:hAnsi="Times New Roman" w:cs="Times New Roman"/>
          <w:sz w:val="24"/>
          <w:szCs w:val="24"/>
        </w:rPr>
        <w:t>Бах И.С. Менуэт-трио</w:t>
      </w:r>
    </w:p>
    <w:p w:rsidR="00011640" w:rsidRPr="00756242" w:rsidRDefault="00011640" w:rsidP="00A2636C">
      <w:pPr>
        <w:pStyle w:val="af0"/>
        <w:numPr>
          <w:ilvl w:val="0"/>
          <w:numId w:val="219"/>
        </w:numPr>
        <w:shd w:val="clear" w:color="auto" w:fill="FFFFFF"/>
        <w:rPr>
          <w:rFonts w:ascii="Times New Roman" w:hAnsi="Times New Roman" w:cs="Times New Roman"/>
          <w:sz w:val="24"/>
          <w:szCs w:val="24"/>
        </w:rPr>
      </w:pPr>
      <w:r w:rsidRPr="00756242">
        <w:rPr>
          <w:rFonts w:ascii="Times New Roman" w:hAnsi="Times New Roman" w:cs="Times New Roman"/>
          <w:sz w:val="24"/>
          <w:szCs w:val="24"/>
        </w:rPr>
        <w:t>Гайдн Й. Немецкий танец</w:t>
      </w:r>
    </w:p>
    <w:p w:rsidR="00011640" w:rsidRPr="00756242" w:rsidRDefault="00011640" w:rsidP="00A2636C">
      <w:pPr>
        <w:pStyle w:val="af0"/>
        <w:numPr>
          <w:ilvl w:val="0"/>
          <w:numId w:val="219"/>
        </w:numPr>
        <w:shd w:val="clear" w:color="auto" w:fill="FFFFFF"/>
        <w:tabs>
          <w:tab w:val="left" w:pos="355"/>
        </w:tabs>
        <w:spacing w:before="10"/>
        <w:ind w:right="1474"/>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Любарский Н. Песня</w:t>
      </w:r>
    </w:p>
    <w:p w:rsidR="00011640" w:rsidRPr="00756242" w:rsidRDefault="00011640" w:rsidP="00A2636C">
      <w:pPr>
        <w:pStyle w:val="af0"/>
        <w:numPr>
          <w:ilvl w:val="0"/>
          <w:numId w:val="219"/>
        </w:numPr>
        <w:shd w:val="clear" w:color="auto" w:fill="FFFFFF"/>
        <w:rPr>
          <w:rFonts w:ascii="Times New Roman" w:hAnsi="Times New Roman" w:cs="Times New Roman"/>
          <w:sz w:val="24"/>
          <w:szCs w:val="24"/>
        </w:rPr>
      </w:pPr>
      <w:r w:rsidRPr="00756242">
        <w:rPr>
          <w:rFonts w:ascii="Times New Roman" w:hAnsi="Times New Roman" w:cs="Times New Roman"/>
          <w:sz w:val="24"/>
          <w:szCs w:val="24"/>
        </w:rPr>
        <w:t>Майкапар С. Сказочка</w:t>
      </w:r>
    </w:p>
    <w:p w:rsidR="00011640" w:rsidRPr="00756242" w:rsidRDefault="00011640" w:rsidP="00A2636C">
      <w:pPr>
        <w:pStyle w:val="af0"/>
        <w:numPr>
          <w:ilvl w:val="0"/>
          <w:numId w:val="219"/>
        </w:numPr>
        <w:shd w:val="clear" w:color="auto" w:fill="FFFFFF"/>
        <w:rPr>
          <w:rFonts w:ascii="Times New Roman" w:hAnsi="Times New Roman" w:cs="Times New Roman"/>
          <w:sz w:val="24"/>
          <w:szCs w:val="24"/>
        </w:rPr>
      </w:pPr>
      <w:r w:rsidRPr="00756242">
        <w:rPr>
          <w:rFonts w:ascii="Times New Roman" w:hAnsi="Times New Roman" w:cs="Times New Roman"/>
          <w:sz w:val="24"/>
          <w:szCs w:val="24"/>
        </w:rPr>
        <w:t>Орф К. Старинная французская песня</w:t>
      </w:r>
    </w:p>
    <w:p w:rsidR="00011640" w:rsidRPr="00756242" w:rsidRDefault="00011640" w:rsidP="00A2636C">
      <w:pPr>
        <w:pStyle w:val="af0"/>
        <w:numPr>
          <w:ilvl w:val="0"/>
          <w:numId w:val="219"/>
        </w:numPr>
        <w:shd w:val="clear" w:color="auto" w:fill="FFFFFF"/>
        <w:rPr>
          <w:rFonts w:ascii="Times New Roman" w:hAnsi="Times New Roman" w:cs="Times New Roman"/>
          <w:sz w:val="24"/>
          <w:szCs w:val="24"/>
        </w:rPr>
      </w:pPr>
      <w:r w:rsidRPr="00756242">
        <w:rPr>
          <w:rFonts w:ascii="Times New Roman" w:hAnsi="Times New Roman" w:cs="Times New Roman"/>
          <w:sz w:val="24"/>
          <w:szCs w:val="24"/>
        </w:rPr>
        <w:t>Шрамко В. Кукушки</w:t>
      </w:r>
    </w:p>
    <w:p w:rsidR="00011640" w:rsidRPr="00756242" w:rsidRDefault="00011640" w:rsidP="00A2636C">
      <w:pPr>
        <w:shd w:val="clear" w:color="auto" w:fill="FFFFFF"/>
        <w:tabs>
          <w:tab w:val="left" w:pos="293"/>
        </w:tabs>
        <w:spacing w:before="5" w:line="240" w:lineRule="auto"/>
        <w:rPr>
          <w:sz w:val="24"/>
          <w:szCs w:val="24"/>
        </w:rPr>
      </w:pPr>
      <w:r w:rsidRPr="00756242">
        <w:rPr>
          <w:rFonts w:ascii="Times New Roman" w:hAnsi="Times New Roman" w:cs="Times New Roman"/>
          <w:color w:val="000000"/>
          <w:sz w:val="24"/>
          <w:szCs w:val="24"/>
        </w:rPr>
        <w:t xml:space="preserve"> </w:t>
      </w:r>
      <w:r w:rsidRPr="00756242">
        <w:rPr>
          <w:rFonts w:ascii="Times New Roman" w:hAnsi="Times New Roman" w:cs="Times New Roman"/>
          <w:b/>
          <w:bCs/>
          <w:color w:val="000000"/>
          <w:spacing w:val="1"/>
          <w:sz w:val="24"/>
          <w:szCs w:val="24"/>
        </w:rPr>
        <w:t>Третий класс (1 час в неделю)</w:t>
      </w:r>
    </w:p>
    <w:p w:rsidR="00011640" w:rsidRPr="00756242" w:rsidRDefault="00011640" w:rsidP="00A2636C">
      <w:pPr>
        <w:shd w:val="clear" w:color="auto" w:fill="FFFFFF"/>
        <w:tabs>
          <w:tab w:val="left" w:pos="4896"/>
        </w:tabs>
        <w:spacing w:line="240" w:lineRule="auto"/>
        <w:ind w:right="2074"/>
        <w:rPr>
          <w:rFonts w:ascii="Times New Roman" w:hAnsi="Times New Roman" w:cs="Times New Roman"/>
          <w:i/>
          <w:iCs/>
          <w:color w:val="000000"/>
          <w:sz w:val="24"/>
          <w:szCs w:val="24"/>
        </w:rPr>
      </w:pPr>
      <w:r w:rsidRPr="00756242">
        <w:rPr>
          <w:rFonts w:ascii="Times New Roman" w:hAnsi="Times New Roman" w:cs="Times New Roman"/>
          <w:color w:val="000000"/>
          <w:spacing w:val="1"/>
          <w:sz w:val="24"/>
          <w:szCs w:val="24"/>
        </w:rPr>
        <w:t>В течение года ученики должны сыграть 4 пьесы.</w:t>
      </w:r>
      <w:r w:rsidRPr="00756242">
        <w:rPr>
          <w:rFonts w:ascii="Times New Roman" w:hAnsi="Times New Roman" w:cs="Times New Roman"/>
          <w:color w:val="000000"/>
          <w:spacing w:val="1"/>
          <w:sz w:val="24"/>
          <w:szCs w:val="24"/>
        </w:rPr>
        <w:br/>
      </w:r>
      <w:r w:rsidRPr="00756242">
        <w:rPr>
          <w:rFonts w:ascii="Times New Roman" w:hAnsi="Times New Roman" w:cs="Times New Roman"/>
          <w:i/>
          <w:iCs/>
          <w:color w:val="000000"/>
          <w:spacing w:val="3"/>
          <w:sz w:val="24"/>
          <w:szCs w:val="24"/>
        </w:rPr>
        <w:t xml:space="preserve">Примерный перечень музыкальных произведений, рекомендуемых для </w:t>
      </w:r>
      <w:r w:rsidRPr="00756242">
        <w:rPr>
          <w:rFonts w:ascii="Times New Roman" w:hAnsi="Times New Roman" w:cs="Times New Roman"/>
          <w:i/>
          <w:iCs/>
          <w:color w:val="000000"/>
          <w:sz w:val="24"/>
          <w:szCs w:val="24"/>
        </w:rPr>
        <w:t xml:space="preserve">исполнения </w:t>
      </w:r>
    </w:p>
    <w:p w:rsidR="00A2636C" w:rsidRDefault="00A2636C" w:rsidP="00A2636C">
      <w:pPr>
        <w:shd w:val="clear" w:color="auto" w:fill="FFFFFF"/>
        <w:spacing w:before="10" w:line="240" w:lineRule="auto"/>
        <w:ind w:left="5" w:firstLine="408"/>
        <w:rPr>
          <w:rFonts w:ascii="Times New Roman" w:hAnsi="Times New Roman" w:cs="Times New Roman"/>
          <w:b/>
          <w:bCs/>
          <w:color w:val="000000"/>
          <w:spacing w:val="5"/>
          <w:sz w:val="24"/>
          <w:szCs w:val="24"/>
        </w:rPr>
        <w:sectPr w:rsidR="00A2636C" w:rsidSect="00A2636C">
          <w:type w:val="continuous"/>
          <w:pgSz w:w="11909" w:h="16834"/>
          <w:pgMar w:top="871" w:right="368" w:bottom="360" w:left="1442" w:header="720" w:footer="720" w:gutter="0"/>
          <w:cols w:num="2" w:space="720" w:equalWidth="0">
            <w:col w:w="9268" w:space="110"/>
            <w:col w:w="720"/>
          </w:cols>
        </w:sectPr>
      </w:pPr>
    </w:p>
    <w:p w:rsidR="00011640" w:rsidRPr="00756242" w:rsidRDefault="00011640" w:rsidP="00A2636C">
      <w:pPr>
        <w:shd w:val="clear" w:color="auto" w:fill="FFFFFF"/>
        <w:spacing w:before="10" w:line="240" w:lineRule="auto"/>
        <w:ind w:left="5" w:firstLine="408"/>
        <w:rPr>
          <w:sz w:val="24"/>
          <w:szCs w:val="24"/>
        </w:rPr>
      </w:pPr>
      <w:r w:rsidRPr="00756242">
        <w:rPr>
          <w:rFonts w:ascii="Times New Roman" w:hAnsi="Times New Roman" w:cs="Times New Roman"/>
          <w:b/>
          <w:bCs/>
          <w:color w:val="000000"/>
          <w:spacing w:val="5"/>
          <w:sz w:val="24"/>
          <w:szCs w:val="24"/>
        </w:rPr>
        <w:lastRenderedPageBreak/>
        <w:t>Пьесы для дуэта баянов/аккордеонов:</w:t>
      </w:r>
    </w:p>
    <w:p w:rsidR="00011640" w:rsidRPr="00756242" w:rsidRDefault="00011640" w:rsidP="00A2636C">
      <w:pPr>
        <w:widowControl w:val="0"/>
        <w:numPr>
          <w:ilvl w:val="0"/>
          <w:numId w:val="207"/>
        </w:numPr>
        <w:shd w:val="clear" w:color="auto" w:fill="FFFFFF"/>
        <w:tabs>
          <w:tab w:val="left" w:pos="283"/>
        </w:tabs>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16"/>
          <w:sz w:val="24"/>
          <w:szCs w:val="24"/>
        </w:rPr>
        <w:t>Бах И.С. Хорал №15</w:t>
      </w:r>
    </w:p>
    <w:p w:rsidR="00011640" w:rsidRPr="00756242" w:rsidRDefault="00011640" w:rsidP="00A2636C">
      <w:pPr>
        <w:widowControl w:val="0"/>
        <w:numPr>
          <w:ilvl w:val="0"/>
          <w:numId w:val="207"/>
        </w:numPr>
        <w:shd w:val="clear" w:color="auto" w:fill="FFFFFF"/>
        <w:tabs>
          <w:tab w:val="left" w:pos="283"/>
        </w:tabs>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16"/>
          <w:sz w:val="24"/>
          <w:szCs w:val="24"/>
        </w:rPr>
        <w:t>Бажилин Р. Волшебные колокольчики</w:t>
      </w:r>
    </w:p>
    <w:p w:rsidR="00011640" w:rsidRPr="00756242" w:rsidRDefault="00011640" w:rsidP="00A2636C">
      <w:pPr>
        <w:widowControl w:val="0"/>
        <w:numPr>
          <w:ilvl w:val="0"/>
          <w:numId w:val="207"/>
        </w:numPr>
        <w:shd w:val="clear" w:color="auto" w:fill="FFFFFF"/>
        <w:tabs>
          <w:tab w:val="left" w:pos="283"/>
        </w:tabs>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16"/>
          <w:sz w:val="24"/>
          <w:szCs w:val="24"/>
        </w:rPr>
        <w:t>Жубинская В. На санках</w:t>
      </w:r>
    </w:p>
    <w:p w:rsidR="00011640" w:rsidRPr="00756242" w:rsidRDefault="00011640" w:rsidP="00A2636C">
      <w:pPr>
        <w:pStyle w:val="af0"/>
        <w:numPr>
          <w:ilvl w:val="0"/>
          <w:numId w:val="207"/>
        </w:numPr>
        <w:shd w:val="clear" w:color="auto" w:fill="FFFFFF"/>
        <w:tabs>
          <w:tab w:val="left" w:pos="355"/>
        </w:tabs>
        <w:spacing w:before="10"/>
        <w:ind w:right="1474" w:hanging="360"/>
        <w:rPr>
          <w:rFonts w:ascii="Times New Roman" w:hAnsi="Times New Roman" w:cs="Times New Roman"/>
          <w:color w:val="000000"/>
          <w:sz w:val="24"/>
          <w:szCs w:val="24"/>
        </w:rPr>
      </w:pPr>
      <w:r w:rsidRPr="00756242">
        <w:rPr>
          <w:rFonts w:ascii="Times New Roman" w:hAnsi="Times New Roman" w:cs="Times New Roman"/>
          <w:color w:val="000000"/>
          <w:spacing w:val="-16"/>
          <w:sz w:val="24"/>
          <w:szCs w:val="24"/>
        </w:rPr>
        <w:t>«Катенька»</w:t>
      </w:r>
      <w:r w:rsidRPr="00756242">
        <w:rPr>
          <w:rFonts w:ascii="Times New Roman" w:hAnsi="Times New Roman" w:cs="Times New Roman"/>
          <w:color w:val="000000"/>
          <w:sz w:val="24"/>
          <w:szCs w:val="24"/>
        </w:rPr>
        <w:t xml:space="preserve">  Обр. </w:t>
      </w:r>
      <w:r w:rsidRPr="00756242">
        <w:rPr>
          <w:rFonts w:ascii="Times New Roman" w:hAnsi="Times New Roman" w:cs="Times New Roman"/>
          <w:color w:val="000000"/>
          <w:spacing w:val="1"/>
          <w:sz w:val="24"/>
          <w:szCs w:val="24"/>
        </w:rPr>
        <w:t xml:space="preserve">русской народной песни </w:t>
      </w:r>
      <w:r w:rsidRPr="00756242">
        <w:rPr>
          <w:rFonts w:ascii="Times New Roman" w:hAnsi="Times New Roman" w:cs="Times New Roman"/>
          <w:color w:val="000000"/>
          <w:sz w:val="24"/>
          <w:szCs w:val="24"/>
        </w:rPr>
        <w:t>В.Шрамко</w:t>
      </w:r>
    </w:p>
    <w:p w:rsidR="00011640" w:rsidRPr="00A2636C" w:rsidRDefault="00011640" w:rsidP="00A2636C">
      <w:pPr>
        <w:pStyle w:val="af0"/>
        <w:numPr>
          <w:ilvl w:val="0"/>
          <w:numId w:val="207"/>
        </w:numPr>
        <w:shd w:val="clear" w:color="auto" w:fill="FFFFFF"/>
        <w:tabs>
          <w:tab w:val="left" w:pos="355"/>
        </w:tabs>
        <w:spacing w:before="10"/>
        <w:ind w:right="1474" w:hanging="360"/>
        <w:rPr>
          <w:rFonts w:ascii="Times New Roman" w:hAnsi="Times New Roman" w:cs="Times New Roman"/>
          <w:color w:val="000000"/>
          <w:sz w:val="24"/>
          <w:szCs w:val="24"/>
        </w:rPr>
      </w:pPr>
      <w:r w:rsidRPr="00A2636C">
        <w:rPr>
          <w:rFonts w:ascii="Times New Roman" w:hAnsi="Times New Roman" w:cs="Times New Roman"/>
          <w:color w:val="000000"/>
          <w:sz w:val="24"/>
          <w:szCs w:val="24"/>
        </w:rPr>
        <w:t xml:space="preserve">«На Авиньонском мосту» Обр. французской народной песни </w:t>
      </w:r>
    </w:p>
    <w:p w:rsidR="00011640" w:rsidRPr="00756242" w:rsidRDefault="00011640" w:rsidP="00A2636C">
      <w:pPr>
        <w:shd w:val="clear" w:color="auto" w:fill="FFFFFF"/>
        <w:tabs>
          <w:tab w:val="left" w:pos="355"/>
        </w:tabs>
        <w:spacing w:before="10" w:line="240" w:lineRule="auto"/>
        <w:ind w:right="1474"/>
        <w:rPr>
          <w:rFonts w:ascii="Times New Roman" w:hAnsi="Times New Roman" w:cs="Times New Roman"/>
          <w:color w:val="000000"/>
          <w:sz w:val="24"/>
          <w:szCs w:val="24"/>
        </w:rPr>
      </w:pPr>
      <w:r w:rsidRPr="00756242">
        <w:rPr>
          <w:rFonts w:ascii="Times New Roman" w:hAnsi="Times New Roman" w:cs="Times New Roman"/>
          <w:color w:val="000000"/>
          <w:sz w:val="24"/>
          <w:szCs w:val="24"/>
        </w:rPr>
        <w:t>Г.Лохина</w:t>
      </w:r>
    </w:p>
    <w:p w:rsidR="00011640" w:rsidRPr="00756242" w:rsidRDefault="00011640" w:rsidP="00A2636C">
      <w:pPr>
        <w:widowControl w:val="0"/>
        <w:numPr>
          <w:ilvl w:val="0"/>
          <w:numId w:val="207"/>
        </w:numPr>
        <w:shd w:val="clear" w:color="auto" w:fill="FFFFFF"/>
        <w:tabs>
          <w:tab w:val="left" w:pos="283"/>
        </w:tabs>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1"/>
          <w:sz w:val="24"/>
          <w:szCs w:val="24"/>
        </w:rPr>
        <w:lastRenderedPageBreak/>
        <w:t>Си</w:t>
      </w:r>
      <w:r w:rsidRPr="00756242">
        <w:rPr>
          <w:rFonts w:ascii="Times New Roman" w:hAnsi="Times New Roman" w:cs="Times New Roman"/>
          <w:color w:val="000000"/>
          <w:spacing w:val="2"/>
          <w:sz w:val="24"/>
          <w:szCs w:val="24"/>
        </w:rPr>
        <w:t>гмейстер Э. Когда фермер приезжает в город</w:t>
      </w:r>
    </w:p>
    <w:p w:rsidR="00011640" w:rsidRPr="00756242" w:rsidRDefault="00011640" w:rsidP="00A2636C">
      <w:pPr>
        <w:widowControl w:val="0"/>
        <w:numPr>
          <w:ilvl w:val="0"/>
          <w:numId w:val="207"/>
        </w:numPr>
        <w:shd w:val="clear" w:color="auto" w:fill="FFFFFF"/>
        <w:tabs>
          <w:tab w:val="left" w:pos="283"/>
        </w:tabs>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2"/>
          <w:sz w:val="24"/>
          <w:szCs w:val="24"/>
        </w:rPr>
        <w:t>Пьерпонт Д. Рождественские колокольчики. Переложение Е.Лёвина</w:t>
      </w:r>
    </w:p>
    <w:p w:rsidR="00011640" w:rsidRPr="00756242" w:rsidRDefault="00011640" w:rsidP="00A2636C">
      <w:pPr>
        <w:widowControl w:val="0"/>
        <w:numPr>
          <w:ilvl w:val="0"/>
          <w:numId w:val="207"/>
        </w:numPr>
        <w:shd w:val="clear" w:color="auto" w:fill="FFFFFF"/>
        <w:tabs>
          <w:tab w:val="left" w:pos="283"/>
        </w:tabs>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2"/>
          <w:sz w:val="24"/>
          <w:szCs w:val="24"/>
        </w:rPr>
        <w:t>Фрике Р. Веселая кукушка</w:t>
      </w:r>
    </w:p>
    <w:p w:rsidR="00011640" w:rsidRPr="00756242" w:rsidRDefault="00011640" w:rsidP="00A2636C">
      <w:pPr>
        <w:shd w:val="clear" w:color="auto" w:fill="FFFFFF"/>
        <w:spacing w:line="240" w:lineRule="auto"/>
        <w:rPr>
          <w:rFonts w:ascii="Times New Roman" w:hAnsi="Times New Roman" w:cs="Times New Roman"/>
          <w:b/>
          <w:bCs/>
          <w:color w:val="000000"/>
          <w:spacing w:val="4"/>
          <w:sz w:val="24"/>
          <w:szCs w:val="24"/>
        </w:rPr>
      </w:pPr>
      <w:r w:rsidRPr="00756242">
        <w:rPr>
          <w:rFonts w:ascii="Times New Roman" w:hAnsi="Times New Roman" w:cs="Times New Roman"/>
          <w:b/>
          <w:bCs/>
          <w:color w:val="000000"/>
          <w:spacing w:val="-1"/>
          <w:sz w:val="24"/>
          <w:szCs w:val="24"/>
        </w:rPr>
        <w:t xml:space="preserve">Пьесы для трио </w:t>
      </w:r>
      <w:r w:rsidRPr="00756242">
        <w:rPr>
          <w:rFonts w:ascii="Times New Roman" w:hAnsi="Times New Roman" w:cs="Times New Roman"/>
          <w:b/>
          <w:bCs/>
          <w:color w:val="000000"/>
          <w:spacing w:val="4"/>
          <w:sz w:val="24"/>
          <w:szCs w:val="24"/>
        </w:rPr>
        <w:t>баянов/аккордеонов:</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Брамс И. Колыбельная переложение Э.Денисова</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Гнесина Е. Песенка ручейка</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Моцарт В.А. Менуэт (отрывок)</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Шуман В. Скандинавская песня</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Шуман Р. Лотос</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Шуть В. Проказник</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Чайковский П. Баба-яга</w:t>
      </w:r>
    </w:p>
    <w:p w:rsidR="00011640" w:rsidRPr="00756242" w:rsidRDefault="00011640" w:rsidP="00A2636C">
      <w:pPr>
        <w:pStyle w:val="af0"/>
        <w:numPr>
          <w:ilvl w:val="0"/>
          <w:numId w:val="220"/>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Шрамко В. Дождик и радуга</w:t>
      </w:r>
    </w:p>
    <w:p w:rsidR="00011640" w:rsidRPr="00756242" w:rsidRDefault="00011640" w:rsidP="00A2636C">
      <w:pPr>
        <w:shd w:val="clear" w:color="auto" w:fill="FFFFFF"/>
        <w:tabs>
          <w:tab w:val="left" w:pos="283"/>
        </w:tabs>
        <w:spacing w:line="240" w:lineRule="auto"/>
        <w:rPr>
          <w:rFonts w:ascii="Times New Roman" w:hAnsi="Times New Roman" w:cs="Times New Roman"/>
          <w:color w:val="000000"/>
          <w:spacing w:val="-19"/>
          <w:sz w:val="24"/>
          <w:szCs w:val="24"/>
        </w:rPr>
      </w:pPr>
    </w:p>
    <w:p w:rsidR="00A2636C" w:rsidRDefault="00A2636C" w:rsidP="00011640">
      <w:pPr>
        <w:shd w:val="clear" w:color="auto" w:fill="FFFFFF"/>
        <w:tabs>
          <w:tab w:val="left" w:pos="283"/>
        </w:tabs>
        <w:spacing w:line="480" w:lineRule="exact"/>
        <w:rPr>
          <w:rFonts w:ascii="Times New Roman" w:hAnsi="Times New Roman" w:cs="Times New Roman"/>
          <w:color w:val="000000"/>
          <w:spacing w:val="2"/>
          <w:sz w:val="24"/>
          <w:szCs w:val="24"/>
        </w:rPr>
        <w:sectPr w:rsidR="00A2636C" w:rsidSect="00A2636C">
          <w:type w:val="continuous"/>
          <w:pgSz w:w="11909" w:h="16834"/>
          <w:pgMar w:top="871" w:right="368" w:bottom="360" w:left="1442" w:header="720" w:footer="720" w:gutter="0"/>
          <w:cols w:space="110"/>
        </w:sect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011640" w:rsidRPr="00756242" w:rsidRDefault="00011640" w:rsidP="00011640">
      <w:pPr>
        <w:shd w:val="clear" w:color="auto" w:fill="FFFFFF"/>
        <w:tabs>
          <w:tab w:val="left" w:pos="283"/>
        </w:tabs>
        <w:spacing w:line="480" w:lineRule="exact"/>
        <w:rPr>
          <w:rFonts w:ascii="Times New Roman" w:hAnsi="Times New Roman" w:cs="Times New Roman"/>
          <w:color w:val="000000"/>
          <w:spacing w:val="2"/>
          <w:sz w:val="24"/>
          <w:szCs w:val="24"/>
        </w:rPr>
      </w:pPr>
    </w:p>
    <w:p w:rsidR="00A2636C" w:rsidRDefault="00A2636C" w:rsidP="00011640">
      <w:pPr>
        <w:shd w:val="clear" w:color="auto" w:fill="FFFFFF"/>
        <w:tabs>
          <w:tab w:val="left" w:pos="283"/>
        </w:tabs>
        <w:spacing w:line="480" w:lineRule="exact"/>
        <w:rPr>
          <w:rFonts w:ascii="Times New Roman" w:hAnsi="Times New Roman" w:cs="Times New Roman"/>
          <w:color w:val="000000"/>
          <w:spacing w:val="2"/>
          <w:sz w:val="24"/>
          <w:szCs w:val="24"/>
        </w:rPr>
        <w:sectPr w:rsidR="00A2636C" w:rsidSect="00A2636C">
          <w:type w:val="continuous"/>
          <w:pgSz w:w="11909" w:h="16834"/>
          <w:pgMar w:top="871" w:right="368" w:bottom="360" w:left="1442" w:header="720" w:footer="720" w:gutter="0"/>
          <w:cols w:num="2" w:space="720" w:equalWidth="0">
            <w:col w:w="9268" w:space="110"/>
            <w:col w:w="720"/>
          </w:cols>
        </w:sectPr>
      </w:pPr>
    </w:p>
    <w:p w:rsidR="00011640" w:rsidRPr="00756242" w:rsidRDefault="00011640" w:rsidP="00A2636C">
      <w:pPr>
        <w:shd w:val="clear" w:color="auto" w:fill="FFFFFF"/>
        <w:tabs>
          <w:tab w:val="left" w:pos="283"/>
        </w:tabs>
        <w:spacing w:line="240" w:lineRule="auto"/>
        <w:rPr>
          <w:rFonts w:ascii="Times New Roman" w:hAnsi="Times New Roman" w:cs="Times New Roman"/>
          <w:color w:val="000000"/>
          <w:spacing w:val="2"/>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ind w:left="5"/>
        <w:rPr>
          <w:sz w:val="24"/>
          <w:szCs w:val="24"/>
        </w:rPr>
      </w:pPr>
      <w:r w:rsidRPr="00756242">
        <w:rPr>
          <w:rFonts w:ascii="Times New Roman" w:hAnsi="Times New Roman" w:cs="Times New Roman"/>
          <w:b/>
          <w:bCs/>
          <w:color w:val="000000"/>
          <w:spacing w:val="-1"/>
          <w:sz w:val="24"/>
          <w:szCs w:val="24"/>
        </w:rPr>
        <w:t xml:space="preserve">Четвертый класс </w:t>
      </w:r>
    </w:p>
    <w:p w:rsidR="00011640" w:rsidRPr="00756242" w:rsidRDefault="00011640" w:rsidP="00A2636C">
      <w:pPr>
        <w:shd w:val="clear" w:color="auto" w:fill="FFFFFF"/>
        <w:tabs>
          <w:tab w:val="left" w:pos="4925"/>
        </w:tabs>
        <w:spacing w:line="240" w:lineRule="auto"/>
        <w:ind w:right="2074"/>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В течение года ученики должны сыграть 4 пьесы.</w:t>
      </w:r>
    </w:p>
    <w:p w:rsidR="00011640" w:rsidRPr="00756242" w:rsidRDefault="00011640" w:rsidP="00A2636C">
      <w:pPr>
        <w:shd w:val="clear" w:color="auto" w:fill="FFFFFF"/>
        <w:tabs>
          <w:tab w:val="left" w:pos="4925"/>
        </w:tabs>
        <w:spacing w:line="240" w:lineRule="auto"/>
        <w:ind w:right="2074"/>
        <w:rPr>
          <w:sz w:val="24"/>
          <w:szCs w:val="24"/>
        </w:rPr>
      </w:pPr>
      <w:r w:rsidRPr="00756242">
        <w:rPr>
          <w:rFonts w:ascii="Times New Roman" w:hAnsi="Times New Roman" w:cs="Times New Roman"/>
          <w:b/>
          <w:bCs/>
          <w:color w:val="000000"/>
          <w:spacing w:val="4"/>
          <w:sz w:val="24"/>
          <w:szCs w:val="24"/>
        </w:rPr>
        <w:t>Пьесы для дуэта баянов/аккордеонов:</w:t>
      </w:r>
    </w:p>
    <w:p w:rsidR="00011640" w:rsidRPr="00756242" w:rsidRDefault="00011640" w:rsidP="00A2636C">
      <w:pPr>
        <w:pStyle w:val="af0"/>
        <w:numPr>
          <w:ilvl w:val="0"/>
          <w:numId w:val="222"/>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Белов  В. Владимирский хоровод</w:t>
      </w:r>
    </w:p>
    <w:p w:rsidR="00011640" w:rsidRPr="00756242" w:rsidRDefault="00011640" w:rsidP="00A2636C">
      <w:pPr>
        <w:pStyle w:val="af0"/>
        <w:numPr>
          <w:ilvl w:val="0"/>
          <w:numId w:val="222"/>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Беляев Г. Два ковбоя</w:t>
      </w:r>
    </w:p>
    <w:p w:rsidR="00011640" w:rsidRPr="00756242" w:rsidRDefault="00011640" w:rsidP="00A2636C">
      <w:pPr>
        <w:shd w:val="clear" w:color="auto" w:fill="FFFFFF"/>
        <w:spacing w:before="10" w:line="240" w:lineRule="auto"/>
        <w:ind w:left="5"/>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3.Беляев Г. Сюита «Теремок»</w:t>
      </w:r>
    </w:p>
    <w:p w:rsidR="00011640" w:rsidRPr="00756242" w:rsidRDefault="00011640" w:rsidP="00A2636C">
      <w:pPr>
        <w:shd w:val="clear" w:color="auto" w:fill="FFFFFF"/>
        <w:spacing w:before="10" w:line="240" w:lineRule="auto"/>
        <w:ind w:left="5"/>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4.Дербенко Е. Вальс на русские темы</w:t>
      </w:r>
    </w:p>
    <w:p w:rsidR="00011640" w:rsidRPr="00756242" w:rsidRDefault="00011640" w:rsidP="00A2636C">
      <w:pPr>
        <w:shd w:val="clear" w:color="auto" w:fill="FFFFFF"/>
        <w:spacing w:before="10" w:line="240" w:lineRule="auto"/>
        <w:ind w:left="5"/>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5.«Ехали казаки» Обр. украинской народной песни А.Корчевого</w:t>
      </w:r>
    </w:p>
    <w:p w:rsidR="00011640" w:rsidRPr="00756242" w:rsidRDefault="00011640" w:rsidP="00A2636C">
      <w:pPr>
        <w:shd w:val="clear" w:color="auto" w:fill="FFFFFF"/>
        <w:spacing w:before="10" w:line="240" w:lineRule="auto"/>
        <w:ind w:left="5"/>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6.«Со венком  хожу» Обр. русской народной песни Е.Дербенко</w:t>
      </w:r>
    </w:p>
    <w:p w:rsidR="00011640" w:rsidRPr="00756242" w:rsidRDefault="00011640" w:rsidP="00A2636C">
      <w:pPr>
        <w:shd w:val="clear" w:color="auto" w:fill="FFFFFF"/>
        <w:spacing w:before="10" w:line="240" w:lineRule="auto"/>
        <w:ind w:left="5"/>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7. «Перевоз Дуня держала». Музыкальная картинка Е.Лёвина на обр.Д.Самойлова</w:t>
      </w:r>
    </w:p>
    <w:p w:rsidR="00011640" w:rsidRPr="00756242" w:rsidRDefault="00011640" w:rsidP="00A2636C">
      <w:pPr>
        <w:shd w:val="clear" w:color="auto" w:fill="FFFFFF"/>
        <w:spacing w:line="240" w:lineRule="auto"/>
        <w:rPr>
          <w:rFonts w:ascii="Times New Roman" w:hAnsi="Times New Roman" w:cs="Times New Roman"/>
          <w:b/>
          <w:bCs/>
          <w:color w:val="000000"/>
          <w:spacing w:val="4"/>
          <w:sz w:val="24"/>
          <w:szCs w:val="24"/>
        </w:rPr>
      </w:pPr>
      <w:r w:rsidRPr="00756242">
        <w:rPr>
          <w:rFonts w:ascii="Times New Roman" w:hAnsi="Times New Roman" w:cs="Times New Roman"/>
          <w:b/>
          <w:bCs/>
          <w:color w:val="000000"/>
          <w:spacing w:val="-1"/>
          <w:sz w:val="24"/>
          <w:szCs w:val="24"/>
        </w:rPr>
        <w:t xml:space="preserve">Пьесы для трио </w:t>
      </w:r>
      <w:r w:rsidRPr="00756242">
        <w:rPr>
          <w:rFonts w:ascii="Times New Roman" w:hAnsi="Times New Roman" w:cs="Times New Roman"/>
          <w:b/>
          <w:bCs/>
          <w:color w:val="000000"/>
          <w:spacing w:val="4"/>
          <w:sz w:val="24"/>
          <w:szCs w:val="24"/>
        </w:rPr>
        <w:t>баянов/аккордеонов:</w:t>
      </w:r>
    </w:p>
    <w:p w:rsidR="00011640" w:rsidRPr="00756242" w:rsidRDefault="00011640" w:rsidP="00A2636C">
      <w:pPr>
        <w:pStyle w:val="af0"/>
        <w:numPr>
          <w:ilvl w:val="0"/>
          <w:numId w:val="221"/>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Бах И.С. Песня Обр.В.Гречухиной</w:t>
      </w:r>
    </w:p>
    <w:p w:rsidR="00011640" w:rsidRPr="00756242" w:rsidRDefault="00011640" w:rsidP="00A2636C">
      <w:pPr>
        <w:pStyle w:val="af0"/>
        <w:numPr>
          <w:ilvl w:val="0"/>
          <w:numId w:val="221"/>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Дунаевский И. Песенка о капитане из к/ф «Дети капитана Гранта» Переложение А.Сударикова</w:t>
      </w:r>
    </w:p>
    <w:p w:rsidR="00011640" w:rsidRPr="00756242" w:rsidRDefault="00011640" w:rsidP="00A2636C">
      <w:pPr>
        <w:pStyle w:val="af0"/>
        <w:numPr>
          <w:ilvl w:val="0"/>
          <w:numId w:val="221"/>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Ливенская полька Обр. В. Прокудина</w:t>
      </w:r>
    </w:p>
    <w:p w:rsidR="00011640" w:rsidRPr="00756242" w:rsidRDefault="00011640" w:rsidP="00A2636C">
      <w:pPr>
        <w:pStyle w:val="af0"/>
        <w:numPr>
          <w:ilvl w:val="0"/>
          <w:numId w:val="221"/>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 xml:space="preserve">Скрябин А. Прелюдия </w:t>
      </w:r>
      <w:r w:rsidRPr="00756242">
        <w:rPr>
          <w:rFonts w:ascii="Times New Roman" w:hAnsi="Times New Roman" w:cs="Times New Roman"/>
          <w:bCs/>
          <w:color w:val="000000"/>
          <w:spacing w:val="1"/>
          <w:sz w:val="24"/>
          <w:szCs w:val="24"/>
          <w:lang w:val="en-US"/>
        </w:rPr>
        <w:t>op.</w:t>
      </w:r>
      <w:r w:rsidRPr="00756242">
        <w:rPr>
          <w:rFonts w:ascii="Times New Roman" w:hAnsi="Times New Roman" w:cs="Times New Roman"/>
          <w:bCs/>
          <w:color w:val="000000"/>
          <w:spacing w:val="1"/>
          <w:sz w:val="24"/>
          <w:szCs w:val="24"/>
        </w:rPr>
        <w:t>11, №22</w:t>
      </w:r>
    </w:p>
    <w:p w:rsidR="00011640" w:rsidRPr="00756242" w:rsidRDefault="00011640" w:rsidP="00A2636C">
      <w:pPr>
        <w:pStyle w:val="af0"/>
        <w:numPr>
          <w:ilvl w:val="0"/>
          <w:numId w:val="221"/>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lastRenderedPageBreak/>
        <w:t>Шрамко В. Щедровка</w:t>
      </w:r>
    </w:p>
    <w:p w:rsidR="00011640" w:rsidRPr="00756242" w:rsidRDefault="00011640" w:rsidP="00A2636C">
      <w:pPr>
        <w:pStyle w:val="af0"/>
        <w:numPr>
          <w:ilvl w:val="0"/>
          <w:numId w:val="221"/>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«Янка» Обр. В.Шрамко</w:t>
      </w:r>
    </w:p>
    <w:p w:rsidR="00011640" w:rsidRPr="00756242" w:rsidRDefault="00011640" w:rsidP="00A2636C">
      <w:pPr>
        <w:shd w:val="clear" w:color="auto" w:fill="FFFFFF"/>
        <w:spacing w:before="494" w:line="240" w:lineRule="auto"/>
        <w:ind w:left="5"/>
        <w:rPr>
          <w:sz w:val="24"/>
          <w:szCs w:val="24"/>
        </w:rPr>
      </w:pPr>
      <w:r w:rsidRPr="00756242">
        <w:rPr>
          <w:rFonts w:ascii="Times New Roman" w:hAnsi="Times New Roman" w:cs="Times New Roman"/>
          <w:b/>
          <w:bCs/>
          <w:color w:val="000000"/>
          <w:spacing w:val="-1"/>
          <w:sz w:val="24"/>
          <w:szCs w:val="24"/>
        </w:rPr>
        <w:t xml:space="preserve">Пятый класс </w:t>
      </w:r>
    </w:p>
    <w:p w:rsidR="00011640" w:rsidRPr="00756242" w:rsidRDefault="00011640" w:rsidP="00A2636C">
      <w:pPr>
        <w:shd w:val="clear" w:color="auto" w:fill="FFFFFF"/>
        <w:tabs>
          <w:tab w:val="left" w:pos="4925"/>
        </w:tabs>
        <w:spacing w:line="240" w:lineRule="auto"/>
        <w:ind w:right="2074"/>
        <w:rPr>
          <w:sz w:val="24"/>
          <w:szCs w:val="24"/>
        </w:rPr>
      </w:pPr>
      <w:r w:rsidRPr="00756242">
        <w:rPr>
          <w:rFonts w:ascii="Times New Roman" w:hAnsi="Times New Roman" w:cs="Times New Roman"/>
          <w:color w:val="000000"/>
          <w:spacing w:val="1"/>
          <w:sz w:val="24"/>
          <w:szCs w:val="24"/>
        </w:rPr>
        <w:t>В течение года ученики должны сыграть 5 пьес.</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7"/>
          <w:sz w:val="24"/>
          <w:szCs w:val="24"/>
        </w:rPr>
        <w:t>Начало апреля - зачет -</w:t>
      </w:r>
      <w:r w:rsidRPr="00756242">
        <w:rPr>
          <w:rFonts w:ascii="Times New Roman" w:hAnsi="Times New Roman" w:cs="Times New Roman"/>
          <w:color w:val="000000"/>
          <w:spacing w:val="-3"/>
          <w:sz w:val="24"/>
          <w:szCs w:val="24"/>
        </w:rPr>
        <w:t>1 пьеса наизусть.</w:t>
      </w:r>
    </w:p>
    <w:p w:rsidR="00011640" w:rsidRPr="00756242" w:rsidRDefault="00011640" w:rsidP="00A2636C">
      <w:pPr>
        <w:shd w:val="clear" w:color="auto" w:fill="FFFFFF"/>
        <w:spacing w:before="10" w:line="240" w:lineRule="auto"/>
        <w:ind w:left="5"/>
        <w:rPr>
          <w:sz w:val="24"/>
          <w:szCs w:val="24"/>
        </w:rPr>
      </w:pPr>
      <w:r w:rsidRPr="00756242">
        <w:rPr>
          <w:rFonts w:ascii="Times New Roman" w:hAnsi="Times New Roman" w:cs="Times New Roman"/>
          <w:b/>
          <w:bCs/>
          <w:color w:val="000000"/>
          <w:spacing w:val="5"/>
          <w:sz w:val="24"/>
          <w:szCs w:val="24"/>
        </w:rPr>
        <w:t>Пьесы для дуэта баянов/аккордеонов:</w:t>
      </w:r>
    </w:p>
    <w:p w:rsidR="00011640" w:rsidRPr="00756242" w:rsidRDefault="00011640" w:rsidP="00A2636C">
      <w:pPr>
        <w:pStyle w:val="af0"/>
        <w:numPr>
          <w:ilvl w:val="0"/>
          <w:numId w:val="229"/>
        </w:numPr>
        <w:shd w:val="clear" w:color="auto" w:fill="FFFFFF"/>
        <w:tabs>
          <w:tab w:val="left" w:pos="4925"/>
        </w:tabs>
        <w:ind w:right="2074"/>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«Ах вы сени, мои сени» Обр. русской народной песни Е. Дербенко</w:t>
      </w:r>
    </w:p>
    <w:p w:rsidR="00011640" w:rsidRPr="00756242" w:rsidRDefault="00011640" w:rsidP="00A2636C">
      <w:pPr>
        <w:pStyle w:val="af0"/>
        <w:numPr>
          <w:ilvl w:val="0"/>
          <w:numId w:val="229"/>
        </w:numPr>
        <w:shd w:val="clear" w:color="auto" w:fill="FFFFFF"/>
        <w:tabs>
          <w:tab w:val="left" w:pos="4925"/>
        </w:tabs>
        <w:ind w:right="2074"/>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Беляев Г. Маленький Париж</w:t>
      </w:r>
    </w:p>
    <w:p w:rsidR="00011640" w:rsidRPr="00756242" w:rsidRDefault="00011640" w:rsidP="00A2636C">
      <w:pPr>
        <w:pStyle w:val="af0"/>
        <w:numPr>
          <w:ilvl w:val="0"/>
          <w:numId w:val="229"/>
        </w:numPr>
        <w:shd w:val="clear" w:color="auto" w:fill="FFFFFF"/>
        <w:tabs>
          <w:tab w:val="left" w:pos="4925"/>
        </w:tabs>
        <w:ind w:right="2074"/>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Биберган Полька-буфф</w:t>
      </w:r>
    </w:p>
    <w:p w:rsidR="00011640" w:rsidRPr="00756242" w:rsidRDefault="00011640" w:rsidP="00A2636C">
      <w:pPr>
        <w:pStyle w:val="af0"/>
        <w:numPr>
          <w:ilvl w:val="0"/>
          <w:numId w:val="229"/>
        </w:numPr>
        <w:shd w:val="clear" w:color="auto" w:fill="FFFFFF"/>
        <w:tabs>
          <w:tab w:val="left" w:pos="4925"/>
        </w:tabs>
        <w:ind w:right="2074"/>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Дербенко Е. Пляши веселей! (Казачий перепляс)</w:t>
      </w:r>
    </w:p>
    <w:p w:rsidR="00011640" w:rsidRPr="00756242" w:rsidRDefault="00011640" w:rsidP="00A2636C">
      <w:pPr>
        <w:pStyle w:val="af0"/>
        <w:numPr>
          <w:ilvl w:val="0"/>
          <w:numId w:val="229"/>
        </w:numPr>
        <w:shd w:val="clear" w:color="auto" w:fill="FFFFFF"/>
        <w:tabs>
          <w:tab w:val="left" w:pos="4925"/>
        </w:tabs>
        <w:ind w:right="2074"/>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Лохин Г. Тарантелла «Итальянский мотив»</w:t>
      </w:r>
    </w:p>
    <w:p w:rsidR="00011640" w:rsidRPr="00756242" w:rsidRDefault="00011640" w:rsidP="00A2636C">
      <w:pPr>
        <w:pStyle w:val="af0"/>
        <w:numPr>
          <w:ilvl w:val="0"/>
          <w:numId w:val="229"/>
        </w:numPr>
        <w:shd w:val="clear" w:color="auto" w:fill="FFFFFF"/>
        <w:tabs>
          <w:tab w:val="left" w:pos="4925"/>
        </w:tabs>
        <w:ind w:left="714" w:right="1644" w:hanging="357"/>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Пиццигони П. Свет и тени. Переложение О.Скворцовой</w:t>
      </w:r>
    </w:p>
    <w:p w:rsidR="00011640" w:rsidRPr="00756242" w:rsidRDefault="00011640" w:rsidP="00A2636C">
      <w:pPr>
        <w:pStyle w:val="af0"/>
        <w:numPr>
          <w:ilvl w:val="0"/>
          <w:numId w:val="229"/>
        </w:numPr>
        <w:shd w:val="clear" w:color="auto" w:fill="FFFFFF"/>
        <w:tabs>
          <w:tab w:val="left" w:pos="4925"/>
        </w:tabs>
        <w:ind w:left="714" w:right="1418" w:hanging="357"/>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«Цып, цып, мои цыплята» Аранжировка азербайджанской народной песни В.Ушенина</w:t>
      </w:r>
    </w:p>
    <w:p w:rsidR="00011640" w:rsidRPr="00756242" w:rsidRDefault="00011640" w:rsidP="00A2636C">
      <w:pPr>
        <w:pStyle w:val="af0"/>
        <w:numPr>
          <w:ilvl w:val="0"/>
          <w:numId w:val="229"/>
        </w:numPr>
        <w:shd w:val="clear" w:color="auto" w:fill="FFFFFF"/>
        <w:tabs>
          <w:tab w:val="left" w:pos="4925"/>
        </w:tabs>
        <w:ind w:left="714" w:right="1418" w:hanging="357"/>
        <w:rPr>
          <w:rFonts w:ascii="Times New Roman" w:hAnsi="Times New Roman" w:cs="Times New Roman"/>
          <w:color w:val="000000"/>
          <w:spacing w:val="-1"/>
          <w:sz w:val="24"/>
          <w:szCs w:val="24"/>
        </w:rPr>
      </w:pPr>
      <w:r w:rsidRPr="00756242">
        <w:rPr>
          <w:rFonts w:ascii="Times New Roman" w:hAnsi="Times New Roman" w:cs="Times New Roman"/>
          <w:color w:val="000000"/>
          <w:spacing w:val="-1"/>
          <w:sz w:val="24"/>
          <w:szCs w:val="24"/>
        </w:rPr>
        <w:t>Чешская полька Обр. П.Шашкина</w:t>
      </w:r>
    </w:p>
    <w:p w:rsidR="00011640" w:rsidRPr="00756242" w:rsidRDefault="00011640" w:rsidP="00A2636C">
      <w:pPr>
        <w:shd w:val="clear" w:color="auto" w:fill="FFFFFF"/>
        <w:spacing w:line="240" w:lineRule="auto"/>
        <w:rPr>
          <w:rFonts w:ascii="Times New Roman" w:hAnsi="Times New Roman" w:cs="Times New Roman"/>
          <w:b/>
          <w:bCs/>
          <w:color w:val="000000"/>
          <w:spacing w:val="4"/>
          <w:sz w:val="24"/>
          <w:szCs w:val="24"/>
        </w:rPr>
      </w:pPr>
      <w:r w:rsidRPr="00756242">
        <w:rPr>
          <w:rFonts w:ascii="Times New Roman" w:hAnsi="Times New Roman" w:cs="Times New Roman"/>
          <w:b/>
          <w:bCs/>
          <w:color w:val="000000"/>
          <w:spacing w:val="-1"/>
          <w:sz w:val="24"/>
          <w:szCs w:val="24"/>
        </w:rPr>
        <w:t xml:space="preserve">Пьесы для трио </w:t>
      </w:r>
      <w:r w:rsidRPr="00756242">
        <w:rPr>
          <w:rFonts w:ascii="Times New Roman" w:hAnsi="Times New Roman" w:cs="Times New Roman"/>
          <w:b/>
          <w:bCs/>
          <w:color w:val="000000"/>
          <w:spacing w:val="4"/>
          <w:sz w:val="24"/>
          <w:szCs w:val="24"/>
        </w:rPr>
        <w:t>баянов/аккордеонов:</w:t>
      </w:r>
    </w:p>
    <w:p w:rsidR="00011640" w:rsidRPr="00756242" w:rsidRDefault="00011640" w:rsidP="00A2636C">
      <w:pPr>
        <w:pStyle w:val="af0"/>
        <w:numPr>
          <w:ilvl w:val="0"/>
          <w:numId w:val="223"/>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Джойс А. Осенний сон</w:t>
      </w:r>
    </w:p>
    <w:p w:rsidR="00011640" w:rsidRPr="00756242" w:rsidRDefault="00011640" w:rsidP="00A2636C">
      <w:pPr>
        <w:pStyle w:val="af0"/>
        <w:numPr>
          <w:ilvl w:val="0"/>
          <w:numId w:val="223"/>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Корчевой А. Дыхание моря</w:t>
      </w:r>
    </w:p>
    <w:p w:rsidR="00011640" w:rsidRPr="00756242" w:rsidRDefault="00011640" w:rsidP="00A2636C">
      <w:pPr>
        <w:pStyle w:val="af0"/>
        <w:numPr>
          <w:ilvl w:val="0"/>
          <w:numId w:val="223"/>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Керн Дж. Прошедшие дни</w:t>
      </w:r>
    </w:p>
    <w:p w:rsidR="00011640" w:rsidRPr="00756242" w:rsidRDefault="00011640" w:rsidP="00A2636C">
      <w:pPr>
        <w:pStyle w:val="af0"/>
        <w:numPr>
          <w:ilvl w:val="0"/>
          <w:numId w:val="223"/>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Раксин Д.Лаура</w:t>
      </w:r>
    </w:p>
    <w:p w:rsidR="00011640" w:rsidRPr="00756242" w:rsidRDefault="00011640" w:rsidP="00A2636C">
      <w:pPr>
        <w:pStyle w:val="af0"/>
        <w:numPr>
          <w:ilvl w:val="0"/>
          <w:numId w:val="223"/>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Самойлов Д. Песня над рекой</w:t>
      </w:r>
    </w:p>
    <w:p w:rsidR="00011640" w:rsidRPr="00756242" w:rsidRDefault="00011640" w:rsidP="00A2636C">
      <w:pPr>
        <w:pStyle w:val="af0"/>
        <w:numPr>
          <w:ilvl w:val="0"/>
          <w:numId w:val="223"/>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«Пойду ль я, выйду ль я» Обр. русской народной песни Д.Самойлова</w:t>
      </w:r>
    </w:p>
    <w:p w:rsidR="00011640" w:rsidRPr="00756242" w:rsidRDefault="00011640" w:rsidP="00A2636C">
      <w:pPr>
        <w:shd w:val="clear" w:color="auto" w:fill="FFFFFF"/>
        <w:tabs>
          <w:tab w:val="left" w:pos="4925"/>
        </w:tabs>
        <w:spacing w:line="240" w:lineRule="auto"/>
        <w:ind w:right="2074"/>
        <w:rPr>
          <w:rFonts w:ascii="Times New Roman" w:hAnsi="Times New Roman" w:cs="Times New Roman"/>
          <w:color w:val="000000"/>
          <w:spacing w:val="1"/>
          <w:sz w:val="24"/>
          <w:szCs w:val="24"/>
        </w:rPr>
      </w:pPr>
    </w:p>
    <w:p w:rsidR="00011640" w:rsidRPr="00756242" w:rsidRDefault="00011640" w:rsidP="00A2636C">
      <w:pPr>
        <w:shd w:val="clear" w:color="auto" w:fill="FFFFFF"/>
        <w:spacing w:before="494" w:line="240" w:lineRule="auto"/>
        <w:ind w:left="10"/>
        <w:rPr>
          <w:sz w:val="24"/>
          <w:szCs w:val="24"/>
        </w:rPr>
      </w:pPr>
      <w:r w:rsidRPr="00756242">
        <w:rPr>
          <w:rFonts w:ascii="Times New Roman" w:hAnsi="Times New Roman" w:cs="Times New Roman"/>
          <w:b/>
          <w:bCs/>
          <w:color w:val="000000"/>
          <w:spacing w:val="-1"/>
          <w:sz w:val="24"/>
          <w:szCs w:val="24"/>
        </w:rPr>
        <w:t xml:space="preserve">Шестой класс </w:t>
      </w:r>
    </w:p>
    <w:p w:rsidR="00011640" w:rsidRPr="00756242" w:rsidRDefault="00011640" w:rsidP="00A2636C">
      <w:pPr>
        <w:shd w:val="clear" w:color="auto" w:fill="FFFFFF"/>
        <w:tabs>
          <w:tab w:val="left" w:pos="4925"/>
        </w:tabs>
        <w:spacing w:line="240" w:lineRule="auto"/>
        <w:ind w:right="1555"/>
        <w:rPr>
          <w:sz w:val="24"/>
          <w:szCs w:val="24"/>
        </w:rPr>
      </w:pPr>
      <w:r w:rsidRPr="00756242">
        <w:rPr>
          <w:rFonts w:ascii="Times New Roman" w:hAnsi="Times New Roman" w:cs="Times New Roman"/>
          <w:color w:val="000000"/>
          <w:spacing w:val="1"/>
          <w:sz w:val="24"/>
          <w:szCs w:val="24"/>
        </w:rPr>
        <w:t>В течение года ученики должны сыграть 5 пьес.</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7"/>
          <w:sz w:val="24"/>
          <w:szCs w:val="24"/>
        </w:rPr>
        <w:t>Начало апреля - зачет -</w:t>
      </w:r>
      <w:r w:rsidRPr="00756242">
        <w:rPr>
          <w:rFonts w:ascii="Times New Roman" w:hAnsi="Times New Roman" w:cs="Times New Roman"/>
          <w:color w:val="000000"/>
          <w:spacing w:val="-3"/>
          <w:sz w:val="24"/>
          <w:szCs w:val="24"/>
        </w:rPr>
        <w:t>1 пьеса наизусть.</w:t>
      </w:r>
    </w:p>
    <w:p w:rsidR="00011640" w:rsidRPr="00756242" w:rsidRDefault="00011640" w:rsidP="00A2636C">
      <w:pPr>
        <w:shd w:val="clear" w:color="auto" w:fill="FFFFFF"/>
        <w:spacing w:line="240" w:lineRule="auto"/>
        <w:ind w:left="14"/>
        <w:rPr>
          <w:sz w:val="24"/>
          <w:szCs w:val="24"/>
        </w:rPr>
      </w:pPr>
      <w:r w:rsidRPr="00756242">
        <w:rPr>
          <w:rFonts w:ascii="Times New Roman" w:hAnsi="Times New Roman" w:cs="Times New Roman"/>
          <w:b/>
          <w:bCs/>
          <w:color w:val="000000"/>
          <w:spacing w:val="4"/>
          <w:sz w:val="24"/>
          <w:szCs w:val="24"/>
        </w:rPr>
        <w:t>Пьесы для дуэта баянов/аккордеонов:</w:t>
      </w:r>
    </w:p>
    <w:p w:rsidR="00011640" w:rsidRPr="00756242" w:rsidRDefault="00011640" w:rsidP="00A2636C">
      <w:pPr>
        <w:pStyle w:val="af0"/>
        <w:numPr>
          <w:ilvl w:val="0"/>
          <w:numId w:val="224"/>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Бах И.С. Сарабанда Переложение Р.Гречухиной</w:t>
      </w:r>
    </w:p>
    <w:p w:rsidR="00011640" w:rsidRPr="00756242" w:rsidRDefault="00011640" w:rsidP="00A2636C">
      <w:pPr>
        <w:pStyle w:val="af0"/>
        <w:numPr>
          <w:ilvl w:val="0"/>
          <w:numId w:val="224"/>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Бах И.С. Органная хоральная прелюдия соль минор Переложение Р.Гречухиной</w:t>
      </w:r>
    </w:p>
    <w:p w:rsidR="00011640" w:rsidRPr="00756242" w:rsidRDefault="00011640" w:rsidP="00A2636C">
      <w:pPr>
        <w:pStyle w:val="af0"/>
        <w:numPr>
          <w:ilvl w:val="0"/>
          <w:numId w:val="224"/>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Вивальди А. Лето из цикла «Времена года»</w:t>
      </w:r>
    </w:p>
    <w:p w:rsidR="00011640" w:rsidRPr="00756242" w:rsidRDefault="00011640" w:rsidP="00A2636C">
      <w:pPr>
        <w:pStyle w:val="af0"/>
        <w:numPr>
          <w:ilvl w:val="0"/>
          <w:numId w:val="224"/>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Дербенко Е. На скамеечке</w:t>
      </w:r>
    </w:p>
    <w:p w:rsidR="00011640" w:rsidRPr="00756242" w:rsidRDefault="00011640" w:rsidP="00A2636C">
      <w:pPr>
        <w:pStyle w:val="af0"/>
        <w:numPr>
          <w:ilvl w:val="0"/>
          <w:numId w:val="224"/>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Качалин С. Старое банджо. Переложение Е.Прыгуна и Е.Лёвина</w:t>
      </w:r>
    </w:p>
    <w:p w:rsidR="00011640" w:rsidRPr="00756242" w:rsidRDefault="00011640" w:rsidP="00A2636C">
      <w:pPr>
        <w:shd w:val="clear" w:color="auto" w:fill="FFFFFF"/>
        <w:spacing w:before="10" w:line="240" w:lineRule="auto"/>
        <w:ind w:left="5"/>
        <w:rPr>
          <w:rFonts w:ascii="Times New Roman" w:hAnsi="Times New Roman" w:cs="Times New Roman"/>
          <w:b/>
          <w:bCs/>
          <w:color w:val="000000"/>
          <w:spacing w:val="1"/>
          <w:sz w:val="24"/>
          <w:szCs w:val="24"/>
        </w:rPr>
      </w:pPr>
    </w:p>
    <w:p w:rsidR="00011640" w:rsidRPr="00756242" w:rsidRDefault="00011640" w:rsidP="00A2636C">
      <w:pPr>
        <w:shd w:val="clear" w:color="auto" w:fill="FFFFFF"/>
        <w:spacing w:line="240" w:lineRule="auto"/>
        <w:rPr>
          <w:rFonts w:ascii="Times New Roman" w:hAnsi="Times New Roman" w:cs="Times New Roman"/>
          <w:b/>
          <w:bCs/>
          <w:color w:val="000000"/>
          <w:spacing w:val="4"/>
          <w:sz w:val="24"/>
          <w:szCs w:val="24"/>
        </w:rPr>
      </w:pPr>
      <w:r w:rsidRPr="00756242">
        <w:rPr>
          <w:rFonts w:ascii="Times New Roman" w:hAnsi="Times New Roman" w:cs="Times New Roman"/>
          <w:b/>
          <w:bCs/>
          <w:color w:val="000000"/>
          <w:spacing w:val="-1"/>
          <w:sz w:val="24"/>
          <w:szCs w:val="24"/>
        </w:rPr>
        <w:t xml:space="preserve">Пьесы для трио </w:t>
      </w:r>
      <w:r w:rsidRPr="00756242">
        <w:rPr>
          <w:rFonts w:ascii="Times New Roman" w:hAnsi="Times New Roman" w:cs="Times New Roman"/>
          <w:b/>
          <w:bCs/>
          <w:color w:val="000000"/>
          <w:spacing w:val="4"/>
          <w:sz w:val="24"/>
          <w:szCs w:val="24"/>
        </w:rPr>
        <w:t>баянов/аккордеонов:</w:t>
      </w:r>
    </w:p>
    <w:p w:rsidR="00011640" w:rsidRPr="00756242" w:rsidRDefault="00011640" w:rsidP="00A2636C">
      <w:pPr>
        <w:pStyle w:val="af0"/>
        <w:numPr>
          <w:ilvl w:val="0"/>
          <w:numId w:val="226"/>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Баканов В. Веселые ритмы</w:t>
      </w:r>
    </w:p>
    <w:p w:rsidR="00011640" w:rsidRPr="00756242" w:rsidRDefault="00011640" w:rsidP="00A2636C">
      <w:pPr>
        <w:pStyle w:val="af0"/>
        <w:numPr>
          <w:ilvl w:val="0"/>
          <w:numId w:val="226"/>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Баканов В. Скоморошина</w:t>
      </w:r>
    </w:p>
    <w:p w:rsidR="00011640" w:rsidRPr="00756242" w:rsidRDefault="00011640" w:rsidP="00A2636C">
      <w:pPr>
        <w:pStyle w:val="af0"/>
        <w:numPr>
          <w:ilvl w:val="0"/>
          <w:numId w:val="226"/>
        </w:numPr>
        <w:shd w:val="clear" w:color="auto" w:fill="FFFFFF"/>
        <w:spacing w:before="10"/>
        <w:rPr>
          <w:rFonts w:ascii="Times New Roman" w:hAnsi="Times New Roman" w:cs="Times New Roman"/>
          <w:bCs/>
          <w:color w:val="000000"/>
          <w:spacing w:val="1"/>
          <w:sz w:val="24"/>
          <w:szCs w:val="24"/>
        </w:rPr>
      </w:pPr>
      <w:r w:rsidRPr="00756242">
        <w:rPr>
          <w:rFonts w:ascii="Times New Roman" w:hAnsi="Times New Roman" w:cs="Times New Roman"/>
          <w:bCs/>
          <w:color w:val="000000"/>
          <w:spacing w:val="1"/>
          <w:sz w:val="24"/>
          <w:szCs w:val="24"/>
        </w:rPr>
        <w:t>Хейда Г. Чарльстон</w:t>
      </w:r>
    </w:p>
    <w:p w:rsidR="00011640" w:rsidRPr="00756242" w:rsidRDefault="00011640" w:rsidP="00A2636C">
      <w:pPr>
        <w:shd w:val="clear" w:color="auto" w:fill="FFFFFF"/>
        <w:spacing w:before="523" w:line="240" w:lineRule="auto"/>
        <w:ind w:left="10"/>
        <w:rPr>
          <w:sz w:val="24"/>
          <w:szCs w:val="24"/>
        </w:rPr>
      </w:pPr>
      <w:r w:rsidRPr="00756242">
        <w:rPr>
          <w:rFonts w:ascii="Times New Roman" w:hAnsi="Times New Roman" w:cs="Times New Roman"/>
          <w:b/>
          <w:bCs/>
          <w:color w:val="000000"/>
          <w:spacing w:val="-1"/>
          <w:sz w:val="24"/>
          <w:szCs w:val="24"/>
        </w:rPr>
        <w:t xml:space="preserve">Седьмой класс </w:t>
      </w:r>
    </w:p>
    <w:p w:rsidR="00011640" w:rsidRPr="00756242" w:rsidRDefault="00011640" w:rsidP="00A2636C">
      <w:pPr>
        <w:shd w:val="clear" w:color="auto" w:fill="FFFFFF"/>
        <w:tabs>
          <w:tab w:val="left" w:pos="4910"/>
        </w:tabs>
        <w:spacing w:line="240" w:lineRule="auto"/>
        <w:ind w:right="1037"/>
        <w:rPr>
          <w:sz w:val="24"/>
          <w:szCs w:val="24"/>
        </w:rPr>
      </w:pPr>
      <w:r w:rsidRPr="00756242">
        <w:rPr>
          <w:rFonts w:ascii="Times New Roman" w:hAnsi="Times New Roman" w:cs="Times New Roman"/>
          <w:color w:val="000000"/>
          <w:spacing w:val="2"/>
          <w:sz w:val="24"/>
          <w:szCs w:val="24"/>
        </w:rPr>
        <w:t>В течение года ученики должны сыграть 5 пьес.</w:t>
      </w:r>
      <w:r w:rsidRPr="00756242">
        <w:rPr>
          <w:rFonts w:ascii="Times New Roman" w:hAnsi="Times New Roman" w:cs="Times New Roman"/>
          <w:color w:val="000000"/>
          <w:spacing w:val="2"/>
          <w:sz w:val="24"/>
          <w:szCs w:val="24"/>
        </w:rPr>
        <w:br/>
      </w:r>
      <w:r w:rsidRPr="00756242">
        <w:rPr>
          <w:rFonts w:ascii="Times New Roman" w:hAnsi="Times New Roman" w:cs="Times New Roman"/>
          <w:color w:val="000000"/>
          <w:spacing w:val="3"/>
          <w:sz w:val="24"/>
          <w:szCs w:val="24"/>
        </w:rPr>
        <w:t>Начало апреля - зачет -</w:t>
      </w:r>
      <w:r w:rsidRPr="00756242">
        <w:rPr>
          <w:rFonts w:ascii="Times New Roman" w:hAnsi="Times New Roman" w:cs="Times New Roman"/>
          <w:color w:val="000000"/>
          <w:spacing w:val="-2"/>
          <w:sz w:val="24"/>
          <w:szCs w:val="24"/>
        </w:rPr>
        <w:t>2 пьесы наизусть.</w:t>
      </w:r>
    </w:p>
    <w:p w:rsidR="00011640" w:rsidRPr="00756242" w:rsidRDefault="00011640" w:rsidP="00A2636C">
      <w:pPr>
        <w:shd w:val="clear" w:color="auto" w:fill="FFFFFF"/>
        <w:spacing w:line="240" w:lineRule="auto"/>
        <w:rPr>
          <w:rFonts w:ascii="Times New Roman" w:hAnsi="Times New Roman" w:cs="Times New Roman"/>
          <w:b/>
          <w:bCs/>
          <w:color w:val="000000"/>
          <w:spacing w:val="4"/>
          <w:sz w:val="24"/>
          <w:szCs w:val="24"/>
        </w:rPr>
      </w:pPr>
    </w:p>
    <w:p w:rsidR="00011640" w:rsidRPr="00756242" w:rsidRDefault="00011640" w:rsidP="00A2636C">
      <w:pPr>
        <w:shd w:val="clear" w:color="auto" w:fill="FFFFFF"/>
        <w:spacing w:line="240" w:lineRule="auto"/>
        <w:rPr>
          <w:sz w:val="24"/>
          <w:szCs w:val="24"/>
        </w:rPr>
      </w:pPr>
      <w:r w:rsidRPr="00756242">
        <w:rPr>
          <w:rFonts w:ascii="Times New Roman" w:hAnsi="Times New Roman" w:cs="Times New Roman"/>
          <w:b/>
          <w:bCs/>
          <w:color w:val="000000"/>
          <w:spacing w:val="4"/>
          <w:sz w:val="24"/>
          <w:szCs w:val="24"/>
        </w:rPr>
        <w:t>Пьесы для дуэта баянов/аккордеонов:</w:t>
      </w:r>
    </w:p>
    <w:p w:rsidR="00011640" w:rsidRPr="00756242" w:rsidRDefault="00011640" w:rsidP="00A2636C">
      <w:pPr>
        <w:pStyle w:val="af0"/>
        <w:numPr>
          <w:ilvl w:val="0"/>
          <w:numId w:val="227"/>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Бажилин Р. Ветер перемен</w:t>
      </w:r>
    </w:p>
    <w:p w:rsidR="00011640" w:rsidRPr="00756242" w:rsidRDefault="00011640" w:rsidP="00A2636C">
      <w:pPr>
        <w:pStyle w:val="af0"/>
        <w:numPr>
          <w:ilvl w:val="0"/>
          <w:numId w:val="227"/>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Беляев Г. Полька-рондо</w:t>
      </w:r>
    </w:p>
    <w:p w:rsidR="00011640" w:rsidRPr="00756242" w:rsidRDefault="00011640" w:rsidP="00A2636C">
      <w:pPr>
        <w:pStyle w:val="af0"/>
        <w:numPr>
          <w:ilvl w:val="0"/>
          <w:numId w:val="227"/>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Масленников В. Переборы по-саратовски</w:t>
      </w:r>
    </w:p>
    <w:p w:rsidR="00011640" w:rsidRPr="00756242" w:rsidRDefault="00011640" w:rsidP="00A2636C">
      <w:pPr>
        <w:pStyle w:val="af0"/>
        <w:numPr>
          <w:ilvl w:val="0"/>
          <w:numId w:val="227"/>
        </w:numPr>
        <w:shd w:val="clear" w:color="auto" w:fill="FFFFFF"/>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Чешская полька Обр. Д.Самойлова</w:t>
      </w:r>
    </w:p>
    <w:p w:rsidR="00011640" w:rsidRPr="00756242" w:rsidRDefault="00011640" w:rsidP="00A2636C">
      <w:pPr>
        <w:shd w:val="clear" w:color="auto" w:fill="FFFFFF"/>
        <w:spacing w:line="240" w:lineRule="auto"/>
        <w:rPr>
          <w:rFonts w:ascii="Times New Roman" w:hAnsi="Times New Roman" w:cs="Times New Roman"/>
          <w:bCs/>
          <w:color w:val="000000"/>
          <w:spacing w:val="4"/>
          <w:sz w:val="24"/>
          <w:szCs w:val="24"/>
        </w:rPr>
      </w:pPr>
    </w:p>
    <w:p w:rsidR="00011640" w:rsidRPr="00756242" w:rsidRDefault="00011640" w:rsidP="00A2636C">
      <w:pPr>
        <w:shd w:val="clear" w:color="auto" w:fill="FFFFFF"/>
        <w:spacing w:line="240" w:lineRule="auto"/>
        <w:ind w:left="360"/>
        <w:rPr>
          <w:rFonts w:ascii="Times New Roman" w:hAnsi="Times New Roman" w:cs="Times New Roman"/>
          <w:b/>
          <w:bCs/>
          <w:color w:val="000000"/>
          <w:spacing w:val="4"/>
          <w:sz w:val="24"/>
          <w:szCs w:val="24"/>
        </w:rPr>
      </w:pPr>
      <w:r w:rsidRPr="00756242">
        <w:rPr>
          <w:rFonts w:ascii="Times New Roman" w:hAnsi="Times New Roman" w:cs="Times New Roman"/>
          <w:b/>
          <w:bCs/>
          <w:color w:val="000000"/>
          <w:spacing w:val="-1"/>
          <w:sz w:val="24"/>
          <w:szCs w:val="24"/>
        </w:rPr>
        <w:t xml:space="preserve">Пьесы для трио </w:t>
      </w:r>
      <w:r w:rsidRPr="00756242">
        <w:rPr>
          <w:rFonts w:ascii="Times New Roman" w:hAnsi="Times New Roman" w:cs="Times New Roman"/>
          <w:b/>
          <w:bCs/>
          <w:color w:val="000000"/>
          <w:spacing w:val="4"/>
          <w:sz w:val="24"/>
          <w:szCs w:val="24"/>
        </w:rPr>
        <w:t>баянов/аккордеонов:</w:t>
      </w:r>
    </w:p>
    <w:p w:rsidR="00011640" w:rsidRPr="00756242" w:rsidRDefault="00011640" w:rsidP="00A2636C">
      <w:pPr>
        <w:pStyle w:val="af0"/>
        <w:numPr>
          <w:ilvl w:val="0"/>
          <w:numId w:val="228"/>
        </w:numPr>
        <w:shd w:val="clear" w:color="auto" w:fill="FFFFFF"/>
        <w:ind w:left="714" w:right="227" w:hanging="357"/>
        <w:rPr>
          <w:rFonts w:ascii="Times New Roman" w:hAnsi="Times New Roman" w:cs="Times New Roman"/>
          <w:bCs/>
          <w:color w:val="000000"/>
          <w:spacing w:val="4"/>
          <w:sz w:val="24"/>
          <w:szCs w:val="24"/>
        </w:rPr>
      </w:pPr>
      <w:r w:rsidRPr="00756242">
        <w:rPr>
          <w:rFonts w:ascii="Times New Roman" w:hAnsi="Times New Roman" w:cs="Times New Roman"/>
          <w:bCs/>
          <w:color w:val="000000"/>
          <w:spacing w:val="4"/>
          <w:sz w:val="24"/>
          <w:szCs w:val="24"/>
        </w:rPr>
        <w:t>«Виновата ли я» Обработка русской народной песни В.Масленникова</w:t>
      </w:r>
    </w:p>
    <w:p w:rsidR="00011640" w:rsidRPr="00756242" w:rsidRDefault="00011640" w:rsidP="00A2636C">
      <w:pPr>
        <w:shd w:val="clear" w:color="auto" w:fill="FFFFFF"/>
        <w:spacing w:before="490" w:line="240" w:lineRule="auto"/>
        <w:ind w:right="134"/>
        <w:jc w:val="center"/>
        <w:rPr>
          <w:sz w:val="24"/>
          <w:szCs w:val="24"/>
        </w:rPr>
      </w:pPr>
      <w:r w:rsidRPr="00756242">
        <w:rPr>
          <w:rFonts w:ascii="Times New Roman" w:hAnsi="Times New Roman" w:cs="Times New Roman"/>
          <w:b/>
          <w:bCs/>
          <w:color w:val="000000"/>
          <w:sz w:val="24"/>
          <w:szCs w:val="24"/>
          <w:lang w:val="en-US"/>
        </w:rPr>
        <w:t>III</w:t>
      </w:r>
      <w:r w:rsidRPr="00756242">
        <w:rPr>
          <w:rFonts w:ascii="Times New Roman" w:hAnsi="Times New Roman" w:cs="Times New Roman"/>
          <w:b/>
          <w:bCs/>
          <w:color w:val="000000"/>
          <w:sz w:val="24"/>
          <w:szCs w:val="24"/>
        </w:rPr>
        <w:t>. Требования к уровню подготовки учащихся</w:t>
      </w:r>
    </w:p>
    <w:p w:rsidR="00011640" w:rsidRPr="00756242" w:rsidRDefault="00011640" w:rsidP="00A2636C">
      <w:pPr>
        <w:shd w:val="clear" w:color="auto" w:fill="FFFFFF"/>
        <w:spacing w:after="0" w:line="240" w:lineRule="auto"/>
        <w:ind w:firstLine="494"/>
        <w:rPr>
          <w:rFonts w:ascii="Times New Roman" w:hAnsi="Times New Roman" w:cs="Times New Roman"/>
          <w:color w:val="000000"/>
          <w:spacing w:val="-2"/>
          <w:sz w:val="24"/>
          <w:szCs w:val="24"/>
        </w:rPr>
      </w:pPr>
      <w:r w:rsidRPr="00756242">
        <w:rPr>
          <w:rFonts w:ascii="Times New Roman" w:hAnsi="Times New Roman" w:cs="Times New Roman"/>
          <w:color w:val="000000"/>
          <w:sz w:val="24"/>
          <w:szCs w:val="24"/>
        </w:rPr>
        <w:t xml:space="preserve">Результатом освоения программы является приобретение учащимися следующих     знаний,     умений     и     навыков     в     области     ансамблевого </w:t>
      </w:r>
      <w:r w:rsidRPr="00756242">
        <w:rPr>
          <w:rFonts w:ascii="Times New Roman" w:hAnsi="Times New Roman" w:cs="Times New Roman"/>
          <w:color w:val="000000"/>
          <w:spacing w:val="-2"/>
          <w:sz w:val="24"/>
          <w:szCs w:val="24"/>
        </w:rPr>
        <w:t xml:space="preserve">исполнительства: </w:t>
      </w:r>
    </w:p>
    <w:p w:rsidR="00011640" w:rsidRPr="00756242" w:rsidRDefault="00011640" w:rsidP="00A2636C">
      <w:pPr>
        <w:shd w:val="clear" w:color="auto" w:fill="FFFFFF"/>
        <w:spacing w:after="0" w:line="240" w:lineRule="auto"/>
        <w:ind w:firstLine="494"/>
        <w:rPr>
          <w:sz w:val="24"/>
          <w:szCs w:val="24"/>
        </w:rPr>
      </w:pPr>
      <w:r w:rsidRPr="00756242">
        <w:rPr>
          <w:rFonts w:ascii="Times New Roman" w:hAnsi="Times New Roman" w:cs="Times New Roman"/>
          <w:color w:val="000000"/>
          <w:sz w:val="24"/>
          <w:szCs w:val="24"/>
        </w:rPr>
        <w:t>- развитие интереса у учащихся к музыкальному искусству в целом;</w:t>
      </w:r>
    </w:p>
    <w:p w:rsidR="00011640" w:rsidRPr="00756242" w:rsidRDefault="00011640" w:rsidP="00A2636C">
      <w:pPr>
        <w:shd w:val="clear" w:color="auto" w:fill="FFFFFF"/>
        <w:spacing w:after="0" w:line="240" w:lineRule="auto"/>
        <w:ind w:firstLine="288"/>
        <w:jc w:val="both"/>
        <w:rPr>
          <w:sz w:val="24"/>
          <w:szCs w:val="24"/>
        </w:rPr>
      </w:pPr>
      <w:r w:rsidRPr="00756242">
        <w:rPr>
          <w:rFonts w:ascii="Times New Roman" w:hAnsi="Times New Roman" w:cs="Times New Roman"/>
          <w:color w:val="000000"/>
          <w:spacing w:val="2"/>
          <w:sz w:val="24"/>
          <w:szCs w:val="24"/>
        </w:rPr>
        <w:t xml:space="preserve">- реализацию   в ансамбле индивидуальных практических   навыков игры на </w:t>
      </w:r>
      <w:r w:rsidRPr="00756242">
        <w:rPr>
          <w:rFonts w:ascii="Times New Roman" w:hAnsi="Times New Roman" w:cs="Times New Roman"/>
          <w:color w:val="000000"/>
          <w:sz w:val="24"/>
          <w:szCs w:val="24"/>
        </w:rPr>
        <w:t>инструменте, приобретенных в классе по специальности;</w:t>
      </w:r>
    </w:p>
    <w:p w:rsidR="00011640" w:rsidRPr="00756242" w:rsidRDefault="00011640" w:rsidP="00A2636C">
      <w:pPr>
        <w:widowControl w:val="0"/>
        <w:numPr>
          <w:ilvl w:val="0"/>
          <w:numId w:val="43"/>
        </w:numPr>
        <w:shd w:val="clear" w:color="auto" w:fill="FFFFFF"/>
        <w:tabs>
          <w:tab w:val="left" w:pos="374"/>
        </w:tabs>
        <w:autoSpaceDE w:val="0"/>
        <w:autoSpaceDN w:val="0"/>
        <w:adjustRightInd w:val="0"/>
        <w:spacing w:after="0" w:line="240" w:lineRule="auto"/>
        <w:ind w:firstLine="216"/>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 xml:space="preserve">приобретение  особых навыков игры в музыкальном коллективе (ансамбль, </w:t>
      </w:r>
      <w:r w:rsidRPr="00756242">
        <w:rPr>
          <w:rFonts w:ascii="Times New Roman" w:hAnsi="Times New Roman" w:cs="Times New Roman"/>
          <w:color w:val="000000"/>
          <w:spacing w:val="-3"/>
          <w:sz w:val="24"/>
          <w:szCs w:val="24"/>
        </w:rPr>
        <w:t>оркестр);</w:t>
      </w:r>
    </w:p>
    <w:p w:rsidR="00011640" w:rsidRPr="00756242" w:rsidRDefault="00011640" w:rsidP="00A2636C">
      <w:pPr>
        <w:widowControl w:val="0"/>
        <w:numPr>
          <w:ilvl w:val="0"/>
          <w:numId w:val="43"/>
        </w:numPr>
        <w:shd w:val="clear" w:color="auto" w:fill="FFFFFF"/>
        <w:tabs>
          <w:tab w:val="left" w:pos="374"/>
        </w:tabs>
        <w:autoSpaceDE w:val="0"/>
        <w:autoSpaceDN w:val="0"/>
        <w:adjustRightInd w:val="0"/>
        <w:spacing w:after="0" w:line="240" w:lineRule="auto"/>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развитие навыка чтения нот с листа;</w:t>
      </w:r>
    </w:p>
    <w:p w:rsidR="00A2636C" w:rsidRDefault="00A2636C" w:rsidP="00A2636C">
      <w:pPr>
        <w:widowControl w:val="0"/>
        <w:numPr>
          <w:ilvl w:val="0"/>
          <w:numId w:val="43"/>
        </w:numPr>
        <w:shd w:val="clear" w:color="auto" w:fill="FFFFFF"/>
        <w:tabs>
          <w:tab w:val="left" w:pos="374"/>
        </w:tabs>
        <w:autoSpaceDE w:val="0"/>
        <w:autoSpaceDN w:val="0"/>
        <w:adjustRightInd w:val="0"/>
        <w:spacing w:after="0" w:line="240" w:lineRule="auto"/>
        <w:rPr>
          <w:rFonts w:ascii="Times New Roman" w:hAnsi="Times New Roman" w:cs="Times New Roman"/>
          <w:color w:val="000000"/>
          <w:spacing w:val="-1"/>
          <w:sz w:val="24"/>
          <w:szCs w:val="24"/>
        </w:rPr>
        <w:sectPr w:rsidR="00A2636C" w:rsidSect="00A2636C">
          <w:pgSz w:w="11909" w:h="16834"/>
          <w:pgMar w:top="879" w:right="867" w:bottom="360" w:left="1442" w:header="720" w:footer="720" w:gutter="0"/>
          <w:cols w:space="720"/>
        </w:sectPr>
      </w:pPr>
    </w:p>
    <w:p w:rsidR="00011640" w:rsidRPr="00756242" w:rsidRDefault="00011640" w:rsidP="00A2636C">
      <w:pPr>
        <w:widowControl w:val="0"/>
        <w:numPr>
          <w:ilvl w:val="0"/>
          <w:numId w:val="43"/>
        </w:numPr>
        <w:shd w:val="clear" w:color="auto" w:fill="FFFFFF"/>
        <w:tabs>
          <w:tab w:val="left" w:pos="374"/>
        </w:tabs>
        <w:autoSpaceDE w:val="0"/>
        <w:autoSpaceDN w:val="0"/>
        <w:adjustRightInd w:val="0"/>
        <w:spacing w:after="0" w:line="240" w:lineRule="auto"/>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lastRenderedPageBreak/>
        <w:t>развитие навыка транспонирования, подбора по слуху;</w:t>
      </w:r>
    </w:p>
    <w:p w:rsidR="00011640" w:rsidRPr="00756242" w:rsidRDefault="00011640" w:rsidP="00A2636C">
      <w:pPr>
        <w:spacing w:after="0" w:line="240" w:lineRule="auto"/>
        <w:rPr>
          <w:rFonts w:ascii="Times New Roman" w:hAnsi="Times New Roman" w:cs="Times New Roman"/>
          <w:sz w:val="24"/>
          <w:szCs w:val="24"/>
        </w:rPr>
      </w:pPr>
    </w:p>
    <w:p w:rsidR="00011640" w:rsidRPr="00756242" w:rsidRDefault="00011640" w:rsidP="00A2636C">
      <w:pPr>
        <w:widowControl w:val="0"/>
        <w:numPr>
          <w:ilvl w:val="0"/>
          <w:numId w:val="178"/>
        </w:numPr>
        <w:shd w:val="clear" w:color="auto" w:fill="FFFFFF"/>
        <w:tabs>
          <w:tab w:val="left" w:pos="379"/>
        </w:tabs>
        <w:autoSpaceDE w:val="0"/>
        <w:autoSpaceDN w:val="0"/>
        <w:adjustRightInd w:val="0"/>
        <w:spacing w:after="0" w:line="240" w:lineRule="auto"/>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знание репертуара для ансамбля;</w:t>
      </w:r>
    </w:p>
    <w:p w:rsidR="00F87EF8" w:rsidRPr="00F87EF8" w:rsidRDefault="00011640" w:rsidP="00A2636C">
      <w:pPr>
        <w:widowControl w:val="0"/>
        <w:numPr>
          <w:ilvl w:val="0"/>
          <w:numId w:val="178"/>
        </w:numPr>
        <w:shd w:val="clear" w:color="auto" w:fill="FFFFFF"/>
        <w:tabs>
          <w:tab w:val="left" w:pos="379"/>
        </w:tabs>
        <w:autoSpaceDE w:val="0"/>
        <w:autoSpaceDN w:val="0"/>
        <w:adjustRightInd w:val="0"/>
        <w:spacing w:after="0" w:line="240" w:lineRule="auto"/>
        <w:ind w:firstLine="149"/>
        <w:rPr>
          <w:sz w:val="24"/>
          <w:szCs w:val="24"/>
        </w:rPr>
      </w:pPr>
      <w:r w:rsidRPr="00F87EF8">
        <w:rPr>
          <w:rFonts w:ascii="Times New Roman" w:hAnsi="Times New Roman" w:cs="Times New Roman"/>
          <w:color w:val="000000"/>
          <w:spacing w:val="3"/>
          <w:sz w:val="24"/>
          <w:szCs w:val="24"/>
        </w:rPr>
        <w:t xml:space="preserve">наличие  навыков  репетиционно-концертной  работы     в  качестве  члена </w:t>
      </w:r>
      <w:r w:rsidRPr="00F87EF8">
        <w:rPr>
          <w:rFonts w:ascii="Times New Roman" w:hAnsi="Times New Roman" w:cs="Times New Roman"/>
          <w:color w:val="000000"/>
          <w:spacing w:val="-1"/>
          <w:sz w:val="24"/>
          <w:szCs w:val="24"/>
        </w:rPr>
        <w:t>музыкального коллектива.</w:t>
      </w:r>
    </w:p>
    <w:p w:rsidR="00011640" w:rsidRPr="00F87EF8" w:rsidRDefault="00011640" w:rsidP="00A2636C">
      <w:pPr>
        <w:widowControl w:val="0"/>
        <w:numPr>
          <w:ilvl w:val="0"/>
          <w:numId w:val="178"/>
        </w:numPr>
        <w:shd w:val="clear" w:color="auto" w:fill="FFFFFF"/>
        <w:tabs>
          <w:tab w:val="left" w:pos="379"/>
        </w:tabs>
        <w:autoSpaceDE w:val="0"/>
        <w:autoSpaceDN w:val="0"/>
        <w:adjustRightInd w:val="0"/>
        <w:spacing w:before="490" w:after="0" w:line="240" w:lineRule="auto"/>
        <w:ind w:left="1445" w:firstLine="149"/>
        <w:rPr>
          <w:sz w:val="24"/>
          <w:szCs w:val="24"/>
        </w:rPr>
      </w:pPr>
      <w:r w:rsidRPr="00F87EF8">
        <w:rPr>
          <w:rFonts w:ascii="Times New Roman" w:hAnsi="Times New Roman" w:cs="Times New Roman"/>
          <w:b/>
          <w:bCs/>
          <w:color w:val="000000"/>
          <w:sz w:val="24"/>
          <w:szCs w:val="24"/>
        </w:rPr>
        <w:t>. Формы и методы контроля, система оценок</w:t>
      </w:r>
    </w:p>
    <w:p w:rsidR="00011640" w:rsidRPr="00756242" w:rsidRDefault="00011640" w:rsidP="00A2636C">
      <w:pPr>
        <w:shd w:val="clear" w:color="auto" w:fill="FFFFFF"/>
        <w:spacing w:line="240" w:lineRule="auto"/>
        <w:ind w:left="5" w:right="2592" w:firstLine="782"/>
        <w:rPr>
          <w:sz w:val="24"/>
          <w:szCs w:val="24"/>
        </w:rPr>
      </w:pPr>
      <w:r w:rsidRPr="00756242">
        <w:rPr>
          <w:rFonts w:ascii="Times New Roman" w:hAnsi="Times New Roman" w:cs="Times New Roman"/>
          <w:i/>
          <w:iCs/>
          <w:color w:val="000000"/>
          <w:spacing w:val="-1"/>
          <w:sz w:val="24"/>
          <w:szCs w:val="24"/>
        </w:rPr>
        <w:t xml:space="preserve">1. Аттестация: цели, виды, форма, содержание </w:t>
      </w:r>
      <w:r w:rsidRPr="00756242">
        <w:rPr>
          <w:rFonts w:ascii="Times New Roman" w:hAnsi="Times New Roman" w:cs="Times New Roman"/>
          <w:color w:val="000000"/>
          <w:spacing w:val="-1"/>
          <w:sz w:val="24"/>
          <w:szCs w:val="24"/>
        </w:rPr>
        <w:t>Основными видами контроля успеваемости являются:</w:t>
      </w:r>
    </w:p>
    <w:p w:rsidR="00011640" w:rsidRPr="00756242" w:rsidRDefault="00011640" w:rsidP="00A2636C">
      <w:pPr>
        <w:widowControl w:val="0"/>
        <w:numPr>
          <w:ilvl w:val="0"/>
          <w:numId w:val="179"/>
        </w:numPr>
        <w:shd w:val="clear" w:color="auto" w:fill="FFFFFF"/>
        <w:tabs>
          <w:tab w:val="left" w:pos="1411"/>
        </w:tabs>
        <w:autoSpaceDE w:val="0"/>
        <w:autoSpaceDN w:val="0"/>
        <w:adjustRightInd w:val="0"/>
        <w:spacing w:before="149" w:after="0" w:line="240" w:lineRule="auto"/>
        <w:ind w:left="1080"/>
        <w:rPr>
          <w:rFonts w:ascii="Times New Roman" w:hAnsi="Times New Roman" w:cs="Times New Roman"/>
          <w:color w:val="000000"/>
          <w:sz w:val="24"/>
          <w:szCs w:val="24"/>
        </w:rPr>
      </w:pPr>
      <w:r w:rsidRPr="00756242">
        <w:rPr>
          <w:rFonts w:ascii="Times New Roman" w:hAnsi="Times New Roman" w:cs="Times New Roman"/>
          <w:color w:val="000000"/>
          <w:sz w:val="24"/>
          <w:szCs w:val="24"/>
        </w:rPr>
        <w:t>текущий контроль успеваемости учащихся</w:t>
      </w:r>
    </w:p>
    <w:p w:rsidR="00011640" w:rsidRPr="00756242" w:rsidRDefault="00011640" w:rsidP="00A2636C">
      <w:pPr>
        <w:widowControl w:val="0"/>
        <w:numPr>
          <w:ilvl w:val="0"/>
          <w:numId w:val="179"/>
        </w:numPr>
        <w:shd w:val="clear" w:color="auto" w:fill="FFFFFF"/>
        <w:tabs>
          <w:tab w:val="left" w:pos="1411"/>
        </w:tabs>
        <w:autoSpaceDE w:val="0"/>
        <w:autoSpaceDN w:val="0"/>
        <w:adjustRightInd w:val="0"/>
        <w:spacing w:before="173" w:after="0" w:line="240" w:lineRule="auto"/>
        <w:ind w:left="1080"/>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промежуточная аттестация</w:t>
      </w:r>
    </w:p>
    <w:p w:rsidR="00011640" w:rsidRPr="00756242" w:rsidRDefault="00011640" w:rsidP="00A2636C">
      <w:pPr>
        <w:widowControl w:val="0"/>
        <w:numPr>
          <w:ilvl w:val="0"/>
          <w:numId w:val="179"/>
        </w:numPr>
        <w:shd w:val="clear" w:color="auto" w:fill="FFFFFF"/>
        <w:tabs>
          <w:tab w:val="left" w:pos="1411"/>
        </w:tabs>
        <w:autoSpaceDE w:val="0"/>
        <w:autoSpaceDN w:val="0"/>
        <w:adjustRightInd w:val="0"/>
        <w:spacing w:before="53" w:after="0" w:line="240" w:lineRule="auto"/>
        <w:ind w:left="1080"/>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итоговая аттестация</w:t>
      </w:r>
    </w:p>
    <w:p w:rsidR="00011640" w:rsidRPr="00756242" w:rsidRDefault="00011640" w:rsidP="00A2636C">
      <w:pPr>
        <w:shd w:val="clear" w:color="auto" w:fill="FFFFFF"/>
        <w:spacing w:before="5" w:line="240" w:lineRule="auto"/>
        <w:ind w:left="672"/>
        <w:rPr>
          <w:sz w:val="24"/>
          <w:szCs w:val="24"/>
        </w:rPr>
      </w:pPr>
      <w:r w:rsidRPr="00756242">
        <w:rPr>
          <w:rFonts w:ascii="Times New Roman" w:hAnsi="Times New Roman" w:cs="Times New Roman"/>
          <w:color w:val="000000"/>
          <w:sz w:val="24"/>
          <w:szCs w:val="24"/>
        </w:rPr>
        <w:t>Каждый вид контроля имеет свои цели, задачи, формы.</w:t>
      </w:r>
    </w:p>
    <w:p w:rsidR="00011640" w:rsidRPr="00756242" w:rsidRDefault="00011640" w:rsidP="00A2636C">
      <w:pPr>
        <w:shd w:val="clear" w:color="auto" w:fill="FFFFFF"/>
        <w:spacing w:before="5" w:line="240" w:lineRule="auto"/>
        <w:ind w:firstLine="715"/>
        <w:jc w:val="both"/>
        <w:rPr>
          <w:sz w:val="24"/>
          <w:szCs w:val="24"/>
        </w:rPr>
      </w:pPr>
      <w:r w:rsidRPr="00756242">
        <w:rPr>
          <w:rFonts w:ascii="Times New Roman" w:hAnsi="Times New Roman" w:cs="Times New Roman"/>
          <w:b/>
          <w:bCs/>
          <w:color w:val="000000"/>
          <w:sz w:val="24"/>
          <w:szCs w:val="24"/>
        </w:rPr>
        <w:t xml:space="preserve">Текущий контроль </w:t>
      </w:r>
      <w:r w:rsidRPr="00756242">
        <w:rPr>
          <w:rFonts w:ascii="Times New Roman" w:hAnsi="Times New Roman" w:cs="Times New Roman"/>
          <w:color w:val="000000"/>
          <w:sz w:val="24"/>
          <w:szCs w:val="24"/>
        </w:rPr>
        <w:t xml:space="preserve">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r w:rsidRPr="00756242">
        <w:rPr>
          <w:rFonts w:ascii="Times New Roman" w:hAnsi="Times New Roman" w:cs="Times New Roman"/>
          <w:color w:val="000000"/>
          <w:spacing w:val="4"/>
          <w:sz w:val="24"/>
          <w:szCs w:val="24"/>
        </w:rPr>
        <w:t xml:space="preserve">Текущий контроль осуществляется регулярно преподавателем, оценки </w:t>
      </w:r>
      <w:r w:rsidRPr="00756242">
        <w:rPr>
          <w:rFonts w:ascii="Times New Roman" w:hAnsi="Times New Roman" w:cs="Times New Roman"/>
          <w:color w:val="000000"/>
          <w:spacing w:val="-1"/>
          <w:sz w:val="24"/>
          <w:szCs w:val="24"/>
        </w:rPr>
        <w:t>выставляются в журнал и дневник учащегося. При оценивании учитывается:</w:t>
      </w:r>
    </w:p>
    <w:p w:rsidR="00011640" w:rsidRPr="00756242" w:rsidRDefault="00011640"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отношение ребенка к занятиям, его старания и прилежность;</w:t>
      </w:r>
    </w:p>
    <w:p w:rsidR="00011640" w:rsidRPr="00756242" w:rsidRDefault="00011640" w:rsidP="00A2636C">
      <w:pPr>
        <w:widowControl w:val="0"/>
        <w:numPr>
          <w:ilvl w:val="0"/>
          <w:numId w:val="177"/>
        </w:numPr>
        <w:shd w:val="clear" w:color="auto" w:fill="FFFFFF"/>
        <w:tabs>
          <w:tab w:val="left" w:pos="869"/>
        </w:tabs>
        <w:autoSpaceDE w:val="0"/>
        <w:autoSpaceDN w:val="0"/>
        <w:adjustRightInd w:val="0"/>
        <w:spacing w:after="0" w:line="240" w:lineRule="auto"/>
        <w:ind w:left="715"/>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качество выполнения предложенных заданий;</w:t>
      </w:r>
    </w:p>
    <w:p w:rsidR="00011640" w:rsidRPr="00756242" w:rsidRDefault="00011640" w:rsidP="00A2636C">
      <w:pPr>
        <w:widowControl w:val="0"/>
        <w:numPr>
          <w:ilvl w:val="0"/>
          <w:numId w:val="177"/>
        </w:numPr>
        <w:shd w:val="clear" w:color="auto" w:fill="FFFFFF"/>
        <w:tabs>
          <w:tab w:val="left" w:pos="869"/>
        </w:tabs>
        <w:autoSpaceDE w:val="0"/>
        <w:autoSpaceDN w:val="0"/>
        <w:adjustRightInd w:val="0"/>
        <w:spacing w:before="5" w:after="0" w:line="240" w:lineRule="auto"/>
        <w:ind w:firstLine="715"/>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инициативность и проявление самостоятельности как на уроке, так и во</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1"/>
          <w:sz w:val="24"/>
          <w:szCs w:val="24"/>
        </w:rPr>
        <w:t>время домашней работы;</w:t>
      </w:r>
    </w:p>
    <w:p w:rsidR="00011640" w:rsidRPr="00756242" w:rsidRDefault="00011640"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color w:val="000000"/>
          <w:sz w:val="24"/>
          <w:szCs w:val="24"/>
        </w:rPr>
      </w:pPr>
      <w:r w:rsidRPr="00756242">
        <w:rPr>
          <w:rFonts w:ascii="Times New Roman" w:hAnsi="Times New Roman" w:cs="Times New Roman"/>
          <w:color w:val="000000"/>
          <w:spacing w:val="-1"/>
          <w:sz w:val="24"/>
          <w:szCs w:val="24"/>
        </w:rPr>
        <w:t>темпы продвижения.</w:t>
      </w:r>
    </w:p>
    <w:p w:rsidR="00011640" w:rsidRPr="00756242" w:rsidRDefault="00011640" w:rsidP="00A2636C">
      <w:pPr>
        <w:shd w:val="clear" w:color="auto" w:fill="FFFFFF"/>
        <w:spacing w:line="240" w:lineRule="auto"/>
        <w:ind w:left="10" w:right="10" w:firstLine="701"/>
        <w:jc w:val="both"/>
        <w:rPr>
          <w:sz w:val="24"/>
          <w:szCs w:val="24"/>
        </w:rPr>
      </w:pPr>
      <w:r w:rsidRPr="00756242">
        <w:rPr>
          <w:rFonts w:ascii="Times New Roman" w:hAnsi="Times New Roman" w:cs="Times New Roman"/>
          <w:color w:val="000000"/>
          <w:spacing w:val="5"/>
          <w:sz w:val="24"/>
          <w:szCs w:val="24"/>
        </w:rPr>
        <w:t xml:space="preserve">На основании результатов текущего контроля выводятся четверные </w:t>
      </w:r>
      <w:r w:rsidRPr="00756242">
        <w:rPr>
          <w:rFonts w:ascii="Times New Roman" w:hAnsi="Times New Roman" w:cs="Times New Roman"/>
          <w:color w:val="000000"/>
          <w:spacing w:val="-5"/>
          <w:sz w:val="24"/>
          <w:szCs w:val="24"/>
        </w:rPr>
        <w:t>оценки.</w:t>
      </w:r>
    </w:p>
    <w:p w:rsidR="00011640" w:rsidRPr="00756242" w:rsidRDefault="00011640" w:rsidP="00A2636C">
      <w:pPr>
        <w:shd w:val="clear" w:color="auto" w:fill="FFFFFF"/>
        <w:spacing w:before="5" w:line="240" w:lineRule="auto"/>
        <w:ind w:left="5" w:right="10" w:firstLine="715"/>
        <w:jc w:val="both"/>
        <w:rPr>
          <w:sz w:val="24"/>
          <w:szCs w:val="24"/>
        </w:rPr>
      </w:pPr>
      <w:r w:rsidRPr="00756242">
        <w:rPr>
          <w:rFonts w:ascii="Times New Roman" w:hAnsi="Times New Roman" w:cs="Times New Roman"/>
          <w:color w:val="000000"/>
          <w:spacing w:val="-1"/>
          <w:sz w:val="24"/>
          <w:szCs w:val="24"/>
        </w:rPr>
        <w:t>Особой формой текущего контроля является контрольный урок, который проводится преподавателем, ведущим предмет.</w:t>
      </w:r>
    </w:p>
    <w:p w:rsidR="00011640" w:rsidRPr="00756242" w:rsidRDefault="00011640" w:rsidP="00A2636C">
      <w:pPr>
        <w:shd w:val="clear" w:color="auto" w:fill="FFFFFF"/>
        <w:spacing w:before="5" w:line="240" w:lineRule="auto"/>
        <w:ind w:right="5" w:firstLine="710"/>
        <w:jc w:val="both"/>
        <w:rPr>
          <w:sz w:val="24"/>
          <w:szCs w:val="24"/>
        </w:rPr>
      </w:pPr>
      <w:r w:rsidRPr="00756242">
        <w:rPr>
          <w:rFonts w:ascii="Times New Roman" w:hAnsi="Times New Roman" w:cs="Times New Roman"/>
          <w:b/>
          <w:bCs/>
          <w:color w:val="000000"/>
          <w:spacing w:val="-1"/>
          <w:sz w:val="24"/>
          <w:szCs w:val="24"/>
        </w:rPr>
        <w:lastRenderedPageBreak/>
        <w:t xml:space="preserve">Промежуточная аттестация </w:t>
      </w:r>
      <w:r w:rsidRPr="00756242">
        <w:rPr>
          <w:rFonts w:ascii="Times New Roman" w:hAnsi="Times New Roman" w:cs="Times New Roman"/>
          <w:color w:val="000000"/>
          <w:spacing w:val="-1"/>
          <w:sz w:val="24"/>
          <w:szCs w:val="24"/>
        </w:rPr>
        <w:t xml:space="preserve">определяет успешность развития учащегося </w:t>
      </w:r>
      <w:r w:rsidRPr="00756242">
        <w:rPr>
          <w:rFonts w:ascii="Times New Roman" w:hAnsi="Times New Roman" w:cs="Times New Roman"/>
          <w:color w:val="000000"/>
          <w:sz w:val="24"/>
          <w:szCs w:val="24"/>
        </w:rPr>
        <w:t xml:space="preserve">и степень освоения им учебных задач на определенном этапе. Наиболее </w:t>
      </w:r>
      <w:r w:rsidRPr="00756242">
        <w:rPr>
          <w:rFonts w:ascii="Times New Roman" w:hAnsi="Times New Roman" w:cs="Times New Roman"/>
          <w:color w:val="000000"/>
          <w:spacing w:val="12"/>
          <w:sz w:val="24"/>
          <w:szCs w:val="24"/>
        </w:rPr>
        <w:t xml:space="preserve">распространенными формами промежуточной аттестации являются </w:t>
      </w:r>
      <w:r w:rsidRPr="00756242">
        <w:rPr>
          <w:rFonts w:ascii="Times New Roman" w:hAnsi="Times New Roman" w:cs="Times New Roman"/>
          <w:color w:val="000000"/>
          <w:spacing w:val="8"/>
          <w:sz w:val="24"/>
          <w:szCs w:val="24"/>
        </w:rPr>
        <w:t xml:space="preserve">контрольные уроки, проводимые с приглашением комиссии, зачеты, </w:t>
      </w:r>
      <w:r w:rsidRPr="00756242">
        <w:rPr>
          <w:rFonts w:ascii="Times New Roman" w:hAnsi="Times New Roman" w:cs="Times New Roman"/>
          <w:color w:val="000000"/>
          <w:spacing w:val="-1"/>
          <w:sz w:val="24"/>
          <w:szCs w:val="24"/>
        </w:rPr>
        <w:t>академические концерты, технические зачеты, экзамены.</w:t>
      </w:r>
    </w:p>
    <w:p w:rsidR="00011640" w:rsidRPr="00756242" w:rsidRDefault="00011640" w:rsidP="00A2636C">
      <w:pPr>
        <w:shd w:val="clear" w:color="auto" w:fill="FFFFFF"/>
        <w:spacing w:before="10" w:line="240" w:lineRule="auto"/>
        <w:ind w:left="5" w:right="5" w:firstLine="706"/>
        <w:jc w:val="both"/>
        <w:rPr>
          <w:sz w:val="24"/>
          <w:szCs w:val="24"/>
        </w:rPr>
      </w:pPr>
      <w:r w:rsidRPr="00756242">
        <w:rPr>
          <w:rFonts w:ascii="Times New Roman" w:hAnsi="Times New Roman" w:cs="Times New Roman"/>
          <w:color w:val="000000"/>
          <w:sz w:val="24"/>
          <w:szCs w:val="24"/>
        </w:rPr>
        <w:t xml:space="preserve">Каждая форма проверки может быть как </w:t>
      </w:r>
      <w:r w:rsidRPr="00756242">
        <w:rPr>
          <w:rFonts w:ascii="Times New Roman" w:hAnsi="Times New Roman" w:cs="Times New Roman"/>
          <w:color w:val="000000"/>
          <w:spacing w:val="-1"/>
          <w:sz w:val="24"/>
          <w:szCs w:val="24"/>
        </w:rPr>
        <w:t>дифференцированной (с оценкой), так и недифференцированной.</w:t>
      </w:r>
    </w:p>
    <w:p w:rsidR="00011640" w:rsidRPr="00756242" w:rsidRDefault="00011640" w:rsidP="00A2636C">
      <w:pPr>
        <w:shd w:val="clear" w:color="auto" w:fill="FFFFFF"/>
        <w:spacing w:before="5" w:line="240" w:lineRule="auto"/>
        <w:ind w:right="5" w:firstLine="706"/>
        <w:jc w:val="both"/>
        <w:rPr>
          <w:sz w:val="24"/>
          <w:szCs w:val="24"/>
        </w:rPr>
      </w:pPr>
      <w:r w:rsidRPr="00756242">
        <w:rPr>
          <w:rFonts w:ascii="Times New Roman" w:hAnsi="Times New Roman" w:cs="Times New Roman"/>
          <w:color w:val="000000"/>
          <w:spacing w:val="5"/>
          <w:sz w:val="24"/>
          <w:szCs w:val="24"/>
        </w:rPr>
        <w:t xml:space="preserve">При оценивании обязательным является методическое обсуждение, </w:t>
      </w:r>
      <w:r w:rsidRPr="00756242">
        <w:rPr>
          <w:rFonts w:ascii="Times New Roman" w:hAnsi="Times New Roman" w:cs="Times New Roman"/>
          <w:color w:val="000000"/>
          <w:sz w:val="24"/>
          <w:szCs w:val="24"/>
        </w:rPr>
        <w:t xml:space="preserve">которое должно носить рекомендательный, аналитический характер, отмечать </w:t>
      </w:r>
      <w:r w:rsidRPr="00756242">
        <w:rPr>
          <w:rFonts w:ascii="Times New Roman" w:hAnsi="Times New Roman" w:cs="Times New Roman"/>
          <w:color w:val="000000"/>
          <w:spacing w:val="8"/>
          <w:sz w:val="24"/>
          <w:szCs w:val="24"/>
        </w:rPr>
        <w:t xml:space="preserve">степень освоения учебного материала, активность, перспективы и темп </w:t>
      </w:r>
      <w:r w:rsidRPr="00756242">
        <w:rPr>
          <w:rFonts w:ascii="Times New Roman" w:hAnsi="Times New Roman" w:cs="Times New Roman"/>
          <w:color w:val="000000"/>
          <w:spacing w:val="-2"/>
          <w:sz w:val="24"/>
          <w:szCs w:val="24"/>
        </w:rPr>
        <w:t>развития ученика.</w:t>
      </w:r>
    </w:p>
    <w:p w:rsidR="00011640" w:rsidRPr="00756242" w:rsidRDefault="00011640" w:rsidP="00A2636C">
      <w:pPr>
        <w:shd w:val="clear" w:color="auto" w:fill="FFFFFF"/>
        <w:spacing w:line="240" w:lineRule="auto"/>
        <w:ind w:left="10" w:firstLine="706"/>
        <w:jc w:val="both"/>
        <w:rPr>
          <w:sz w:val="24"/>
          <w:szCs w:val="24"/>
        </w:rPr>
      </w:pPr>
      <w:r w:rsidRPr="00756242">
        <w:rPr>
          <w:rFonts w:ascii="Times New Roman" w:hAnsi="Times New Roman" w:cs="Times New Roman"/>
          <w:color w:val="000000"/>
          <w:spacing w:val="8"/>
          <w:sz w:val="24"/>
          <w:szCs w:val="24"/>
        </w:rPr>
        <w:t xml:space="preserve">Участие в конкурсах может приравниваться к выступлению на </w:t>
      </w:r>
      <w:r w:rsidRPr="00756242">
        <w:rPr>
          <w:rFonts w:ascii="Times New Roman" w:hAnsi="Times New Roman" w:cs="Times New Roman"/>
          <w:color w:val="000000"/>
          <w:spacing w:val="13"/>
          <w:sz w:val="24"/>
          <w:szCs w:val="24"/>
        </w:rPr>
        <w:t xml:space="preserve">академических концертах и зачетах. </w:t>
      </w:r>
    </w:p>
    <w:p w:rsidR="00011640" w:rsidRPr="00756242" w:rsidRDefault="00011640" w:rsidP="00A2636C">
      <w:pPr>
        <w:shd w:val="clear" w:color="auto" w:fill="FFFFFF"/>
        <w:spacing w:line="240" w:lineRule="auto"/>
        <w:ind w:left="5" w:firstLine="706"/>
        <w:jc w:val="both"/>
        <w:rPr>
          <w:sz w:val="24"/>
          <w:szCs w:val="24"/>
        </w:rPr>
      </w:pPr>
      <w:r w:rsidRPr="00756242">
        <w:rPr>
          <w:rFonts w:ascii="Times New Roman" w:hAnsi="Times New Roman" w:cs="Times New Roman"/>
          <w:color w:val="000000"/>
          <w:spacing w:val="4"/>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w:t>
      </w:r>
      <w:r w:rsidRPr="00756242">
        <w:rPr>
          <w:rFonts w:ascii="Times New Roman" w:hAnsi="Times New Roman" w:cs="Times New Roman"/>
          <w:color w:val="000000"/>
          <w:spacing w:val="-1"/>
          <w:sz w:val="24"/>
          <w:szCs w:val="24"/>
        </w:rPr>
        <w:t xml:space="preserve">предусмотренного на предмет «Ансамбль». </w:t>
      </w:r>
    </w:p>
    <w:p w:rsidR="00011640" w:rsidRPr="00756242" w:rsidRDefault="00011640" w:rsidP="00A2636C">
      <w:pPr>
        <w:shd w:val="clear" w:color="auto" w:fill="FFFFFF"/>
        <w:spacing w:line="240" w:lineRule="auto"/>
        <w:ind w:left="787"/>
        <w:rPr>
          <w:sz w:val="24"/>
          <w:szCs w:val="24"/>
        </w:rPr>
      </w:pPr>
      <w:r w:rsidRPr="00756242">
        <w:rPr>
          <w:rFonts w:ascii="Times New Roman" w:hAnsi="Times New Roman" w:cs="Times New Roman"/>
          <w:i/>
          <w:iCs/>
          <w:color w:val="000000"/>
          <w:spacing w:val="4"/>
          <w:sz w:val="24"/>
          <w:szCs w:val="24"/>
        </w:rPr>
        <w:t>2. Критерии оценок</w:t>
      </w:r>
    </w:p>
    <w:p w:rsidR="00011640" w:rsidRPr="00756242" w:rsidRDefault="00011640" w:rsidP="00A2636C">
      <w:pPr>
        <w:shd w:val="clear" w:color="auto" w:fill="FFFFFF"/>
        <w:spacing w:before="5" w:line="240" w:lineRule="auto"/>
        <w:ind w:left="14" w:right="149" w:firstLine="715"/>
        <w:jc w:val="both"/>
        <w:rPr>
          <w:sz w:val="24"/>
          <w:szCs w:val="24"/>
        </w:rPr>
      </w:pPr>
      <w:r w:rsidRPr="00756242">
        <w:rPr>
          <w:rFonts w:ascii="Times New Roman" w:hAnsi="Times New Roman" w:cs="Times New Roman"/>
          <w:color w:val="000000"/>
          <w:spacing w:val="3"/>
          <w:sz w:val="24"/>
          <w:szCs w:val="24"/>
        </w:rPr>
        <w:t xml:space="preserve">Для аттестации обучающихся создаются фонды оценочных средств, </w:t>
      </w:r>
      <w:r w:rsidRPr="00756242">
        <w:rPr>
          <w:rFonts w:ascii="Times New Roman" w:hAnsi="Times New Roman" w:cs="Times New Roman"/>
          <w:color w:val="000000"/>
          <w:spacing w:val="11"/>
          <w:sz w:val="24"/>
          <w:szCs w:val="24"/>
        </w:rPr>
        <w:t xml:space="preserve">которые включают в себя методы контроля, позволяющие оценить </w:t>
      </w:r>
      <w:r w:rsidRPr="00756242">
        <w:rPr>
          <w:rFonts w:ascii="Times New Roman" w:hAnsi="Times New Roman" w:cs="Times New Roman"/>
          <w:color w:val="000000"/>
          <w:spacing w:val="-1"/>
          <w:sz w:val="24"/>
          <w:szCs w:val="24"/>
        </w:rPr>
        <w:t>приобретенные знания, умения и навыки.</w:t>
      </w:r>
    </w:p>
    <w:p w:rsidR="00011640" w:rsidRPr="00756242" w:rsidRDefault="00011640" w:rsidP="00A2636C">
      <w:pPr>
        <w:shd w:val="clear" w:color="auto" w:fill="FFFFFF"/>
        <w:spacing w:before="14" w:line="240" w:lineRule="auto"/>
        <w:ind w:left="706"/>
        <w:rPr>
          <w:sz w:val="24"/>
          <w:szCs w:val="24"/>
        </w:rPr>
      </w:pPr>
      <w:r w:rsidRPr="00756242">
        <w:rPr>
          <w:rFonts w:ascii="Times New Roman" w:hAnsi="Times New Roman" w:cs="Times New Roman"/>
          <w:b/>
          <w:bCs/>
          <w:i/>
          <w:iCs/>
          <w:color w:val="000000"/>
          <w:sz w:val="24"/>
          <w:szCs w:val="24"/>
        </w:rPr>
        <w:t>Критерии оценки качества исполнения</w:t>
      </w:r>
    </w:p>
    <w:p w:rsidR="00011640" w:rsidRPr="00756242" w:rsidRDefault="00011640" w:rsidP="00A2636C">
      <w:pPr>
        <w:shd w:val="clear" w:color="auto" w:fill="FFFFFF"/>
        <w:spacing w:line="240" w:lineRule="auto"/>
        <w:ind w:left="14" w:right="144" w:firstLine="715"/>
        <w:jc w:val="both"/>
        <w:rPr>
          <w:sz w:val="24"/>
          <w:szCs w:val="24"/>
        </w:rPr>
      </w:pPr>
      <w:r w:rsidRPr="00756242">
        <w:rPr>
          <w:rFonts w:ascii="Times New Roman" w:hAnsi="Times New Roman" w:cs="Times New Roman"/>
          <w:color w:val="000000"/>
          <w:spacing w:val="12"/>
          <w:sz w:val="24"/>
          <w:szCs w:val="24"/>
        </w:rPr>
        <w:t xml:space="preserve">По итогам исполнения программы на зачете, академическом </w:t>
      </w:r>
      <w:r w:rsidRPr="00756242">
        <w:rPr>
          <w:rFonts w:ascii="Times New Roman" w:hAnsi="Times New Roman" w:cs="Times New Roman"/>
          <w:color w:val="000000"/>
          <w:spacing w:val="-1"/>
          <w:sz w:val="24"/>
          <w:szCs w:val="24"/>
        </w:rPr>
        <w:t>прослушивании выставляется оценка по пятибалльной шкале:</w:t>
      </w:r>
    </w:p>
    <w:p w:rsidR="00011640" w:rsidRPr="00756242" w:rsidRDefault="00011640" w:rsidP="00011640">
      <w:pPr>
        <w:shd w:val="clear" w:color="auto" w:fill="FFFFFF"/>
        <w:spacing w:before="14" w:line="480" w:lineRule="exact"/>
        <w:ind w:left="7954"/>
        <w:rPr>
          <w:sz w:val="24"/>
          <w:szCs w:val="24"/>
        </w:rPr>
      </w:pPr>
      <w:r w:rsidRPr="00756242">
        <w:rPr>
          <w:rFonts w:ascii="Times New Roman" w:hAnsi="Times New Roman" w:cs="Times New Roman"/>
          <w:b/>
          <w:bCs/>
          <w:i/>
          <w:iCs/>
          <w:color w:val="000000"/>
          <w:spacing w:val="-4"/>
          <w:sz w:val="24"/>
          <w:szCs w:val="24"/>
        </w:rPr>
        <w:t>Таблица 4</w:t>
      </w:r>
    </w:p>
    <w:p w:rsidR="00011640" w:rsidRPr="00756242" w:rsidRDefault="00011640" w:rsidP="00011640">
      <w:pPr>
        <w:spacing w:after="12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3514"/>
        <w:gridCol w:w="6240"/>
      </w:tblGrid>
      <w:tr w:rsidR="00011640" w:rsidRPr="00756242" w:rsidTr="00545BA2">
        <w:trPr>
          <w:trHeight w:hRule="exact" w:val="509"/>
        </w:trPr>
        <w:tc>
          <w:tcPr>
            <w:tcW w:w="3514"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1176"/>
              <w:rPr>
                <w:sz w:val="24"/>
                <w:szCs w:val="24"/>
              </w:rPr>
            </w:pPr>
            <w:r w:rsidRPr="00756242">
              <w:rPr>
                <w:rFonts w:ascii="Times New Roman" w:hAnsi="Times New Roman" w:cs="Times New Roman"/>
                <w:b/>
                <w:bCs/>
                <w:color w:val="000000"/>
                <w:spacing w:val="-6"/>
                <w:sz w:val="24"/>
                <w:szCs w:val="24"/>
              </w:rPr>
              <w:t>Оценка</w:t>
            </w:r>
          </w:p>
        </w:tc>
        <w:tc>
          <w:tcPr>
            <w:tcW w:w="6240"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701"/>
              <w:rPr>
                <w:sz w:val="24"/>
                <w:szCs w:val="24"/>
              </w:rPr>
            </w:pPr>
            <w:r w:rsidRPr="00756242">
              <w:rPr>
                <w:rFonts w:ascii="Times New Roman" w:hAnsi="Times New Roman" w:cs="Times New Roman"/>
                <w:b/>
                <w:bCs/>
                <w:color w:val="000000"/>
                <w:spacing w:val="-2"/>
                <w:sz w:val="24"/>
                <w:szCs w:val="24"/>
              </w:rPr>
              <w:t>Критерии оценивания выступления</w:t>
            </w:r>
          </w:p>
        </w:tc>
      </w:tr>
      <w:tr w:rsidR="00011640" w:rsidRPr="00756242" w:rsidTr="00545BA2">
        <w:trPr>
          <w:trHeight w:hRule="exact" w:val="1459"/>
        </w:trPr>
        <w:tc>
          <w:tcPr>
            <w:tcW w:w="3514"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19"/>
              <w:rPr>
                <w:sz w:val="24"/>
                <w:szCs w:val="24"/>
              </w:rPr>
            </w:pPr>
            <w:r w:rsidRPr="00756242">
              <w:rPr>
                <w:rFonts w:ascii="Times New Roman" w:hAnsi="Times New Roman" w:cs="Times New Roman"/>
                <w:color w:val="000000"/>
                <w:spacing w:val="-4"/>
                <w:sz w:val="24"/>
                <w:szCs w:val="24"/>
              </w:rPr>
              <w:t>5 («отлично»)</w:t>
            </w:r>
          </w:p>
        </w:tc>
        <w:tc>
          <w:tcPr>
            <w:tcW w:w="6240"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spacing w:line="480" w:lineRule="exact"/>
              <w:ind w:right="24" w:hanging="5"/>
              <w:rPr>
                <w:sz w:val="24"/>
                <w:szCs w:val="24"/>
              </w:rPr>
            </w:pPr>
            <w:r w:rsidRPr="00756242">
              <w:rPr>
                <w:rFonts w:ascii="Times New Roman" w:hAnsi="Times New Roman" w:cs="Times New Roman"/>
                <w:color w:val="000000"/>
                <w:spacing w:val="-2"/>
                <w:sz w:val="24"/>
                <w:szCs w:val="24"/>
              </w:rPr>
              <w:t xml:space="preserve">технически     качественное     и     художественно </w:t>
            </w:r>
            <w:r w:rsidRPr="00756242">
              <w:rPr>
                <w:rFonts w:ascii="Times New Roman" w:hAnsi="Times New Roman" w:cs="Times New Roman"/>
                <w:color w:val="000000"/>
                <w:spacing w:val="-1"/>
                <w:sz w:val="24"/>
                <w:szCs w:val="24"/>
              </w:rPr>
              <w:t xml:space="preserve">осмысленное    исполнение,    отвечающее    всем </w:t>
            </w:r>
            <w:r w:rsidRPr="00756242">
              <w:rPr>
                <w:rFonts w:ascii="Times New Roman" w:hAnsi="Times New Roman" w:cs="Times New Roman"/>
                <w:color w:val="000000"/>
                <w:sz w:val="24"/>
                <w:szCs w:val="24"/>
              </w:rPr>
              <w:t>требованиям на данном этапе обучения</w:t>
            </w:r>
          </w:p>
        </w:tc>
      </w:tr>
      <w:tr w:rsidR="00011640" w:rsidRPr="00756242" w:rsidTr="00545BA2">
        <w:trPr>
          <w:trHeight w:hRule="exact" w:val="1459"/>
        </w:trPr>
        <w:tc>
          <w:tcPr>
            <w:tcW w:w="3514"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10"/>
              <w:rPr>
                <w:sz w:val="24"/>
                <w:szCs w:val="24"/>
              </w:rPr>
            </w:pPr>
            <w:r w:rsidRPr="00756242">
              <w:rPr>
                <w:rFonts w:ascii="Times New Roman" w:hAnsi="Times New Roman" w:cs="Times New Roman"/>
                <w:color w:val="000000"/>
                <w:spacing w:val="-3"/>
                <w:sz w:val="24"/>
                <w:szCs w:val="24"/>
              </w:rPr>
              <w:t>4 («хорошо»)</w:t>
            </w:r>
          </w:p>
        </w:tc>
        <w:tc>
          <w:tcPr>
            <w:tcW w:w="6240"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spacing w:line="480" w:lineRule="exact"/>
              <w:ind w:right="24" w:firstLine="5"/>
              <w:rPr>
                <w:sz w:val="24"/>
                <w:szCs w:val="24"/>
              </w:rPr>
            </w:pPr>
            <w:r w:rsidRPr="00756242">
              <w:rPr>
                <w:rFonts w:ascii="Times New Roman" w:hAnsi="Times New Roman" w:cs="Times New Roman"/>
                <w:color w:val="000000"/>
                <w:spacing w:val="-1"/>
                <w:sz w:val="24"/>
                <w:szCs w:val="24"/>
              </w:rPr>
              <w:t xml:space="preserve">отметка    отражает    грамотное    исполнение    с </w:t>
            </w:r>
            <w:r w:rsidRPr="00756242">
              <w:rPr>
                <w:rFonts w:ascii="Times New Roman" w:hAnsi="Times New Roman" w:cs="Times New Roman"/>
                <w:color w:val="000000"/>
                <w:sz w:val="24"/>
                <w:szCs w:val="24"/>
              </w:rPr>
              <w:t xml:space="preserve">небольшими   недочетами   (как   в   техническом </w:t>
            </w:r>
            <w:r w:rsidRPr="00756242">
              <w:rPr>
                <w:rFonts w:ascii="Times New Roman" w:hAnsi="Times New Roman" w:cs="Times New Roman"/>
                <w:color w:val="000000"/>
                <w:spacing w:val="-1"/>
                <w:sz w:val="24"/>
                <w:szCs w:val="24"/>
              </w:rPr>
              <w:t>плане, так и в художественном)</w:t>
            </w:r>
          </w:p>
        </w:tc>
      </w:tr>
      <w:tr w:rsidR="00011640" w:rsidRPr="00756242" w:rsidTr="00545BA2">
        <w:trPr>
          <w:trHeight w:hRule="exact" w:val="1939"/>
        </w:trPr>
        <w:tc>
          <w:tcPr>
            <w:tcW w:w="3514"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14"/>
              <w:rPr>
                <w:sz w:val="24"/>
                <w:szCs w:val="24"/>
              </w:rPr>
            </w:pPr>
            <w:r w:rsidRPr="00756242">
              <w:rPr>
                <w:rFonts w:ascii="Times New Roman" w:hAnsi="Times New Roman" w:cs="Times New Roman"/>
                <w:color w:val="000000"/>
                <w:spacing w:val="-3"/>
                <w:sz w:val="24"/>
                <w:szCs w:val="24"/>
              </w:rPr>
              <w:t>3 («удовлетворительно»)</w:t>
            </w:r>
          </w:p>
        </w:tc>
        <w:tc>
          <w:tcPr>
            <w:tcW w:w="6240"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spacing w:line="485" w:lineRule="exact"/>
              <w:ind w:right="106"/>
              <w:rPr>
                <w:sz w:val="24"/>
                <w:szCs w:val="24"/>
              </w:rPr>
            </w:pPr>
            <w:r w:rsidRPr="00756242">
              <w:rPr>
                <w:rFonts w:ascii="Times New Roman" w:hAnsi="Times New Roman" w:cs="Times New Roman"/>
                <w:color w:val="000000"/>
                <w:spacing w:val="-2"/>
                <w:sz w:val="24"/>
                <w:szCs w:val="24"/>
              </w:rPr>
              <w:t xml:space="preserve">исполнение с большим количеством недочетов, а </w:t>
            </w:r>
            <w:r w:rsidRPr="00756242">
              <w:rPr>
                <w:rFonts w:ascii="Times New Roman" w:hAnsi="Times New Roman" w:cs="Times New Roman"/>
                <w:color w:val="000000"/>
                <w:sz w:val="24"/>
                <w:szCs w:val="24"/>
              </w:rPr>
              <w:t xml:space="preserve">именно: недоученный текст, слабая техническая </w:t>
            </w:r>
            <w:r w:rsidRPr="00756242">
              <w:rPr>
                <w:rFonts w:ascii="Times New Roman" w:hAnsi="Times New Roman" w:cs="Times New Roman"/>
                <w:color w:val="000000"/>
                <w:spacing w:val="-1"/>
                <w:sz w:val="24"/>
                <w:szCs w:val="24"/>
              </w:rPr>
              <w:t>подготовка, малохудожественная игра, отсутствие свободы игрового аппарата и т.д.</w:t>
            </w:r>
          </w:p>
        </w:tc>
      </w:tr>
      <w:tr w:rsidR="00011640" w:rsidRPr="00756242" w:rsidTr="00545BA2">
        <w:trPr>
          <w:trHeight w:hRule="exact" w:val="1459"/>
        </w:trPr>
        <w:tc>
          <w:tcPr>
            <w:tcW w:w="3514"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10"/>
              <w:rPr>
                <w:sz w:val="24"/>
                <w:szCs w:val="24"/>
              </w:rPr>
            </w:pPr>
            <w:r w:rsidRPr="00756242">
              <w:rPr>
                <w:rFonts w:ascii="Times New Roman" w:hAnsi="Times New Roman" w:cs="Times New Roman"/>
                <w:color w:val="000000"/>
                <w:spacing w:val="-3"/>
                <w:sz w:val="24"/>
                <w:szCs w:val="24"/>
              </w:rPr>
              <w:lastRenderedPageBreak/>
              <w:t>2 («неудовлетворительно»)</w:t>
            </w:r>
          </w:p>
        </w:tc>
        <w:tc>
          <w:tcPr>
            <w:tcW w:w="6240"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spacing w:line="485" w:lineRule="exact"/>
              <w:ind w:right="19"/>
              <w:rPr>
                <w:sz w:val="24"/>
                <w:szCs w:val="24"/>
              </w:rPr>
            </w:pPr>
            <w:r w:rsidRPr="00756242">
              <w:rPr>
                <w:rFonts w:ascii="Times New Roman" w:hAnsi="Times New Roman" w:cs="Times New Roman"/>
                <w:color w:val="000000"/>
                <w:sz w:val="24"/>
                <w:szCs w:val="24"/>
              </w:rPr>
              <w:t xml:space="preserve">комплекс     недостатков,     причиной     которых </w:t>
            </w:r>
            <w:r w:rsidRPr="00756242">
              <w:rPr>
                <w:rFonts w:ascii="Times New Roman" w:hAnsi="Times New Roman" w:cs="Times New Roman"/>
                <w:color w:val="000000"/>
                <w:spacing w:val="3"/>
                <w:sz w:val="24"/>
                <w:szCs w:val="24"/>
              </w:rPr>
              <w:t xml:space="preserve">является отсутствие домашних занятий, а также </w:t>
            </w:r>
            <w:r w:rsidRPr="00756242">
              <w:rPr>
                <w:rFonts w:ascii="Times New Roman" w:hAnsi="Times New Roman" w:cs="Times New Roman"/>
                <w:color w:val="000000"/>
                <w:sz w:val="24"/>
                <w:szCs w:val="24"/>
              </w:rPr>
              <w:t>плохой посещаемости аудиторных занятий</w:t>
            </w:r>
          </w:p>
        </w:tc>
      </w:tr>
      <w:tr w:rsidR="00011640" w:rsidRPr="00756242" w:rsidTr="00545BA2">
        <w:trPr>
          <w:trHeight w:hRule="exact" w:val="989"/>
        </w:trPr>
        <w:tc>
          <w:tcPr>
            <w:tcW w:w="3514"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ind w:left="14"/>
              <w:rPr>
                <w:sz w:val="24"/>
                <w:szCs w:val="24"/>
              </w:rPr>
            </w:pPr>
            <w:r w:rsidRPr="00756242">
              <w:rPr>
                <w:rFonts w:ascii="Times New Roman" w:hAnsi="Times New Roman" w:cs="Times New Roman"/>
                <w:color w:val="000000"/>
                <w:spacing w:val="-3"/>
                <w:sz w:val="24"/>
                <w:szCs w:val="24"/>
              </w:rPr>
              <w:t>«зачет» (без отметки)</w:t>
            </w:r>
          </w:p>
        </w:tc>
        <w:tc>
          <w:tcPr>
            <w:tcW w:w="6240" w:type="dxa"/>
            <w:tcBorders>
              <w:top w:val="single" w:sz="6" w:space="0" w:color="auto"/>
              <w:left w:val="single" w:sz="6" w:space="0" w:color="auto"/>
              <w:bottom w:val="single" w:sz="6" w:space="0" w:color="auto"/>
              <w:right w:val="single" w:sz="6" w:space="0" w:color="auto"/>
            </w:tcBorders>
            <w:shd w:val="clear" w:color="auto" w:fill="FFFFFF"/>
            <w:hideMark/>
          </w:tcPr>
          <w:p w:rsidR="00011640" w:rsidRPr="00756242" w:rsidRDefault="00011640" w:rsidP="00545BA2">
            <w:pPr>
              <w:shd w:val="clear" w:color="auto" w:fill="FFFFFF"/>
              <w:spacing w:line="485" w:lineRule="exact"/>
              <w:ind w:right="634" w:firstLine="5"/>
              <w:rPr>
                <w:sz w:val="24"/>
                <w:szCs w:val="24"/>
              </w:rPr>
            </w:pPr>
            <w:r w:rsidRPr="00756242">
              <w:rPr>
                <w:rFonts w:ascii="Times New Roman" w:hAnsi="Times New Roman" w:cs="Times New Roman"/>
                <w:color w:val="000000"/>
                <w:spacing w:val="-2"/>
                <w:sz w:val="24"/>
                <w:szCs w:val="24"/>
              </w:rPr>
              <w:t xml:space="preserve">отражает достаточный уровень подготовки и </w:t>
            </w:r>
            <w:r w:rsidRPr="00756242">
              <w:rPr>
                <w:rFonts w:ascii="Times New Roman" w:hAnsi="Times New Roman" w:cs="Times New Roman"/>
                <w:color w:val="000000"/>
                <w:spacing w:val="-1"/>
                <w:sz w:val="24"/>
                <w:szCs w:val="24"/>
              </w:rPr>
              <w:t>исполнения на данном этапе обучения.</w:t>
            </w:r>
          </w:p>
        </w:tc>
      </w:tr>
    </w:tbl>
    <w:p w:rsidR="00011640" w:rsidRPr="00756242" w:rsidRDefault="00011640" w:rsidP="00A2636C">
      <w:pPr>
        <w:shd w:val="clear" w:color="auto" w:fill="FFFFFF"/>
        <w:spacing w:before="480" w:line="240" w:lineRule="auto"/>
        <w:ind w:left="725" w:right="1075" w:firstLine="1267"/>
        <w:rPr>
          <w:rFonts w:ascii="Times New Roman" w:hAnsi="Times New Roman" w:cs="Times New Roman"/>
          <w:b/>
          <w:bCs/>
          <w:color w:val="000000"/>
          <w:sz w:val="24"/>
          <w:szCs w:val="24"/>
        </w:rPr>
      </w:pPr>
      <w:r w:rsidRPr="00756242">
        <w:rPr>
          <w:rFonts w:ascii="Times New Roman" w:hAnsi="Times New Roman" w:cs="Times New Roman"/>
          <w:b/>
          <w:bCs/>
          <w:color w:val="000000"/>
          <w:sz w:val="24"/>
          <w:szCs w:val="24"/>
          <w:lang w:val="en-US"/>
        </w:rPr>
        <w:t>V</w:t>
      </w:r>
      <w:r w:rsidRPr="00756242">
        <w:rPr>
          <w:rFonts w:ascii="Times New Roman" w:hAnsi="Times New Roman" w:cs="Times New Roman"/>
          <w:b/>
          <w:bCs/>
          <w:color w:val="000000"/>
          <w:sz w:val="24"/>
          <w:szCs w:val="24"/>
        </w:rPr>
        <w:t xml:space="preserve">. Методическое обеспечение учебного процесса </w:t>
      </w:r>
    </w:p>
    <w:p w:rsidR="00011640" w:rsidRPr="00756242" w:rsidRDefault="00011640" w:rsidP="00A2636C">
      <w:pPr>
        <w:shd w:val="clear" w:color="auto" w:fill="FFFFFF"/>
        <w:spacing w:before="480" w:line="240" w:lineRule="auto"/>
        <w:ind w:left="725" w:right="1075" w:firstLine="1267"/>
        <w:rPr>
          <w:sz w:val="24"/>
          <w:szCs w:val="24"/>
        </w:rPr>
      </w:pPr>
      <w:r w:rsidRPr="00756242">
        <w:rPr>
          <w:rFonts w:ascii="Times New Roman" w:hAnsi="Times New Roman" w:cs="Times New Roman"/>
          <w:i/>
          <w:iCs/>
          <w:color w:val="000000"/>
          <w:spacing w:val="3"/>
          <w:sz w:val="24"/>
          <w:szCs w:val="24"/>
        </w:rPr>
        <w:t>1. Методические рекомендации педагогическим работникам</w:t>
      </w:r>
    </w:p>
    <w:p w:rsidR="00011640" w:rsidRPr="00756242" w:rsidRDefault="00011640" w:rsidP="00A2636C">
      <w:pPr>
        <w:shd w:val="clear" w:color="auto" w:fill="FFFFFF"/>
        <w:spacing w:line="240" w:lineRule="auto"/>
        <w:ind w:left="5" w:firstLine="701"/>
        <w:jc w:val="both"/>
        <w:rPr>
          <w:sz w:val="24"/>
          <w:szCs w:val="24"/>
        </w:rPr>
      </w:pPr>
      <w:r w:rsidRPr="00756242">
        <w:rPr>
          <w:rFonts w:ascii="Times New Roman" w:hAnsi="Times New Roman" w:cs="Times New Roman"/>
          <w:color w:val="000000"/>
          <w:sz w:val="24"/>
          <w:szCs w:val="24"/>
        </w:rPr>
        <w:t xml:space="preserve">В отличие от другого вида коллективного музицирования - оркестра, где партии, как правило, дублируются, в ансамбле каждый голос солирующий, </w:t>
      </w:r>
      <w:r w:rsidRPr="00756242">
        <w:rPr>
          <w:rFonts w:ascii="Times New Roman" w:hAnsi="Times New Roman" w:cs="Times New Roman"/>
          <w:color w:val="000000"/>
          <w:spacing w:val="7"/>
          <w:sz w:val="24"/>
          <w:szCs w:val="24"/>
        </w:rPr>
        <w:t xml:space="preserve">выполняет свою функциональную роль. Регулярные домашние занятия </w:t>
      </w:r>
      <w:r w:rsidRPr="00756242">
        <w:rPr>
          <w:rFonts w:ascii="Times New Roman" w:hAnsi="Times New Roman" w:cs="Times New Roman"/>
          <w:color w:val="000000"/>
          <w:sz w:val="24"/>
          <w:szCs w:val="24"/>
        </w:rPr>
        <w:t xml:space="preserve">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w:t>
      </w:r>
      <w:r w:rsidRPr="00756242">
        <w:rPr>
          <w:rFonts w:ascii="Times New Roman" w:hAnsi="Times New Roman" w:cs="Times New Roman"/>
          <w:color w:val="000000"/>
          <w:spacing w:val="-1"/>
          <w:sz w:val="24"/>
          <w:szCs w:val="24"/>
        </w:rPr>
        <w:t>составляет 1 час в неделю.</w:t>
      </w:r>
    </w:p>
    <w:p w:rsidR="00011640" w:rsidRPr="00756242" w:rsidRDefault="00011640" w:rsidP="00A2636C">
      <w:pPr>
        <w:shd w:val="clear" w:color="auto" w:fill="FFFFFF"/>
        <w:spacing w:before="5" w:line="240" w:lineRule="auto"/>
        <w:ind w:right="5" w:firstLine="701"/>
        <w:jc w:val="both"/>
        <w:rPr>
          <w:sz w:val="24"/>
          <w:szCs w:val="24"/>
        </w:rPr>
      </w:pPr>
      <w:r w:rsidRPr="00756242">
        <w:rPr>
          <w:rFonts w:ascii="Times New Roman" w:hAnsi="Times New Roman" w:cs="Times New Roman"/>
          <w:color w:val="000000"/>
          <w:sz w:val="24"/>
          <w:szCs w:val="24"/>
        </w:rPr>
        <w:t xml:space="preserve">Педагогу по ансамблю можно рекомендовать частично составить план занятий с учетом времени, отведенного на ансамбль для индивидуального </w:t>
      </w:r>
      <w:r w:rsidRPr="00756242">
        <w:rPr>
          <w:rFonts w:ascii="Times New Roman" w:hAnsi="Times New Roman" w:cs="Times New Roman"/>
          <w:color w:val="000000"/>
          <w:spacing w:val="2"/>
          <w:sz w:val="24"/>
          <w:szCs w:val="24"/>
        </w:rPr>
        <w:t xml:space="preserve">разучивания партий с каждым учеником. На начальном этапе в ансамблях из </w:t>
      </w:r>
      <w:r w:rsidRPr="00756242">
        <w:rPr>
          <w:rFonts w:ascii="Times New Roman" w:hAnsi="Times New Roman" w:cs="Times New Roman"/>
          <w:color w:val="000000"/>
          <w:spacing w:val="3"/>
          <w:sz w:val="24"/>
          <w:szCs w:val="24"/>
        </w:rPr>
        <w:t xml:space="preserve">трех и более человек рекомендуется репетиции проводить по два человека, </w:t>
      </w:r>
      <w:r w:rsidRPr="00756242">
        <w:rPr>
          <w:rFonts w:ascii="Times New Roman" w:hAnsi="Times New Roman" w:cs="Times New Roman"/>
          <w:color w:val="000000"/>
          <w:sz w:val="24"/>
          <w:szCs w:val="24"/>
        </w:rPr>
        <w:t xml:space="preserve">умело сочетать и чередовать состав. Также можно предложить использование часов, отведенных на консультации, предусмотренные учебным планом. </w:t>
      </w:r>
      <w:r w:rsidRPr="00756242">
        <w:rPr>
          <w:rFonts w:ascii="Times New Roman" w:hAnsi="Times New Roman" w:cs="Times New Roman"/>
          <w:color w:val="000000"/>
          <w:spacing w:val="8"/>
          <w:sz w:val="24"/>
          <w:szCs w:val="24"/>
        </w:rPr>
        <w:t xml:space="preserve">Консультации проводятся с целью подготовки учеников к контрольным </w:t>
      </w:r>
      <w:r w:rsidRPr="00756242">
        <w:rPr>
          <w:rFonts w:ascii="Times New Roman" w:hAnsi="Times New Roman" w:cs="Times New Roman"/>
          <w:color w:val="000000"/>
          <w:spacing w:val="-1"/>
          <w:sz w:val="24"/>
          <w:szCs w:val="24"/>
        </w:rPr>
        <w:t>урокам, зачетам, экзаменам, творческим конкурсам и другим мероприятиям, по усмотрению учебного заведения.</w:t>
      </w:r>
    </w:p>
    <w:p w:rsidR="00011640" w:rsidRPr="00756242" w:rsidRDefault="00011640" w:rsidP="00A2636C">
      <w:pPr>
        <w:shd w:val="clear" w:color="auto" w:fill="FFFFFF"/>
        <w:spacing w:line="240" w:lineRule="auto"/>
        <w:ind w:left="5" w:firstLine="562"/>
        <w:rPr>
          <w:sz w:val="24"/>
          <w:szCs w:val="24"/>
        </w:rPr>
      </w:pPr>
      <w:r w:rsidRPr="00756242">
        <w:rPr>
          <w:rFonts w:ascii="Times New Roman" w:hAnsi="Times New Roman" w:cs="Times New Roman"/>
          <w:color w:val="000000"/>
          <w:spacing w:val="3"/>
          <w:sz w:val="24"/>
          <w:szCs w:val="24"/>
        </w:rPr>
        <w:t xml:space="preserve">Педагог        должен  иметь  в  виду,  что  формирование  ансамбля     иногда </w:t>
      </w:r>
      <w:r w:rsidRPr="00756242">
        <w:rPr>
          <w:rFonts w:ascii="Times New Roman" w:hAnsi="Times New Roman" w:cs="Times New Roman"/>
          <w:color w:val="000000"/>
          <w:spacing w:val="-2"/>
          <w:sz w:val="24"/>
          <w:szCs w:val="24"/>
        </w:rPr>
        <w:t xml:space="preserve">происходит   в   зависимости   от   наличия   конкретных   инструменталистов   в </w:t>
      </w:r>
      <w:r w:rsidRPr="00756242">
        <w:rPr>
          <w:rFonts w:ascii="Times New Roman" w:hAnsi="Times New Roman" w:cs="Times New Roman"/>
          <w:color w:val="000000"/>
          <w:sz w:val="24"/>
          <w:szCs w:val="24"/>
        </w:rPr>
        <w:t xml:space="preserve">данном учебном заведении. При определенных условиях допустимо участие в </w:t>
      </w:r>
      <w:r w:rsidRPr="00756242">
        <w:rPr>
          <w:rFonts w:ascii="Times New Roman" w:hAnsi="Times New Roman" w:cs="Times New Roman"/>
          <w:color w:val="000000"/>
          <w:spacing w:val="5"/>
          <w:sz w:val="24"/>
          <w:szCs w:val="24"/>
        </w:rPr>
        <w:t xml:space="preserve">одном ансамбле учеников разных классов (младшие - средние, средние - </w:t>
      </w:r>
      <w:r w:rsidRPr="00756242">
        <w:rPr>
          <w:rFonts w:ascii="Times New Roman" w:hAnsi="Times New Roman" w:cs="Times New Roman"/>
          <w:color w:val="000000"/>
          <w:spacing w:val="3"/>
          <w:sz w:val="24"/>
          <w:szCs w:val="24"/>
        </w:rPr>
        <w:t xml:space="preserve">старшие). В данном случае педагогу необходимо распределить партии в </w:t>
      </w:r>
      <w:r w:rsidRPr="00756242">
        <w:rPr>
          <w:rFonts w:ascii="Times New Roman" w:hAnsi="Times New Roman" w:cs="Times New Roman"/>
          <w:color w:val="000000"/>
          <w:spacing w:val="-1"/>
          <w:sz w:val="24"/>
          <w:szCs w:val="24"/>
        </w:rPr>
        <w:t>зависимости от степени подготовленности учеников.</w:t>
      </w:r>
    </w:p>
    <w:p w:rsidR="00011640" w:rsidRPr="00756242" w:rsidRDefault="00011640" w:rsidP="00A2636C">
      <w:pPr>
        <w:shd w:val="clear" w:color="auto" w:fill="FFFFFF"/>
        <w:spacing w:before="5" w:line="240" w:lineRule="auto"/>
        <w:ind w:left="5" w:right="5" w:firstLine="701"/>
        <w:jc w:val="both"/>
        <w:rPr>
          <w:sz w:val="24"/>
          <w:szCs w:val="24"/>
        </w:rPr>
      </w:pPr>
      <w:r w:rsidRPr="00756242">
        <w:rPr>
          <w:rFonts w:ascii="Times New Roman" w:hAnsi="Times New Roman" w:cs="Times New Roman"/>
          <w:color w:val="000000"/>
          <w:spacing w:val="-1"/>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011640" w:rsidRPr="00756242" w:rsidRDefault="00011640" w:rsidP="00A2636C">
      <w:pPr>
        <w:shd w:val="clear" w:color="auto" w:fill="FFFFFF"/>
        <w:spacing w:before="5" w:line="240" w:lineRule="auto"/>
        <w:ind w:left="5" w:right="10" w:firstLine="701"/>
        <w:jc w:val="both"/>
        <w:rPr>
          <w:sz w:val="24"/>
          <w:szCs w:val="24"/>
        </w:rPr>
      </w:pPr>
      <w:r w:rsidRPr="00756242">
        <w:rPr>
          <w:rFonts w:ascii="Times New Roman" w:hAnsi="Times New Roman" w:cs="Times New Roman"/>
          <w:color w:val="000000"/>
          <w:sz w:val="24"/>
          <w:szCs w:val="24"/>
        </w:rPr>
        <w:t xml:space="preserve">На начальном этапе обучения важнейшим требованием является ясное понимание учеником своей роли и значения своих партий в исполняемом </w:t>
      </w:r>
      <w:r w:rsidRPr="00756242">
        <w:rPr>
          <w:rFonts w:ascii="Times New Roman" w:hAnsi="Times New Roman" w:cs="Times New Roman"/>
          <w:color w:val="000000"/>
          <w:spacing w:val="-1"/>
          <w:sz w:val="24"/>
          <w:szCs w:val="24"/>
        </w:rPr>
        <w:t>произведении в ансамбле.</w:t>
      </w:r>
    </w:p>
    <w:p w:rsidR="00F87EF8" w:rsidRDefault="00F87EF8" w:rsidP="00A2636C">
      <w:pPr>
        <w:shd w:val="clear" w:color="auto" w:fill="FFFFFF"/>
        <w:spacing w:line="240" w:lineRule="auto"/>
        <w:ind w:left="5" w:firstLine="701"/>
        <w:jc w:val="both"/>
        <w:rPr>
          <w:rFonts w:ascii="Times New Roman" w:hAnsi="Times New Roman" w:cs="Times New Roman"/>
          <w:color w:val="000000"/>
          <w:spacing w:val="7"/>
          <w:sz w:val="24"/>
          <w:szCs w:val="24"/>
        </w:rPr>
        <w:sectPr w:rsidR="00F87EF8" w:rsidSect="00A2636C">
          <w:type w:val="continuous"/>
          <w:pgSz w:w="11909" w:h="16834"/>
          <w:pgMar w:top="879" w:right="867" w:bottom="360" w:left="1442" w:header="720" w:footer="720" w:gutter="0"/>
          <w:cols w:space="720"/>
        </w:sectPr>
      </w:pPr>
    </w:p>
    <w:p w:rsidR="00011640" w:rsidRPr="00756242" w:rsidRDefault="00011640" w:rsidP="00A2636C">
      <w:pPr>
        <w:shd w:val="clear" w:color="auto" w:fill="FFFFFF"/>
        <w:spacing w:line="240" w:lineRule="auto"/>
        <w:ind w:left="5" w:firstLine="701"/>
        <w:jc w:val="both"/>
        <w:rPr>
          <w:sz w:val="24"/>
          <w:szCs w:val="24"/>
        </w:rPr>
      </w:pPr>
      <w:r w:rsidRPr="00756242">
        <w:rPr>
          <w:rFonts w:ascii="Times New Roman" w:hAnsi="Times New Roman" w:cs="Times New Roman"/>
          <w:color w:val="000000"/>
          <w:spacing w:val="7"/>
          <w:sz w:val="24"/>
          <w:szCs w:val="24"/>
        </w:rPr>
        <w:lastRenderedPageBreak/>
        <w:t xml:space="preserve">Педагог должен обращать внимание на настройку инструментов, </w:t>
      </w:r>
      <w:r w:rsidRPr="00756242">
        <w:rPr>
          <w:rFonts w:ascii="Times New Roman" w:hAnsi="Times New Roman" w:cs="Times New Roman"/>
          <w:color w:val="000000"/>
          <w:sz w:val="24"/>
          <w:szCs w:val="24"/>
        </w:rPr>
        <w:t xml:space="preserve">правильное звукоизвлечение, сбалансированную динамику, штриховую </w:t>
      </w:r>
      <w:r w:rsidRPr="00756242">
        <w:rPr>
          <w:rFonts w:ascii="Times New Roman" w:hAnsi="Times New Roman" w:cs="Times New Roman"/>
          <w:color w:val="000000"/>
          <w:spacing w:val="5"/>
          <w:sz w:val="24"/>
          <w:szCs w:val="24"/>
        </w:rPr>
        <w:t xml:space="preserve">согласованность, ритмическую слаженность и четкую, ясную схему </w:t>
      </w:r>
      <w:r w:rsidRPr="00756242">
        <w:rPr>
          <w:rFonts w:ascii="Times New Roman" w:hAnsi="Times New Roman" w:cs="Times New Roman"/>
          <w:color w:val="000000"/>
          <w:spacing w:val="-1"/>
          <w:sz w:val="24"/>
          <w:szCs w:val="24"/>
        </w:rPr>
        <w:t>формообразующих элементов.</w:t>
      </w:r>
    </w:p>
    <w:p w:rsidR="00011640" w:rsidRPr="00756242" w:rsidRDefault="00011640" w:rsidP="00A2636C">
      <w:pPr>
        <w:shd w:val="clear" w:color="auto" w:fill="FFFFFF"/>
        <w:spacing w:before="5" w:line="240" w:lineRule="auto"/>
        <w:ind w:firstLine="701"/>
        <w:jc w:val="both"/>
        <w:rPr>
          <w:sz w:val="24"/>
          <w:szCs w:val="24"/>
        </w:rPr>
      </w:pPr>
      <w:r w:rsidRPr="00756242">
        <w:rPr>
          <w:rFonts w:ascii="Times New Roman" w:hAnsi="Times New Roman" w:cs="Times New Roman"/>
          <w:color w:val="000000"/>
          <w:spacing w:val="2"/>
          <w:sz w:val="24"/>
          <w:szCs w:val="24"/>
        </w:rPr>
        <w:t xml:space="preserve">При выборе репертуара для различных по составу ансамблей педагог </w:t>
      </w:r>
      <w:r w:rsidRPr="00756242">
        <w:rPr>
          <w:rFonts w:ascii="Times New Roman" w:hAnsi="Times New Roman" w:cs="Times New Roman"/>
          <w:color w:val="000000"/>
          <w:sz w:val="24"/>
          <w:szCs w:val="24"/>
        </w:rPr>
        <w:t xml:space="preserve">должен стремиться к тематическому разнообразию, обращать внимание на </w:t>
      </w:r>
      <w:r w:rsidRPr="00756242">
        <w:rPr>
          <w:rFonts w:ascii="Times New Roman" w:hAnsi="Times New Roman" w:cs="Times New Roman"/>
          <w:color w:val="000000"/>
          <w:spacing w:val="16"/>
          <w:sz w:val="24"/>
          <w:szCs w:val="24"/>
        </w:rPr>
        <w:t xml:space="preserve">сложность материала, ценность художественной идеи, качество </w:t>
      </w:r>
      <w:r w:rsidRPr="00756242">
        <w:rPr>
          <w:rFonts w:ascii="Times New Roman" w:hAnsi="Times New Roman" w:cs="Times New Roman"/>
          <w:color w:val="000000"/>
          <w:sz w:val="24"/>
          <w:szCs w:val="24"/>
        </w:rPr>
        <w:t xml:space="preserve">инструментовок и переложений для конкретного состава, а также на сходство </w:t>
      </w:r>
      <w:r w:rsidRPr="00756242">
        <w:rPr>
          <w:rFonts w:ascii="Times New Roman" w:hAnsi="Times New Roman" w:cs="Times New Roman"/>
          <w:color w:val="000000"/>
          <w:spacing w:val="6"/>
          <w:sz w:val="24"/>
          <w:szCs w:val="24"/>
        </w:rPr>
        <w:t xml:space="preserve">диапазонов инструментов, на фактурные возможности данного состава. </w:t>
      </w:r>
      <w:r w:rsidRPr="00756242">
        <w:rPr>
          <w:rFonts w:ascii="Times New Roman" w:hAnsi="Times New Roman" w:cs="Times New Roman"/>
          <w:color w:val="000000"/>
          <w:sz w:val="24"/>
          <w:szCs w:val="24"/>
        </w:rPr>
        <w:t xml:space="preserve">Грамотно составленная программа, профессионально, творчески выполненная </w:t>
      </w:r>
      <w:r w:rsidRPr="00756242">
        <w:rPr>
          <w:rFonts w:ascii="Times New Roman" w:hAnsi="Times New Roman" w:cs="Times New Roman"/>
          <w:color w:val="000000"/>
          <w:spacing w:val="1"/>
          <w:sz w:val="24"/>
          <w:szCs w:val="24"/>
        </w:rPr>
        <w:t>инструментовка - залог успешных выступлений.</w:t>
      </w:r>
    </w:p>
    <w:p w:rsidR="00011640" w:rsidRPr="00756242" w:rsidRDefault="00011640" w:rsidP="00A2636C">
      <w:pPr>
        <w:shd w:val="clear" w:color="auto" w:fill="FFFFFF"/>
        <w:spacing w:line="240" w:lineRule="auto"/>
        <w:ind w:left="5" w:firstLine="701"/>
        <w:jc w:val="both"/>
        <w:rPr>
          <w:sz w:val="24"/>
          <w:szCs w:val="24"/>
        </w:rPr>
      </w:pPr>
      <w:r w:rsidRPr="00756242">
        <w:rPr>
          <w:rFonts w:ascii="Times New Roman" w:hAnsi="Times New Roman" w:cs="Times New Roman"/>
          <w:color w:val="000000"/>
          <w:sz w:val="24"/>
          <w:szCs w:val="24"/>
        </w:rPr>
        <w:lastRenderedPageBreak/>
        <w:t xml:space="preserve">В звучании ансамбля немаловажным моментом является размещение исполнителей (посадка ансамбля). Оно должно исходить от акустических </w:t>
      </w:r>
      <w:r w:rsidRPr="00756242">
        <w:rPr>
          <w:rFonts w:ascii="Times New Roman" w:hAnsi="Times New Roman" w:cs="Times New Roman"/>
          <w:color w:val="000000"/>
          <w:spacing w:val="-1"/>
          <w:sz w:val="24"/>
          <w:szCs w:val="24"/>
        </w:rPr>
        <w:t>особенностей инструментов, от необходимости музыкального контактирования между участниками ансамбля.</w:t>
      </w:r>
    </w:p>
    <w:p w:rsidR="00011640" w:rsidRPr="00756242" w:rsidRDefault="00011640" w:rsidP="00A2636C">
      <w:pPr>
        <w:shd w:val="clear" w:color="auto" w:fill="FFFFFF"/>
        <w:spacing w:before="494" w:line="240" w:lineRule="auto"/>
        <w:rPr>
          <w:sz w:val="24"/>
          <w:szCs w:val="24"/>
        </w:rPr>
      </w:pPr>
      <w:r w:rsidRPr="00756242">
        <w:rPr>
          <w:rFonts w:ascii="Times New Roman" w:hAnsi="Times New Roman" w:cs="Times New Roman"/>
          <w:i/>
          <w:iCs/>
          <w:color w:val="000000"/>
          <w:spacing w:val="6"/>
          <w:sz w:val="24"/>
          <w:szCs w:val="24"/>
        </w:rPr>
        <w:t>2. Рекомендации по организации самостоятельной работы учащихся.</w:t>
      </w:r>
    </w:p>
    <w:p w:rsidR="00011640" w:rsidRPr="00756242" w:rsidRDefault="00011640" w:rsidP="00A2636C">
      <w:pPr>
        <w:shd w:val="clear" w:color="auto" w:fill="FFFFFF"/>
        <w:spacing w:line="240" w:lineRule="auto"/>
        <w:ind w:left="5" w:right="10" w:firstLine="562"/>
        <w:jc w:val="both"/>
        <w:rPr>
          <w:sz w:val="24"/>
          <w:szCs w:val="24"/>
        </w:rPr>
      </w:pPr>
      <w:r w:rsidRPr="00756242">
        <w:rPr>
          <w:rFonts w:ascii="Times New Roman" w:hAnsi="Times New Roman" w:cs="Times New Roman"/>
          <w:color w:val="000000"/>
          <w:spacing w:val="2"/>
          <w:sz w:val="24"/>
          <w:szCs w:val="24"/>
        </w:rPr>
        <w:t xml:space="preserve">Учащийся должен тщательно выучить свою индивидуальную партию, </w:t>
      </w:r>
      <w:r w:rsidRPr="00756242">
        <w:rPr>
          <w:rFonts w:ascii="Times New Roman" w:hAnsi="Times New Roman" w:cs="Times New Roman"/>
          <w:color w:val="000000"/>
          <w:spacing w:val="-1"/>
          <w:sz w:val="24"/>
          <w:szCs w:val="24"/>
        </w:rPr>
        <w:t xml:space="preserve">обращая внимание не только на нотный текст, но и на все авторские указания, </w:t>
      </w:r>
      <w:r w:rsidRPr="00756242">
        <w:rPr>
          <w:rFonts w:ascii="Times New Roman" w:hAnsi="Times New Roman" w:cs="Times New Roman"/>
          <w:color w:val="000000"/>
          <w:spacing w:val="2"/>
          <w:sz w:val="24"/>
          <w:szCs w:val="24"/>
        </w:rPr>
        <w:t>после чего следует переходить к репетициям с партнером по ансамблю. После</w:t>
      </w:r>
    </w:p>
    <w:p w:rsidR="00011640" w:rsidRPr="00756242" w:rsidRDefault="00011640" w:rsidP="00A2636C">
      <w:pPr>
        <w:shd w:val="clear" w:color="auto" w:fill="FFFFFF"/>
        <w:spacing w:line="240" w:lineRule="auto"/>
        <w:ind w:left="336" w:right="5"/>
        <w:jc w:val="both"/>
        <w:rPr>
          <w:rFonts w:ascii="Times New Roman" w:hAnsi="Times New Roman" w:cs="Times New Roman"/>
          <w:color w:val="000000"/>
          <w:spacing w:val="-2"/>
          <w:sz w:val="24"/>
          <w:szCs w:val="24"/>
        </w:rPr>
      </w:pPr>
      <w:r w:rsidRPr="00756242">
        <w:rPr>
          <w:rFonts w:ascii="Times New Roman" w:hAnsi="Times New Roman" w:cs="Times New Roman"/>
          <w:color w:val="000000"/>
          <w:spacing w:val="2"/>
          <w:sz w:val="24"/>
          <w:szCs w:val="24"/>
        </w:rPr>
        <w:t xml:space="preserve">каждого урока с преподавателем ансамбль необходимо вновь репетировать, </w:t>
      </w:r>
      <w:r w:rsidRPr="00756242">
        <w:rPr>
          <w:rFonts w:ascii="Times New Roman" w:hAnsi="Times New Roman" w:cs="Times New Roman"/>
          <w:color w:val="000000"/>
          <w:spacing w:val="-1"/>
          <w:sz w:val="24"/>
          <w:szCs w:val="24"/>
        </w:rPr>
        <w:t xml:space="preserve">чтобы исправить указанные преподавателем недостатки в игре. Желательно самостоятельно ознакомиться с партией другого участника ансамбля. Важно, </w:t>
      </w:r>
      <w:r w:rsidRPr="00756242">
        <w:rPr>
          <w:rFonts w:ascii="Times New Roman" w:hAnsi="Times New Roman" w:cs="Times New Roman"/>
          <w:color w:val="000000"/>
          <w:spacing w:val="4"/>
          <w:sz w:val="24"/>
          <w:szCs w:val="24"/>
        </w:rPr>
        <w:t xml:space="preserve">чтобы партнеры по ансамблю обсуждали друг с другом свои творческие </w:t>
      </w:r>
      <w:r w:rsidRPr="00756242">
        <w:rPr>
          <w:rFonts w:ascii="Times New Roman" w:hAnsi="Times New Roman" w:cs="Times New Roman"/>
          <w:color w:val="000000"/>
          <w:spacing w:val="-2"/>
          <w:sz w:val="24"/>
          <w:szCs w:val="24"/>
        </w:rPr>
        <w:t xml:space="preserve">намерения, согласовывая их друг с другом. Следует отмечать в нотах ключевые </w:t>
      </w:r>
      <w:r w:rsidRPr="00756242">
        <w:rPr>
          <w:rFonts w:ascii="Times New Roman" w:hAnsi="Times New Roman" w:cs="Times New Roman"/>
          <w:color w:val="000000"/>
          <w:spacing w:val="-1"/>
          <w:sz w:val="24"/>
          <w:szCs w:val="24"/>
        </w:rPr>
        <w:t xml:space="preserve">моменты, важные для достижения наибольшей синхронности звучания, а также </w:t>
      </w:r>
      <w:r w:rsidRPr="00756242">
        <w:rPr>
          <w:rFonts w:ascii="Times New Roman" w:hAnsi="Times New Roman" w:cs="Times New Roman"/>
          <w:color w:val="000000"/>
          <w:spacing w:val="-2"/>
          <w:sz w:val="24"/>
          <w:szCs w:val="24"/>
        </w:rPr>
        <w:t>звукового баланса между исполнителями.</w:t>
      </w:r>
    </w:p>
    <w:p w:rsidR="00011640" w:rsidRPr="00756242" w:rsidRDefault="00011640" w:rsidP="00A2636C">
      <w:pPr>
        <w:shd w:val="clear" w:color="auto" w:fill="FFFFFF"/>
        <w:spacing w:before="614" w:line="240" w:lineRule="auto"/>
        <w:ind w:left="1046"/>
        <w:rPr>
          <w:sz w:val="24"/>
          <w:szCs w:val="24"/>
        </w:rPr>
      </w:pPr>
      <w:r w:rsidRPr="00756242">
        <w:rPr>
          <w:rFonts w:ascii="Times New Roman" w:hAnsi="Times New Roman" w:cs="Times New Roman"/>
          <w:b/>
          <w:bCs/>
          <w:color w:val="000000"/>
          <w:sz w:val="24"/>
          <w:szCs w:val="24"/>
          <w:lang w:val="en-US"/>
        </w:rPr>
        <w:t>VI</w:t>
      </w:r>
      <w:r w:rsidRPr="00756242">
        <w:rPr>
          <w:rFonts w:ascii="Times New Roman" w:hAnsi="Times New Roman" w:cs="Times New Roman"/>
          <w:b/>
          <w:bCs/>
          <w:color w:val="000000"/>
          <w:sz w:val="24"/>
          <w:szCs w:val="24"/>
        </w:rPr>
        <w:t>. Списки рекомендуемой учебной и методической литературы</w:t>
      </w:r>
    </w:p>
    <w:p w:rsidR="00011640" w:rsidRPr="00756242" w:rsidRDefault="00011640" w:rsidP="00A2636C">
      <w:pPr>
        <w:shd w:val="clear" w:color="auto" w:fill="FFFFFF"/>
        <w:tabs>
          <w:tab w:val="left" w:pos="626"/>
        </w:tabs>
        <w:spacing w:before="277" w:line="240" w:lineRule="auto"/>
        <w:jc w:val="both"/>
        <w:rPr>
          <w:color w:val="000000"/>
          <w:sz w:val="24"/>
          <w:szCs w:val="24"/>
        </w:rPr>
      </w:pPr>
      <w:r w:rsidRPr="00756242">
        <w:rPr>
          <w:rFonts w:ascii="Times New Roman" w:hAnsi="Times New Roman" w:cs="Times New Roman"/>
          <w:b/>
          <w:bCs/>
          <w:color w:val="000000"/>
          <w:spacing w:val="2"/>
          <w:sz w:val="24"/>
          <w:szCs w:val="24"/>
        </w:rPr>
        <w:t>1. Учебная литература</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before="277"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8"/>
          <w:sz w:val="24"/>
          <w:szCs w:val="24"/>
        </w:rPr>
        <w:t xml:space="preserve"> Акимов Ю., Гвоздев П. Прогрессивная школа игры на баяне. Ч. </w:t>
      </w:r>
      <w:r w:rsidRPr="00756242">
        <w:rPr>
          <w:rFonts w:ascii="Times New Roman" w:hAnsi="Times New Roman" w:cs="Times New Roman"/>
          <w:bCs/>
          <w:color w:val="000000"/>
          <w:sz w:val="24"/>
          <w:szCs w:val="24"/>
          <w:lang w:val="en-US"/>
        </w:rPr>
        <w:t>I</w:t>
      </w:r>
      <w:r w:rsidRPr="00756242">
        <w:rPr>
          <w:rFonts w:ascii="Times New Roman" w:hAnsi="Times New Roman" w:cs="Times New Roman"/>
          <w:bCs/>
          <w:color w:val="000000"/>
          <w:sz w:val="24"/>
          <w:szCs w:val="24"/>
        </w:rPr>
        <w:t>.</w:t>
      </w:r>
      <w:r w:rsidRPr="00756242">
        <w:rPr>
          <w:rFonts w:ascii="Times New Roman" w:hAnsi="Times New Roman" w:cs="Times New Roman"/>
          <w:color w:val="000000"/>
          <w:spacing w:val="-8"/>
          <w:sz w:val="24"/>
          <w:szCs w:val="24"/>
        </w:rPr>
        <w:t xml:space="preserve"> </w:t>
      </w:r>
      <w:r w:rsidRPr="00756242">
        <w:rPr>
          <w:rFonts w:ascii="Times New Roman" w:hAnsi="Times New Roman" w:cs="Times New Roman"/>
          <w:color w:val="000000"/>
          <w:sz w:val="24"/>
          <w:szCs w:val="24"/>
        </w:rPr>
        <w:t>М., 1975.</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Акимов Ю. Прогрессивная школа игры на баяне. Ч.</w:t>
      </w:r>
      <w:r w:rsidRPr="00756242">
        <w:rPr>
          <w:rFonts w:ascii="Times New Roman" w:hAnsi="Times New Roman" w:cs="Times New Roman"/>
          <w:bCs/>
          <w:color w:val="000000"/>
          <w:sz w:val="24"/>
          <w:szCs w:val="24"/>
        </w:rPr>
        <w:t xml:space="preserve"> </w:t>
      </w:r>
      <w:r w:rsidRPr="00756242">
        <w:rPr>
          <w:rFonts w:ascii="Times New Roman" w:hAnsi="Times New Roman" w:cs="Times New Roman"/>
          <w:bCs/>
          <w:color w:val="000000"/>
          <w:sz w:val="24"/>
          <w:szCs w:val="24"/>
          <w:lang w:val="en-US"/>
        </w:rPr>
        <w:t>II</w:t>
      </w:r>
      <w:r w:rsidRPr="00756242">
        <w:rPr>
          <w:rFonts w:ascii="Times New Roman" w:hAnsi="Times New Roman" w:cs="Times New Roman"/>
          <w:bCs/>
          <w:color w:val="000000"/>
          <w:sz w:val="24"/>
          <w:szCs w:val="24"/>
        </w:rPr>
        <w:t>.</w:t>
      </w:r>
      <w:r w:rsidRPr="00756242">
        <w:rPr>
          <w:rFonts w:ascii="Times New Roman" w:hAnsi="Times New Roman" w:cs="Times New Roman"/>
          <w:color w:val="000000"/>
          <w:spacing w:val="-3"/>
          <w:sz w:val="24"/>
          <w:szCs w:val="24"/>
        </w:rPr>
        <w:t xml:space="preserve"> </w:t>
      </w:r>
      <w:r w:rsidRPr="00756242">
        <w:rPr>
          <w:rFonts w:ascii="Times New Roman" w:hAnsi="Times New Roman" w:cs="Times New Roman"/>
          <w:color w:val="000000"/>
          <w:sz w:val="24"/>
          <w:szCs w:val="24"/>
        </w:rPr>
        <w:t>М., 1976.</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Акимов Ю. Т. Школа игры на баяне. М., 1986.</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Альбом для детей. Вып. 4. Сост. А. Крылусов.  М., 1990.</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Альбом начинающего баяниста. Вып. 43. Сост. В. Бухвостов. М.,1991.</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Ансамбли для баянов и аккордеонов. Сост. Р.Гречухина. С.-Пб., 2003.</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Бажилин Р. Школа игры на аккордеоне. М.,2005.</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Бажилин Р. Детский альбом для аккордеона. М.,2005.</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Бажилин Р. Хрестоматия педагогического репертуара для аккордеона (баяна). В.1. М., 2002.</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Бажилин Р. Учимся играть на аккордеоне. Альбом пьес для начальных классов ДМШ. Вып.2. М., 2006.</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Бажилин Р. Композиции для аккордеона с фонограммой. М., 2009. </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Баканов В. Альбом баяниста и аккордеониста. Ансамбли для детей и юношества. М., 2008.</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10"/>
          <w:sz w:val="24"/>
          <w:szCs w:val="24"/>
        </w:rPr>
        <w:t xml:space="preserve">Бардин Ю. Обучение игре на баяне по пятипальцевой аппликатуре. </w:t>
      </w:r>
      <w:r w:rsidRPr="00756242">
        <w:rPr>
          <w:rFonts w:ascii="Times New Roman" w:hAnsi="Times New Roman" w:cs="Times New Roman"/>
          <w:color w:val="000000"/>
          <w:sz w:val="24"/>
          <w:szCs w:val="24"/>
        </w:rPr>
        <w:t>Начальный курс. М., 1978.</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9"/>
          <w:sz w:val="24"/>
          <w:szCs w:val="24"/>
        </w:rPr>
        <w:t>Баян. Подготовительная группа. Сост. А. Денисов, В. Угринович. Киев,</w:t>
      </w:r>
      <w:r w:rsidRPr="00756242">
        <w:rPr>
          <w:rFonts w:ascii="Times New Roman" w:hAnsi="Times New Roman" w:cs="Times New Roman"/>
          <w:color w:val="000000"/>
          <w:sz w:val="24"/>
          <w:szCs w:val="24"/>
        </w:rPr>
        <w:t>1990.</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color w:val="000000"/>
          <w:sz w:val="24"/>
          <w:szCs w:val="24"/>
        </w:rPr>
        <w:t>Баян. 1 класс ДМШ. Сост. И. Алексеев, Н. Корецкий. Киев, 1989.</w:t>
      </w:r>
    </w:p>
    <w:p w:rsidR="00011640" w:rsidRPr="00756242" w:rsidRDefault="00011640" w:rsidP="00A2636C">
      <w:pPr>
        <w:widowControl w:val="0"/>
        <w:numPr>
          <w:ilvl w:val="0"/>
          <w:numId w:val="218"/>
        </w:numPr>
        <w:shd w:val="clear" w:color="auto" w:fill="FFFFFF"/>
        <w:tabs>
          <w:tab w:val="left" w:pos="626"/>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color w:val="000000"/>
          <w:sz w:val="24"/>
          <w:szCs w:val="24"/>
        </w:rPr>
        <w:t>Баян. 2 класс ДМШ. Сост. И. Алексеев, Н. Корецкий. Киев, 1989.</w:t>
      </w:r>
    </w:p>
    <w:p w:rsidR="00011640" w:rsidRPr="00756242" w:rsidRDefault="00011640" w:rsidP="00A2636C">
      <w:pPr>
        <w:numPr>
          <w:ilvl w:val="0"/>
          <w:numId w:val="218"/>
        </w:numPr>
        <w:shd w:val="clear" w:color="auto" w:fill="FFFFFF"/>
        <w:spacing w:after="0" w:line="240" w:lineRule="auto"/>
        <w:jc w:val="both"/>
        <w:rPr>
          <w:rFonts w:ascii="Times New Roman" w:hAnsi="Times New Roman" w:cs="Times New Roman"/>
          <w:sz w:val="24"/>
          <w:szCs w:val="24"/>
        </w:rPr>
      </w:pPr>
      <w:r w:rsidRPr="00756242">
        <w:rPr>
          <w:rFonts w:ascii="Times New Roman" w:hAnsi="Times New Roman" w:cs="Times New Roman"/>
          <w:color w:val="000000"/>
          <w:sz w:val="24"/>
          <w:szCs w:val="24"/>
        </w:rPr>
        <w:t>.Баян. 3 класс ДМШ. Сост. И. Алексеев, Н. Корецкий. Киев, 1979.</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4 класс ДМШ. Сост. А. Денисов. Киев, 1978.</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5 класс ДМШ. Сост. А. Денисов.  Киев, 1978.</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1-3 классы ДМШ. Сост.Д.Самойлов. М.,2003.</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3-5 классы ДМШ. Сост.Д.Самойлов. М.,2003.</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5-7классы ДМШ. Сост.Д.Самойлов. М.,2003.</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в музыкальной школе. Вып. 3. Сост. С. Павин. М., 1969.</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в музыкальной школе. Пьесы для 1-2 классов. Вып. 19. Сост.Ф.Бушуев. М., 1975.</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в музыкальной школе. Вып. 6. Сост. С. Павин.  М., 1970.</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в музыкальной школе. Вып. 21. Сост. В. Грачев, Ф. Бушуев.  М.,1975.</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в музыкальной школе. Пьсы для 1-2 классов. Вып. 25. Сост. А. Талакин.М., 1977.</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Баян в музыкальной школе. Пьесы для 2-4 классов. Вып. </w:t>
      </w:r>
      <w:smartTag w:uri="urn:schemas-microsoft-com:office:smarttags" w:element="metricconverter">
        <w:smartTagPr>
          <w:attr w:name="ProductID" w:val="26. М"/>
        </w:smartTagPr>
        <w:r w:rsidRPr="00756242">
          <w:rPr>
            <w:rFonts w:ascii="Times New Roman" w:hAnsi="Times New Roman" w:cs="Times New Roman"/>
            <w:color w:val="000000"/>
            <w:sz w:val="24"/>
            <w:szCs w:val="24"/>
          </w:rPr>
          <w:t>26. М</w:t>
        </w:r>
      </w:smartTag>
      <w:r w:rsidRPr="00756242">
        <w:rPr>
          <w:rFonts w:ascii="Times New Roman" w:hAnsi="Times New Roman" w:cs="Times New Roman"/>
          <w:color w:val="000000"/>
          <w:sz w:val="24"/>
          <w:szCs w:val="24"/>
        </w:rPr>
        <w:t>.,1976.</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before="4"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lastRenderedPageBreak/>
        <w:t xml:space="preserve">Баян в музыкальной школе. Пьесы для 3-4 классов. Вып. </w:t>
      </w:r>
      <w:smartTag w:uri="urn:schemas-microsoft-com:office:smarttags" w:element="metricconverter">
        <w:smartTagPr>
          <w:attr w:name="ProductID" w:val="32. М"/>
        </w:smartTagPr>
        <w:r w:rsidRPr="00756242">
          <w:rPr>
            <w:rFonts w:ascii="Times New Roman" w:hAnsi="Times New Roman" w:cs="Times New Roman"/>
            <w:color w:val="000000"/>
            <w:sz w:val="24"/>
            <w:szCs w:val="24"/>
          </w:rPr>
          <w:t>32. М</w:t>
        </w:r>
      </w:smartTag>
      <w:r w:rsidRPr="00756242">
        <w:rPr>
          <w:rFonts w:ascii="Times New Roman" w:hAnsi="Times New Roman" w:cs="Times New Roman"/>
          <w:color w:val="000000"/>
          <w:sz w:val="24"/>
          <w:szCs w:val="24"/>
        </w:rPr>
        <w:t>.,1979.</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Баян в музыкальной школе. Пьесы для 1-3 классов. Вып. 62. Сост. Ф.Бушуев. М.,1990.</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Бортянков В. Эстрадные миниатюры «Ретро» для баяна или аккордеона. Обработки и сочинения для баяна или аккордеона. В.</w:t>
      </w:r>
      <w:r w:rsidRPr="00756242">
        <w:rPr>
          <w:rFonts w:ascii="Times New Roman" w:hAnsi="Times New Roman" w:cs="Times New Roman"/>
          <w:bCs/>
          <w:color w:val="000000"/>
          <w:sz w:val="24"/>
          <w:szCs w:val="24"/>
        </w:rPr>
        <w:t>1.С.Пб., 1993.</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В подарок юному баянисту. Сост. В. Хованский.  М., 1995.</w:t>
      </w:r>
    </w:p>
    <w:p w:rsidR="00011640" w:rsidRPr="00756242" w:rsidRDefault="00011640" w:rsidP="00A2636C">
      <w:pPr>
        <w:numPr>
          <w:ilvl w:val="0"/>
          <w:numId w:val="218"/>
        </w:numPr>
        <w:shd w:val="clear" w:color="auto" w:fill="FFFFFF"/>
        <w:tabs>
          <w:tab w:val="left" w:pos="788"/>
        </w:tabs>
        <w:spacing w:after="0" w:line="240" w:lineRule="auto"/>
        <w:jc w:val="both"/>
        <w:rPr>
          <w:rFonts w:ascii="Times New Roman" w:hAnsi="Times New Roman" w:cs="Times New Roman"/>
          <w:color w:val="000000"/>
          <w:sz w:val="24"/>
          <w:szCs w:val="24"/>
        </w:rPr>
      </w:pPr>
      <w:r w:rsidRPr="00756242">
        <w:rPr>
          <w:rFonts w:ascii="Times New Roman" w:hAnsi="Times New Roman" w:cs="Times New Roman"/>
          <w:sz w:val="24"/>
          <w:szCs w:val="24"/>
        </w:rPr>
        <w:t>Глубоченко В.</w:t>
      </w:r>
      <w:r w:rsidRPr="00756242">
        <w:rPr>
          <w:rFonts w:ascii="Times New Roman" w:hAnsi="Times New Roman" w:cs="Times New Roman"/>
          <w:color w:val="000000"/>
          <w:sz w:val="24"/>
          <w:szCs w:val="24"/>
        </w:rPr>
        <w:t xml:space="preserve"> С баяном по жизни. Концертные произведения для баяна. В.1. Минск, 2007.</w:t>
      </w:r>
    </w:p>
    <w:p w:rsidR="00011640" w:rsidRPr="00756242" w:rsidRDefault="00011640" w:rsidP="00A2636C">
      <w:pPr>
        <w:numPr>
          <w:ilvl w:val="0"/>
          <w:numId w:val="218"/>
        </w:numPr>
        <w:shd w:val="clear" w:color="auto" w:fill="FFFFFF"/>
        <w:tabs>
          <w:tab w:val="left" w:pos="727"/>
        </w:tabs>
        <w:spacing w:after="0" w:line="240" w:lineRule="auto"/>
        <w:jc w:val="both"/>
        <w:rPr>
          <w:rFonts w:ascii="Times New Roman" w:hAnsi="Times New Roman" w:cs="Times New Roman"/>
          <w:sz w:val="24"/>
          <w:szCs w:val="24"/>
        </w:rPr>
      </w:pPr>
      <w:r w:rsidRPr="00756242">
        <w:rPr>
          <w:rFonts w:ascii="Times New Roman" w:hAnsi="Times New Roman" w:cs="Times New Roman"/>
          <w:sz w:val="24"/>
          <w:szCs w:val="24"/>
        </w:rPr>
        <w:t>Глубоченко В. Приятное воспоминание. Концертные произведения для баяна. Минск, 2007.</w:t>
      </w:r>
    </w:p>
    <w:p w:rsidR="00011640" w:rsidRPr="00756242" w:rsidRDefault="00011640" w:rsidP="00A2636C">
      <w:pPr>
        <w:numPr>
          <w:ilvl w:val="0"/>
          <w:numId w:val="218"/>
        </w:numPr>
        <w:shd w:val="clear" w:color="auto" w:fill="FFFFFF"/>
        <w:tabs>
          <w:tab w:val="left" w:pos="727"/>
        </w:tabs>
        <w:spacing w:after="0" w:line="240" w:lineRule="auto"/>
        <w:jc w:val="both"/>
        <w:rPr>
          <w:rFonts w:ascii="Times New Roman" w:hAnsi="Times New Roman" w:cs="Times New Roman"/>
          <w:sz w:val="24"/>
          <w:szCs w:val="24"/>
        </w:rPr>
      </w:pPr>
      <w:r w:rsidRPr="00756242">
        <w:rPr>
          <w:rFonts w:ascii="Times New Roman" w:hAnsi="Times New Roman" w:cs="Times New Roman"/>
          <w:color w:val="000000"/>
          <w:sz w:val="24"/>
          <w:szCs w:val="24"/>
        </w:rPr>
        <w:t>Дербенко Е. Детская музыка для баяна. Шесть сюит.  М, 1989.</w:t>
      </w:r>
    </w:p>
    <w:p w:rsidR="00011640" w:rsidRPr="00756242" w:rsidRDefault="00011640" w:rsidP="00A2636C">
      <w:pPr>
        <w:numPr>
          <w:ilvl w:val="0"/>
          <w:numId w:val="218"/>
        </w:numPr>
        <w:shd w:val="clear" w:color="auto" w:fill="FFFFFF"/>
        <w:tabs>
          <w:tab w:val="left" w:pos="727"/>
        </w:tabs>
        <w:spacing w:after="0" w:line="240" w:lineRule="auto"/>
        <w:jc w:val="both"/>
        <w:rPr>
          <w:rFonts w:ascii="Times New Roman" w:hAnsi="Times New Roman" w:cs="Times New Roman"/>
          <w:sz w:val="24"/>
          <w:szCs w:val="24"/>
        </w:rPr>
      </w:pPr>
      <w:r w:rsidRPr="00756242">
        <w:rPr>
          <w:rFonts w:ascii="Times New Roman" w:hAnsi="Times New Roman" w:cs="Times New Roman"/>
          <w:color w:val="000000"/>
          <w:sz w:val="24"/>
          <w:szCs w:val="24"/>
        </w:rPr>
        <w:t xml:space="preserve">Играем с оркестром. Концертный репертуар для баяна (аккордеона) в сопровождении виртуального оркестра. 1-5 классы ДМШ. Ростов-на-Дону, 2012. </w:t>
      </w:r>
    </w:p>
    <w:p w:rsidR="00011640" w:rsidRPr="00756242" w:rsidRDefault="00011640" w:rsidP="00A2636C">
      <w:pPr>
        <w:numPr>
          <w:ilvl w:val="0"/>
          <w:numId w:val="218"/>
        </w:numPr>
        <w:shd w:val="clear" w:color="auto" w:fill="FFFFFF"/>
        <w:tabs>
          <w:tab w:val="left" w:pos="727"/>
        </w:tabs>
        <w:spacing w:after="0" w:line="240" w:lineRule="auto"/>
        <w:jc w:val="both"/>
        <w:rPr>
          <w:rFonts w:ascii="Times New Roman" w:hAnsi="Times New Roman" w:cs="Times New Roman"/>
          <w:sz w:val="24"/>
          <w:szCs w:val="24"/>
        </w:rPr>
      </w:pPr>
      <w:r w:rsidRPr="00756242">
        <w:rPr>
          <w:rFonts w:ascii="Times New Roman" w:hAnsi="Times New Roman" w:cs="Times New Roman"/>
          <w:color w:val="000000"/>
          <w:sz w:val="24"/>
          <w:szCs w:val="24"/>
        </w:rPr>
        <w:t>Играем вместе. Сборник ансамблей для баяна (аккордеона). Сост. Е.Лёвин. Ростов-на Дону, 2011.</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Играй мой баян. Сборник произведений для баяна. Вып. </w:t>
      </w:r>
      <w:smartTag w:uri="urn:schemas-microsoft-com:office:smarttags" w:element="metricconverter">
        <w:smartTagPr>
          <w:attr w:name="ProductID" w:val="4. М"/>
        </w:smartTagPr>
        <w:r w:rsidRPr="00756242">
          <w:rPr>
            <w:rFonts w:ascii="Times New Roman" w:hAnsi="Times New Roman" w:cs="Times New Roman"/>
            <w:color w:val="000000"/>
            <w:sz w:val="24"/>
            <w:szCs w:val="24"/>
          </w:rPr>
          <w:t>4. М</w:t>
        </w:r>
      </w:smartTag>
      <w:r w:rsidRPr="00756242">
        <w:rPr>
          <w:rFonts w:ascii="Times New Roman" w:hAnsi="Times New Roman" w:cs="Times New Roman"/>
          <w:color w:val="000000"/>
          <w:sz w:val="24"/>
          <w:szCs w:val="24"/>
        </w:rPr>
        <w:t>., 1961.</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sz w:val="24"/>
          <w:szCs w:val="24"/>
        </w:rPr>
        <w:t>Коллекция белорусского баяна. Ч.1. Композиторы Гродненщины – детям. Старшие классы ДМШ. Сост.Д. Казека. Брест,2008.</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sz w:val="24"/>
          <w:szCs w:val="24"/>
        </w:rPr>
        <w:t>Коллекция белорусского баяна. Ч.3. Станислав Гулецкий: Детский альбом. Пьесы, обработки. Сост. Д.Казека. Брест, 2008.</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sz w:val="24"/>
          <w:szCs w:val="24"/>
        </w:rPr>
        <w:t>Композиции для дуэта аккордеонов. В.2. Сост.В.Ушаков. С-Пб.,1998.</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sz w:val="24"/>
          <w:szCs w:val="24"/>
        </w:rPr>
        <w:t>Коробейников А. Альбом для детей и юношества. Пьесы для баяна и аккордеона. Ч.1.  С-Пб., 2003.</w:t>
      </w:r>
    </w:p>
    <w:p w:rsidR="00011640" w:rsidRPr="00756242" w:rsidRDefault="00011640" w:rsidP="00A2636C">
      <w:pPr>
        <w:widowControl w:val="0"/>
        <w:numPr>
          <w:ilvl w:val="0"/>
          <w:numId w:val="218"/>
        </w:numPr>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756242">
        <w:rPr>
          <w:rFonts w:ascii="Times New Roman" w:hAnsi="Times New Roman" w:cs="Times New Roman"/>
          <w:sz w:val="24"/>
          <w:szCs w:val="24"/>
        </w:rPr>
        <w:t>Коробейников А. Альбом для детей и юношества. Пьесы для баяна и аккордеона. Ч.2. С-Пб., 2003.</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Мелодии военных лет. Концертные обработки для баяна А.Беляева, М., 2006.</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Мелодии, которые всегда с тобой. Транскрипции для аккордеона/баяна (дуэта аккордеонов/баянов) и фортепиано. Сост. Т.Кривенцова, Н.Петухова.С-Пб., 2003.</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Музыкальная акварель. Вып. 1. Сост. А. Гуськов.  М., 1986.</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Музыкальная акварель. Вып. 10. Сост. А. Судариков.  М., 1990.</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Музыка советской эстрады. Вып. 1. Сост. М. Двилянский.  М., 1983.</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Музыка советской эстрады. Вып. 2. Сост. М. Двилянский. М., 1984.</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Музыкальные миниатюры для дуэта баянистов. Средние классы ДМШ. С-Пб., 2003.</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Накапкин В. Школа игры на готово-выборном баяне. М., 1991.</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Народные мелодии для баяна (аккордеона). С-Пб., 1998.</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Народные песни и танцы. Вып. </w:t>
      </w:r>
      <w:smartTag w:uri="urn:schemas-microsoft-com:office:smarttags" w:element="metricconverter">
        <w:smartTagPr>
          <w:attr w:name="ProductID" w:val="14. М"/>
        </w:smartTagPr>
        <w:r w:rsidRPr="00756242">
          <w:rPr>
            <w:rFonts w:ascii="Times New Roman" w:hAnsi="Times New Roman" w:cs="Times New Roman"/>
            <w:color w:val="000000"/>
            <w:sz w:val="24"/>
            <w:szCs w:val="24"/>
          </w:rPr>
          <w:t>14. М</w:t>
        </w:r>
      </w:smartTag>
      <w:r w:rsidRPr="00756242">
        <w:rPr>
          <w:rFonts w:ascii="Times New Roman" w:hAnsi="Times New Roman" w:cs="Times New Roman"/>
          <w:color w:val="000000"/>
          <w:sz w:val="24"/>
          <w:szCs w:val="24"/>
        </w:rPr>
        <w:t>., 1982.</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Нотная папка баяниста и аккордеониста №1. Младшие и средние классы музыкальной школы. Сост. С.Баканова, В.Баканов. М., 2008.</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Нотная папка баяниста и аккордеониста №2. Средние и старшие классы музыкальной школы. Сост. С.Баканова, В.Баканов. М., 2008</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Онегин А. Школа игры на баяне. М., 1986.</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Педагогический репертуар баяниста. 1-2 классы ДМШ. Вып.4. Сост.Ф.Бушуев, А. Чиняков.  М., 1974.</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Педагогический репертуар баяниста. 1-2 классы ДМШ. Вып.1. Сост.И.Бойко. Ростов-на-Дону, 2000.</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Педагогический репертуар баяниста. 3-5 классы ДМШ. Вып. 4. Сост. А.Крылусов, П. Шашкин.  М., 1974.</w:t>
      </w:r>
    </w:p>
    <w:p w:rsidR="00011640" w:rsidRPr="00756242" w:rsidRDefault="00011640" w:rsidP="00A2636C">
      <w:pPr>
        <w:widowControl w:val="0"/>
        <w:numPr>
          <w:ilvl w:val="0"/>
          <w:numId w:val="218"/>
        </w:numPr>
        <w:shd w:val="clear" w:color="auto" w:fill="FFFFFF"/>
        <w:tabs>
          <w:tab w:val="left" w:pos="781"/>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Педагогический репертуар баяниста. 3-5 классы ДМШ. Вып. 6. Сост. А.Алехин, А. Чиняков.  М., 1976.</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Педагогический репертуар баяниста. 3-5 классы ДМШ. Вып. 8. </w:t>
      </w:r>
    </w:p>
    <w:p w:rsidR="00011640" w:rsidRPr="00756242" w:rsidRDefault="00011640" w:rsidP="00A2636C">
      <w:pPr>
        <w:numPr>
          <w:ilvl w:val="0"/>
          <w:numId w:val="218"/>
        </w:numPr>
        <w:shd w:val="clear" w:color="auto" w:fill="FFFFFF"/>
        <w:tabs>
          <w:tab w:val="left" w:pos="745"/>
        </w:tabs>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11"/>
          <w:sz w:val="24"/>
          <w:szCs w:val="24"/>
        </w:rPr>
        <w:t xml:space="preserve">Произведения русских и зарубежных композиторов для ДМШ.  </w:t>
      </w:r>
      <w:r w:rsidRPr="00756242">
        <w:rPr>
          <w:rFonts w:ascii="Times New Roman" w:hAnsi="Times New Roman" w:cs="Times New Roman"/>
          <w:color w:val="000000"/>
          <w:sz w:val="24"/>
          <w:szCs w:val="24"/>
        </w:rPr>
        <w:t>Переложение для баяна. Вып. 2. Сост. П. Говорушко. М., 1987.</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9"/>
          <w:sz w:val="24"/>
          <w:szCs w:val="24"/>
        </w:rPr>
        <w:t xml:space="preserve">Популярные пьесы для баяна в обработке и переложении Аз. Иванова. </w:t>
      </w:r>
      <w:r w:rsidRPr="00756242">
        <w:rPr>
          <w:rFonts w:ascii="Times New Roman" w:hAnsi="Times New Roman" w:cs="Times New Roman"/>
          <w:color w:val="000000"/>
          <w:sz w:val="24"/>
          <w:szCs w:val="24"/>
        </w:rPr>
        <w:t>М. Л, 1966.</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Пьесы для ансамблей баянистов 2-3 классов ДМШ.  Сост.А.Нечипоренко, В.Угринович. Киев, 1990.</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lastRenderedPageBreak/>
        <w:t>Пьесы для ансамблей аккордеонов. Учебное пособие. Сост. А.Катанский. М., 2004.</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Самойлов Д. 15 уроков игры на баяне. М., 2006.</w:t>
      </w:r>
    </w:p>
    <w:p w:rsidR="00011640" w:rsidRPr="00756242" w:rsidRDefault="00011640" w:rsidP="00A2636C">
      <w:pPr>
        <w:numPr>
          <w:ilvl w:val="0"/>
          <w:numId w:val="218"/>
        </w:numPr>
        <w:shd w:val="clear" w:color="auto" w:fill="FFFFFF"/>
        <w:tabs>
          <w:tab w:val="left" w:pos="788"/>
        </w:tabs>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Самоучитель игры на аккордеоне. Сост.Е. Желнова. Донецк, 2005.</w:t>
      </w:r>
    </w:p>
    <w:p w:rsidR="00011640" w:rsidRPr="00756242" w:rsidRDefault="00011640" w:rsidP="00A2636C">
      <w:pPr>
        <w:numPr>
          <w:ilvl w:val="0"/>
          <w:numId w:val="218"/>
        </w:numPr>
        <w:shd w:val="clear" w:color="auto" w:fill="FFFFFF"/>
        <w:tabs>
          <w:tab w:val="left" w:pos="788"/>
        </w:tabs>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Сборник пьес для баяна/аккордеона «А я играю на баяне». Сост. А. Романов. Вып.</w:t>
      </w:r>
      <w:r w:rsidRPr="00756242">
        <w:rPr>
          <w:rFonts w:ascii="Times New Roman" w:hAnsi="Times New Roman" w:cs="Times New Roman"/>
          <w:color w:val="000000"/>
          <w:sz w:val="24"/>
          <w:szCs w:val="24"/>
          <w:lang w:val="en-US"/>
        </w:rPr>
        <w:t>I</w:t>
      </w:r>
      <w:r w:rsidRPr="00756242">
        <w:rPr>
          <w:rFonts w:ascii="Times New Roman" w:hAnsi="Times New Roman" w:cs="Times New Roman"/>
          <w:color w:val="000000"/>
          <w:sz w:val="24"/>
          <w:szCs w:val="24"/>
        </w:rPr>
        <w:t>. Новосибирск, 2008.</w:t>
      </w:r>
    </w:p>
    <w:p w:rsidR="00011640" w:rsidRPr="00756242" w:rsidRDefault="00011640" w:rsidP="00A2636C">
      <w:pPr>
        <w:numPr>
          <w:ilvl w:val="0"/>
          <w:numId w:val="218"/>
        </w:numPr>
        <w:shd w:val="clear" w:color="auto" w:fill="FFFFFF"/>
        <w:tabs>
          <w:tab w:val="left" w:pos="788"/>
        </w:tabs>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Сборник пьес для баяна/аккордеона «А я играю на баяне». Сост. А. Романов. Вып. </w:t>
      </w:r>
      <w:r w:rsidRPr="00756242">
        <w:rPr>
          <w:rFonts w:ascii="Times New Roman" w:hAnsi="Times New Roman" w:cs="Times New Roman"/>
          <w:color w:val="000000"/>
          <w:sz w:val="24"/>
          <w:szCs w:val="24"/>
          <w:lang w:val="en-US"/>
        </w:rPr>
        <w:t>II</w:t>
      </w:r>
      <w:r w:rsidRPr="00756242">
        <w:rPr>
          <w:rFonts w:ascii="Times New Roman" w:hAnsi="Times New Roman" w:cs="Times New Roman"/>
          <w:color w:val="000000"/>
          <w:sz w:val="24"/>
          <w:szCs w:val="24"/>
        </w:rPr>
        <w:t>. Новосибирск, 2011.</w:t>
      </w:r>
    </w:p>
    <w:p w:rsidR="00011640" w:rsidRPr="00756242" w:rsidRDefault="00011640" w:rsidP="00A2636C">
      <w:pPr>
        <w:numPr>
          <w:ilvl w:val="0"/>
          <w:numId w:val="218"/>
        </w:numPr>
        <w:shd w:val="clear" w:color="auto" w:fill="FFFFFF"/>
        <w:tabs>
          <w:tab w:val="left" w:pos="788"/>
        </w:tabs>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Семенов В. Современная школа игры на баяне. М.,2003.</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8"/>
          <w:sz w:val="24"/>
          <w:szCs w:val="24"/>
        </w:rPr>
        <w:t>Стативкин Г. Начальное обучение на  выборно-готовом баяне. М.,1989.</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before="7"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pacing w:val="-9"/>
          <w:sz w:val="24"/>
          <w:szCs w:val="24"/>
        </w:rPr>
        <w:t xml:space="preserve">Судариков А. Основы начального обучения игре на баяне. Методическое </w:t>
      </w:r>
      <w:r w:rsidRPr="00756242">
        <w:rPr>
          <w:rFonts w:ascii="Times New Roman" w:hAnsi="Times New Roman" w:cs="Times New Roman"/>
          <w:color w:val="000000"/>
          <w:sz w:val="24"/>
          <w:szCs w:val="24"/>
        </w:rPr>
        <w:t>пособие. М., 1978.</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pacing w:val="-9"/>
          <w:sz w:val="24"/>
          <w:szCs w:val="24"/>
        </w:rPr>
        <w:t xml:space="preserve">Сурков А. Пособие для начального обучения игре на готово-выборном </w:t>
      </w:r>
      <w:r w:rsidRPr="00756242">
        <w:rPr>
          <w:rFonts w:ascii="Times New Roman" w:hAnsi="Times New Roman" w:cs="Times New Roman"/>
          <w:color w:val="000000"/>
          <w:sz w:val="24"/>
          <w:szCs w:val="24"/>
        </w:rPr>
        <w:t>баяне. М., 1973.</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z w:val="24"/>
          <w:szCs w:val="24"/>
        </w:rPr>
        <w:t>Ты и я. Переложения для дуэта баянов (аккордеонов) Михаила Лихачева. С-Пб., 2010.</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z w:val="24"/>
          <w:szCs w:val="24"/>
        </w:rPr>
        <w:t xml:space="preserve">Ушенин В. Школа художественного мастерства баяниста. Ростов-на- Дону, 2010. </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z w:val="24"/>
          <w:szCs w:val="24"/>
        </w:rPr>
        <w:t>Ушенин В. Школа ансамблевого музицирования баянистов (аккордеонистов). Часть 1. 2-4 классы ДМШ. Ростов-на-Дону, 2011.</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z w:val="24"/>
          <w:szCs w:val="24"/>
        </w:rPr>
        <w:t>Ушенин В. Школа ансамблевого музицирования баянистов (аккордеонистов). Часть 2. 4-6 классы ДМШ. Ростов-на-Дону, 2011.</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аккордеониста.3-4 классы ДМШ. Сост.Л.Гаврилов. М., 2005.</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Младшие классы ДМШ. Пьесы. Вып.2. Сост. А.Крылусов. М., 2005.</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1-2 классы ДМШ. Вып.1. Сост.Ю.Акимов, В.Грачев. М.,1971.</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педагогического репертуара 1-2 классы ДМШ. Сост. А.Онегин.  М., 1966.</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начинающего баяниста. Вып. 2.  Сост. А. Басурманов.  М.,1963.</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педагогического репертуара 1-2 классы ДМШ.  Сост. А.Крылусов.  М., 1985.</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педагогического репертуара для баяна. 3-4 классы ДМШ. Сост. В. Горохов.  М., 1963.</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before="4"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начинающего баяниста. Вып. 3. Сост. В. Бухвостов, В.Скворцов.  М., 1964.</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before="4"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для баяна младшие классы ДМШ. Сост. Р. Гречухина. С.-Пб., 2002.</w:t>
      </w:r>
    </w:p>
    <w:p w:rsidR="00011640" w:rsidRPr="00756242" w:rsidRDefault="00011640" w:rsidP="00A2636C">
      <w:pPr>
        <w:widowControl w:val="0"/>
        <w:numPr>
          <w:ilvl w:val="0"/>
          <w:numId w:val="218"/>
        </w:numPr>
        <w:shd w:val="clear" w:color="auto" w:fill="FFFFFF"/>
        <w:tabs>
          <w:tab w:val="left" w:pos="785"/>
        </w:tabs>
        <w:autoSpaceDE w:val="0"/>
        <w:autoSpaceDN w:val="0"/>
        <w:adjustRightInd w:val="0"/>
        <w:spacing w:before="4"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1-5 классы ДМШ. Вып. 2.  Сост. А. Басурманов.М, 1966.</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3-4 классы ДМШ.  Сост. В. Грачев.  М., 1996.</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3-5 классы ДМШ. Вып. 1.  Сост. В. Алехин, С.Павин, П. Шашкин.  М., 1971.</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для баяна 3-4 классы ДМШ. Вып.4. Сост. Р.Гречухина, М. Лихачев. С-Пб., 2007.</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для баяна 4-5 классы ДМШ. Вып.5. Сост. Р.Гречухина, М. Лихачев. С-Пб., 2007.</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для баяна и аккордеона. Ч.1. Музыка народов мира. 1-3 годы обучения. Сост.Л.Скуматов. С-Пб., 2007.</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для баяна и аккордеона. Ч.6. Оригинальная музыка и обработки. 1-3 годы обучения. Сост.Л.Скуматов. С-Пб., 2007.</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педагогического репертуара для баяна 5 класс ДМШ. Сост.В. Горохов, А. Онегин.  М., 1968.</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5 класс ДМШ. Сост. В. Грачев.  М., 1996.</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Хрестоматия баяниста 5 класс ДМШ.  Сост. В. Нестеров, А. Чиняков. М., 1985.</w:t>
      </w:r>
    </w:p>
    <w:p w:rsidR="00011640" w:rsidRPr="00756242" w:rsidRDefault="00011640" w:rsidP="00A2636C">
      <w:pPr>
        <w:widowControl w:val="0"/>
        <w:numPr>
          <w:ilvl w:val="0"/>
          <w:numId w:val="218"/>
        </w:numPr>
        <w:shd w:val="clear" w:color="auto" w:fill="FFFFFF"/>
        <w:tabs>
          <w:tab w:val="left" w:pos="745"/>
        </w:tabs>
        <w:autoSpaceDE w:val="0"/>
        <w:autoSpaceDN w:val="0"/>
        <w:adjustRightInd w:val="0"/>
        <w:spacing w:before="4" w:after="0" w:line="240" w:lineRule="auto"/>
        <w:jc w:val="both"/>
        <w:rPr>
          <w:rFonts w:ascii="Times New Roman" w:hAnsi="Times New Roman" w:cs="Times New Roman"/>
          <w:color w:val="000000"/>
          <w:sz w:val="24"/>
          <w:szCs w:val="24"/>
        </w:rPr>
      </w:pPr>
      <w:r w:rsidRPr="00756242">
        <w:rPr>
          <w:rFonts w:ascii="Times New Roman" w:hAnsi="Times New Roman" w:cs="Times New Roman"/>
          <w:color w:val="000000"/>
          <w:sz w:val="24"/>
          <w:szCs w:val="24"/>
        </w:rPr>
        <w:t xml:space="preserve">Шрамко В. Класс ансамбля баянов (аккордеонов). Хрестоматия для </w:t>
      </w:r>
      <w:r w:rsidRPr="00756242">
        <w:rPr>
          <w:rFonts w:ascii="Times New Roman" w:hAnsi="Times New Roman" w:cs="Times New Roman"/>
          <w:color w:val="000000"/>
          <w:sz w:val="24"/>
          <w:szCs w:val="24"/>
          <w:lang w:val="en-US"/>
        </w:rPr>
        <w:t>I</w:t>
      </w:r>
      <w:r w:rsidRPr="00756242">
        <w:rPr>
          <w:rFonts w:ascii="Times New Roman" w:hAnsi="Times New Roman" w:cs="Times New Roman"/>
          <w:color w:val="000000"/>
          <w:sz w:val="24"/>
          <w:szCs w:val="24"/>
        </w:rPr>
        <w:t>-</w:t>
      </w:r>
      <w:r w:rsidRPr="00756242">
        <w:rPr>
          <w:rFonts w:ascii="Times New Roman" w:hAnsi="Times New Roman" w:cs="Times New Roman"/>
          <w:color w:val="000000"/>
          <w:sz w:val="24"/>
          <w:szCs w:val="24"/>
          <w:lang w:val="en-US"/>
        </w:rPr>
        <w:t>III</w:t>
      </w:r>
      <w:r w:rsidRPr="00756242">
        <w:rPr>
          <w:rFonts w:ascii="Times New Roman" w:hAnsi="Times New Roman" w:cs="Times New Roman"/>
          <w:color w:val="000000"/>
          <w:sz w:val="24"/>
          <w:szCs w:val="24"/>
        </w:rPr>
        <w:t xml:space="preserve"> классов ДМШ. С-Пб., 2008.</w:t>
      </w:r>
    </w:p>
    <w:p w:rsidR="00011640" w:rsidRPr="00756242" w:rsidRDefault="00011640" w:rsidP="00A2636C">
      <w:pPr>
        <w:shd w:val="clear" w:color="auto" w:fill="FFFFFF"/>
        <w:spacing w:before="480" w:line="240" w:lineRule="auto"/>
        <w:ind w:left="5"/>
        <w:rPr>
          <w:sz w:val="24"/>
          <w:szCs w:val="24"/>
        </w:rPr>
      </w:pPr>
      <w:r w:rsidRPr="00756242">
        <w:rPr>
          <w:rFonts w:ascii="Times New Roman" w:hAnsi="Times New Roman" w:cs="Times New Roman"/>
          <w:b/>
          <w:bCs/>
          <w:color w:val="000000"/>
          <w:spacing w:val="1"/>
          <w:sz w:val="24"/>
          <w:szCs w:val="24"/>
        </w:rPr>
        <w:t>2. Ансамбли   русских народных инструментов смешанного состава</w:t>
      </w:r>
    </w:p>
    <w:p w:rsidR="00011640" w:rsidRPr="00756242" w:rsidRDefault="00011640" w:rsidP="00A2636C">
      <w:pPr>
        <w:shd w:val="clear" w:color="auto" w:fill="FFFFFF"/>
        <w:tabs>
          <w:tab w:val="left" w:pos="283"/>
        </w:tabs>
        <w:spacing w:after="0" w:line="240" w:lineRule="auto"/>
        <w:rPr>
          <w:sz w:val="24"/>
          <w:szCs w:val="24"/>
        </w:rPr>
      </w:pPr>
      <w:r w:rsidRPr="00756242">
        <w:rPr>
          <w:rFonts w:ascii="Times New Roman" w:hAnsi="Times New Roman" w:cs="Times New Roman"/>
          <w:color w:val="000000"/>
          <w:spacing w:val="-27"/>
          <w:sz w:val="24"/>
          <w:szCs w:val="24"/>
        </w:rPr>
        <w:t>1.</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4. М"/>
        </w:smartTagPr>
        <w:r w:rsidRPr="00756242">
          <w:rPr>
            <w:rFonts w:ascii="Times New Roman" w:hAnsi="Times New Roman" w:cs="Times New Roman"/>
            <w:color w:val="000000"/>
            <w:spacing w:val="1"/>
            <w:sz w:val="24"/>
            <w:szCs w:val="24"/>
          </w:rPr>
          <w:t>4. М</w:t>
        </w:r>
      </w:smartTag>
      <w:r w:rsidRPr="00756242">
        <w:rPr>
          <w:rFonts w:ascii="Times New Roman" w:hAnsi="Times New Roman" w:cs="Times New Roman"/>
          <w:color w:val="000000"/>
          <w:spacing w:val="1"/>
          <w:sz w:val="24"/>
          <w:szCs w:val="24"/>
        </w:rPr>
        <w:t>.,1973.</w:t>
      </w:r>
    </w:p>
    <w:p w:rsidR="00011640" w:rsidRPr="00756242" w:rsidRDefault="00011640" w:rsidP="00A2636C">
      <w:pPr>
        <w:shd w:val="clear" w:color="auto" w:fill="FFFFFF"/>
        <w:tabs>
          <w:tab w:val="left" w:pos="355"/>
        </w:tabs>
        <w:spacing w:after="0" w:line="240" w:lineRule="auto"/>
        <w:rPr>
          <w:sz w:val="24"/>
          <w:szCs w:val="24"/>
        </w:rPr>
      </w:pPr>
      <w:r w:rsidRPr="00756242">
        <w:rPr>
          <w:rFonts w:ascii="Times New Roman" w:hAnsi="Times New Roman" w:cs="Times New Roman"/>
          <w:color w:val="000000"/>
          <w:spacing w:val="-15"/>
          <w:sz w:val="24"/>
          <w:szCs w:val="24"/>
        </w:rPr>
        <w:t>2.</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5. М"/>
        </w:smartTagPr>
        <w:r w:rsidRPr="00756242">
          <w:rPr>
            <w:rFonts w:ascii="Times New Roman" w:hAnsi="Times New Roman" w:cs="Times New Roman"/>
            <w:color w:val="000000"/>
            <w:spacing w:val="1"/>
            <w:sz w:val="24"/>
            <w:szCs w:val="24"/>
          </w:rPr>
          <w:t>5. М</w:t>
        </w:r>
      </w:smartTag>
      <w:r w:rsidRPr="00756242">
        <w:rPr>
          <w:rFonts w:ascii="Times New Roman" w:hAnsi="Times New Roman" w:cs="Times New Roman"/>
          <w:color w:val="000000"/>
          <w:spacing w:val="1"/>
          <w:sz w:val="24"/>
          <w:szCs w:val="24"/>
        </w:rPr>
        <w:t>.,1974.</w:t>
      </w:r>
    </w:p>
    <w:p w:rsidR="00011640" w:rsidRPr="00756242" w:rsidRDefault="00011640" w:rsidP="00A2636C">
      <w:pPr>
        <w:widowControl w:val="0"/>
        <w:numPr>
          <w:ilvl w:val="0"/>
          <w:numId w:val="208"/>
        </w:numPr>
        <w:shd w:val="clear" w:color="auto" w:fill="FFFFFF"/>
        <w:tabs>
          <w:tab w:val="left" w:pos="283"/>
        </w:tabs>
        <w:autoSpaceDE w:val="0"/>
        <w:autoSpaceDN w:val="0"/>
        <w:adjustRightInd w:val="0"/>
        <w:spacing w:after="0" w:line="240" w:lineRule="auto"/>
        <w:ind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1"/>
          <w:sz w:val="24"/>
          <w:szCs w:val="24"/>
        </w:rPr>
        <w:t xml:space="preserve">Ансамбли   русских народных инструментов. Вып. </w:t>
      </w:r>
      <w:smartTag w:uri="urn:schemas-microsoft-com:office:smarttags" w:element="metricconverter">
        <w:smartTagPr>
          <w:attr w:name="ProductID" w:val="6. М"/>
        </w:smartTagPr>
        <w:r w:rsidRPr="00756242">
          <w:rPr>
            <w:rFonts w:ascii="Times New Roman" w:hAnsi="Times New Roman" w:cs="Times New Roman"/>
            <w:color w:val="000000"/>
            <w:spacing w:val="1"/>
            <w:sz w:val="24"/>
            <w:szCs w:val="24"/>
          </w:rPr>
          <w:t>6. М</w:t>
        </w:r>
      </w:smartTag>
      <w:r w:rsidRPr="00756242">
        <w:rPr>
          <w:rFonts w:ascii="Times New Roman" w:hAnsi="Times New Roman" w:cs="Times New Roman"/>
          <w:color w:val="000000"/>
          <w:spacing w:val="1"/>
          <w:sz w:val="24"/>
          <w:szCs w:val="24"/>
        </w:rPr>
        <w:t>.,1975.</w:t>
      </w:r>
    </w:p>
    <w:p w:rsidR="00011640" w:rsidRPr="00756242" w:rsidRDefault="00011640" w:rsidP="00A2636C">
      <w:pPr>
        <w:widowControl w:val="0"/>
        <w:numPr>
          <w:ilvl w:val="0"/>
          <w:numId w:val="208"/>
        </w:numPr>
        <w:shd w:val="clear" w:color="auto" w:fill="FFFFFF"/>
        <w:tabs>
          <w:tab w:val="left" w:pos="283"/>
        </w:tabs>
        <w:autoSpaceDE w:val="0"/>
        <w:autoSpaceDN w:val="0"/>
        <w:adjustRightInd w:val="0"/>
        <w:spacing w:after="0" w:line="240" w:lineRule="auto"/>
        <w:ind w:hanging="360"/>
        <w:rPr>
          <w:rFonts w:ascii="Times New Roman" w:hAnsi="Times New Roman" w:cs="Times New Roman"/>
          <w:color w:val="000000"/>
          <w:spacing w:val="-15"/>
          <w:sz w:val="24"/>
          <w:szCs w:val="24"/>
        </w:rPr>
      </w:pPr>
      <w:r w:rsidRPr="00756242">
        <w:rPr>
          <w:rFonts w:ascii="Times New Roman" w:hAnsi="Times New Roman" w:cs="Times New Roman"/>
          <w:color w:val="000000"/>
          <w:spacing w:val="3"/>
          <w:sz w:val="24"/>
          <w:szCs w:val="24"/>
        </w:rPr>
        <w:t>Избранные произведения для смешанных ансамблей     русских   народных</w:t>
      </w:r>
      <w:r w:rsidRPr="00756242">
        <w:rPr>
          <w:rFonts w:ascii="Times New Roman" w:hAnsi="Times New Roman" w:cs="Times New Roman"/>
          <w:color w:val="000000"/>
          <w:spacing w:val="3"/>
          <w:sz w:val="24"/>
          <w:szCs w:val="24"/>
        </w:rPr>
        <w:br/>
      </w:r>
      <w:r w:rsidRPr="00756242">
        <w:rPr>
          <w:rFonts w:ascii="Times New Roman" w:hAnsi="Times New Roman" w:cs="Times New Roman"/>
          <w:color w:val="000000"/>
          <w:spacing w:val="-1"/>
          <w:sz w:val="24"/>
          <w:szCs w:val="24"/>
        </w:rPr>
        <w:lastRenderedPageBreak/>
        <w:t>инструментов. М., 1983.</w:t>
      </w:r>
    </w:p>
    <w:p w:rsidR="00011640" w:rsidRPr="00756242" w:rsidRDefault="00011640" w:rsidP="00A2636C">
      <w:pPr>
        <w:shd w:val="clear" w:color="auto" w:fill="FFFFFF"/>
        <w:spacing w:after="0" w:line="240" w:lineRule="auto"/>
        <w:jc w:val="both"/>
        <w:rPr>
          <w:sz w:val="24"/>
          <w:szCs w:val="24"/>
        </w:rPr>
      </w:pPr>
      <w:r w:rsidRPr="00756242">
        <w:rPr>
          <w:rFonts w:ascii="Times New Roman" w:hAnsi="Times New Roman" w:cs="Times New Roman"/>
          <w:color w:val="000000"/>
          <w:spacing w:val="2"/>
          <w:sz w:val="24"/>
          <w:szCs w:val="24"/>
        </w:rPr>
        <w:t xml:space="preserve">5 Педагогический репертуар для ансамблей. Вып. 2. Составители Лачинов А., </w:t>
      </w:r>
      <w:r w:rsidRPr="00756242">
        <w:rPr>
          <w:rFonts w:ascii="Times New Roman" w:hAnsi="Times New Roman" w:cs="Times New Roman"/>
          <w:color w:val="000000"/>
          <w:spacing w:val="-1"/>
          <w:sz w:val="24"/>
          <w:szCs w:val="24"/>
        </w:rPr>
        <w:t>Розанов В. М., 1966.</w:t>
      </w:r>
    </w:p>
    <w:p w:rsidR="00011640" w:rsidRPr="00756242" w:rsidRDefault="00011640" w:rsidP="00A2636C">
      <w:pPr>
        <w:widowControl w:val="0"/>
        <w:numPr>
          <w:ilvl w:val="0"/>
          <w:numId w:val="209"/>
        </w:numPr>
        <w:shd w:val="clear" w:color="auto" w:fill="FFFFFF"/>
        <w:tabs>
          <w:tab w:val="left" w:pos="283"/>
        </w:tabs>
        <w:autoSpaceDE w:val="0"/>
        <w:autoSpaceDN w:val="0"/>
        <w:adjustRightInd w:val="0"/>
        <w:spacing w:after="0" w:line="240" w:lineRule="auto"/>
        <w:ind w:hanging="360"/>
        <w:rPr>
          <w:rFonts w:ascii="Times New Roman" w:hAnsi="Times New Roman" w:cs="Times New Roman"/>
          <w:color w:val="000000"/>
          <w:spacing w:val="-16"/>
          <w:sz w:val="24"/>
          <w:szCs w:val="24"/>
        </w:rPr>
      </w:pPr>
      <w:r w:rsidRPr="00756242">
        <w:rPr>
          <w:rFonts w:ascii="Times New Roman" w:hAnsi="Times New Roman" w:cs="Times New Roman"/>
          <w:color w:val="000000"/>
          <w:spacing w:val="1"/>
          <w:sz w:val="24"/>
          <w:szCs w:val="24"/>
        </w:rPr>
        <w:t>Педагогический репертуар для ансамблей. Вып. 3. Составители Лачинов А.,</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1"/>
          <w:sz w:val="24"/>
          <w:szCs w:val="24"/>
        </w:rPr>
        <w:t>Розанов В. М., 1968.</w:t>
      </w:r>
    </w:p>
    <w:p w:rsidR="00011640" w:rsidRPr="00756242" w:rsidRDefault="00011640" w:rsidP="00A2636C">
      <w:pPr>
        <w:widowControl w:val="0"/>
        <w:numPr>
          <w:ilvl w:val="0"/>
          <w:numId w:val="209"/>
        </w:numPr>
        <w:shd w:val="clear" w:color="auto" w:fill="FFFFFF"/>
        <w:tabs>
          <w:tab w:val="left" w:pos="283"/>
        </w:tabs>
        <w:autoSpaceDE w:val="0"/>
        <w:autoSpaceDN w:val="0"/>
        <w:adjustRightInd w:val="0"/>
        <w:spacing w:after="0" w:line="240" w:lineRule="auto"/>
        <w:ind w:hanging="360"/>
        <w:rPr>
          <w:rFonts w:ascii="Times New Roman" w:hAnsi="Times New Roman" w:cs="Times New Roman"/>
          <w:color w:val="000000"/>
          <w:spacing w:val="-19"/>
          <w:sz w:val="24"/>
          <w:szCs w:val="24"/>
        </w:rPr>
      </w:pPr>
      <w:r w:rsidRPr="00756242">
        <w:rPr>
          <w:rFonts w:ascii="Times New Roman" w:hAnsi="Times New Roman" w:cs="Times New Roman"/>
          <w:color w:val="000000"/>
          <w:sz w:val="24"/>
          <w:szCs w:val="24"/>
        </w:rPr>
        <w:t>Популярная музыка для ансамблей русских народных инструментов. Вып. 1.</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3"/>
          <w:sz w:val="24"/>
          <w:szCs w:val="24"/>
        </w:rPr>
        <w:t>М.,1977.</w:t>
      </w:r>
    </w:p>
    <w:p w:rsidR="00011640" w:rsidRPr="00756242" w:rsidRDefault="00011640" w:rsidP="00A2636C">
      <w:pPr>
        <w:shd w:val="clear" w:color="auto" w:fill="FFFFFF"/>
        <w:spacing w:after="0" w:line="240" w:lineRule="auto"/>
        <w:jc w:val="both"/>
        <w:rPr>
          <w:sz w:val="24"/>
          <w:szCs w:val="24"/>
        </w:rPr>
      </w:pPr>
      <w:r w:rsidRPr="00756242">
        <w:rPr>
          <w:rFonts w:ascii="Times New Roman" w:hAnsi="Times New Roman" w:cs="Times New Roman"/>
          <w:color w:val="000000"/>
          <w:spacing w:val="1"/>
          <w:sz w:val="24"/>
          <w:szCs w:val="24"/>
        </w:rPr>
        <w:t xml:space="preserve">9.Популярная музыка для ансамблей русских народных инструментов. Вып. </w:t>
      </w:r>
      <w:smartTag w:uri="urn:schemas-microsoft-com:office:smarttags" w:element="metricconverter">
        <w:smartTagPr>
          <w:attr w:name="ProductID" w:val="2. М"/>
        </w:smartTagPr>
        <w:r w:rsidRPr="00756242">
          <w:rPr>
            <w:rFonts w:ascii="Times New Roman" w:hAnsi="Times New Roman" w:cs="Times New Roman"/>
            <w:color w:val="000000"/>
            <w:spacing w:val="1"/>
            <w:sz w:val="24"/>
            <w:szCs w:val="24"/>
          </w:rPr>
          <w:t xml:space="preserve">2. </w:t>
        </w:r>
        <w:r w:rsidRPr="00756242">
          <w:rPr>
            <w:rFonts w:ascii="Times New Roman" w:hAnsi="Times New Roman" w:cs="Times New Roman"/>
            <w:color w:val="000000"/>
            <w:spacing w:val="-2"/>
            <w:sz w:val="24"/>
            <w:szCs w:val="24"/>
          </w:rPr>
          <w:t>М</w:t>
        </w:r>
      </w:smartTag>
      <w:r w:rsidRPr="00756242">
        <w:rPr>
          <w:rFonts w:ascii="Times New Roman" w:hAnsi="Times New Roman" w:cs="Times New Roman"/>
          <w:color w:val="000000"/>
          <w:spacing w:val="-2"/>
          <w:sz w:val="24"/>
          <w:szCs w:val="24"/>
        </w:rPr>
        <w:t>.,1979.</w:t>
      </w:r>
    </w:p>
    <w:p w:rsidR="00011640" w:rsidRPr="00756242" w:rsidRDefault="00011640" w:rsidP="00A2636C">
      <w:pPr>
        <w:widowControl w:val="0"/>
        <w:numPr>
          <w:ilvl w:val="0"/>
          <w:numId w:val="210"/>
        </w:numPr>
        <w:shd w:val="clear" w:color="auto" w:fill="FFFFFF"/>
        <w:tabs>
          <w:tab w:val="left" w:pos="427"/>
        </w:tabs>
        <w:autoSpaceDE w:val="0"/>
        <w:autoSpaceDN w:val="0"/>
        <w:adjustRightInd w:val="0"/>
        <w:spacing w:after="0" w:line="240" w:lineRule="auto"/>
        <w:ind w:hanging="360"/>
        <w:rPr>
          <w:rFonts w:ascii="Times New Roman" w:hAnsi="Times New Roman" w:cs="Times New Roman"/>
          <w:color w:val="000000"/>
          <w:spacing w:val="-17"/>
          <w:sz w:val="24"/>
          <w:szCs w:val="24"/>
        </w:rPr>
      </w:pPr>
      <w:r w:rsidRPr="00756242">
        <w:rPr>
          <w:rFonts w:ascii="Times New Roman" w:hAnsi="Times New Roman" w:cs="Times New Roman"/>
          <w:color w:val="000000"/>
          <w:spacing w:val="-1"/>
          <w:sz w:val="24"/>
          <w:szCs w:val="24"/>
        </w:rPr>
        <w:t>Популярная музыка для ансамблей русских народных инструментов. Вып.3.</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2"/>
          <w:sz w:val="24"/>
          <w:szCs w:val="24"/>
        </w:rPr>
        <w:t>М.,1980.</w:t>
      </w:r>
    </w:p>
    <w:p w:rsidR="00011640" w:rsidRPr="00756242" w:rsidRDefault="00011640" w:rsidP="00A2636C">
      <w:pPr>
        <w:widowControl w:val="0"/>
        <w:numPr>
          <w:ilvl w:val="0"/>
          <w:numId w:val="210"/>
        </w:numPr>
        <w:shd w:val="clear" w:color="auto" w:fill="FFFFFF"/>
        <w:tabs>
          <w:tab w:val="left" w:pos="427"/>
        </w:tabs>
        <w:autoSpaceDE w:val="0"/>
        <w:autoSpaceDN w:val="0"/>
        <w:adjustRightInd w:val="0"/>
        <w:spacing w:after="0" w:line="240" w:lineRule="auto"/>
        <w:ind w:hanging="360"/>
        <w:rPr>
          <w:rFonts w:ascii="Times New Roman" w:hAnsi="Times New Roman" w:cs="Times New Roman"/>
          <w:color w:val="000000"/>
          <w:spacing w:val="-17"/>
          <w:sz w:val="24"/>
          <w:szCs w:val="24"/>
        </w:rPr>
      </w:pPr>
      <w:r w:rsidRPr="00756242">
        <w:rPr>
          <w:rFonts w:ascii="Times New Roman" w:hAnsi="Times New Roman" w:cs="Times New Roman"/>
          <w:color w:val="000000"/>
          <w:spacing w:val="-1"/>
          <w:sz w:val="24"/>
          <w:szCs w:val="24"/>
        </w:rPr>
        <w:t>Популярная музыка для ансамблей русских народных инструментов. Вып.4.</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4"/>
          <w:sz w:val="24"/>
          <w:szCs w:val="24"/>
        </w:rPr>
        <w:t>М., 1981.</w:t>
      </w:r>
    </w:p>
    <w:p w:rsidR="00011640" w:rsidRPr="00756242" w:rsidRDefault="00011640" w:rsidP="00A2636C">
      <w:pPr>
        <w:widowControl w:val="0"/>
        <w:numPr>
          <w:ilvl w:val="0"/>
          <w:numId w:val="210"/>
        </w:numPr>
        <w:shd w:val="clear" w:color="auto" w:fill="FFFFFF"/>
        <w:tabs>
          <w:tab w:val="left" w:pos="427"/>
        </w:tabs>
        <w:autoSpaceDE w:val="0"/>
        <w:autoSpaceDN w:val="0"/>
        <w:adjustRightInd w:val="0"/>
        <w:spacing w:after="0" w:line="240" w:lineRule="auto"/>
        <w:ind w:hanging="360"/>
        <w:rPr>
          <w:rFonts w:ascii="Times New Roman" w:hAnsi="Times New Roman" w:cs="Times New Roman"/>
          <w:color w:val="000000"/>
          <w:spacing w:val="-17"/>
          <w:sz w:val="24"/>
          <w:szCs w:val="24"/>
        </w:rPr>
      </w:pPr>
      <w:r w:rsidRPr="00756242">
        <w:rPr>
          <w:rFonts w:ascii="Times New Roman" w:hAnsi="Times New Roman" w:cs="Times New Roman"/>
          <w:color w:val="000000"/>
          <w:spacing w:val="-1"/>
          <w:sz w:val="24"/>
          <w:szCs w:val="24"/>
        </w:rPr>
        <w:t>Популярная музыка для ансамблей русских народных инструментов. Вып.7.</w:t>
      </w:r>
      <w:r w:rsidRPr="00756242">
        <w:rPr>
          <w:rFonts w:ascii="Times New Roman" w:hAnsi="Times New Roman" w:cs="Times New Roman"/>
          <w:color w:val="000000"/>
          <w:spacing w:val="-1"/>
          <w:sz w:val="24"/>
          <w:szCs w:val="24"/>
        </w:rPr>
        <w:br/>
        <w:t>М., 1984.</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1"/>
          <w:sz w:val="24"/>
          <w:szCs w:val="24"/>
        </w:rPr>
        <w:t xml:space="preserve">13.Пьесы для ансамблей русских народных инструментов. Вып. </w:t>
      </w:r>
      <w:smartTag w:uri="urn:schemas-microsoft-com:office:smarttags" w:element="metricconverter">
        <w:smartTagPr>
          <w:attr w:name="ProductID" w:val="4. Л"/>
        </w:smartTagPr>
        <w:r w:rsidRPr="00756242">
          <w:rPr>
            <w:rFonts w:ascii="Times New Roman" w:hAnsi="Times New Roman" w:cs="Times New Roman"/>
            <w:color w:val="000000"/>
            <w:spacing w:val="-1"/>
            <w:sz w:val="24"/>
            <w:szCs w:val="24"/>
          </w:rPr>
          <w:t>4. Л</w:t>
        </w:r>
      </w:smartTag>
      <w:r w:rsidRPr="00756242">
        <w:rPr>
          <w:rFonts w:ascii="Times New Roman" w:hAnsi="Times New Roman" w:cs="Times New Roman"/>
          <w:color w:val="000000"/>
          <w:spacing w:val="-1"/>
          <w:sz w:val="24"/>
          <w:szCs w:val="24"/>
        </w:rPr>
        <w:t>., 1985.</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4"/>
          <w:sz w:val="24"/>
          <w:szCs w:val="24"/>
        </w:rPr>
        <w:t>14.Пьесы для трио русских народных инструментов. Составитель Блинов Ю.</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1"/>
          <w:sz w:val="24"/>
          <w:szCs w:val="24"/>
        </w:rPr>
        <w:t>М., 1960.</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4"/>
          <w:sz w:val="24"/>
          <w:szCs w:val="24"/>
        </w:rPr>
        <w:t>15. Пьесы для трио русских народных инструментов. Составитель Иванов Н.</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4"/>
          <w:sz w:val="24"/>
          <w:szCs w:val="24"/>
        </w:rPr>
        <w:t>М., 1961.</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3"/>
          <w:sz w:val="24"/>
          <w:szCs w:val="24"/>
        </w:rPr>
        <w:t>16.   Пьесы для трио русских народных инструментов. Составитель Тонин А.</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1"/>
          <w:sz w:val="24"/>
          <w:szCs w:val="24"/>
        </w:rPr>
        <w:t>М., 1962.</w:t>
      </w:r>
    </w:p>
    <w:p w:rsidR="00011640" w:rsidRPr="00756242" w:rsidRDefault="00011640" w:rsidP="00A2636C">
      <w:pPr>
        <w:shd w:val="clear" w:color="auto" w:fill="FFFFFF"/>
        <w:spacing w:after="0" w:line="240" w:lineRule="auto"/>
        <w:rPr>
          <w:sz w:val="24"/>
          <w:szCs w:val="24"/>
        </w:rPr>
      </w:pPr>
      <w:r w:rsidRPr="00756242">
        <w:rPr>
          <w:rFonts w:ascii="Times New Roman" w:hAnsi="Times New Roman" w:cs="Times New Roman"/>
          <w:color w:val="000000"/>
          <w:spacing w:val="1"/>
          <w:sz w:val="24"/>
          <w:szCs w:val="24"/>
        </w:rPr>
        <w:t>17.Пьесы и песни для эстрадного ансамбля. Составитель Марьин А. М., 1962.</w:t>
      </w:r>
    </w:p>
    <w:p w:rsidR="00011640" w:rsidRPr="00756242" w:rsidRDefault="00011640" w:rsidP="00A2636C">
      <w:pPr>
        <w:widowControl w:val="0"/>
        <w:numPr>
          <w:ilvl w:val="0"/>
          <w:numId w:val="211"/>
        </w:numPr>
        <w:shd w:val="clear" w:color="auto" w:fill="FFFFFF"/>
        <w:tabs>
          <w:tab w:val="left" w:pos="422"/>
        </w:tabs>
        <w:autoSpaceDE w:val="0"/>
        <w:autoSpaceDN w:val="0"/>
        <w:adjustRightInd w:val="0"/>
        <w:spacing w:after="0" w:line="240" w:lineRule="auto"/>
        <w:ind w:hanging="360"/>
        <w:rPr>
          <w:rFonts w:ascii="Times New Roman" w:hAnsi="Times New Roman" w:cs="Times New Roman"/>
          <w:color w:val="000000"/>
          <w:spacing w:val="-17"/>
          <w:sz w:val="24"/>
          <w:szCs w:val="24"/>
        </w:rPr>
      </w:pPr>
      <w:r w:rsidRPr="00756242">
        <w:rPr>
          <w:rFonts w:ascii="Times New Roman" w:hAnsi="Times New Roman" w:cs="Times New Roman"/>
          <w:color w:val="000000"/>
          <w:sz w:val="24"/>
          <w:szCs w:val="24"/>
        </w:rPr>
        <w:t>Пьесы, народные песни и танцы. Вып. 1. Составитель Лондонов П. М., 1961.</w:t>
      </w:r>
    </w:p>
    <w:p w:rsidR="00011640" w:rsidRPr="00756242" w:rsidRDefault="00011640" w:rsidP="00A2636C">
      <w:pPr>
        <w:widowControl w:val="0"/>
        <w:numPr>
          <w:ilvl w:val="0"/>
          <w:numId w:val="211"/>
        </w:numPr>
        <w:shd w:val="clear" w:color="auto" w:fill="FFFFFF"/>
        <w:tabs>
          <w:tab w:val="left" w:pos="422"/>
        </w:tabs>
        <w:autoSpaceDE w:val="0"/>
        <w:autoSpaceDN w:val="0"/>
        <w:adjustRightInd w:val="0"/>
        <w:spacing w:after="0" w:line="240" w:lineRule="auto"/>
        <w:ind w:hanging="360"/>
        <w:rPr>
          <w:rFonts w:ascii="Times New Roman" w:hAnsi="Times New Roman" w:cs="Times New Roman"/>
          <w:color w:val="000000"/>
          <w:spacing w:val="-17"/>
          <w:sz w:val="24"/>
          <w:szCs w:val="24"/>
        </w:rPr>
      </w:pPr>
      <w:r w:rsidRPr="00756242">
        <w:rPr>
          <w:rFonts w:ascii="Times New Roman" w:hAnsi="Times New Roman" w:cs="Times New Roman"/>
          <w:color w:val="000000"/>
          <w:spacing w:val="2"/>
          <w:sz w:val="24"/>
          <w:szCs w:val="24"/>
        </w:rPr>
        <w:t>Пьесы, народные песни и танцы. Вып 2. Составитель Мурзин В. М., 1963.</w:t>
      </w:r>
    </w:p>
    <w:p w:rsidR="00011640" w:rsidRPr="00756242" w:rsidRDefault="00011640" w:rsidP="00A2636C">
      <w:pPr>
        <w:widowControl w:val="0"/>
        <w:numPr>
          <w:ilvl w:val="0"/>
          <w:numId w:val="211"/>
        </w:numPr>
        <w:shd w:val="clear" w:color="auto" w:fill="FFFFFF"/>
        <w:tabs>
          <w:tab w:val="left" w:pos="422"/>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1"/>
          <w:sz w:val="24"/>
          <w:szCs w:val="24"/>
        </w:rPr>
        <w:t>Пьесы, народные песни и танцы. Вып.3. Составитель Мурзин В. М., 1964.</w:t>
      </w:r>
    </w:p>
    <w:p w:rsidR="00011640" w:rsidRPr="00756242" w:rsidRDefault="00011640" w:rsidP="00A2636C">
      <w:pPr>
        <w:widowControl w:val="0"/>
        <w:numPr>
          <w:ilvl w:val="0"/>
          <w:numId w:val="211"/>
        </w:numPr>
        <w:shd w:val="clear" w:color="auto" w:fill="FFFFFF"/>
        <w:tabs>
          <w:tab w:val="left" w:pos="422"/>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2"/>
          <w:sz w:val="24"/>
          <w:szCs w:val="24"/>
        </w:rPr>
        <w:t>Пьесы, народные песни и танцы. Вып.4. Составитель М., 1965.</w:t>
      </w:r>
    </w:p>
    <w:p w:rsidR="00011640" w:rsidRPr="00756242" w:rsidRDefault="00011640" w:rsidP="00A2636C">
      <w:pPr>
        <w:widowControl w:val="0"/>
        <w:numPr>
          <w:ilvl w:val="0"/>
          <w:numId w:val="211"/>
        </w:numPr>
        <w:shd w:val="clear" w:color="auto" w:fill="FFFFFF"/>
        <w:tabs>
          <w:tab w:val="left" w:pos="422"/>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z w:val="24"/>
          <w:szCs w:val="24"/>
        </w:rPr>
        <w:t>Репертуар для ансамблей русских народных инструментов. Вып.1. М., 1963.</w:t>
      </w:r>
    </w:p>
    <w:p w:rsidR="00011640" w:rsidRPr="00756242" w:rsidRDefault="00011640" w:rsidP="00A2636C">
      <w:pPr>
        <w:widowControl w:val="0"/>
        <w:numPr>
          <w:ilvl w:val="0"/>
          <w:numId w:val="211"/>
        </w:numPr>
        <w:shd w:val="clear" w:color="auto" w:fill="FFFFFF"/>
        <w:tabs>
          <w:tab w:val="left" w:pos="422"/>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1"/>
          <w:sz w:val="24"/>
          <w:szCs w:val="24"/>
        </w:rPr>
        <w:t>Репертуар для ансамблей русских народных инструментов. Вып.7. М., 1967.</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2"/>
          <w:sz w:val="24"/>
          <w:szCs w:val="24"/>
        </w:rPr>
        <w:t xml:space="preserve">24.Репертуар для ансамблей русских народных инструментов. Вып. </w:t>
      </w:r>
      <w:smartTag w:uri="urn:schemas-microsoft-com:office:smarttags" w:element="metricconverter">
        <w:smartTagPr>
          <w:attr w:name="ProductID" w:val="12. М"/>
        </w:smartTagPr>
        <w:r w:rsidRPr="00756242">
          <w:rPr>
            <w:rFonts w:ascii="Times New Roman" w:hAnsi="Times New Roman" w:cs="Times New Roman"/>
            <w:color w:val="000000"/>
            <w:spacing w:val="-2"/>
            <w:sz w:val="24"/>
            <w:szCs w:val="24"/>
          </w:rPr>
          <w:t>12. М</w:t>
        </w:r>
      </w:smartTag>
      <w:r w:rsidRPr="00756242">
        <w:rPr>
          <w:rFonts w:ascii="Times New Roman" w:hAnsi="Times New Roman" w:cs="Times New Roman"/>
          <w:color w:val="000000"/>
          <w:spacing w:val="-2"/>
          <w:sz w:val="24"/>
          <w:szCs w:val="24"/>
        </w:rPr>
        <w:t>., 1967.</w:t>
      </w:r>
    </w:p>
    <w:p w:rsidR="00011640" w:rsidRPr="00756242" w:rsidRDefault="00011640" w:rsidP="00A2636C">
      <w:pPr>
        <w:spacing w:after="0" w:line="240" w:lineRule="auto"/>
        <w:rPr>
          <w:rFonts w:ascii="Times New Roman" w:hAnsi="Times New Roman" w:cs="Times New Roman"/>
          <w:sz w:val="24"/>
          <w:szCs w:val="24"/>
        </w:rPr>
      </w:pPr>
    </w:p>
    <w:p w:rsidR="00011640" w:rsidRPr="00756242" w:rsidRDefault="00011640" w:rsidP="00A2636C">
      <w:pPr>
        <w:widowControl w:val="0"/>
        <w:numPr>
          <w:ilvl w:val="0"/>
          <w:numId w:val="212"/>
        </w:numPr>
        <w:shd w:val="clear" w:color="auto" w:fill="FFFFFF"/>
        <w:tabs>
          <w:tab w:val="left" w:pos="480"/>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7"/>
          <w:sz w:val="24"/>
          <w:szCs w:val="24"/>
        </w:rPr>
        <w:t>Репертуар для ансамблей русских народных инструментов. Вып.13. М.,</w:t>
      </w:r>
      <w:r w:rsidRPr="00756242">
        <w:rPr>
          <w:rFonts w:ascii="Times New Roman" w:hAnsi="Times New Roman" w:cs="Times New Roman"/>
          <w:color w:val="000000"/>
          <w:spacing w:val="7"/>
          <w:sz w:val="24"/>
          <w:szCs w:val="24"/>
        </w:rPr>
        <w:br/>
      </w:r>
      <w:r w:rsidRPr="00756242">
        <w:rPr>
          <w:rFonts w:ascii="Times New Roman" w:hAnsi="Times New Roman" w:cs="Times New Roman"/>
          <w:color w:val="000000"/>
          <w:spacing w:val="-12"/>
          <w:sz w:val="24"/>
          <w:szCs w:val="24"/>
        </w:rPr>
        <w:t>1970.</w:t>
      </w:r>
    </w:p>
    <w:p w:rsidR="00011640" w:rsidRPr="00756242" w:rsidRDefault="00011640" w:rsidP="00A2636C">
      <w:pPr>
        <w:widowControl w:val="0"/>
        <w:numPr>
          <w:ilvl w:val="0"/>
          <w:numId w:val="212"/>
        </w:numPr>
        <w:shd w:val="clear" w:color="auto" w:fill="FFFFFF"/>
        <w:tabs>
          <w:tab w:val="left" w:pos="480"/>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6"/>
          <w:sz w:val="24"/>
          <w:szCs w:val="24"/>
        </w:rPr>
        <w:t xml:space="preserve">Репертуар для ансамблей русских народных инструментов. Вып. </w:t>
      </w:r>
      <w:smartTag w:uri="urn:schemas-microsoft-com:office:smarttags" w:element="metricconverter">
        <w:smartTagPr>
          <w:attr w:name="ProductID" w:val="19. М"/>
        </w:smartTagPr>
        <w:r w:rsidRPr="00756242">
          <w:rPr>
            <w:rFonts w:ascii="Times New Roman" w:hAnsi="Times New Roman" w:cs="Times New Roman"/>
            <w:color w:val="000000"/>
            <w:spacing w:val="6"/>
            <w:sz w:val="24"/>
            <w:szCs w:val="24"/>
          </w:rPr>
          <w:t>19. М</w:t>
        </w:r>
      </w:smartTag>
      <w:r w:rsidRPr="00756242">
        <w:rPr>
          <w:rFonts w:ascii="Times New Roman" w:hAnsi="Times New Roman" w:cs="Times New Roman"/>
          <w:color w:val="000000"/>
          <w:spacing w:val="6"/>
          <w:sz w:val="24"/>
          <w:szCs w:val="24"/>
        </w:rPr>
        <w:t>.,</w:t>
      </w:r>
      <w:r w:rsidRPr="00756242">
        <w:rPr>
          <w:rFonts w:ascii="Times New Roman" w:hAnsi="Times New Roman" w:cs="Times New Roman"/>
          <w:color w:val="000000"/>
          <w:spacing w:val="6"/>
          <w:sz w:val="24"/>
          <w:szCs w:val="24"/>
        </w:rPr>
        <w:br/>
      </w:r>
      <w:r w:rsidRPr="00756242">
        <w:rPr>
          <w:rFonts w:ascii="Times New Roman" w:hAnsi="Times New Roman" w:cs="Times New Roman"/>
          <w:color w:val="000000"/>
          <w:spacing w:val="-16"/>
          <w:sz w:val="24"/>
          <w:szCs w:val="24"/>
        </w:rPr>
        <w:t>1971.</w:t>
      </w:r>
    </w:p>
    <w:p w:rsidR="00011640" w:rsidRPr="00756242" w:rsidRDefault="00011640" w:rsidP="00A2636C">
      <w:pPr>
        <w:widowControl w:val="0"/>
        <w:numPr>
          <w:ilvl w:val="0"/>
          <w:numId w:val="212"/>
        </w:numPr>
        <w:shd w:val="clear" w:color="auto" w:fill="FFFFFF"/>
        <w:tabs>
          <w:tab w:val="left" w:pos="480"/>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6"/>
          <w:sz w:val="24"/>
          <w:szCs w:val="24"/>
        </w:rPr>
        <w:t xml:space="preserve">Репертуар для ансамблей русских народных инструментов. Вып. </w:t>
      </w:r>
      <w:smartTag w:uri="urn:schemas-microsoft-com:office:smarttags" w:element="metricconverter">
        <w:smartTagPr>
          <w:attr w:name="ProductID" w:val="20. М"/>
        </w:smartTagPr>
        <w:r w:rsidRPr="00756242">
          <w:rPr>
            <w:rFonts w:ascii="Times New Roman" w:hAnsi="Times New Roman" w:cs="Times New Roman"/>
            <w:color w:val="000000"/>
            <w:spacing w:val="6"/>
            <w:sz w:val="24"/>
            <w:szCs w:val="24"/>
          </w:rPr>
          <w:t>20. М</w:t>
        </w:r>
      </w:smartTag>
      <w:r w:rsidRPr="00756242">
        <w:rPr>
          <w:rFonts w:ascii="Times New Roman" w:hAnsi="Times New Roman" w:cs="Times New Roman"/>
          <w:color w:val="000000"/>
          <w:spacing w:val="6"/>
          <w:sz w:val="24"/>
          <w:szCs w:val="24"/>
        </w:rPr>
        <w:t>.,</w:t>
      </w:r>
      <w:r w:rsidRPr="00756242">
        <w:rPr>
          <w:rFonts w:ascii="Times New Roman" w:hAnsi="Times New Roman" w:cs="Times New Roman"/>
          <w:color w:val="000000"/>
          <w:spacing w:val="6"/>
          <w:sz w:val="24"/>
          <w:szCs w:val="24"/>
        </w:rPr>
        <w:br/>
      </w:r>
      <w:r w:rsidRPr="00756242">
        <w:rPr>
          <w:rFonts w:ascii="Times New Roman" w:hAnsi="Times New Roman" w:cs="Times New Roman"/>
          <w:color w:val="000000"/>
          <w:spacing w:val="-12"/>
          <w:sz w:val="24"/>
          <w:szCs w:val="24"/>
        </w:rPr>
        <w:t>1972.</w:t>
      </w:r>
    </w:p>
    <w:p w:rsidR="00011640" w:rsidRPr="00756242" w:rsidRDefault="00011640" w:rsidP="00A2636C">
      <w:pPr>
        <w:widowControl w:val="0"/>
        <w:numPr>
          <w:ilvl w:val="0"/>
          <w:numId w:val="212"/>
        </w:numPr>
        <w:shd w:val="clear" w:color="auto" w:fill="FFFFFF"/>
        <w:tabs>
          <w:tab w:val="left" w:pos="480"/>
        </w:tabs>
        <w:autoSpaceDE w:val="0"/>
        <w:autoSpaceDN w:val="0"/>
        <w:adjustRightInd w:val="0"/>
        <w:spacing w:after="0" w:line="240" w:lineRule="auto"/>
        <w:ind w:hanging="360"/>
        <w:rPr>
          <w:rFonts w:ascii="Times New Roman" w:hAnsi="Times New Roman" w:cs="Times New Roman"/>
          <w:color w:val="000000"/>
          <w:spacing w:val="-11"/>
          <w:sz w:val="24"/>
          <w:szCs w:val="24"/>
        </w:rPr>
      </w:pPr>
      <w:r w:rsidRPr="00756242">
        <w:rPr>
          <w:rFonts w:ascii="Times New Roman" w:hAnsi="Times New Roman" w:cs="Times New Roman"/>
          <w:color w:val="000000"/>
          <w:spacing w:val="6"/>
          <w:sz w:val="24"/>
          <w:szCs w:val="24"/>
        </w:rPr>
        <w:t xml:space="preserve">Репертуар для ансамблей русских народных инструментов. Вып. </w:t>
      </w:r>
      <w:smartTag w:uri="urn:schemas-microsoft-com:office:smarttags" w:element="metricconverter">
        <w:smartTagPr>
          <w:attr w:name="ProductID" w:val="22. М"/>
        </w:smartTagPr>
        <w:r w:rsidRPr="00756242">
          <w:rPr>
            <w:rFonts w:ascii="Times New Roman" w:hAnsi="Times New Roman" w:cs="Times New Roman"/>
            <w:color w:val="000000"/>
            <w:spacing w:val="6"/>
            <w:sz w:val="24"/>
            <w:szCs w:val="24"/>
          </w:rPr>
          <w:t>22. М</w:t>
        </w:r>
      </w:smartTag>
      <w:r w:rsidRPr="00756242">
        <w:rPr>
          <w:rFonts w:ascii="Times New Roman" w:hAnsi="Times New Roman" w:cs="Times New Roman"/>
          <w:color w:val="000000"/>
          <w:spacing w:val="6"/>
          <w:sz w:val="24"/>
          <w:szCs w:val="24"/>
        </w:rPr>
        <w:t>.,</w:t>
      </w:r>
      <w:r w:rsidRPr="00756242">
        <w:rPr>
          <w:rFonts w:ascii="Times New Roman" w:hAnsi="Times New Roman" w:cs="Times New Roman"/>
          <w:color w:val="000000"/>
          <w:spacing w:val="6"/>
          <w:sz w:val="24"/>
          <w:szCs w:val="24"/>
        </w:rPr>
        <w:br/>
      </w:r>
      <w:r w:rsidRPr="00756242">
        <w:rPr>
          <w:rFonts w:ascii="Times New Roman" w:hAnsi="Times New Roman" w:cs="Times New Roman"/>
          <w:color w:val="000000"/>
          <w:spacing w:val="-14"/>
          <w:sz w:val="24"/>
          <w:szCs w:val="24"/>
        </w:rPr>
        <w:t>1973.</w:t>
      </w:r>
    </w:p>
    <w:p w:rsidR="00011640" w:rsidRPr="00756242" w:rsidRDefault="00011640" w:rsidP="00A2636C">
      <w:pPr>
        <w:shd w:val="clear" w:color="auto" w:fill="FFFFFF"/>
        <w:tabs>
          <w:tab w:val="left" w:pos="547"/>
        </w:tabs>
        <w:spacing w:after="0" w:line="240" w:lineRule="auto"/>
        <w:rPr>
          <w:sz w:val="24"/>
          <w:szCs w:val="24"/>
        </w:rPr>
      </w:pPr>
      <w:r w:rsidRPr="00756242">
        <w:rPr>
          <w:rFonts w:ascii="Times New Roman" w:hAnsi="Times New Roman" w:cs="Times New Roman"/>
          <w:color w:val="000000"/>
          <w:spacing w:val="-11"/>
          <w:sz w:val="24"/>
          <w:szCs w:val="24"/>
        </w:rPr>
        <w:t>29.</w:t>
      </w:r>
      <w:r w:rsidRPr="00756242">
        <w:rPr>
          <w:rFonts w:ascii="Times New Roman" w:hAnsi="Times New Roman" w:cs="Times New Roman"/>
          <w:color w:val="000000"/>
          <w:sz w:val="24"/>
          <w:szCs w:val="24"/>
        </w:rPr>
        <w:tab/>
        <w:t>Репертуар   для   ансамблей  русских  народных  инструментов.   Вып.   26.</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1"/>
          <w:sz w:val="24"/>
          <w:szCs w:val="24"/>
        </w:rPr>
        <w:t>Составитель Гаврилов Л.-М., 1975.</w:t>
      </w:r>
    </w:p>
    <w:p w:rsidR="00011640" w:rsidRPr="00756242" w:rsidRDefault="00011640" w:rsidP="00A2636C">
      <w:pPr>
        <w:shd w:val="clear" w:color="auto" w:fill="FFFFFF"/>
        <w:tabs>
          <w:tab w:val="left" w:pos="696"/>
        </w:tabs>
        <w:spacing w:after="0" w:line="240" w:lineRule="auto"/>
        <w:rPr>
          <w:sz w:val="24"/>
          <w:szCs w:val="24"/>
        </w:rPr>
      </w:pPr>
      <w:r w:rsidRPr="00756242">
        <w:rPr>
          <w:rFonts w:ascii="Times New Roman" w:hAnsi="Times New Roman" w:cs="Times New Roman"/>
          <w:color w:val="000000"/>
          <w:spacing w:val="-13"/>
          <w:sz w:val="24"/>
          <w:szCs w:val="24"/>
        </w:rPr>
        <w:t>30.</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6"/>
          <w:sz w:val="24"/>
          <w:szCs w:val="24"/>
        </w:rPr>
        <w:t>Репертуар  для ансамблей русских народных инструментов.  Вып.  27.</w:t>
      </w:r>
      <w:r w:rsidRPr="00756242">
        <w:rPr>
          <w:rFonts w:ascii="Times New Roman" w:hAnsi="Times New Roman" w:cs="Times New Roman"/>
          <w:color w:val="000000"/>
          <w:spacing w:val="6"/>
          <w:sz w:val="24"/>
          <w:szCs w:val="24"/>
        </w:rPr>
        <w:br/>
      </w:r>
      <w:r w:rsidRPr="00756242">
        <w:rPr>
          <w:rFonts w:ascii="Times New Roman" w:hAnsi="Times New Roman" w:cs="Times New Roman"/>
          <w:color w:val="000000"/>
          <w:spacing w:val="4"/>
          <w:sz w:val="24"/>
          <w:szCs w:val="24"/>
        </w:rPr>
        <w:t>Составитель Розанов В. М., 1975.</w:t>
      </w:r>
    </w:p>
    <w:p w:rsidR="00011640" w:rsidRPr="00756242" w:rsidRDefault="00011640" w:rsidP="00A2636C">
      <w:pPr>
        <w:widowControl w:val="0"/>
        <w:numPr>
          <w:ilvl w:val="0"/>
          <w:numId w:val="213"/>
        </w:numPr>
        <w:shd w:val="clear" w:color="auto" w:fill="FFFFFF"/>
        <w:tabs>
          <w:tab w:val="left" w:pos="547"/>
        </w:tabs>
        <w:autoSpaceDE w:val="0"/>
        <w:autoSpaceDN w:val="0"/>
        <w:adjustRightInd w:val="0"/>
        <w:spacing w:after="0" w:line="240" w:lineRule="auto"/>
        <w:rPr>
          <w:rFonts w:ascii="Times New Roman" w:hAnsi="Times New Roman" w:cs="Times New Roman"/>
          <w:color w:val="000000"/>
          <w:spacing w:val="-13"/>
          <w:sz w:val="24"/>
          <w:szCs w:val="24"/>
        </w:rPr>
      </w:pPr>
      <w:r w:rsidRPr="00756242">
        <w:rPr>
          <w:rFonts w:ascii="Times New Roman" w:hAnsi="Times New Roman" w:cs="Times New Roman"/>
          <w:color w:val="000000"/>
          <w:sz w:val="24"/>
          <w:szCs w:val="24"/>
        </w:rPr>
        <w:t>Репертуар   для   ансамблей  русских  народных  инструментов.   Вып.   29.</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4"/>
          <w:sz w:val="24"/>
          <w:szCs w:val="24"/>
        </w:rPr>
        <w:t>Составитель Розанов В. М., 1977.</w:t>
      </w:r>
    </w:p>
    <w:p w:rsidR="00011640" w:rsidRPr="00756242" w:rsidRDefault="00011640" w:rsidP="00A2636C">
      <w:pPr>
        <w:widowControl w:val="0"/>
        <w:numPr>
          <w:ilvl w:val="0"/>
          <w:numId w:val="213"/>
        </w:numPr>
        <w:shd w:val="clear" w:color="auto" w:fill="FFFFFF"/>
        <w:tabs>
          <w:tab w:val="left" w:pos="547"/>
        </w:tabs>
        <w:autoSpaceDE w:val="0"/>
        <w:autoSpaceDN w:val="0"/>
        <w:adjustRightInd w:val="0"/>
        <w:spacing w:after="0" w:line="240" w:lineRule="auto"/>
        <w:rPr>
          <w:rFonts w:ascii="Times New Roman" w:hAnsi="Times New Roman" w:cs="Times New Roman"/>
          <w:color w:val="000000"/>
          <w:spacing w:val="-13"/>
          <w:sz w:val="24"/>
          <w:szCs w:val="24"/>
        </w:rPr>
      </w:pPr>
      <w:r w:rsidRPr="00756242">
        <w:rPr>
          <w:rFonts w:ascii="Times New Roman" w:hAnsi="Times New Roman" w:cs="Times New Roman"/>
          <w:color w:val="000000"/>
          <w:sz w:val="24"/>
          <w:szCs w:val="24"/>
        </w:rPr>
        <w:t>Репертуар   для   ансамблей  русских  народных  инструментов.   Вып.   30.</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2"/>
          <w:sz w:val="24"/>
          <w:szCs w:val="24"/>
        </w:rPr>
        <w:t>Составитель Гаврилов Л. М., 1978.</w:t>
      </w:r>
    </w:p>
    <w:p w:rsidR="00011640" w:rsidRPr="00756242" w:rsidRDefault="00011640" w:rsidP="00A2636C">
      <w:pPr>
        <w:spacing w:after="0" w:line="240" w:lineRule="auto"/>
        <w:rPr>
          <w:rFonts w:ascii="Times New Roman" w:hAnsi="Times New Roman" w:cs="Times New Roman"/>
          <w:sz w:val="24"/>
          <w:szCs w:val="24"/>
        </w:rPr>
      </w:pPr>
    </w:p>
    <w:p w:rsidR="00011640" w:rsidRPr="00756242" w:rsidRDefault="00011640" w:rsidP="00A2636C">
      <w:pPr>
        <w:widowControl w:val="0"/>
        <w:numPr>
          <w:ilvl w:val="0"/>
          <w:numId w:val="214"/>
        </w:numPr>
        <w:shd w:val="clear" w:color="auto" w:fill="FFFFFF"/>
        <w:tabs>
          <w:tab w:val="left" w:pos="552"/>
        </w:tabs>
        <w:autoSpaceDE w:val="0"/>
        <w:autoSpaceDN w:val="0"/>
        <w:adjustRightInd w:val="0"/>
        <w:spacing w:after="0" w:line="240" w:lineRule="auto"/>
        <w:ind w:hanging="360"/>
        <w:rPr>
          <w:rFonts w:ascii="Times New Roman" w:hAnsi="Times New Roman" w:cs="Times New Roman"/>
          <w:color w:val="000000"/>
          <w:spacing w:val="-13"/>
          <w:sz w:val="24"/>
          <w:szCs w:val="24"/>
        </w:rPr>
      </w:pPr>
      <w:r w:rsidRPr="00756242">
        <w:rPr>
          <w:rFonts w:ascii="Times New Roman" w:hAnsi="Times New Roman" w:cs="Times New Roman"/>
          <w:color w:val="000000"/>
          <w:spacing w:val="-1"/>
          <w:sz w:val="24"/>
          <w:szCs w:val="24"/>
        </w:rPr>
        <w:t>Репертуар   для   ансамблей   русских   народных  инструментов.   Вып.   31</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1"/>
          <w:sz w:val="24"/>
          <w:szCs w:val="24"/>
        </w:rPr>
        <w:t>.Составитель Гаценко А. М., 1978.</w:t>
      </w:r>
    </w:p>
    <w:p w:rsidR="00011640" w:rsidRPr="00756242" w:rsidRDefault="00011640" w:rsidP="00A2636C">
      <w:pPr>
        <w:widowControl w:val="0"/>
        <w:numPr>
          <w:ilvl w:val="0"/>
          <w:numId w:val="214"/>
        </w:numPr>
        <w:shd w:val="clear" w:color="auto" w:fill="FFFFFF"/>
        <w:tabs>
          <w:tab w:val="left" w:pos="552"/>
        </w:tabs>
        <w:autoSpaceDE w:val="0"/>
        <w:autoSpaceDN w:val="0"/>
        <w:adjustRightInd w:val="0"/>
        <w:spacing w:after="0" w:line="240" w:lineRule="auto"/>
        <w:ind w:hanging="360"/>
        <w:rPr>
          <w:rFonts w:ascii="Times New Roman" w:hAnsi="Times New Roman" w:cs="Times New Roman"/>
          <w:color w:val="000000"/>
          <w:spacing w:val="-13"/>
          <w:sz w:val="24"/>
          <w:szCs w:val="24"/>
        </w:rPr>
      </w:pPr>
      <w:r w:rsidRPr="00756242">
        <w:rPr>
          <w:rFonts w:ascii="Times New Roman" w:hAnsi="Times New Roman" w:cs="Times New Roman"/>
          <w:color w:val="000000"/>
          <w:sz w:val="24"/>
          <w:szCs w:val="24"/>
        </w:rPr>
        <w:t>Репертуар   для   ансамблей   русских   народных   инструментов.   Вып.32.</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2"/>
          <w:sz w:val="24"/>
          <w:szCs w:val="24"/>
        </w:rPr>
        <w:t>Составитель Розанов В. М., 1979.</w:t>
      </w:r>
    </w:p>
    <w:p w:rsidR="00011640" w:rsidRPr="00756242" w:rsidRDefault="00011640" w:rsidP="00A2636C">
      <w:pPr>
        <w:shd w:val="clear" w:color="auto" w:fill="FFFFFF"/>
        <w:tabs>
          <w:tab w:val="left" w:pos="571"/>
        </w:tabs>
        <w:spacing w:after="0" w:line="240" w:lineRule="auto"/>
        <w:rPr>
          <w:sz w:val="24"/>
          <w:szCs w:val="24"/>
        </w:rPr>
      </w:pPr>
      <w:r w:rsidRPr="00756242">
        <w:rPr>
          <w:rFonts w:ascii="Times New Roman" w:hAnsi="Times New Roman" w:cs="Times New Roman"/>
          <w:color w:val="000000"/>
          <w:spacing w:val="-13"/>
          <w:sz w:val="24"/>
          <w:szCs w:val="24"/>
        </w:rPr>
        <w:t>36.</w:t>
      </w:r>
      <w:r w:rsidRPr="00756242">
        <w:rPr>
          <w:rFonts w:ascii="Times New Roman" w:hAnsi="Times New Roman" w:cs="Times New Roman"/>
          <w:color w:val="000000"/>
          <w:sz w:val="24"/>
          <w:szCs w:val="24"/>
        </w:rPr>
        <w:tab/>
        <w:t>Репертуар   для   ансамблей   русских   народных   инструментов.   Вып.33.</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1"/>
          <w:sz w:val="24"/>
          <w:szCs w:val="24"/>
        </w:rPr>
        <w:t>Составитель Розанов В. М., 1981.</w:t>
      </w:r>
    </w:p>
    <w:p w:rsidR="00011640" w:rsidRPr="00756242" w:rsidRDefault="00011640" w:rsidP="00A2636C">
      <w:pPr>
        <w:widowControl w:val="0"/>
        <w:numPr>
          <w:ilvl w:val="0"/>
          <w:numId w:val="215"/>
        </w:numPr>
        <w:shd w:val="clear" w:color="auto" w:fill="FFFFFF"/>
        <w:tabs>
          <w:tab w:val="left" w:pos="432"/>
        </w:tabs>
        <w:autoSpaceDE w:val="0"/>
        <w:autoSpaceDN w:val="0"/>
        <w:adjustRightInd w:val="0"/>
        <w:spacing w:after="0" w:line="240" w:lineRule="auto"/>
        <w:rPr>
          <w:rFonts w:ascii="Times New Roman" w:hAnsi="Times New Roman" w:cs="Times New Roman"/>
          <w:color w:val="000000"/>
          <w:spacing w:val="-13"/>
          <w:sz w:val="24"/>
          <w:szCs w:val="24"/>
        </w:rPr>
      </w:pPr>
      <w:r w:rsidRPr="00756242">
        <w:rPr>
          <w:rFonts w:ascii="Times New Roman" w:hAnsi="Times New Roman" w:cs="Times New Roman"/>
          <w:color w:val="000000"/>
          <w:sz w:val="24"/>
          <w:szCs w:val="24"/>
        </w:rPr>
        <w:t>Сборник произведений для инструментальных ансамблей. М., 1960.</w:t>
      </w:r>
    </w:p>
    <w:p w:rsidR="00011640" w:rsidRPr="00756242" w:rsidRDefault="00011640" w:rsidP="00A2636C">
      <w:pPr>
        <w:widowControl w:val="0"/>
        <w:numPr>
          <w:ilvl w:val="0"/>
          <w:numId w:val="215"/>
        </w:numPr>
        <w:shd w:val="clear" w:color="auto" w:fill="FFFFFF"/>
        <w:tabs>
          <w:tab w:val="left" w:pos="432"/>
        </w:tabs>
        <w:autoSpaceDE w:val="0"/>
        <w:autoSpaceDN w:val="0"/>
        <w:adjustRightInd w:val="0"/>
        <w:spacing w:after="0" w:line="240" w:lineRule="auto"/>
        <w:rPr>
          <w:rFonts w:ascii="Times New Roman" w:hAnsi="Times New Roman" w:cs="Times New Roman"/>
          <w:color w:val="000000"/>
          <w:spacing w:val="-13"/>
          <w:sz w:val="24"/>
          <w:szCs w:val="24"/>
        </w:rPr>
      </w:pPr>
      <w:r w:rsidRPr="00756242">
        <w:rPr>
          <w:rFonts w:ascii="Times New Roman" w:hAnsi="Times New Roman" w:cs="Times New Roman"/>
          <w:color w:val="000000"/>
          <w:spacing w:val="1"/>
          <w:sz w:val="24"/>
          <w:szCs w:val="24"/>
        </w:rPr>
        <w:lastRenderedPageBreak/>
        <w:t>Смешанные ансамбли   русских народных инструментов. Вып. 1. 1969.</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2"/>
          <w:sz w:val="24"/>
          <w:szCs w:val="24"/>
        </w:rPr>
        <w:t>39 Смешанные ансамбли   русских народных инструментов. Вып.5. 1974.</w:t>
      </w:r>
      <w:r w:rsidRPr="00756242">
        <w:rPr>
          <w:rFonts w:ascii="Times New Roman" w:hAnsi="Times New Roman" w:cs="Times New Roman"/>
          <w:color w:val="000000"/>
          <w:spacing w:val="2"/>
          <w:sz w:val="24"/>
          <w:szCs w:val="24"/>
        </w:rPr>
        <w:br/>
        <w:t>40. Смешанные ансамбли   русских народных инструментов. Вып.8. 1974.</w:t>
      </w:r>
      <w:r w:rsidRPr="00756242">
        <w:rPr>
          <w:rFonts w:ascii="Times New Roman" w:hAnsi="Times New Roman" w:cs="Times New Roman"/>
          <w:color w:val="000000"/>
          <w:spacing w:val="2"/>
          <w:sz w:val="24"/>
          <w:szCs w:val="24"/>
        </w:rPr>
        <w:br/>
      </w:r>
      <w:r w:rsidRPr="00756242">
        <w:rPr>
          <w:rFonts w:ascii="Times New Roman" w:hAnsi="Times New Roman" w:cs="Times New Roman"/>
          <w:color w:val="000000"/>
          <w:sz w:val="24"/>
          <w:szCs w:val="24"/>
        </w:rPr>
        <w:t>50 Смешанные ансамбли   русских народных инструментов. Вып. 10.  1980.</w:t>
      </w:r>
    </w:p>
    <w:p w:rsidR="00011640" w:rsidRPr="00756242" w:rsidRDefault="00011640" w:rsidP="00A2636C">
      <w:pPr>
        <w:spacing w:after="0" w:line="240" w:lineRule="auto"/>
        <w:rPr>
          <w:rFonts w:ascii="Times New Roman" w:hAnsi="Times New Roman" w:cs="Times New Roman"/>
          <w:sz w:val="24"/>
          <w:szCs w:val="24"/>
        </w:rPr>
      </w:pPr>
    </w:p>
    <w:p w:rsidR="00011640" w:rsidRPr="00756242" w:rsidRDefault="00011640" w:rsidP="00A2636C">
      <w:pPr>
        <w:widowControl w:val="0"/>
        <w:numPr>
          <w:ilvl w:val="0"/>
          <w:numId w:val="216"/>
        </w:numPr>
        <w:shd w:val="clear" w:color="auto" w:fill="FFFFFF"/>
        <w:tabs>
          <w:tab w:val="left" w:pos="432"/>
        </w:tabs>
        <w:autoSpaceDE w:val="0"/>
        <w:autoSpaceDN w:val="0"/>
        <w:adjustRightInd w:val="0"/>
        <w:spacing w:after="0" w:line="240" w:lineRule="auto"/>
        <w:rPr>
          <w:rFonts w:ascii="Times New Roman" w:hAnsi="Times New Roman" w:cs="Times New Roman"/>
          <w:color w:val="000000"/>
          <w:spacing w:val="-15"/>
          <w:sz w:val="24"/>
          <w:szCs w:val="24"/>
        </w:rPr>
      </w:pPr>
      <w:r w:rsidRPr="00756242">
        <w:rPr>
          <w:rFonts w:ascii="Times New Roman" w:hAnsi="Times New Roman" w:cs="Times New Roman"/>
          <w:color w:val="000000"/>
          <w:spacing w:val="1"/>
          <w:sz w:val="24"/>
          <w:szCs w:val="24"/>
        </w:rPr>
        <w:t>Смешанные ансамбли   русских народных инструментов. Вып.11.  1981.</w:t>
      </w:r>
    </w:p>
    <w:p w:rsidR="00011640" w:rsidRPr="00756242" w:rsidRDefault="00011640" w:rsidP="00A2636C">
      <w:pPr>
        <w:widowControl w:val="0"/>
        <w:numPr>
          <w:ilvl w:val="0"/>
          <w:numId w:val="216"/>
        </w:numPr>
        <w:shd w:val="clear" w:color="auto" w:fill="FFFFFF"/>
        <w:tabs>
          <w:tab w:val="left" w:pos="432"/>
        </w:tabs>
        <w:autoSpaceDE w:val="0"/>
        <w:autoSpaceDN w:val="0"/>
        <w:adjustRightInd w:val="0"/>
        <w:spacing w:after="0" w:line="240" w:lineRule="auto"/>
        <w:rPr>
          <w:rFonts w:ascii="Times New Roman" w:hAnsi="Times New Roman" w:cs="Times New Roman"/>
          <w:color w:val="000000"/>
          <w:spacing w:val="-15"/>
          <w:sz w:val="24"/>
          <w:szCs w:val="24"/>
        </w:rPr>
      </w:pPr>
      <w:r w:rsidRPr="00756242">
        <w:rPr>
          <w:rFonts w:ascii="Times New Roman" w:hAnsi="Times New Roman" w:cs="Times New Roman"/>
          <w:color w:val="000000"/>
          <w:spacing w:val="1"/>
          <w:sz w:val="24"/>
          <w:szCs w:val="24"/>
        </w:rPr>
        <w:t>Смешанные ансамбли   русских народных инструментов. Вып. 12.  1982.</w:t>
      </w:r>
    </w:p>
    <w:p w:rsidR="00011640" w:rsidRPr="00756242" w:rsidRDefault="00011640" w:rsidP="00A2636C">
      <w:pPr>
        <w:shd w:val="clear" w:color="auto" w:fill="FFFFFF"/>
        <w:tabs>
          <w:tab w:val="left" w:pos="288"/>
        </w:tabs>
        <w:spacing w:before="490" w:line="240" w:lineRule="auto"/>
        <w:ind w:left="10"/>
        <w:rPr>
          <w:sz w:val="24"/>
          <w:szCs w:val="24"/>
        </w:rPr>
      </w:pPr>
      <w:r w:rsidRPr="00756242">
        <w:rPr>
          <w:rFonts w:ascii="Times New Roman" w:hAnsi="Times New Roman" w:cs="Times New Roman"/>
          <w:b/>
          <w:bCs/>
          <w:color w:val="000000"/>
          <w:spacing w:val="-15"/>
          <w:sz w:val="24"/>
          <w:szCs w:val="24"/>
        </w:rPr>
        <w:t>3.</w:t>
      </w:r>
      <w:r w:rsidRPr="00756242">
        <w:rPr>
          <w:rFonts w:ascii="Times New Roman" w:hAnsi="Times New Roman" w:cs="Times New Roman"/>
          <w:b/>
          <w:bCs/>
          <w:color w:val="000000"/>
          <w:sz w:val="24"/>
          <w:szCs w:val="24"/>
        </w:rPr>
        <w:tab/>
      </w:r>
      <w:r w:rsidRPr="00756242">
        <w:rPr>
          <w:rFonts w:ascii="Times New Roman" w:hAnsi="Times New Roman" w:cs="Times New Roman"/>
          <w:b/>
          <w:bCs/>
          <w:color w:val="000000"/>
          <w:spacing w:val="-1"/>
          <w:sz w:val="24"/>
          <w:szCs w:val="24"/>
        </w:rPr>
        <w:t>Методическая литература</w:t>
      </w:r>
    </w:p>
    <w:p w:rsidR="00011640" w:rsidRPr="00756242" w:rsidRDefault="00011640" w:rsidP="00A2636C">
      <w:pPr>
        <w:shd w:val="clear" w:color="auto" w:fill="FFFFFF"/>
        <w:tabs>
          <w:tab w:val="left" w:pos="326"/>
        </w:tabs>
        <w:spacing w:after="0" w:line="240" w:lineRule="auto"/>
        <w:rPr>
          <w:sz w:val="24"/>
          <w:szCs w:val="24"/>
        </w:rPr>
      </w:pPr>
      <w:r w:rsidRPr="00756242">
        <w:rPr>
          <w:rFonts w:ascii="Times New Roman" w:hAnsi="Times New Roman" w:cs="Times New Roman"/>
          <w:color w:val="000000"/>
          <w:spacing w:val="-27"/>
          <w:sz w:val="24"/>
          <w:szCs w:val="24"/>
        </w:rPr>
        <w:t>1.</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5"/>
          <w:sz w:val="24"/>
          <w:szCs w:val="24"/>
        </w:rPr>
        <w:t>Васильев Ю. Широков А. Рассказы о русских народных инструментах М.,</w:t>
      </w:r>
      <w:r w:rsidRPr="00756242">
        <w:rPr>
          <w:rFonts w:ascii="Times New Roman" w:hAnsi="Times New Roman" w:cs="Times New Roman"/>
          <w:color w:val="000000"/>
          <w:spacing w:val="5"/>
          <w:sz w:val="24"/>
          <w:szCs w:val="24"/>
        </w:rPr>
        <w:br/>
      </w:r>
      <w:r w:rsidRPr="00756242">
        <w:rPr>
          <w:rFonts w:ascii="Times New Roman" w:hAnsi="Times New Roman" w:cs="Times New Roman"/>
          <w:color w:val="000000"/>
          <w:spacing w:val="-12"/>
          <w:sz w:val="24"/>
          <w:szCs w:val="24"/>
        </w:rPr>
        <w:t>1986.</w:t>
      </w:r>
    </w:p>
    <w:p w:rsidR="00011640" w:rsidRPr="00756242" w:rsidRDefault="00011640" w:rsidP="00A2636C">
      <w:pPr>
        <w:shd w:val="clear" w:color="auto" w:fill="FFFFFF"/>
        <w:tabs>
          <w:tab w:val="left" w:pos="509"/>
        </w:tabs>
        <w:spacing w:after="0" w:line="240" w:lineRule="auto"/>
        <w:rPr>
          <w:sz w:val="24"/>
          <w:szCs w:val="24"/>
        </w:rPr>
      </w:pPr>
      <w:r w:rsidRPr="00756242">
        <w:rPr>
          <w:rFonts w:ascii="Times New Roman" w:hAnsi="Times New Roman" w:cs="Times New Roman"/>
          <w:color w:val="000000"/>
          <w:spacing w:val="-14"/>
          <w:sz w:val="24"/>
          <w:szCs w:val="24"/>
        </w:rPr>
        <w:t>2.</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1"/>
          <w:sz w:val="24"/>
          <w:szCs w:val="24"/>
        </w:rPr>
        <w:t>Демидов    А.    Вопросы    формирования    ансамбля    русских    народных</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z w:val="24"/>
          <w:szCs w:val="24"/>
        </w:rPr>
        <w:t>инструментов. Вопросы исполнительства на народных инструментах. Вып.1.С-</w:t>
      </w:r>
      <w:r w:rsidRPr="00756242">
        <w:rPr>
          <w:rFonts w:ascii="Times New Roman" w:hAnsi="Times New Roman" w:cs="Times New Roman"/>
          <w:color w:val="000000"/>
          <w:sz w:val="24"/>
          <w:szCs w:val="24"/>
        </w:rPr>
        <w:br/>
      </w:r>
      <w:r w:rsidRPr="00756242">
        <w:rPr>
          <w:rFonts w:ascii="Times New Roman" w:hAnsi="Times New Roman" w:cs="Times New Roman"/>
          <w:color w:val="000000"/>
          <w:spacing w:val="-2"/>
          <w:sz w:val="24"/>
          <w:szCs w:val="24"/>
        </w:rPr>
        <w:t>П., 2004.</w:t>
      </w:r>
    </w:p>
    <w:p w:rsidR="00011640" w:rsidRPr="00756242" w:rsidRDefault="00011640" w:rsidP="00A2636C">
      <w:pPr>
        <w:shd w:val="clear" w:color="auto" w:fill="FFFFFF"/>
        <w:tabs>
          <w:tab w:val="left" w:pos="350"/>
        </w:tabs>
        <w:spacing w:after="0" w:line="240" w:lineRule="auto"/>
        <w:rPr>
          <w:sz w:val="24"/>
          <w:szCs w:val="24"/>
        </w:rPr>
      </w:pPr>
      <w:r w:rsidRPr="00756242">
        <w:rPr>
          <w:rFonts w:ascii="Times New Roman" w:hAnsi="Times New Roman" w:cs="Times New Roman"/>
          <w:color w:val="000000"/>
          <w:spacing w:val="-17"/>
          <w:sz w:val="24"/>
          <w:szCs w:val="24"/>
        </w:rPr>
        <w:t>3.</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7"/>
          <w:sz w:val="24"/>
          <w:szCs w:val="24"/>
        </w:rPr>
        <w:t>Имханицкий М. У истоков русской народной оркестровой культуры. М.,</w:t>
      </w:r>
      <w:r w:rsidRPr="00756242">
        <w:rPr>
          <w:rFonts w:ascii="Times New Roman" w:hAnsi="Times New Roman" w:cs="Times New Roman"/>
          <w:color w:val="000000"/>
          <w:spacing w:val="7"/>
          <w:sz w:val="24"/>
          <w:szCs w:val="24"/>
        </w:rPr>
        <w:br/>
      </w:r>
      <w:r w:rsidRPr="00756242">
        <w:rPr>
          <w:rFonts w:ascii="Times New Roman" w:hAnsi="Times New Roman" w:cs="Times New Roman"/>
          <w:color w:val="000000"/>
          <w:spacing w:val="-13"/>
          <w:sz w:val="24"/>
          <w:szCs w:val="24"/>
        </w:rPr>
        <w:t>1987.</w:t>
      </w:r>
    </w:p>
    <w:p w:rsidR="00011640" w:rsidRPr="00756242" w:rsidRDefault="00011640" w:rsidP="00A2636C">
      <w:pPr>
        <w:shd w:val="clear" w:color="auto" w:fill="FFFFFF"/>
        <w:spacing w:after="0" w:line="240" w:lineRule="auto"/>
        <w:jc w:val="both"/>
        <w:rPr>
          <w:sz w:val="24"/>
          <w:szCs w:val="24"/>
        </w:rPr>
      </w:pPr>
      <w:r w:rsidRPr="00756242">
        <w:rPr>
          <w:rFonts w:ascii="Times New Roman" w:hAnsi="Times New Roman" w:cs="Times New Roman"/>
          <w:color w:val="000000"/>
          <w:spacing w:val="-1"/>
          <w:sz w:val="24"/>
          <w:szCs w:val="24"/>
        </w:rPr>
        <w:t>4.Каргин    А.    Работа    с    самодеятельным    оркестром    русских    народных инструментов М., 1984.</w:t>
      </w:r>
    </w:p>
    <w:p w:rsidR="00011640" w:rsidRPr="00756242" w:rsidRDefault="00011640" w:rsidP="00A2636C">
      <w:pPr>
        <w:shd w:val="clear" w:color="auto" w:fill="FFFFFF"/>
        <w:tabs>
          <w:tab w:val="left" w:pos="288"/>
        </w:tabs>
        <w:spacing w:after="0" w:line="240" w:lineRule="auto"/>
        <w:rPr>
          <w:sz w:val="24"/>
          <w:szCs w:val="24"/>
        </w:rPr>
      </w:pPr>
      <w:r w:rsidRPr="00756242">
        <w:rPr>
          <w:rFonts w:ascii="Times New Roman" w:hAnsi="Times New Roman" w:cs="Times New Roman"/>
          <w:color w:val="000000"/>
          <w:spacing w:val="-19"/>
          <w:sz w:val="24"/>
          <w:szCs w:val="24"/>
        </w:rPr>
        <w:t>5.</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7"/>
          <w:sz w:val="24"/>
          <w:szCs w:val="24"/>
        </w:rPr>
        <w:t>Максимов Е. Оркестры и ансамбли русских народных инструментов. М.,</w:t>
      </w:r>
      <w:r w:rsidRPr="00756242">
        <w:rPr>
          <w:rFonts w:ascii="Times New Roman" w:hAnsi="Times New Roman" w:cs="Times New Roman"/>
          <w:color w:val="000000"/>
          <w:spacing w:val="7"/>
          <w:sz w:val="24"/>
          <w:szCs w:val="24"/>
        </w:rPr>
        <w:br/>
      </w:r>
      <w:r w:rsidRPr="00756242">
        <w:rPr>
          <w:rFonts w:ascii="Times New Roman" w:hAnsi="Times New Roman" w:cs="Times New Roman"/>
          <w:color w:val="000000"/>
          <w:spacing w:val="-12"/>
          <w:sz w:val="24"/>
          <w:szCs w:val="24"/>
        </w:rPr>
        <w:t>1999</w:t>
      </w:r>
    </w:p>
    <w:p w:rsidR="00011640" w:rsidRPr="00756242" w:rsidRDefault="00011640" w:rsidP="00A2636C">
      <w:pPr>
        <w:shd w:val="clear" w:color="auto" w:fill="FFFFFF"/>
        <w:spacing w:after="0" w:line="240" w:lineRule="auto"/>
        <w:jc w:val="both"/>
        <w:rPr>
          <w:sz w:val="24"/>
          <w:szCs w:val="24"/>
        </w:rPr>
      </w:pPr>
      <w:r w:rsidRPr="00756242">
        <w:rPr>
          <w:rFonts w:ascii="Times New Roman" w:hAnsi="Times New Roman" w:cs="Times New Roman"/>
          <w:color w:val="000000"/>
          <w:spacing w:val="-1"/>
          <w:sz w:val="24"/>
          <w:szCs w:val="24"/>
        </w:rPr>
        <w:t xml:space="preserve">6.Методика обучения игре на народных инструментах. Составитель Говорушко </w:t>
      </w:r>
      <w:r w:rsidRPr="00756242">
        <w:rPr>
          <w:rFonts w:ascii="Times New Roman" w:hAnsi="Times New Roman" w:cs="Times New Roman"/>
          <w:color w:val="000000"/>
          <w:spacing w:val="-2"/>
          <w:sz w:val="24"/>
          <w:szCs w:val="24"/>
        </w:rPr>
        <w:t>П. М., 1975.</w:t>
      </w:r>
    </w:p>
    <w:p w:rsidR="00011640" w:rsidRPr="00756242" w:rsidRDefault="00011640" w:rsidP="00A2636C">
      <w:pPr>
        <w:shd w:val="clear" w:color="auto" w:fill="FFFFFF"/>
        <w:spacing w:after="0" w:line="240" w:lineRule="auto"/>
        <w:jc w:val="both"/>
        <w:rPr>
          <w:sz w:val="24"/>
          <w:szCs w:val="24"/>
        </w:rPr>
      </w:pPr>
      <w:r w:rsidRPr="00756242">
        <w:rPr>
          <w:rFonts w:ascii="Times New Roman" w:hAnsi="Times New Roman" w:cs="Times New Roman"/>
          <w:color w:val="000000"/>
          <w:spacing w:val="1"/>
          <w:sz w:val="24"/>
          <w:szCs w:val="24"/>
        </w:rPr>
        <w:t xml:space="preserve">7.Оркестр русских народных инструментов и проблемы воспитания дирижера. </w:t>
      </w:r>
      <w:r w:rsidRPr="00756242">
        <w:rPr>
          <w:rFonts w:ascii="Times New Roman" w:hAnsi="Times New Roman" w:cs="Times New Roman"/>
          <w:color w:val="000000"/>
          <w:sz w:val="24"/>
          <w:szCs w:val="24"/>
        </w:rPr>
        <w:t>Сборник трудов. Вып. 85. Составитель Зиновьев В. М., 1986.</w:t>
      </w:r>
    </w:p>
    <w:p w:rsidR="00011640" w:rsidRPr="00756242" w:rsidRDefault="00011640" w:rsidP="00A2636C">
      <w:pPr>
        <w:widowControl w:val="0"/>
        <w:numPr>
          <w:ilvl w:val="0"/>
          <w:numId w:val="217"/>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9"/>
          <w:sz w:val="24"/>
          <w:szCs w:val="24"/>
        </w:rPr>
      </w:pPr>
      <w:r w:rsidRPr="00756242">
        <w:rPr>
          <w:rFonts w:ascii="Times New Roman" w:hAnsi="Times New Roman" w:cs="Times New Roman"/>
          <w:color w:val="000000"/>
          <w:spacing w:val="-1"/>
          <w:sz w:val="24"/>
          <w:szCs w:val="24"/>
        </w:rPr>
        <w:t>Поздняков А. Работа дирижера с оркестром русских народных инструментов.</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6"/>
          <w:sz w:val="24"/>
          <w:szCs w:val="24"/>
        </w:rPr>
        <w:t>Методические  указания для  студентов - заочников  отделений     народных</w:t>
      </w:r>
      <w:r w:rsidRPr="00756242">
        <w:rPr>
          <w:rFonts w:ascii="Times New Roman" w:hAnsi="Times New Roman" w:cs="Times New Roman"/>
          <w:color w:val="000000"/>
          <w:spacing w:val="6"/>
          <w:sz w:val="24"/>
          <w:szCs w:val="24"/>
        </w:rPr>
        <w:br/>
      </w:r>
      <w:r w:rsidRPr="00756242">
        <w:rPr>
          <w:rFonts w:ascii="Times New Roman" w:hAnsi="Times New Roman" w:cs="Times New Roman"/>
          <w:color w:val="000000"/>
          <w:sz w:val="24"/>
          <w:szCs w:val="24"/>
        </w:rPr>
        <w:t>музыкальных инструментов высших учебных заведений и училищ. М.,1964.</w:t>
      </w:r>
    </w:p>
    <w:p w:rsidR="00011640" w:rsidRPr="00756242" w:rsidRDefault="00011640" w:rsidP="00A2636C">
      <w:pPr>
        <w:widowControl w:val="0"/>
        <w:numPr>
          <w:ilvl w:val="0"/>
          <w:numId w:val="217"/>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6"/>
          <w:sz w:val="24"/>
          <w:szCs w:val="24"/>
        </w:rPr>
      </w:pPr>
      <w:r w:rsidRPr="00756242">
        <w:rPr>
          <w:rFonts w:ascii="Times New Roman" w:hAnsi="Times New Roman" w:cs="Times New Roman"/>
          <w:color w:val="000000"/>
          <w:sz w:val="24"/>
          <w:szCs w:val="24"/>
        </w:rPr>
        <w:t>Попонов В. Русская народная инструментальная музыка. М.. 1984.</w:t>
      </w:r>
    </w:p>
    <w:p w:rsidR="00011640" w:rsidRPr="00756242" w:rsidRDefault="00011640" w:rsidP="00A2636C">
      <w:pPr>
        <w:shd w:val="clear" w:color="auto" w:fill="FFFFFF"/>
        <w:tabs>
          <w:tab w:val="left" w:pos="466"/>
        </w:tabs>
        <w:spacing w:after="0" w:line="240" w:lineRule="auto"/>
        <w:rPr>
          <w:sz w:val="24"/>
          <w:szCs w:val="24"/>
        </w:rPr>
      </w:pPr>
      <w:r w:rsidRPr="00756242">
        <w:rPr>
          <w:rFonts w:ascii="Times New Roman" w:hAnsi="Times New Roman" w:cs="Times New Roman"/>
          <w:color w:val="000000"/>
          <w:spacing w:val="-18"/>
          <w:sz w:val="24"/>
          <w:szCs w:val="24"/>
        </w:rPr>
        <w:t>10.</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4"/>
          <w:sz w:val="24"/>
          <w:szCs w:val="24"/>
        </w:rPr>
        <w:t>Пересада А. Оркестры русских народных инструментов. Справочник. М.,</w:t>
      </w:r>
      <w:r w:rsidRPr="00756242">
        <w:rPr>
          <w:rFonts w:ascii="Times New Roman" w:hAnsi="Times New Roman" w:cs="Times New Roman"/>
          <w:color w:val="000000"/>
          <w:spacing w:val="-13"/>
          <w:sz w:val="24"/>
          <w:szCs w:val="24"/>
        </w:rPr>
        <w:t>1985.</w:t>
      </w:r>
    </w:p>
    <w:p w:rsidR="00011640" w:rsidRPr="00756242" w:rsidRDefault="00011640" w:rsidP="00A2636C">
      <w:pPr>
        <w:shd w:val="clear" w:color="auto" w:fill="FFFFFF"/>
        <w:tabs>
          <w:tab w:val="left" w:pos="619"/>
        </w:tabs>
        <w:spacing w:after="0" w:line="240" w:lineRule="auto"/>
        <w:rPr>
          <w:rFonts w:ascii="Times New Roman" w:hAnsi="Times New Roman" w:cs="Times New Roman"/>
          <w:color w:val="000000"/>
          <w:spacing w:val="-1"/>
          <w:sz w:val="24"/>
          <w:szCs w:val="24"/>
        </w:rPr>
      </w:pPr>
      <w:r w:rsidRPr="00756242">
        <w:rPr>
          <w:rFonts w:ascii="Times New Roman" w:hAnsi="Times New Roman" w:cs="Times New Roman"/>
          <w:color w:val="000000"/>
          <w:spacing w:val="-17"/>
          <w:sz w:val="24"/>
          <w:szCs w:val="24"/>
        </w:rPr>
        <w:t>11.</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1"/>
          <w:sz w:val="24"/>
          <w:szCs w:val="24"/>
        </w:rPr>
        <w:t>Ушенин   В.    Работа   со    смешанным    ансамблем   русских   народных</w:t>
      </w:r>
      <w:r w:rsidRPr="00756242">
        <w:rPr>
          <w:rFonts w:ascii="Times New Roman" w:hAnsi="Times New Roman" w:cs="Times New Roman"/>
          <w:color w:val="000000"/>
          <w:spacing w:val="1"/>
          <w:sz w:val="24"/>
          <w:szCs w:val="24"/>
        </w:rPr>
        <w:br/>
        <w:t>инструментов в ВУЗе. Музыкальная педагогика и исполнительство на русских</w:t>
      </w:r>
      <w:r w:rsidRPr="00756242">
        <w:rPr>
          <w:rFonts w:ascii="Times New Roman" w:hAnsi="Times New Roman" w:cs="Times New Roman"/>
          <w:color w:val="000000"/>
          <w:spacing w:val="1"/>
          <w:sz w:val="24"/>
          <w:szCs w:val="24"/>
        </w:rPr>
        <w:br/>
      </w:r>
      <w:r w:rsidRPr="00756242">
        <w:rPr>
          <w:rFonts w:ascii="Times New Roman" w:hAnsi="Times New Roman" w:cs="Times New Roman"/>
          <w:color w:val="000000"/>
          <w:spacing w:val="-1"/>
          <w:sz w:val="24"/>
          <w:szCs w:val="24"/>
        </w:rPr>
        <w:t>народных инструментах М., 1984.</w:t>
      </w:r>
    </w:p>
    <w:p w:rsidR="00011640" w:rsidRPr="00756242" w:rsidRDefault="00011640" w:rsidP="00A2636C">
      <w:pPr>
        <w:shd w:val="clear" w:color="auto" w:fill="FFFFFF"/>
        <w:tabs>
          <w:tab w:val="left" w:pos="785"/>
        </w:tabs>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z w:val="24"/>
          <w:szCs w:val="24"/>
        </w:rPr>
        <w:t>12.Ушенин В. Школа ансамблевого музицирования баянистов (аккордеонистов). Часть 1. 2-4 классы ДМШ. Ростов-на-Дону, 2011.</w:t>
      </w:r>
    </w:p>
    <w:p w:rsidR="00011640" w:rsidRPr="00756242" w:rsidRDefault="00011640" w:rsidP="00A2636C">
      <w:pPr>
        <w:shd w:val="clear" w:color="auto" w:fill="FFFFFF"/>
        <w:tabs>
          <w:tab w:val="left" w:pos="785"/>
        </w:tabs>
        <w:spacing w:after="0" w:line="240" w:lineRule="auto"/>
        <w:jc w:val="both"/>
        <w:rPr>
          <w:rFonts w:ascii="Times New Roman" w:hAnsi="Times New Roman" w:cs="Times New Roman"/>
          <w:i/>
          <w:iCs/>
          <w:color w:val="000000"/>
          <w:sz w:val="24"/>
          <w:szCs w:val="24"/>
        </w:rPr>
      </w:pPr>
      <w:r w:rsidRPr="00756242">
        <w:rPr>
          <w:rFonts w:ascii="Times New Roman" w:hAnsi="Times New Roman" w:cs="Times New Roman"/>
          <w:color w:val="000000"/>
          <w:sz w:val="24"/>
          <w:szCs w:val="24"/>
        </w:rPr>
        <w:t>13.Ушенин В. Школа ансамблевого музицирования баянистов (аккордеонистов). Часть 2. 4-6 классы ДМШ. Ростов-на-Дону, 2011.</w:t>
      </w:r>
    </w:p>
    <w:p w:rsidR="00011640" w:rsidRPr="00756242" w:rsidRDefault="00011640" w:rsidP="00A2636C">
      <w:pPr>
        <w:shd w:val="clear" w:color="auto" w:fill="FFFFFF"/>
        <w:tabs>
          <w:tab w:val="left" w:pos="461"/>
        </w:tabs>
        <w:spacing w:after="0" w:line="240" w:lineRule="auto"/>
        <w:rPr>
          <w:rFonts w:ascii="Times New Roman" w:hAnsi="Times New Roman" w:cs="Times New Roman"/>
          <w:color w:val="000000"/>
          <w:spacing w:val="-1"/>
          <w:sz w:val="24"/>
          <w:szCs w:val="24"/>
        </w:rPr>
      </w:pPr>
      <w:r w:rsidRPr="00756242">
        <w:rPr>
          <w:rFonts w:ascii="Times New Roman" w:hAnsi="Times New Roman" w:cs="Times New Roman"/>
          <w:color w:val="000000"/>
          <w:spacing w:val="-17"/>
          <w:sz w:val="24"/>
          <w:szCs w:val="24"/>
        </w:rPr>
        <w:t>14.</w:t>
      </w:r>
      <w:r w:rsidRPr="00756242">
        <w:rPr>
          <w:rFonts w:ascii="Times New Roman" w:hAnsi="Times New Roman" w:cs="Times New Roman"/>
          <w:color w:val="000000"/>
          <w:sz w:val="24"/>
          <w:szCs w:val="24"/>
        </w:rPr>
        <w:tab/>
      </w:r>
      <w:r w:rsidRPr="00756242">
        <w:rPr>
          <w:rFonts w:ascii="Times New Roman" w:hAnsi="Times New Roman" w:cs="Times New Roman"/>
          <w:color w:val="000000"/>
          <w:spacing w:val="3"/>
          <w:sz w:val="24"/>
          <w:szCs w:val="24"/>
        </w:rPr>
        <w:t xml:space="preserve">Шишаков Ю. Инструментовка для русского народного оркестра. Учебное </w:t>
      </w:r>
      <w:r w:rsidRPr="00756242">
        <w:rPr>
          <w:rFonts w:ascii="Times New Roman" w:hAnsi="Times New Roman" w:cs="Times New Roman"/>
          <w:color w:val="000000"/>
          <w:spacing w:val="-1"/>
          <w:sz w:val="24"/>
          <w:szCs w:val="24"/>
        </w:rPr>
        <w:t>пособие. М., 2005.</w:t>
      </w:r>
    </w:p>
    <w:p w:rsidR="00F21305" w:rsidRPr="00972474" w:rsidRDefault="00011640" w:rsidP="00A2636C">
      <w:pPr>
        <w:spacing w:line="240" w:lineRule="auto"/>
        <w:jc w:val="center"/>
        <w:rPr>
          <w:rFonts w:ascii="Times New Roman" w:hAnsi="Times New Roman" w:cs="Times New Roman"/>
          <w:b/>
          <w:color w:val="000000"/>
          <w:sz w:val="28"/>
          <w:szCs w:val="28"/>
        </w:rPr>
      </w:pPr>
      <w:r w:rsidRPr="00756242">
        <w:rPr>
          <w:sz w:val="24"/>
          <w:szCs w:val="24"/>
        </w:rPr>
        <w:br w:type="column"/>
      </w:r>
      <w:r w:rsidR="00F21305" w:rsidRPr="00972474">
        <w:rPr>
          <w:rFonts w:ascii="Times New Roman" w:hAnsi="Times New Roman" w:cs="Times New Roman"/>
          <w:b/>
        </w:rPr>
        <w:lastRenderedPageBreak/>
        <w:t>«ДЕТСКАЯ МУЗЫКАЛЬНАЯ ШКОЛА  №1  им. М.П.МУСОРГСКОГО»</w:t>
      </w:r>
    </w:p>
    <w:p w:rsidR="00F21305" w:rsidRPr="00972474" w:rsidRDefault="00F21305" w:rsidP="00F21305">
      <w:pPr>
        <w:jc w:val="center"/>
        <w:rPr>
          <w:rFonts w:ascii="Times New Roman" w:hAnsi="Times New Roman" w:cs="Times New Roman"/>
          <w:b/>
          <w:color w:val="000000"/>
          <w:sz w:val="28"/>
          <w:szCs w:val="28"/>
        </w:rPr>
      </w:pPr>
    </w:p>
    <w:p w:rsidR="00F21305" w:rsidRPr="00972474" w:rsidRDefault="00F21305" w:rsidP="00F21305">
      <w:pPr>
        <w:jc w:val="center"/>
        <w:rPr>
          <w:rFonts w:ascii="Times New Roman" w:hAnsi="Times New Roman" w:cs="Times New Roman"/>
          <w:b/>
          <w:color w:val="000000"/>
          <w:sz w:val="28"/>
          <w:szCs w:val="28"/>
        </w:rPr>
      </w:pPr>
    </w:p>
    <w:p w:rsidR="00F21305" w:rsidRPr="00972474" w:rsidRDefault="00F21305" w:rsidP="00F21305">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 xml:space="preserve">ДОПОЛНИТЕЛЬНАЯ ОБЩЕРАЗВИВАЮЩАЯ ПРОГРАММА </w:t>
      </w:r>
    </w:p>
    <w:p w:rsidR="00F21305" w:rsidRPr="00972474" w:rsidRDefault="00F21305" w:rsidP="00F21305">
      <w:pPr>
        <w:jc w:val="center"/>
        <w:rPr>
          <w:rFonts w:ascii="Times New Roman" w:hAnsi="Times New Roman" w:cs="Times New Roman"/>
          <w:b/>
          <w:color w:val="000000"/>
          <w:sz w:val="28"/>
          <w:szCs w:val="28"/>
        </w:rPr>
      </w:pPr>
      <w:r w:rsidRPr="00972474">
        <w:rPr>
          <w:rFonts w:ascii="Times New Roman" w:hAnsi="Times New Roman" w:cs="Times New Roman"/>
          <w:b/>
          <w:color w:val="000000"/>
          <w:sz w:val="28"/>
          <w:szCs w:val="28"/>
        </w:rPr>
        <w:t>В ОБЛАСТИ МУЗЫКАЛЬНОГО ИСКУССТВА</w:t>
      </w:r>
    </w:p>
    <w:p w:rsidR="00F21305" w:rsidRPr="00972474" w:rsidRDefault="00F21305" w:rsidP="00F21305">
      <w:pPr>
        <w:jc w:val="center"/>
        <w:rPr>
          <w:rFonts w:ascii="Times New Roman" w:hAnsi="Times New Roman" w:cs="Times New Roman"/>
          <w:b/>
          <w:color w:val="000000"/>
          <w:sz w:val="28"/>
          <w:szCs w:val="28"/>
        </w:rPr>
      </w:pPr>
    </w:p>
    <w:p w:rsidR="00F21305" w:rsidRPr="00972474" w:rsidRDefault="00F21305" w:rsidP="00F21305">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ПРОГРАММА</w:t>
      </w:r>
    </w:p>
    <w:p w:rsidR="00F21305" w:rsidRPr="00972474" w:rsidRDefault="00F21305" w:rsidP="00F21305">
      <w:pPr>
        <w:jc w:val="center"/>
        <w:rPr>
          <w:rFonts w:ascii="Times New Roman" w:hAnsi="Times New Roman" w:cs="Times New Roman"/>
          <w:b/>
          <w:color w:val="000000"/>
          <w:sz w:val="36"/>
          <w:szCs w:val="36"/>
        </w:rPr>
      </w:pPr>
      <w:r w:rsidRPr="00972474">
        <w:rPr>
          <w:rFonts w:ascii="Times New Roman" w:hAnsi="Times New Roman" w:cs="Times New Roman"/>
          <w:b/>
          <w:color w:val="000000"/>
          <w:sz w:val="36"/>
          <w:szCs w:val="36"/>
        </w:rPr>
        <w:t>по учебному предмету</w:t>
      </w:r>
    </w:p>
    <w:p w:rsidR="00F21305" w:rsidRPr="00972474" w:rsidRDefault="00F21305" w:rsidP="00F21305">
      <w:pPr>
        <w:jc w:val="center"/>
        <w:rPr>
          <w:rFonts w:ascii="Times New Roman" w:hAnsi="Times New Roman" w:cs="Times New Roman"/>
          <w:b/>
          <w:color w:val="000000"/>
          <w:sz w:val="40"/>
          <w:szCs w:val="36"/>
        </w:rPr>
      </w:pPr>
      <w:r w:rsidRPr="00972474">
        <w:rPr>
          <w:rFonts w:ascii="Times New Roman" w:hAnsi="Times New Roman" w:cs="Times New Roman"/>
          <w:b/>
          <w:color w:val="000000"/>
          <w:sz w:val="40"/>
          <w:szCs w:val="36"/>
        </w:rPr>
        <w:t>Ансамбль</w:t>
      </w:r>
    </w:p>
    <w:p w:rsidR="00F21305" w:rsidRPr="00972474" w:rsidRDefault="00F21305" w:rsidP="00F21305">
      <w:pPr>
        <w:jc w:val="center"/>
        <w:rPr>
          <w:rFonts w:ascii="Times New Roman" w:hAnsi="Times New Roman" w:cs="Times New Roman"/>
          <w:b/>
          <w:color w:val="000000"/>
          <w:sz w:val="36"/>
          <w:szCs w:val="36"/>
        </w:rPr>
      </w:pPr>
      <w:r w:rsidRPr="00972474">
        <w:rPr>
          <w:rFonts w:ascii="Times New Roman" w:hAnsi="Times New Roman" w:cs="Times New Roman"/>
          <w:b/>
          <w:color w:val="000000"/>
          <w:sz w:val="40"/>
          <w:szCs w:val="36"/>
        </w:rPr>
        <w:t>(</w:t>
      </w:r>
      <w:r>
        <w:rPr>
          <w:rFonts w:ascii="Times New Roman" w:hAnsi="Times New Roman" w:cs="Times New Roman"/>
          <w:b/>
          <w:color w:val="000000"/>
          <w:sz w:val="40"/>
          <w:szCs w:val="36"/>
        </w:rPr>
        <w:t>гитара</w:t>
      </w:r>
      <w:r w:rsidRPr="00972474">
        <w:rPr>
          <w:rFonts w:ascii="Times New Roman" w:hAnsi="Times New Roman" w:cs="Times New Roman"/>
          <w:b/>
          <w:color w:val="000000"/>
          <w:sz w:val="40"/>
          <w:szCs w:val="36"/>
        </w:rPr>
        <w:t>)</w:t>
      </w:r>
    </w:p>
    <w:p w:rsidR="00F21305" w:rsidRPr="00972474" w:rsidRDefault="00F21305" w:rsidP="00F21305">
      <w:pPr>
        <w:shd w:val="clear" w:color="auto" w:fill="FFFFFF"/>
        <w:spacing w:line="360" w:lineRule="auto"/>
        <w:ind w:firstLine="567"/>
        <w:jc w:val="both"/>
        <w:rPr>
          <w:rFonts w:ascii="Times New Roman" w:hAnsi="Times New Roman" w:cs="Times New Roman"/>
          <w:sz w:val="28"/>
          <w:szCs w:val="28"/>
        </w:rPr>
      </w:pPr>
    </w:p>
    <w:p w:rsidR="00F21305" w:rsidRPr="00972474" w:rsidRDefault="00F21305" w:rsidP="00F21305">
      <w:pPr>
        <w:shd w:val="clear" w:color="auto" w:fill="FFFFFF"/>
        <w:ind w:firstLine="567"/>
        <w:jc w:val="both"/>
        <w:rPr>
          <w:rFonts w:ascii="Times New Roman" w:hAnsi="Times New Roman" w:cs="Times New Roman"/>
          <w:sz w:val="28"/>
          <w:szCs w:val="28"/>
        </w:rPr>
      </w:pPr>
      <w:r w:rsidRPr="00972474">
        <w:rPr>
          <w:rFonts w:ascii="Times New Roman" w:hAnsi="Times New Roman" w:cs="Times New Roman"/>
        </w:rPr>
        <w:t xml:space="preserve"> </w:t>
      </w:r>
    </w:p>
    <w:p w:rsidR="00F21305" w:rsidRPr="00972474" w:rsidRDefault="00F21305" w:rsidP="00F21305">
      <w:pPr>
        <w:shd w:val="clear" w:color="auto" w:fill="FFFFFF"/>
        <w:spacing w:line="360" w:lineRule="auto"/>
        <w:ind w:firstLine="567"/>
        <w:jc w:val="both"/>
        <w:rPr>
          <w:rFonts w:ascii="Times New Roman" w:hAnsi="Times New Roman" w:cs="Times New Roman"/>
          <w:sz w:val="28"/>
          <w:szCs w:val="28"/>
        </w:rPr>
      </w:pPr>
    </w:p>
    <w:p w:rsidR="00F21305" w:rsidRPr="00972474" w:rsidRDefault="00F21305" w:rsidP="00F21305">
      <w:pPr>
        <w:shd w:val="clear" w:color="auto" w:fill="FFFFFF"/>
        <w:spacing w:line="360" w:lineRule="auto"/>
        <w:ind w:firstLine="567"/>
        <w:jc w:val="both"/>
        <w:rPr>
          <w:rFonts w:ascii="Times New Roman" w:hAnsi="Times New Roman" w:cs="Times New Roman"/>
          <w:sz w:val="28"/>
          <w:szCs w:val="28"/>
        </w:rPr>
      </w:pPr>
    </w:p>
    <w:p w:rsidR="00F21305" w:rsidRPr="00972474" w:rsidRDefault="00F21305" w:rsidP="00F21305">
      <w:pPr>
        <w:shd w:val="clear" w:color="auto" w:fill="FFFFFF"/>
        <w:spacing w:line="360" w:lineRule="auto"/>
        <w:jc w:val="center"/>
        <w:rPr>
          <w:rFonts w:ascii="Times New Roman" w:hAnsi="Times New Roman" w:cs="Times New Roman"/>
          <w:sz w:val="28"/>
          <w:szCs w:val="28"/>
        </w:rPr>
      </w:pPr>
    </w:p>
    <w:p w:rsidR="00F21305" w:rsidRPr="00972474" w:rsidRDefault="00F21305" w:rsidP="00F21305">
      <w:pPr>
        <w:shd w:val="clear" w:color="auto" w:fill="FFFFFF"/>
        <w:spacing w:line="360" w:lineRule="auto"/>
        <w:jc w:val="center"/>
        <w:rPr>
          <w:rFonts w:ascii="Times New Roman" w:hAnsi="Times New Roman" w:cs="Times New Roman"/>
          <w:sz w:val="28"/>
          <w:szCs w:val="28"/>
        </w:rPr>
      </w:pPr>
    </w:p>
    <w:p w:rsidR="00F21305" w:rsidRPr="00972474" w:rsidRDefault="00F21305" w:rsidP="00F21305">
      <w:pPr>
        <w:shd w:val="clear" w:color="auto" w:fill="FFFFFF"/>
        <w:spacing w:line="360" w:lineRule="auto"/>
        <w:jc w:val="center"/>
        <w:rPr>
          <w:rFonts w:ascii="Times New Roman" w:hAnsi="Times New Roman" w:cs="Times New Roman"/>
          <w:sz w:val="28"/>
          <w:szCs w:val="28"/>
        </w:rPr>
      </w:pPr>
    </w:p>
    <w:p w:rsidR="00F21305" w:rsidRPr="00972474" w:rsidRDefault="00F21305" w:rsidP="00F21305">
      <w:pPr>
        <w:shd w:val="clear" w:color="auto" w:fill="FFFFFF"/>
        <w:spacing w:line="360" w:lineRule="auto"/>
        <w:jc w:val="center"/>
        <w:rPr>
          <w:rFonts w:ascii="Times New Roman" w:hAnsi="Times New Roman" w:cs="Times New Roman"/>
          <w:sz w:val="28"/>
          <w:szCs w:val="28"/>
        </w:rPr>
      </w:pPr>
    </w:p>
    <w:p w:rsidR="00F21305" w:rsidRPr="00972474" w:rsidRDefault="00F21305" w:rsidP="00F21305">
      <w:pPr>
        <w:shd w:val="clear" w:color="auto" w:fill="FFFFFF"/>
        <w:spacing w:line="360" w:lineRule="auto"/>
        <w:jc w:val="center"/>
        <w:rPr>
          <w:rFonts w:ascii="Times New Roman" w:hAnsi="Times New Roman" w:cs="Times New Roman"/>
          <w:sz w:val="28"/>
          <w:szCs w:val="28"/>
        </w:rPr>
      </w:pPr>
      <w:r w:rsidRPr="00972474">
        <w:rPr>
          <w:rFonts w:ascii="Times New Roman" w:hAnsi="Times New Roman" w:cs="Times New Roman"/>
          <w:sz w:val="28"/>
          <w:szCs w:val="28"/>
        </w:rPr>
        <w:t xml:space="preserve"> </w:t>
      </w:r>
    </w:p>
    <w:p w:rsidR="00F21305" w:rsidRPr="00972474" w:rsidRDefault="00F21305" w:rsidP="00F21305">
      <w:pPr>
        <w:jc w:val="both"/>
        <w:rPr>
          <w:rFonts w:ascii="Times New Roman" w:hAnsi="Times New Roman" w:cs="Times New Roman"/>
          <w:b/>
          <w:sz w:val="28"/>
          <w:szCs w:val="28"/>
        </w:rPr>
      </w:pPr>
      <w:r w:rsidRPr="00972474">
        <w:rPr>
          <w:rFonts w:ascii="Times New Roman" w:hAnsi="Times New Roman" w:cs="Times New Roman"/>
          <w:sz w:val="36"/>
          <w:szCs w:val="36"/>
        </w:rPr>
        <w:t xml:space="preserve">                                      </w:t>
      </w:r>
      <w:r w:rsidRPr="00972474">
        <w:rPr>
          <w:rFonts w:ascii="Times New Roman" w:hAnsi="Times New Roman" w:cs="Times New Roman"/>
          <w:b/>
          <w:sz w:val="28"/>
          <w:szCs w:val="28"/>
        </w:rPr>
        <w:t>Великие Луки 201</w:t>
      </w:r>
      <w:r>
        <w:rPr>
          <w:rFonts w:ascii="Times New Roman" w:hAnsi="Times New Roman" w:cs="Times New Roman"/>
          <w:b/>
          <w:sz w:val="28"/>
          <w:szCs w:val="28"/>
        </w:rPr>
        <w:t>5</w:t>
      </w:r>
    </w:p>
    <w:p w:rsidR="00F21305" w:rsidRPr="00972474" w:rsidRDefault="00F21305" w:rsidP="00F21305">
      <w:pPr>
        <w:jc w:val="both"/>
        <w:rPr>
          <w:rFonts w:ascii="Times New Roman" w:hAnsi="Times New Roman" w:cs="Times New Roman"/>
          <w:sz w:val="28"/>
          <w:szCs w:val="28"/>
        </w:rPr>
      </w:pPr>
      <w:r w:rsidRPr="00972474">
        <w:rPr>
          <w:rFonts w:ascii="Times New Roman" w:hAnsi="Times New Roman" w:cs="Times New Roman"/>
          <w:b/>
        </w:rPr>
        <w:t xml:space="preserve">         </w:t>
      </w:r>
      <w:r w:rsidRPr="00972474">
        <w:rPr>
          <w:rFonts w:ascii="Times New Roman" w:hAnsi="Times New Roman" w:cs="Times New Roman"/>
          <w:sz w:val="28"/>
          <w:szCs w:val="28"/>
        </w:rPr>
        <w:t xml:space="preserve"> </w:t>
      </w:r>
    </w:p>
    <w:p w:rsidR="00F21305" w:rsidRPr="00972474" w:rsidRDefault="00F21305" w:rsidP="00F21305">
      <w:pPr>
        <w:jc w:val="both"/>
        <w:rPr>
          <w:rFonts w:ascii="Times New Roman" w:hAnsi="Times New Roman" w:cs="Times New Roman"/>
          <w:sz w:val="28"/>
          <w:szCs w:val="28"/>
        </w:rPr>
      </w:pPr>
    </w:p>
    <w:p w:rsidR="00F21305" w:rsidRPr="00972474" w:rsidRDefault="00F21305" w:rsidP="00F21305">
      <w:pPr>
        <w:jc w:val="center"/>
        <w:rPr>
          <w:rFonts w:ascii="Times New Roman" w:hAnsi="Times New Roman" w:cs="Times New Roman"/>
          <w:b/>
          <w:sz w:val="28"/>
          <w:szCs w:val="28"/>
        </w:rPr>
      </w:pPr>
    </w:p>
    <w:p w:rsidR="00F21305" w:rsidRPr="00972474" w:rsidRDefault="00F21305" w:rsidP="00F21305">
      <w:pPr>
        <w:jc w:val="center"/>
        <w:rPr>
          <w:rFonts w:ascii="Times New Roman" w:hAnsi="Times New Roman" w:cs="Times New Roman"/>
          <w:b/>
          <w:sz w:val="28"/>
          <w:szCs w:val="28"/>
        </w:rPr>
      </w:pPr>
    </w:p>
    <w:p w:rsidR="00F21305" w:rsidRPr="00972474" w:rsidRDefault="00F21305" w:rsidP="00F21305">
      <w:pPr>
        <w:jc w:val="center"/>
        <w:rPr>
          <w:rFonts w:ascii="Times New Roman" w:hAnsi="Times New Roman" w:cs="Times New Roman"/>
          <w:b/>
          <w:sz w:val="28"/>
          <w:szCs w:val="28"/>
        </w:rPr>
      </w:pPr>
    </w:p>
    <w:tbl>
      <w:tblPr>
        <w:tblW w:w="10348" w:type="dxa"/>
        <w:tblInd w:w="-459" w:type="dxa"/>
        <w:tblLook w:val="04A0"/>
      </w:tblPr>
      <w:tblGrid>
        <w:gridCol w:w="5387"/>
        <w:gridCol w:w="4961"/>
      </w:tblGrid>
      <w:tr w:rsidR="00545BA2" w:rsidRPr="00985B01" w:rsidTr="00545BA2">
        <w:tc>
          <w:tcPr>
            <w:tcW w:w="5387" w:type="dxa"/>
          </w:tcPr>
          <w:p w:rsidR="00545BA2" w:rsidRPr="00710D93" w:rsidRDefault="00545BA2" w:rsidP="00545BA2">
            <w:pPr>
              <w:rPr>
                <w:color w:val="000000"/>
                <w:spacing w:val="-3"/>
                <w:sz w:val="30"/>
                <w:szCs w:val="30"/>
              </w:rPr>
            </w:pPr>
            <w:r w:rsidRPr="00710D93">
              <w:rPr>
                <w:color w:val="000000"/>
                <w:spacing w:val="-3"/>
                <w:sz w:val="30"/>
                <w:szCs w:val="30"/>
              </w:rPr>
              <w:t>Принято:</w:t>
            </w:r>
          </w:p>
          <w:p w:rsidR="00545BA2" w:rsidRPr="00710D93" w:rsidRDefault="00545BA2" w:rsidP="00545BA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45BA2" w:rsidRPr="00710D93" w:rsidRDefault="00545BA2" w:rsidP="00545BA2">
            <w:pPr>
              <w:rPr>
                <w:color w:val="000000"/>
                <w:spacing w:val="-3"/>
                <w:sz w:val="30"/>
                <w:szCs w:val="30"/>
              </w:rPr>
            </w:pPr>
            <w:r w:rsidRPr="00710D93">
              <w:rPr>
                <w:color w:val="000000"/>
                <w:spacing w:val="-3"/>
                <w:sz w:val="30"/>
                <w:szCs w:val="30"/>
              </w:rPr>
              <w:t>«Утверждаю»</w:t>
            </w:r>
          </w:p>
          <w:p w:rsidR="00545BA2" w:rsidRPr="00710D93" w:rsidRDefault="00545BA2" w:rsidP="00545BA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45BA2" w:rsidRPr="00710D93" w:rsidRDefault="00545BA2" w:rsidP="00545BA2">
            <w:pPr>
              <w:rPr>
                <w:color w:val="000000"/>
                <w:spacing w:val="-3"/>
                <w:sz w:val="30"/>
                <w:szCs w:val="30"/>
              </w:rPr>
            </w:pPr>
          </w:p>
          <w:p w:rsidR="00545BA2" w:rsidRPr="00710D93" w:rsidRDefault="00545BA2" w:rsidP="00545BA2">
            <w:pPr>
              <w:rPr>
                <w:color w:val="000000"/>
                <w:spacing w:val="-3"/>
                <w:sz w:val="30"/>
                <w:szCs w:val="30"/>
              </w:rPr>
            </w:pPr>
            <w:r w:rsidRPr="00710D93">
              <w:rPr>
                <w:color w:val="000000"/>
                <w:spacing w:val="-3"/>
                <w:sz w:val="30"/>
                <w:szCs w:val="30"/>
              </w:rPr>
              <w:t>«__» _______________ 20 ____г.</w:t>
            </w:r>
          </w:p>
        </w:tc>
      </w:tr>
    </w:tbl>
    <w:p w:rsidR="00F21305" w:rsidRPr="00972474" w:rsidRDefault="00F21305" w:rsidP="00F21305">
      <w:pPr>
        <w:jc w:val="center"/>
        <w:rPr>
          <w:rFonts w:ascii="Times New Roman" w:hAnsi="Times New Roman" w:cs="Times New Roman"/>
          <w:b/>
          <w:sz w:val="28"/>
          <w:szCs w:val="28"/>
        </w:rPr>
      </w:pPr>
    </w:p>
    <w:p w:rsidR="00F21305" w:rsidRPr="00972474" w:rsidRDefault="00F21305" w:rsidP="00F21305">
      <w:pPr>
        <w:jc w:val="center"/>
        <w:rPr>
          <w:rFonts w:ascii="Times New Roman" w:hAnsi="Times New Roman" w:cs="Times New Roman"/>
          <w:b/>
          <w:sz w:val="28"/>
          <w:szCs w:val="28"/>
        </w:rPr>
      </w:pPr>
    </w:p>
    <w:p w:rsidR="00F21305" w:rsidRPr="00972474" w:rsidRDefault="00F21305" w:rsidP="00F21305">
      <w:pPr>
        <w:jc w:val="center"/>
        <w:rPr>
          <w:rFonts w:ascii="Times New Roman" w:hAnsi="Times New Roman" w:cs="Times New Roman"/>
          <w:b/>
          <w:sz w:val="28"/>
          <w:szCs w:val="28"/>
        </w:rPr>
      </w:pPr>
    </w:p>
    <w:tbl>
      <w:tblPr>
        <w:tblpPr w:leftFromText="180" w:rightFromText="180" w:vertAnchor="text" w:horzAnchor="margin" w:tblpXSpec="center" w:tblpY="-70"/>
        <w:tblW w:w="12495" w:type="dxa"/>
        <w:tblLayout w:type="fixed"/>
        <w:tblLook w:val="01E0"/>
      </w:tblPr>
      <w:tblGrid>
        <w:gridCol w:w="10173"/>
        <w:gridCol w:w="2322"/>
      </w:tblGrid>
      <w:tr w:rsidR="00F21305" w:rsidRPr="0077452E" w:rsidTr="00545BA2">
        <w:tc>
          <w:tcPr>
            <w:tcW w:w="10173" w:type="dxa"/>
          </w:tcPr>
          <w:p w:rsidR="00F21305" w:rsidRPr="0077452E" w:rsidRDefault="00F21305" w:rsidP="00545BA2">
            <w:pPr>
              <w:ind w:left="426"/>
              <w:rPr>
                <w:rFonts w:ascii="Times New Roman" w:hAnsi="Times New Roman" w:cs="Times New Roman"/>
                <w:color w:val="000000"/>
                <w:spacing w:val="-3"/>
                <w:kern w:val="2"/>
                <w:sz w:val="28"/>
                <w:szCs w:val="28"/>
              </w:rPr>
            </w:pPr>
          </w:p>
          <w:p w:rsidR="00F21305" w:rsidRPr="0077452E" w:rsidRDefault="00F21305" w:rsidP="00545BA2">
            <w:pPr>
              <w:ind w:left="426"/>
              <w:rPr>
                <w:rFonts w:ascii="Times New Roman" w:hAnsi="Times New Roman" w:cs="Times New Roman"/>
                <w:color w:val="000000"/>
                <w:spacing w:val="-3"/>
                <w:sz w:val="28"/>
                <w:szCs w:val="28"/>
              </w:rPr>
            </w:pPr>
          </w:p>
          <w:p w:rsidR="00F21305" w:rsidRPr="0077452E" w:rsidRDefault="00F21305" w:rsidP="00545BA2">
            <w:pPr>
              <w:ind w:left="426"/>
              <w:rPr>
                <w:rFonts w:ascii="Times New Roman" w:hAnsi="Times New Roman" w:cs="Times New Roman"/>
                <w:color w:val="000000"/>
                <w:spacing w:val="-3"/>
                <w:sz w:val="28"/>
                <w:szCs w:val="28"/>
              </w:rPr>
            </w:pPr>
          </w:p>
          <w:p w:rsidR="00F21305" w:rsidRPr="0077452E" w:rsidRDefault="00F21305" w:rsidP="00545BA2">
            <w:pPr>
              <w:ind w:left="426"/>
              <w:rPr>
                <w:rFonts w:ascii="Times New Roman" w:hAnsi="Times New Roman" w:cs="Times New Roman"/>
                <w:color w:val="000000"/>
                <w:spacing w:val="-3"/>
                <w:sz w:val="28"/>
                <w:szCs w:val="28"/>
              </w:rPr>
            </w:pPr>
          </w:p>
          <w:p w:rsidR="00F21305" w:rsidRPr="0077452E" w:rsidRDefault="00F21305" w:rsidP="00545BA2">
            <w:pPr>
              <w:ind w:left="426"/>
              <w:rPr>
                <w:rFonts w:ascii="Times New Roman" w:hAnsi="Times New Roman" w:cs="Times New Roman"/>
                <w:color w:val="000000"/>
                <w:spacing w:val="-3"/>
                <w:kern w:val="2"/>
                <w:sz w:val="28"/>
                <w:szCs w:val="28"/>
              </w:rPr>
            </w:pPr>
            <w:r w:rsidRPr="0077452E">
              <w:rPr>
                <w:rFonts w:ascii="Times New Roman" w:hAnsi="Times New Roman" w:cs="Times New Roman"/>
                <w:color w:val="000000"/>
                <w:spacing w:val="-3"/>
                <w:kern w:val="2"/>
                <w:sz w:val="28"/>
                <w:szCs w:val="28"/>
              </w:rPr>
              <w:t>Разработчик – Малышева Марина Михайловна, преподаватель ДМШ №1</w:t>
            </w:r>
          </w:p>
          <w:p w:rsidR="00F21305" w:rsidRPr="0077452E" w:rsidRDefault="00F21305" w:rsidP="00545BA2">
            <w:pPr>
              <w:ind w:left="426"/>
              <w:rPr>
                <w:rFonts w:ascii="Times New Roman" w:hAnsi="Times New Roman" w:cs="Times New Roman"/>
                <w:color w:val="000000"/>
                <w:spacing w:val="-3"/>
                <w:kern w:val="2"/>
                <w:sz w:val="28"/>
                <w:szCs w:val="28"/>
              </w:rPr>
            </w:pPr>
            <w:r w:rsidRPr="0077452E">
              <w:rPr>
                <w:rFonts w:ascii="Times New Roman" w:hAnsi="Times New Roman" w:cs="Times New Roman"/>
                <w:color w:val="000000"/>
                <w:spacing w:val="-3"/>
                <w:kern w:val="2"/>
                <w:sz w:val="28"/>
                <w:szCs w:val="28"/>
              </w:rPr>
              <w:t xml:space="preserve">Рецензент - Шепоткова Надежда Васильевна, </w:t>
            </w:r>
            <w:r>
              <w:rPr>
                <w:rFonts w:ascii="Times New Roman" w:hAnsi="Times New Roman" w:cs="Times New Roman"/>
                <w:color w:val="000000"/>
                <w:spacing w:val="-3"/>
                <w:kern w:val="2"/>
                <w:sz w:val="28"/>
                <w:szCs w:val="28"/>
              </w:rPr>
              <w:t xml:space="preserve">Смородина Наталья Николаевна, </w:t>
            </w:r>
            <w:r w:rsidRPr="0077452E">
              <w:rPr>
                <w:rFonts w:ascii="Times New Roman" w:hAnsi="Times New Roman" w:cs="Times New Roman"/>
                <w:color w:val="000000"/>
                <w:spacing w:val="-3"/>
                <w:kern w:val="2"/>
                <w:sz w:val="28"/>
                <w:szCs w:val="28"/>
              </w:rPr>
              <w:t>преподавател</w:t>
            </w:r>
            <w:r>
              <w:rPr>
                <w:rFonts w:ascii="Times New Roman" w:hAnsi="Times New Roman" w:cs="Times New Roman"/>
                <w:color w:val="000000"/>
                <w:spacing w:val="-3"/>
                <w:kern w:val="2"/>
                <w:sz w:val="28"/>
                <w:szCs w:val="28"/>
              </w:rPr>
              <w:t>и</w:t>
            </w:r>
            <w:r w:rsidRPr="0077452E">
              <w:rPr>
                <w:rFonts w:ascii="Times New Roman" w:hAnsi="Times New Roman" w:cs="Times New Roman"/>
                <w:color w:val="000000"/>
                <w:spacing w:val="-3"/>
                <w:kern w:val="2"/>
                <w:sz w:val="28"/>
                <w:szCs w:val="28"/>
              </w:rPr>
              <w:t xml:space="preserve"> высшей категории ДМШ №1</w:t>
            </w:r>
          </w:p>
        </w:tc>
        <w:tc>
          <w:tcPr>
            <w:tcW w:w="2322" w:type="dxa"/>
            <w:hideMark/>
          </w:tcPr>
          <w:p w:rsidR="00F21305" w:rsidRPr="0077452E" w:rsidRDefault="00F21305" w:rsidP="00545BA2">
            <w:pPr>
              <w:rPr>
                <w:rFonts w:ascii="Times New Roman" w:hAnsi="Times New Roman" w:cs="Times New Roman"/>
                <w:color w:val="000000"/>
                <w:spacing w:val="-3"/>
                <w:kern w:val="2"/>
                <w:sz w:val="28"/>
                <w:szCs w:val="28"/>
              </w:rPr>
            </w:pPr>
            <w:r w:rsidRPr="0077452E">
              <w:rPr>
                <w:rFonts w:ascii="Times New Roman" w:hAnsi="Times New Roman" w:cs="Times New Roman"/>
                <w:color w:val="000000"/>
                <w:spacing w:val="-3"/>
                <w:kern w:val="2"/>
                <w:sz w:val="28"/>
                <w:szCs w:val="28"/>
              </w:rPr>
              <w:t xml:space="preserve"> </w:t>
            </w:r>
          </w:p>
        </w:tc>
      </w:tr>
    </w:tbl>
    <w:p w:rsidR="00011640" w:rsidRPr="00756242" w:rsidRDefault="00011640" w:rsidP="00011640">
      <w:pPr>
        <w:shd w:val="clear" w:color="auto" w:fill="FFFFFF"/>
        <w:spacing w:before="341"/>
        <w:jc w:val="right"/>
        <w:rPr>
          <w:sz w:val="24"/>
          <w:szCs w:val="24"/>
        </w:rPr>
      </w:pPr>
    </w:p>
    <w:p w:rsidR="00011640" w:rsidRPr="00756242" w:rsidRDefault="00011640" w:rsidP="00011640">
      <w:pPr>
        <w:rPr>
          <w:sz w:val="24"/>
          <w:szCs w:val="24"/>
        </w:rPr>
        <w:sectPr w:rsidR="00011640" w:rsidRPr="00756242" w:rsidSect="00F87EF8">
          <w:type w:val="continuous"/>
          <w:pgSz w:w="11909" w:h="16834"/>
          <w:pgMar w:top="879" w:right="867" w:bottom="360" w:left="1442" w:header="720" w:footer="720" w:gutter="0"/>
          <w:cols w:space="720"/>
        </w:sectPr>
      </w:pPr>
    </w:p>
    <w:p w:rsidR="00A92334" w:rsidRPr="008F76A4" w:rsidRDefault="00A92334" w:rsidP="00A92334">
      <w:pPr>
        <w:jc w:val="center"/>
        <w:rPr>
          <w:rFonts w:ascii="Times New Roman" w:hAnsi="Times New Roman" w:cs="Times New Roman"/>
          <w:b/>
          <w:sz w:val="24"/>
          <w:szCs w:val="24"/>
        </w:rPr>
      </w:pPr>
      <w:r w:rsidRPr="008F76A4">
        <w:rPr>
          <w:rFonts w:ascii="Times New Roman" w:hAnsi="Times New Roman" w:cs="Times New Roman"/>
          <w:b/>
          <w:sz w:val="24"/>
          <w:szCs w:val="24"/>
        </w:rPr>
        <w:lastRenderedPageBreak/>
        <w:t>Структура программы учебного предмета</w:t>
      </w:r>
    </w:p>
    <w:p w:rsidR="00A92334" w:rsidRPr="008F76A4" w:rsidRDefault="00A92334" w:rsidP="00A92334">
      <w:pPr>
        <w:rPr>
          <w:rFonts w:ascii="Times New Roman" w:hAnsi="Times New Roman" w:cs="Times New Roman"/>
          <w:b/>
          <w:sz w:val="24"/>
          <w:szCs w:val="24"/>
        </w:rPr>
      </w:pPr>
    </w:p>
    <w:p w:rsidR="00A92334" w:rsidRPr="008F76A4" w:rsidRDefault="00A92334" w:rsidP="00A92334">
      <w:pPr>
        <w:rPr>
          <w:rFonts w:ascii="Times New Roman" w:hAnsi="Times New Roman" w:cs="Times New Roman"/>
          <w:b/>
          <w:sz w:val="24"/>
          <w:szCs w:val="24"/>
        </w:rPr>
      </w:pPr>
      <w:r w:rsidRPr="008F76A4">
        <w:rPr>
          <w:rFonts w:ascii="Times New Roman" w:hAnsi="Times New Roman" w:cs="Times New Roman"/>
          <w:b/>
          <w:sz w:val="24"/>
          <w:szCs w:val="24"/>
          <w:lang w:val="en-US"/>
        </w:rPr>
        <w:t>I</w:t>
      </w:r>
      <w:r w:rsidRPr="008F76A4">
        <w:rPr>
          <w:rFonts w:ascii="Times New Roman" w:hAnsi="Times New Roman" w:cs="Times New Roman"/>
          <w:b/>
          <w:sz w:val="24"/>
          <w:szCs w:val="24"/>
        </w:rPr>
        <w:t>.        Пояснительная записка</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sz w:val="24"/>
          <w:szCs w:val="24"/>
        </w:rPr>
        <w:t xml:space="preserve">         - </w:t>
      </w:r>
      <w:r w:rsidRPr="008F76A4">
        <w:rPr>
          <w:rFonts w:ascii="Times New Roman" w:hAnsi="Times New Roman" w:cs="Times New Roman"/>
          <w:i/>
          <w:sz w:val="24"/>
          <w:szCs w:val="24"/>
        </w:rPr>
        <w:t>Характеристика учебного предмета, его место и роль в образовательном процессе</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Срок реализации учебного предмета</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Сведения о затратах учебного времени</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Форма проведения учебных аудиторных занятий</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Цели и задачи учебного предмета</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Структура программы учебного предмета</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Методы обучения</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A92334" w:rsidRPr="008F76A4" w:rsidRDefault="00A92334" w:rsidP="00A92334">
      <w:pPr>
        <w:jc w:val="both"/>
        <w:rPr>
          <w:rFonts w:ascii="Times New Roman" w:hAnsi="Times New Roman" w:cs="Times New Roman"/>
          <w:i/>
          <w:sz w:val="24"/>
          <w:szCs w:val="24"/>
        </w:rPr>
      </w:pPr>
    </w:p>
    <w:p w:rsidR="00A92334" w:rsidRPr="008F76A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w:t>
      </w:r>
      <w:r w:rsidRPr="00545BA2">
        <w:rPr>
          <w:rFonts w:ascii="Times New Roman" w:hAnsi="Times New Roman" w:cs="Times New Roman"/>
          <w:b/>
          <w:sz w:val="24"/>
          <w:szCs w:val="24"/>
        </w:rPr>
        <w:t xml:space="preserve"> . </w:t>
      </w:r>
      <w:r w:rsidR="00A92334" w:rsidRPr="008F76A4">
        <w:rPr>
          <w:rFonts w:ascii="Times New Roman" w:hAnsi="Times New Roman" w:cs="Times New Roman"/>
          <w:b/>
          <w:sz w:val="24"/>
          <w:szCs w:val="24"/>
        </w:rPr>
        <w:t>Содержание учебного предмета</w:t>
      </w:r>
    </w:p>
    <w:p w:rsidR="00A92334" w:rsidRPr="008F76A4" w:rsidRDefault="00A92334" w:rsidP="00A92334">
      <w:pPr>
        <w:ind w:left="360"/>
        <w:jc w:val="both"/>
        <w:rPr>
          <w:rFonts w:ascii="Times New Roman" w:hAnsi="Times New Roman" w:cs="Times New Roman"/>
          <w:i/>
          <w:sz w:val="24"/>
          <w:szCs w:val="24"/>
        </w:rPr>
      </w:pPr>
      <w:r w:rsidRPr="008F76A4">
        <w:rPr>
          <w:rFonts w:ascii="Times New Roman" w:hAnsi="Times New Roman" w:cs="Times New Roman"/>
          <w:b/>
          <w:sz w:val="24"/>
          <w:szCs w:val="24"/>
        </w:rPr>
        <w:t xml:space="preserve">      </w:t>
      </w:r>
    </w:p>
    <w:p w:rsidR="00A92334" w:rsidRPr="008F76A4" w:rsidRDefault="00A92334" w:rsidP="00A92334">
      <w:pPr>
        <w:ind w:left="360"/>
        <w:jc w:val="both"/>
        <w:rPr>
          <w:rFonts w:ascii="Times New Roman" w:hAnsi="Times New Roman" w:cs="Times New Roman"/>
          <w:i/>
          <w:sz w:val="24"/>
          <w:szCs w:val="24"/>
        </w:rPr>
      </w:pPr>
      <w:r w:rsidRPr="008F76A4">
        <w:rPr>
          <w:rFonts w:ascii="Times New Roman" w:hAnsi="Times New Roman" w:cs="Times New Roman"/>
          <w:i/>
          <w:sz w:val="24"/>
          <w:szCs w:val="24"/>
        </w:rPr>
        <w:t xml:space="preserve">       - Годовые требования</w:t>
      </w:r>
    </w:p>
    <w:p w:rsidR="00A92334" w:rsidRPr="008F76A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III</w:t>
      </w:r>
      <w:r w:rsidRPr="00545BA2">
        <w:rPr>
          <w:rFonts w:ascii="Times New Roman" w:hAnsi="Times New Roman" w:cs="Times New Roman"/>
          <w:b/>
          <w:sz w:val="24"/>
          <w:szCs w:val="24"/>
        </w:rPr>
        <w:t xml:space="preserve">. </w:t>
      </w:r>
      <w:r w:rsidR="00A92334" w:rsidRPr="008F76A4">
        <w:rPr>
          <w:rFonts w:ascii="Times New Roman" w:hAnsi="Times New Roman" w:cs="Times New Roman"/>
          <w:b/>
          <w:sz w:val="24"/>
          <w:szCs w:val="24"/>
        </w:rPr>
        <w:t>Требования к уровню подготовки учащихся</w:t>
      </w:r>
    </w:p>
    <w:p w:rsidR="00A92334" w:rsidRPr="008F76A4" w:rsidRDefault="00A92334" w:rsidP="00A92334">
      <w:pPr>
        <w:ind w:left="1140"/>
        <w:jc w:val="both"/>
        <w:rPr>
          <w:rFonts w:ascii="Times New Roman" w:hAnsi="Times New Roman" w:cs="Times New Roman"/>
          <w:b/>
          <w:sz w:val="24"/>
          <w:szCs w:val="24"/>
        </w:rPr>
      </w:pPr>
    </w:p>
    <w:p w:rsidR="00A92334" w:rsidRPr="008F76A4" w:rsidRDefault="00A92334" w:rsidP="00A92334">
      <w:pPr>
        <w:ind w:left="708"/>
        <w:jc w:val="both"/>
        <w:rPr>
          <w:rFonts w:ascii="Times New Roman" w:hAnsi="Times New Roman" w:cs="Times New Roman"/>
          <w:i/>
          <w:sz w:val="24"/>
          <w:szCs w:val="24"/>
        </w:rPr>
      </w:pPr>
      <w:r w:rsidRPr="008F76A4">
        <w:rPr>
          <w:rFonts w:ascii="Times New Roman" w:hAnsi="Times New Roman" w:cs="Times New Roman"/>
          <w:b/>
          <w:sz w:val="24"/>
          <w:szCs w:val="24"/>
        </w:rPr>
        <w:t xml:space="preserve">   -  </w:t>
      </w:r>
      <w:r w:rsidRPr="008F76A4">
        <w:rPr>
          <w:rFonts w:ascii="Times New Roman" w:hAnsi="Times New Roman" w:cs="Times New Roman"/>
          <w:i/>
          <w:sz w:val="24"/>
          <w:szCs w:val="24"/>
        </w:rPr>
        <w:t>Требования к уровню подготовки на различных этапах обучения</w:t>
      </w:r>
    </w:p>
    <w:p w:rsidR="00A92334" w:rsidRPr="008F76A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IV</w:t>
      </w:r>
      <w:r w:rsidRPr="00545BA2">
        <w:rPr>
          <w:rFonts w:ascii="Times New Roman" w:hAnsi="Times New Roman" w:cs="Times New Roman"/>
          <w:b/>
          <w:sz w:val="24"/>
          <w:szCs w:val="24"/>
        </w:rPr>
        <w:t xml:space="preserve">. </w:t>
      </w:r>
      <w:r w:rsidR="00A92334" w:rsidRPr="008F76A4">
        <w:rPr>
          <w:rFonts w:ascii="Times New Roman" w:hAnsi="Times New Roman" w:cs="Times New Roman"/>
          <w:b/>
          <w:sz w:val="24"/>
          <w:szCs w:val="24"/>
        </w:rPr>
        <w:t>Формы и методы контроля, система оценок</w:t>
      </w:r>
    </w:p>
    <w:p w:rsidR="00A92334" w:rsidRPr="008F76A4" w:rsidRDefault="00A92334" w:rsidP="00A92334">
      <w:pPr>
        <w:ind w:left="1140"/>
        <w:jc w:val="both"/>
        <w:rPr>
          <w:rFonts w:ascii="Times New Roman" w:hAnsi="Times New Roman" w:cs="Times New Roman"/>
          <w:b/>
          <w:sz w:val="24"/>
          <w:szCs w:val="24"/>
        </w:rPr>
      </w:pP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b/>
          <w:sz w:val="24"/>
          <w:szCs w:val="24"/>
        </w:rPr>
        <w:t xml:space="preserve">             -  </w:t>
      </w:r>
      <w:r w:rsidRPr="008F76A4">
        <w:rPr>
          <w:rFonts w:ascii="Times New Roman" w:hAnsi="Times New Roman" w:cs="Times New Roman"/>
          <w:i/>
          <w:sz w:val="24"/>
          <w:szCs w:val="24"/>
        </w:rPr>
        <w:t>Аттестация: цели, виды, форма, содержание</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Критерии оценки</w:t>
      </w:r>
    </w:p>
    <w:p w:rsidR="00A92334" w:rsidRPr="008F76A4" w:rsidRDefault="00A92334" w:rsidP="00A92334">
      <w:pPr>
        <w:jc w:val="both"/>
        <w:rPr>
          <w:rFonts w:ascii="Times New Roman" w:hAnsi="Times New Roman" w:cs="Times New Roman"/>
          <w:i/>
          <w:sz w:val="24"/>
          <w:szCs w:val="24"/>
        </w:rPr>
      </w:pPr>
    </w:p>
    <w:p w:rsidR="00A92334" w:rsidRPr="008F76A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w:t>
      </w:r>
      <w:r w:rsidRPr="00545BA2">
        <w:rPr>
          <w:rFonts w:ascii="Times New Roman" w:hAnsi="Times New Roman" w:cs="Times New Roman"/>
          <w:b/>
          <w:sz w:val="24"/>
          <w:szCs w:val="24"/>
        </w:rPr>
        <w:t xml:space="preserve">. </w:t>
      </w:r>
      <w:r w:rsidR="00A92334" w:rsidRPr="008F76A4">
        <w:rPr>
          <w:rFonts w:ascii="Times New Roman" w:hAnsi="Times New Roman" w:cs="Times New Roman"/>
          <w:b/>
          <w:sz w:val="24"/>
          <w:szCs w:val="24"/>
        </w:rPr>
        <w:t>Методическое обеспечение учебного процесса</w:t>
      </w:r>
    </w:p>
    <w:p w:rsidR="00A92334" w:rsidRPr="008F76A4" w:rsidRDefault="00A92334" w:rsidP="00A92334">
      <w:pPr>
        <w:jc w:val="both"/>
        <w:rPr>
          <w:rFonts w:ascii="Times New Roman" w:hAnsi="Times New Roman" w:cs="Times New Roman"/>
          <w:b/>
          <w:sz w:val="24"/>
          <w:szCs w:val="24"/>
        </w:rPr>
      </w:pPr>
      <w:r w:rsidRPr="008F76A4">
        <w:rPr>
          <w:rFonts w:ascii="Times New Roman" w:hAnsi="Times New Roman" w:cs="Times New Roman"/>
          <w:b/>
          <w:sz w:val="24"/>
          <w:szCs w:val="24"/>
        </w:rPr>
        <w:t xml:space="preserve">  </w:t>
      </w:r>
    </w:p>
    <w:p w:rsidR="00A92334" w:rsidRPr="008F76A4" w:rsidRDefault="00545BA2" w:rsidP="00545BA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VI</w:t>
      </w:r>
      <w:r w:rsidRPr="00545BA2">
        <w:rPr>
          <w:rFonts w:ascii="Times New Roman" w:hAnsi="Times New Roman" w:cs="Times New Roman"/>
          <w:b/>
          <w:sz w:val="24"/>
          <w:szCs w:val="24"/>
        </w:rPr>
        <w:t xml:space="preserve">. </w:t>
      </w:r>
      <w:r w:rsidR="00A92334" w:rsidRPr="008F76A4">
        <w:rPr>
          <w:rFonts w:ascii="Times New Roman" w:hAnsi="Times New Roman" w:cs="Times New Roman"/>
          <w:b/>
          <w:sz w:val="24"/>
          <w:szCs w:val="24"/>
        </w:rPr>
        <w:t xml:space="preserve">Список рекомендуемой учебной и методической литературы </w:t>
      </w:r>
    </w:p>
    <w:p w:rsidR="00A92334" w:rsidRPr="008F76A4" w:rsidRDefault="00A92334" w:rsidP="00A92334">
      <w:pPr>
        <w:jc w:val="both"/>
        <w:rPr>
          <w:rFonts w:ascii="Times New Roman" w:hAnsi="Times New Roman" w:cs="Times New Roman"/>
          <w:b/>
          <w:sz w:val="24"/>
          <w:szCs w:val="24"/>
        </w:rPr>
      </w:pP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b/>
          <w:sz w:val="24"/>
          <w:szCs w:val="24"/>
        </w:rPr>
        <w:t xml:space="preserve">             </w:t>
      </w:r>
      <w:r w:rsidRPr="008F76A4">
        <w:rPr>
          <w:rFonts w:ascii="Times New Roman" w:hAnsi="Times New Roman" w:cs="Times New Roman"/>
          <w:i/>
          <w:sz w:val="24"/>
          <w:szCs w:val="24"/>
        </w:rPr>
        <w:t>- Учебная литература</w:t>
      </w:r>
    </w:p>
    <w:p w:rsidR="00A92334" w:rsidRPr="008F76A4" w:rsidRDefault="00A92334" w:rsidP="00A92334">
      <w:pPr>
        <w:jc w:val="both"/>
        <w:rPr>
          <w:rFonts w:ascii="Times New Roman" w:hAnsi="Times New Roman" w:cs="Times New Roman"/>
          <w:i/>
          <w:sz w:val="24"/>
          <w:szCs w:val="24"/>
        </w:rPr>
      </w:pPr>
      <w:r w:rsidRPr="008F76A4">
        <w:rPr>
          <w:rFonts w:ascii="Times New Roman" w:hAnsi="Times New Roman" w:cs="Times New Roman"/>
          <w:i/>
          <w:sz w:val="24"/>
          <w:szCs w:val="24"/>
        </w:rPr>
        <w:t xml:space="preserve">             - Учебно-методические пособия</w:t>
      </w:r>
    </w:p>
    <w:p w:rsidR="00A92334" w:rsidRPr="008F76A4" w:rsidRDefault="00A92334" w:rsidP="00A92334">
      <w:pPr>
        <w:jc w:val="both"/>
        <w:rPr>
          <w:rFonts w:ascii="Times New Roman" w:hAnsi="Times New Roman" w:cs="Times New Roman"/>
          <w:i/>
          <w:sz w:val="24"/>
          <w:szCs w:val="24"/>
        </w:rPr>
      </w:pPr>
    </w:p>
    <w:p w:rsidR="00A92334" w:rsidRPr="008F76A4" w:rsidRDefault="00A92334" w:rsidP="00A2636C">
      <w:pPr>
        <w:shd w:val="clear" w:color="auto" w:fill="FFFFFF"/>
        <w:spacing w:line="240" w:lineRule="auto"/>
        <w:ind w:left="2842"/>
        <w:rPr>
          <w:sz w:val="24"/>
          <w:szCs w:val="24"/>
        </w:rPr>
      </w:pPr>
      <w:r w:rsidRPr="008F76A4">
        <w:rPr>
          <w:rFonts w:ascii="Times New Roman" w:hAnsi="Times New Roman" w:cs="Times New Roman"/>
          <w:b/>
          <w:bCs/>
          <w:color w:val="000000"/>
          <w:sz w:val="24"/>
          <w:szCs w:val="24"/>
          <w:lang w:val="en-US"/>
        </w:rPr>
        <w:lastRenderedPageBreak/>
        <w:t>I</w:t>
      </w:r>
      <w:r w:rsidRPr="008F76A4">
        <w:rPr>
          <w:rFonts w:ascii="Times New Roman" w:hAnsi="Times New Roman" w:cs="Times New Roman"/>
          <w:b/>
          <w:bCs/>
          <w:color w:val="000000"/>
          <w:sz w:val="24"/>
          <w:szCs w:val="24"/>
        </w:rPr>
        <w:t>.       Пояснительная записка</w:t>
      </w:r>
    </w:p>
    <w:p w:rsidR="00A92334" w:rsidRPr="008F76A4" w:rsidRDefault="00A92334" w:rsidP="00A2636C">
      <w:pPr>
        <w:shd w:val="clear" w:color="auto" w:fill="FFFFFF"/>
        <w:tabs>
          <w:tab w:val="left" w:pos="1171"/>
        </w:tabs>
        <w:spacing w:before="514" w:line="240" w:lineRule="auto"/>
        <w:ind w:left="5" w:firstLine="706"/>
        <w:rPr>
          <w:sz w:val="24"/>
          <w:szCs w:val="24"/>
        </w:rPr>
      </w:pPr>
      <w:r w:rsidRPr="008F76A4">
        <w:rPr>
          <w:rFonts w:ascii="Times New Roman" w:hAnsi="Times New Roman" w:cs="Times New Roman"/>
          <w:i/>
          <w:iCs/>
          <w:color w:val="000000"/>
          <w:spacing w:val="-22"/>
          <w:sz w:val="24"/>
          <w:szCs w:val="24"/>
        </w:rPr>
        <w:t>1.</w:t>
      </w:r>
      <w:r w:rsidRPr="008F76A4">
        <w:rPr>
          <w:rFonts w:ascii="Times New Roman" w:hAnsi="Times New Roman" w:cs="Times New Roman"/>
          <w:i/>
          <w:iCs/>
          <w:color w:val="000000"/>
          <w:sz w:val="24"/>
          <w:szCs w:val="24"/>
        </w:rPr>
        <w:tab/>
      </w:r>
      <w:r w:rsidRPr="008F76A4">
        <w:rPr>
          <w:rFonts w:ascii="Times New Roman" w:hAnsi="Times New Roman" w:cs="Times New Roman"/>
          <w:i/>
          <w:iCs/>
          <w:color w:val="000000"/>
          <w:spacing w:val="8"/>
          <w:sz w:val="24"/>
          <w:szCs w:val="24"/>
        </w:rPr>
        <w:t xml:space="preserve">Характеристика   учебного   предмета,   его   место   и   роль   в </w:t>
      </w:r>
      <w:r w:rsidRPr="008F76A4">
        <w:rPr>
          <w:rFonts w:ascii="Times New Roman" w:hAnsi="Times New Roman" w:cs="Times New Roman"/>
          <w:i/>
          <w:iCs/>
          <w:color w:val="000000"/>
          <w:spacing w:val="2"/>
          <w:sz w:val="24"/>
          <w:szCs w:val="24"/>
        </w:rPr>
        <w:t>образовательном процессе.</w:t>
      </w:r>
    </w:p>
    <w:p w:rsidR="00A92334" w:rsidRPr="008F76A4" w:rsidRDefault="00A92334" w:rsidP="00A2636C">
      <w:pPr>
        <w:shd w:val="clear" w:color="auto" w:fill="FFFFFF"/>
        <w:spacing w:line="240" w:lineRule="auto"/>
        <w:ind w:right="5" w:firstLine="710"/>
        <w:jc w:val="both"/>
        <w:rPr>
          <w:sz w:val="24"/>
          <w:szCs w:val="24"/>
        </w:rPr>
      </w:pPr>
      <w:r w:rsidRPr="008F76A4">
        <w:rPr>
          <w:rFonts w:ascii="Times New Roman" w:hAnsi="Times New Roman" w:cs="Times New Roman"/>
          <w:color w:val="000000"/>
          <w:spacing w:val="2"/>
          <w:sz w:val="24"/>
          <w:szCs w:val="24"/>
        </w:rPr>
        <w:t xml:space="preserve">Программа учебного предмета «Ансамбль (гитара)» разработана на основе и с </w:t>
      </w:r>
      <w:r w:rsidRPr="008F76A4">
        <w:rPr>
          <w:rFonts w:ascii="Times New Roman" w:hAnsi="Times New Roman" w:cs="Times New Roman"/>
          <w:color w:val="000000"/>
          <w:sz w:val="24"/>
          <w:szCs w:val="24"/>
        </w:rPr>
        <w:t xml:space="preserve">учетом </w:t>
      </w:r>
      <w:r w:rsidRPr="008F76A4">
        <w:rPr>
          <w:rFonts w:ascii="Times New Roman" w:hAnsi="Times New Roman" w:cs="Times New Roman"/>
          <w:sz w:val="24"/>
          <w:szCs w:val="24"/>
        </w:rPr>
        <w:t>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Pr="008F76A4">
        <w:rPr>
          <w:rFonts w:ascii="Times New Roman" w:hAnsi="Times New Roman" w:cs="Times New Roman"/>
          <w:color w:val="000000"/>
          <w:spacing w:val="2"/>
          <w:sz w:val="24"/>
          <w:szCs w:val="24"/>
        </w:rPr>
        <w:t>.</w:t>
      </w:r>
    </w:p>
    <w:p w:rsidR="00A92334" w:rsidRPr="008F76A4" w:rsidRDefault="00A92334" w:rsidP="00A2636C">
      <w:pPr>
        <w:shd w:val="clear" w:color="auto" w:fill="FFFFFF"/>
        <w:spacing w:line="240" w:lineRule="auto"/>
        <w:ind w:firstLine="624"/>
        <w:jc w:val="both"/>
        <w:rPr>
          <w:sz w:val="24"/>
          <w:szCs w:val="24"/>
        </w:rPr>
      </w:pPr>
      <w:r w:rsidRPr="008F76A4">
        <w:rPr>
          <w:rFonts w:ascii="Times New Roman" w:hAnsi="Times New Roman" w:cs="Times New Roman"/>
          <w:color w:val="000000"/>
          <w:spacing w:val="1"/>
          <w:sz w:val="24"/>
          <w:szCs w:val="24"/>
        </w:rPr>
        <w:t xml:space="preserve">Навыки коллективного музицирования формируются и развиваются на </w:t>
      </w:r>
      <w:r w:rsidRPr="008F76A4">
        <w:rPr>
          <w:rFonts w:ascii="Times New Roman" w:hAnsi="Times New Roman" w:cs="Times New Roman"/>
          <w:color w:val="000000"/>
          <w:spacing w:val="10"/>
          <w:sz w:val="24"/>
          <w:szCs w:val="24"/>
        </w:rPr>
        <w:t xml:space="preserve">основе и параллельно с уже приобретенными знаниями в классе по </w:t>
      </w:r>
      <w:r w:rsidRPr="008F76A4">
        <w:rPr>
          <w:rFonts w:ascii="Times New Roman" w:hAnsi="Times New Roman" w:cs="Times New Roman"/>
          <w:color w:val="000000"/>
          <w:spacing w:val="-1"/>
          <w:sz w:val="24"/>
          <w:szCs w:val="24"/>
        </w:rPr>
        <w:t xml:space="preserve">специальности. Ансамбли гитаристов широко </w:t>
      </w:r>
      <w:r w:rsidRPr="008F76A4">
        <w:rPr>
          <w:rFonts w:ascii="Times New Roman" w:hAnsi="Times New Roman" w:cs="Times New Roman"/>
          <w:color w:val="000000"/>
          <w:spacing w:val="10"/>
          <w:sz w:val="24"/>
          <w:szCs w:val="24"/>
        </w:rPr>
        <w:t>распространяются в школьной учебной практике.</w:t>
      </w:r>
    </w:p>
    <w:p w:rsidR="00A92334" w:rsidRPr="008F76A4" w:rsidRDefault="00A92334" w:rsidP="00A2636C">
      <w:pPr>
        <w:shd w:val="clear" w:color="auto" w:fill="FFFFFF"/>
        <w:tabs>
          <w:tab w:val="left" w:pos="1003"/>
        </w:tabs>
        <w:spacing w:before="552" w:line="240" w:lineRule="auto"/>
        <w:ind w:left="706"/>
        <w:rPr>
          <w:rFonts w:ascii="Times New Roman" w:hAnsi="Times New Roman" w:cs="Times New Roman"/>
          <w:i/>
          <w:iCs/>
          <w:color w:val="000000"/>
          <w:spacing w:val="4"/>
          <w:sz w:val="24"/>
          <w:szCs w:val="24"/>
        </w:rPr>
      </w:pPr>
      <w:r w:rsidRPr="008F76A4">
        <w:rPr>
          <w:rFonts w:ascii="Times New Roman" w:hAnsi="Times New Roman" w:cs="Times New Roman"/>
          <w:i/>
          <w:iCs/>
          <w:color w:val="000000"/>
          <w:spacing w:val="-20"/>
          <w:sz w:val="24"/>
          <w:szCs w:val="24"/>
        </w:rPr>
        <w:t>2.</w:t>
      </w:r>
      <w:r w:rsidRPr="008F76A4">
        <w:rPr>
          <w:rFonts w:ascii="Times New Roman" w:hAnsi="Times New Roman" w:cs="Times New Roman"/>
          <w:i/>
          <w:iCs/>
          <w:color w:val="000000"/>
          <w:sz w:val="24"/>
          <w:szCs w:val="24"/>
        </w:rPr>
        <w:tab/>
      </w:r>
      <w:r w:rsidRPr="008F76A4">
        <w:rPr>
          <w:rFonts w:ascii="Times New Roman" w:hAnsi="Times New Roman" w:cs="Times New Roman"/>
          <w:i/>
          <w:iCs/>
          <w:color w:val="000000"/>
          <w:spacing w:val="4"/>
          <w:sz w:val="24"/>
          <w:szCs w:val="24"/>
        </w:rPr>
        <w:t>Срок реализации учебного предмета «Ансамбль».</w:t>
      </w:r>
    </w:p>
    <w:p w:rsidR="00A92334" w:rsidRPr="008F76A4" w:rsidRDefault="00A92334" w:rsidP="00A2636C">
      <w:pPr>
        <w:pStyle w:val="af5"/>
        <w:spacing w:line="240" w:lineRule="auto"/>
        <w:ind w:left="180" w:firstLine="540"/>
        <w:jc w:val="both"/>
        <w:rPr>
          <w:rFonts w:ascii="Times New Roman" w:hAnsi="Times New Roman"/>
          <w:sz w:val="24"/>
          <w:szCs w:val="24"/>
        </w:rPr>
      </w:pPr>
      <w:r w:rsidRPr="008F76A4">
        <w:rPr>
          <w:rFonts w:ascii="Times New Roman" w:hAnsi="Times New Roman"/>
          <w:color w:val="000000"/>
          <w:sz w:val="24"/>
          <w:szCs w:val="24"/>
        </w:rPr>
        <w:t>Срок реализации данной программы с 2 по 4 классы (младший модуль</w:t>
      </w:r>
      <w:r w:rsidRPr="008F76A4">
        <w:rPr>
          <w:rFonts w:ascii="Times New Roman" w:hAnsi="Times New Roman"/>
          <w:color w:val="000000"/>
          <w:spacing w:val="2"/>
          <w:sz w:val="24"/>
          <w:szCs w:val="24"/>
        </w:rPr>
        <w:t xml:space="preserve">) и с 5 по 7 классы </w:t>
      </w:r>
      <w:r w:rsidRPr="008F76A4">
        <w:rPr>
          <w:rFonts w:ascii="Times New Roman" w:hAnsi="Times New Roman"/>
          <w:color w:val="000000"/>
          <w:spacing w:val="-1"/>
          <w:sz w:val="24"/>
          <w:szCs w:val="24"/>
        </w:rPr>
        <w:t>(старший модуль).</w:t>
      </w:r>
    </w:p>
    <w:p w:rsidR="00A92334" w:rsidRPr="008F76A4" w:rsidRDefault="00A92334" w:rsidP="00A2636C">
      <w:pPr>
        <w:shd w:val="clear" w:color="auto" w:fill="FFFFFF"/>
        <w:spacing w:before="24" w:line="240" w:lineRule="auto"/>
        <w:ind w:left="10" w:right="10" w:firstLine="701"/>
        <w:jc w:val="both"/>
        <w:rPr>
          <w:sz w:val="24"/>
          <w:szCs w:val="24"/>
        </w:rPr>
      </w:pPr>
    </w:p>
    <w:p w:rsidR="00A92334" w:rsidRPr="008F76A4" w:rsidRDefault="00A92334" w:rsidP="00A2636C">
      <w:pPr>
        <w:framePr w:h="255" w:hRule="exact" w:hSpace="10080" w:wrap="notBeside" w:vAnchor="text" w:hAnchor="page" w:x="10711" w:y="1541"/>
        <w:shd w:val="clear" w:color="auto" w:fill="FFFFFF"/>
        <w:spacing w:line="240" w:lineRule="auto"/>
        <w:rPr>
          <w:sz w:val="24"/>
          <w:szCs w:val="24"/>
        </w:rPr>
      </w:pPr>
    </w:p>
    <w:p w:rsidR="00A2636C" w:rsidRDefault="00A92334" w:rsidP="00A2636C">
      <w:pPr>
        <w:shd w:val="clear" w:color="auto" w:fill="FFFFFF"/>
        <w:tabs>
          <w:tab w:val="left" w:pos="1200"/>
        </w:tabs>
        <w:spacing w:before="269" w:after="605" w:line="240" w:lineRule="auto"/>
        <w:ind w:left="11" w:firstLine="697"/>
        <w:rPr>
          <w:rFonts w:ascii="Times New Roman" w:hAnsi="Times New Roman" w:cs="Times New Roman"/>
          <w:color w:val="000000"/>
          <w:spacing w:val="-1"/>
          <w:sz w:val="24"/>
          <w:szCs w:val="24"/>
        </w:rPr>
      </w:pPr>
      <w:r w:rsidRPr="008F76A4">
        <w:rPr>
          <w:rFonts w:ascii="Times New Roman" w:hAnsi="Times New Roman" w:cs="Times New Roman"/>
          <w:b/>
          <w:bCs/>
          <w:i/>
          <w:iCs/>
          <w:color w:val="000000"/>
          <w:spacing w:val="-20"/>
          <w:sz w:val="24"/>
          <w:szCs w:val="24"/>
        </w:rPr>
        <w:t>3.</w:t>
      </w:r>
      <w:r w:rsidRPr="008F76A4">
        <w:rPr>
          <w:rFonts w:ascii="Times New Roman" w:hAnsi="Times New Roman" w:cs="Times New Roman"/>
          <w:b/>
          <w:bCs/>
          <w:i/>
          <w:iCs/>
          <w:color w:val="000000"/>
          <w:sz w:val="24"/>
          <w:szCs w:val="24"/>
        </w:rPr>
        <w:tab/>
      </w:r>
      <w:r w:rsidRPr="008F76A4">
        <w:rPr>
          <w:rFonts w:ascii="Times New Roman" w:hAnsi="Times New Roman" w:cs="Times New Roman"/>
          <w:b/>
          <w:bCs/>
          <w:i/>
          <w:iCs/>
          <w:color w:val="000000"/>
          <w:spacing w:val="1"/>
          <w:sz w:val="24"/>
          <w:szCs w:val="24"/>
        </w:rPr>
        <w:t xml:space="preserve">Объем   учебного   времени,    </w:t>
      </w:r>
      <w:r w:rsidRPr="008F76A4">
        <w:rPr>
          <w:rFonts w:ascii="Times New Roman" w:hAnsi="Times New Roman" w:cs="Times New Roman"/>
          <w:color w:val="000000"/>
          <w:spacing w:val="1"/>
          <w:sz w:val="24"/>
          <w:szCs w:val="24"/>
        </w:rPr>
        <w:t xml:space="preserve">предусмотренный   учебным   планом </w:t>
      </w:r>
      <w:r w:rsidRPr="008F76A4">
        <w:rPr>
          <w:rFonts w:ascii="Times New Roman" w:hAnsi="Times New Roman" w:cs="Times New Roman"/>
          <w:color w:val="000000"/>
          <w:spacing w:val="-1"/>
          <w:sz w:val="24"/>
          <w:szCs w:val="24"/>
        </w:rPr>
        <w:t>образовательного учреждения на реализацию предмета «Ансамбль»:</w:t>
      </w:r>
    </w:p>
    <w:p w:rsidR="00A92334" w:rsidRPr="008F76A4" w:rsidRDefault="00A92334" w:rsidP="00A2636C">
      <w:pPr>
        <w:shd w:val="clear" w:color="auto" w:fill="FFFFFF"/>
        <w:tabs>
          <w:tab w:val="left" w:pos="1200"/>
        </w:tabs>
        <w:spacing w:before="269" w:after="605" w:line="240" w:lineRule="auto"/>
        <w:ind w:left="11" w:firstLine="697"/>
        <w:rPr>
          <w:sz w:val="24"/>
          <w:szCs w:val="24"/>
        </w:rPr>
      </w:pPr>
      <w:r w:rsidRPr="008F76A4">
        <w:rPr>
          <w:rFonts w:ascii="Times New Roman" w:hAnsi="Times New Roman" w:cs="Times New Roman"/>
          <w:b/>
          <w:bCs/>
          <w:color w:val="000000"/>
          <w:spacing w:val="-1"/>
          <w:sz w:val="24"/>
          <w:szCs w:val="24"/>
        </w:rPr>
        <w:t xml:space="preserve">Срок обучения </w:t>
      </w:r>
      <w:r w:rsidRPr="008F76A4">
        <w:rPr>
          <w:rFonts w:ascii="Times New Roman" w:hAnsi="Times New Roman" w:cs="Times New Roman"/>
          <w:color w:val="000000"/>
          <w:spacing w:val="-1"/>
          <w:sz w:val="24"/>
          <w:szCs w:val="24"/>
        </w:rPr>
        <w:t xml:space="preserve">- </w:t>
      </w:r>
      <w:r w:rsidRPr="008F76A4">
        <w:rPr>
          <w:rFonts w:ascii="Times New Roman" w:hAnsi="Times New Roman" w:cs="Times New Roman"/>
          <w:b/>
          <w:bCs/>
          <w:color w:val="000000"/>
          <w:spacing w:val="-1"/>
          <w:sz w:val="24"/>
          <w:szCs w:val="24"/>
        </w:rPr>
        <w:t>7 лет</w:t>
      </w:r>
    </w:p>
    <w:p w:rsidR="00A92334" w:rsidRPr="008F76A4" w:rsidRDefault="00A92334" w:rsidP="00A92334">
      <w:pPr>
        <w:spacing w:after="158" w:line="1" w:lineRule="exact"/>
        <w:rPr>
          <w:rFonts w:ascii="Times New Roman" w:hAnsi="Times New Roman" w:cs="Times New Roman"/>
          <w:sz w:val="24"/>
          <w:szCs w:val="24"/>
        </w:rPr>
      </w:pPr>
    </w:p>
    <w:tbl>
      <w:tblPr>
        <w:tblW w:w="8499" w:type="dxa"/>
        <w:tblInd w:w="40" w:type="dxa"/>
        <w:tblLayout w:type="fixed"/>
        <w:tblCellMar>
          <w:left w:w="40" w:type="dxa"/>
          <w:right w:w="40" w:type="dxa"/>
        </w:tblCellMar>
        <w:tblLook w:val="04A0"/>
      </w:tblPr>
      <w:tblGrid>
        <w:gridCol w:w="5241"/>
        <w:gridCol w:w="1842"/>
        <w:gridCol w:w="1416"/>
      </w:tblGrid>
      <w:tr w:rsidR="00A92334" w:rsidRPr="008F76A4" w:rsidTr="00545BA2">
        <w:trPr>
          <w:trHeight w:hRule="exact" w:val="989"/>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rPr>
                <w:sz w:val="24"/>
                <w:szCs w:val="24"/>
              </w:rPr>
            </w:pPr>
            <w:r w:rsidRPr="008F76A4">
              <w:rPr>
                <w:rFonts w:ascii="Times New Roman" w:hAnsi="Times New Roman" w:cs="Times New Roman"/>
                <w:color w:val="000000"/>
                <w:spacing w:val="-4"/>
                <w:sz w:val="24"/>
                <w:szCs w:val="24"/>
              </w:rPr>
              <w:t>Класс</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spacing w:line="480" w:lineRule="exact"/>
              <w:ind w:left="437" w:right="437"/>
              <w:jc w:val="center"/>
              <w:rPr>
                <w:sz w:val="24"/>
                <w:szCs w:val="24"/>
              </w:rPr>
            </w:pPr>
            <w:r w:rsidRPr="008F76A4">
              <w:rPr>
                <w:rFonts w:ascii="Times New Roman" w:hAnsi="Times New Roman" w:cs="Times New Roman"/>
                <w:color w:val="000000"/>
                <w:spacing w:val="-3"/>
                <w:sz w:val="24"/>
                <w:szCs w:val="24"/>
              </w:rPr>
              <w:t>2-4 классысы</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color w:val="000000"/>
                <w:spacing w:val="-5"/>
                <w:sz w:val="24"/>
                <w:szCs w:val="24"/>
              </w:rPr>
            </w:pPr>
          </w:p>
          <w:p w:rsidR="00A92334" w:rsidRPr="008F76A4" w:rsidRDefault="00A92334" w:rsidP="00545BA2">
            <w:pPr>
              <w:shd w:val="clear" w:color="auto" w:fill="FFFFFF"/>
              <w:jc w:val="center"/>
              <w:rPr>
                <w:rFonts w:ascii="Times New Roman" w:hAnsi="Times New Roman" w:cs="Times New Roman"/>
                <w:color w:val="000000"/>
                <w:spacing w:val="-5"/>
                <w:sz w:val="24"/>
                <w:szCs w:val="24"/>
              </w:rPr>
            </w:pPr>
            <w:r w:rsidRPr="008F76A4">
              <w:rPr>
                <w:rFonts w:ascii="Times New Roman" w:hAnsi="Times New Roman" w:cs="Times New Roman"/>
                <w:color w:val="000000"/>
                <w:spacing w:val="-5"/>
                <w:sz w:val="24"/>
                <w:szCs w:val="24"/>
              </w:rPr>
              <w:t>5-7</w:t>
            </w:r>
          </w:p>
          <w:p w:rsidR="00A92334" w:rsidRPr="008F76A4" w:rsidRDefault="00A92334" w:rsidP="00545BA2">
            <w:pPr>
              <w:shd w:val="clear" w:color="auto" w:fill="FFFFFF"/>
              <w:jc w:val="center"/>
              <w:rPr>
                <w:sz w:val="24"/>
                <w:szCs w:val="24"/>
              </w:rPr>
            </w:pPr>
            <w:r w:rsidRPr="008F76A4">
              <w:rPr>
                <w:rFonts w:ascii="Times New Roman" w:hAnsi="Times New Roman" w:cs="Times New Roman"/>
                <w:color w:val="000000"/>
                <w:spacing w:val="-5"/>
                <w:sz w:val="24"/>
                <w:szCs w:val="24"/>
              </w:rPr>
              <w:t>классы</w:t>
            </w:r>
          </w:p>
        </w:tc>
      </w:tr>
      <w:tr w:rsidR="00A92334" w:rsidRPr="008F76A4" w:rsidTr="00545BA2">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rPr>
                <w:sz w:val="24"/>
                <w:szCs w:val="24"/>
              </w:rPr>
            </w:pPr>
            <w:r w:rsidRPr="008F76A4">
              <w:rPr>
                <w:rFonts w:ascii="Times New Roman" w:hAnsi="Times New Roman" w:cs="Times New Roman"/>
                <w:color w:val="000000"/>
                <w:spacing w:val="-2"/>
                <w:sz w:val="24"/>
                <w:szCs w:val="24"/>
              </w:rPr>
              <w:t>Максимальная учебная нагрузка (в часах)</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sz w:val="24"/>
                <w:szCs w:val="24"/>
              </w:rPr>
            </w:pPr>
            <w:r w:rsidRPr="008F76A4">
              <w:rPr>
                <w:rFonts w:ascii="Times New Roman" w:hAnsi="Times New Roman" w:cs="Times New Roman"/>
                <w:color w:val="000000"/>
                <w:sz w:val="24"/>
                <w:szCs w:val="24"/>
              </w:rPr>
              <w:t>198</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sz w:val="24"/>
                <w:szCs w:val="24"/>
              </w:rPr>
            </w:pPr>
            <w:r w:rsidRPr="008F76A4">
              <w:rPr>
                <w:rFonts w:ascii="Times New Roman" w:hAnsi="Times New Roman" w:cs="Times New Roman"/>
                <w:sz w:val="24"/>
                <w:szCs w:val="24"/>
              </w:rPr>
              <w:t>247,5</w:t>
            </w:r>
          </w:p>
        </w:tc>
      </w:tr>
      <w:tr w:rsidR="00A92334" w:rsidRPr="008F76A4" w:rsidTr="00545BA2">
        <w:trPr>
          <w:trHeight w:hRule="exact" w:val="490"/>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rPr>
                <w:sz w:val="24"/>
                <w:szCs w:val="24"/>
              </w:rPr>
            </w:pPr>
            <w:r w:rsidRPr="008F76A4">
              <w:rPr>
                <w:rFonts w:ascii="Times New Roman" w:hAnsi="Times New Roman" w:cs="Times New Roman"/>
                <w:color w:val="000000"/>
                <w:spacing w:val="-2"/>
                <w:sz w:val="24"/>
                <w:szCs w:val="24"/>
              </w:rPr>
              <w:t>Количество часов на 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sz w:val="24"/>
                <w:szCs w:val="24"/>
              </w:rPr>
            </w:pPr>
            <w:r w:rsidRPr="008F76A4">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sz w:val="24"/>
                <w:szCs w:val="24"/>
              </w:rPr>
            </w:pPr>
            <w:r w:rsidRPr="008F76A4">
              <w:rPr>
                <w:rFonts w:ascii="Times New Roman" w:hAnsi="Times New Roman" w:cs="Times New Roman"/>
                <w:sz w:val="24"/>
                <w:szCs w:val="24"/>
              </w:rPr>
              <w:t>148,5</w:t>
            </w:r>
          </w:p>
        </w:tc>
      </w:tr>
      <w:tr w:rsidR="00A92334" w:rsidRPr="008F76A4" w:rsidTr="00545BA2">
        <w:trPr>
          <w:trHeight w:hRule="exact" w:val="616"/>
        </w:trPr>
        <w:tc>
          <w:tcPr>
            <w:tcW w:w="5241"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rPr>
                <w:sz w:val="24"/>
                <w:szCs w:val="24"/>
              </w:rPr>
            </w:pPr>
            <w:r w:rsidRPr="008F76A4">
              <w:rPr>
                <w:rFonts w:ascii="Times New Roman" w:hAnsi="Times New Roman" w:cs="Times New Roman"/>
                <w:color w:val="000000"/>
                <w:spacing w:val="-2"/>
                <w:sz w:val="24"/>
                <w:szCs w:val="24"/>
              </w:rPr>
              <w:t>Количество часов на внеаудиторные занятия</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sz w:val="24"/>
                <w:szCs w:val="24"/>
              </w:rPr>
            </w:pPr>
            <w:r w:rsidRPr="008F76A4">
              <w:rPr>
                <w:rFonts w:ascii="Times New Roman" w:hAnsi="Times New Roman" w:cs="Times New Roman"/>
                <w:color w:val="000000"/>
                <w:sz w:val="24"/>
                <w:szCs w:val="24"/>
              </w:rPr>
              <w:t>99</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A92334" w:rsidRPr="008F76A4" w:rsidRDefault="00A92334" w:rsidP="00545BA2">
            <w:pPr>
              <w:shd w:val="clear" w:color="auto" w:fill="FFFFFF"/>
              <w:jc w:val="center"/>
              <w:rPr>
                <w:rFonts w:ascii="Times New Roman" w:hAnsi="Times New Roman" w:cs="Times New Roman"/>
                <w:sz w:val="24"/>
                <w:szCs w:val="24"/>
              </w:rPr>
            </w:pPr>
            <w:r w:rsidRPr="008F76A4">
              <w:rPr>
                <w:rFonts w:ascii="Times New Roman" w:hAnsi="Times New Roman" w:cs="Times New Roman"/>
                <w:sz w:val="24"/>
                <w:szCs w:val="24"/>
              </w:rPr>
              <w:t>99</w:t>
            </w:r>
          </w:p>
        </w:tc>
      </w:tr>
    </w:tbl>
    <w:p w:rsidR="00A92334" w:rsidRPr="008F76A4" w:rsidRDefault="00A92334" w:rsidP="00A92334">
      <w:pPr>
        <w:jc w:val="center"/>
        <w:rPr>
          <w:rFonts w:ascii="Times New Roman" w:hAnsi="Times New Roman" w:cs="Times New Roman"/>
          <w:b/>
          <w:i/>
          <w:sz w:val="24"/>
          <w:szCs w:val="24"/>
        </w:rPr>
      </w:pPr>
    </w:p>
    <w:p w:rsidR="00A92334" w:rsidRPr="008F76A4" w:rsidRDefault="00A92334" w:rsidP="00A2636C">
      <w:pPr>
        <w:spacing w:line="240" w:lineRule="auto"/>
        <w:jc w:val="center"/>
        <w:rPr>
          <w:rFonts w:ascii="Times New Roman" w:hAnsi="Times New Roman" w:cs="Times New Roman"/>
          <w:b/>
          <w:i/>
          <w:sz w:val="24"/>
          <w:szCs w:val="24"/>
        </w:rPr>
      </w:pPr>
      <w:r w:rsidRPr="008F76A4">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A92334" w:rsidRPr="008F76A4" w:rsidRDefault="00A92334" w:rsidP="00A2636C">
      <w:pPr>
        <w:spacing w:line="240" w:lineRule="auto"/>
        <w:jc w:val="center"/>
        <w:rPr>
          <w:rFonts w:ascii="Times New Roman" w:hAnsi="Times New Roman" w:cs="Times New Roman"/>
          <w:b/>
          <w:i/>
          <w:sz w:val="24"/>
          <w:szCs w:val="24"/>
        </w:rPr>
      </w:pPr>
    </w:p>
    <w:p w:rsidR="00A92334" w:rsidRPr="008F76A4" w:rsidRDefault="00A92334" w:rsidP="00A2636C">
      <w:pPr>
        <w:spacing w:line="240" w:lineRule="auto"/>
        <w:ind w:firstLine="709"/>
        <w:jc w:val="both"/>
        <w:rPr>
          <w:rFonts w:ascii="Times New Roman" w:hAnsi="Times New Roman" w:cs="Times New Roman"/>
          <w:color w:val="FF0000"/>
          <w:sz w:val="24"/>
          <w:szCs w:val="24"/>
        </w:rPr>
      </w:pPr>
      <w:r w:rsidRPr="008F76A4">
        <w:rPr>
          <w:rFonts w:ascii="Times New Roman" w:hAnsi="Times New Roman" w:cs="Times New Roman"/>
          <w:sz w:val="24"/>
          <w:szCs w:val="24"/>
        </w:rPr>
        <w:t xml:space="preserve">Общая трудоемкость учебного предмета при 4-летнем сроке обучения (2-4 классы) составляет 198 часов.  Из них: 99 часов – аудиторные занятия, 99часов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Недельная нагрузка в часах:</w:t>
      </w:r>
    </w:p>
    <w:p w:rsidR="00A92334" w:rsidRPr="008F76A4" w:rsidRDefault="00A92334" w:rsidP="00A2636C">
      <w:pPr>
        <w:spacing w:line="240" w:lineRule="auto"/>
        <w:ind w:firstLine="851"/>
        <w:jc w:val="both"/>
        <w:rPr>
          <w:rFonts w:ascii="Times New Roman" w:hAnsi="Times New Roman" w:cs="Times New Roman"/>
          <w:sz w:val="24"/>
          <w:szCs w:val="24"/>
        </w:rPr>
      </w:pPr>
      <w:r w:rsidRPr="008F76A4">
        <w:rPr>
          <w:rFonts w:ascii="Times New Roman" w:hAnsi="Times New Roman" w:cs="Times New Roman"/>
          <w:i/>
          <w:sz w:val="24"/>
          <w:szCs w:val="24"/>
        </w:rPr>
        <w:lastRenderedPageBreak/>
        <w:t>Аудиторные занятия</w:t>
      </w:r>
      <w:r w:rsidRPr="008F76A4">
        <w:rPr>
          <w:rFonts w:ascii="Times New Roman" w:hAnsi="Times New Roman" w:cs="Times New Roman"/>
          <w:sz w:val="24"/>
          <w:szCs w:val="24"/>
        </w:rPr>
        <w:t>:</w:t>
      </w:r>
    </w:p>
    <w:p w:rsidR="00A92334" w:rsidRPr="008F76A4" w:rsidRDefault="00A92334" w:rsidP="00A2636C">
      <w:pPr>
        <w:pStyle w:val="af0"/>
        <w:numPr>
          <w:ilvl w:val="0"/>
          <w:numId w:val="6"/>
        </w:numPr>
        <w:ind w:left="0" w:firstLine="851"/>
        <w:jc w:val="both"/>
        <w:rPr>
          <w:rFonts w:ascii="Times New Roman" w:hAnsi="Times New Roman" w:cs="Times New Roman"/>
          <w:sz w:val="24"/>
          <w:szCs w:val="24"/>
        </w:rPr>
      </w:pPr>
      <w:r w:rsidRPr="008F76A4">
        <w:rPr>
          <w:rFonts w:ascii="Times New Roman" w:hAnsi="Times New Roman" w:cs="Times New Roman"/>
          <w:sz w:val="24"/>
          <w:szCs w:val="24"/>
        </w:rPr>
        <w:t>2</w:t>
      </w:r>
      <w:r w:rsidRPr="008F76A4">
        <w:rPr>
          <w:rFonts w:ascii="Times New Roman" w:hAnsi="Times New Roman" w:cs="Times New Roman"/>
          <w:sz w:val="24"/>
          <w:szCs w:val="24"/>
          <w:vertAlign w:val="superscript"/>
        </w:rPr>
        <w:t xml:space="preserve"> </w:t>
      </w:r>
      <w:r w:rsidRPr="008F76A4">
        <w:rPr>
          <w:rFonts w:ascii="Times New Roman" w:hAnsi="Times New Roman" w:cs="Times New Roman"/>
          <w:sz w:val="24"/>
          <w:szCs w:val="24"/>
        </w:rPr>
        <w:t>- 4 классы  (младший модуль) – 1 час в неделю</w:t>
      </w:r>
    </w:p>
    <w:p w:rsidR="00A92334" w:rsidRPr="008F76A4" w:rsidRDefault="00A92334" w:rsidP="00A2636C">
      <w:pPr>
        <w:pStyle w:val="af0"/>
        <w:numPr>
          <w:ilvl w:val="0"/>
          <w:numId w:val="6"/>
        </w:numPr>
        <w:ind w:left="0" w:firstLine="851"/>
        <w:jc w:val="both"/>
        <w:rPr>
          <w:rFonts w:ascii="Times New Roman" w:hAnsi="Times New Roman" w:cs="Times New Roman"/>
          <w:sz w:val="24"/>
          <w:szCs w:val="24"/>
        </w:rPr>
      </w:pPr>
      <w:r w:rsidRPr="008F76A4">
        <w:rPr>
          <w:rFonts w:ascii="Times New Roman" w:hAnsi="Times New Roman" w:cs="Times New Roman"/>
          <w:sz w:val="24"/>
          <w:szCs w:val="24"/>
        </w:rPr>
        <w:t xml:space="preserve">5-7 классы  -  (старший модуль </w:t>
      </w:r>
      <w:r w:rsidRPr="008F76A4">
        <w:rPr>
          <w:rFonts w:ascii="Times New Roman" w:hAnsi="Times New Roman" w:cs="Times New Roman"/>
          <w:sz w:val="24"/>
          <w:szCs w:val="24"/>
          <w:lang w:val="en-US"/>
        </w:rPr>
        <w:t>I</w:t>
      </w:r>
      <w:r w:rsidRPr="008F76A4">
        <w:rPr>
          <w:rFonts w:ascii="Times New Roman" w:hAnsi="Times New Roman" w:cs="Times New Roman"/>
          <w:sz w:val="24"/>
          <w:szCs w:val="24"/>
        </w:rPr>
        <w:t xml:space="preserve"> вариант) 1,5 часа в неделю</w:t>
      </w:r>
    </w:p>
    <w:p w:rsidR="00A92334" w:rsidRPr="008F76A4" w:rsidRDefault="00A92334" w:rsidP="00A2636C">
      <w:pPr>
        <w:pStyle w:val="af0"/>
        <w:ind w:left="710"/>
        <w:jc w:val="both"/>
        <w:rPr>
          <w:rFonts w:ascii="Times New Roman" w:hAnsi="Times New Roman" w:cs="Times New Roman"/>
          <w:sz w:val="24"/>
          <w:szCs w:val="24"/>
        </w:rPr>
      </w:pPr>
    </w:p>
    <w:p w:rsidR="00A92334" w:rsidRPr="008F76A4" w:rsidRDefault="00A92334" w:rsidP="00A2636C">
      <w:pPr>
        <w:spacing w:line="240" w:lineRule="auto"/>
        <w:ind w:firstLine="851"/>
        <w:jc w:val="both"/>
        <w:rPr>
          <w:rFonts w:ascii="Times New Roman" w:hAnsi="Times New Roman" w:cs="Times New Roman"/>
          <w:i/>
          <w:sz w:val="24"/>
          <w:szCs w:val="24"/>
        </w:rPr>
      </w:pPr>
      <w:r w:rsidRPr="008F76A4">
        <w:rPr>
          <w:rFonts w:ascii="Times New Roman" w:hAnsi="Times New Roman" w:cs="Times New Roman"/>
          <w:i/>
          <w:sz w:val="24"/>
          <w:szCs w:val="24"/>
        </w:rPr>
        <w:t>Самостоятельная работа (внеаудиторная нагрузка):</w:t>
      </w:r>
    </w:p>
    <w:p w:rsidR="00A92334" w:rsidRPr="008F76A4" w:rsidRDefault="00A92334" w:rsidP="00A2636C">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8F76A4">
        <w:rPr>
          <w:rFonts w:ascii="Times New Roman" w:hAnsi="Times New Roman" w:cs="Times New Roman"/>
          <w:sz w:val="24"/>
          <w:szCs w:val="24"/>
        </w:rPr>
        <w:t xml:space="preserve"> 2-4 классы (4-х летний курс обучения) –  1 час в неделю</w:t>
      </w:r>
    </w:p>
    <w:p w:rsidR="00A92334" w:rsidRPr="008F76A4" w:rsidRDefault="00A92334" w:rsidP="00A2636C">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8F76A4">
        <w:rPr>
          <w:rFonts w:ascii="Times New Roman" w:hAnsi="Times New Roman" w:cs="Times New Roman"/>
          <w:sz w:val="24"/>
          <w:szCs w:val="24"/>
        </w:rPr>
        <w:t>5-7 классы (3-х летний курс обучения)  - 1 час в неделю</w:t>
      </w:r>
    </w:p>
    <w:p w:rsidR="00A92334" w:rsidRPr="008F76A4" w:rsidRDefault="00A92334" w:rsidP="00A2636C">
      <w:pPr>
        <w:shd w:val="clear" w:color="auto" w:fill="FFFFFF"/>
        <w:spacing w:before="5" w:line="240" w:lineRule="auto"/>
        <w:ind w:left="5"/>
        <w:rPr>
          <w:sz w:val="24"/>
          <w:szCs w:val="24"/>
        </w:rPr>
      </w:pPr>
      <w:r w:rsidRPr="008F76A4">
        <w:rPr>
          <w:rFonts w:ascii="Times New Roman" w:hAnsi="Times New Roman" w:cs="Times New Roman"/>
          <w:i/>
          <w:iCs/>
          <w:color w:val="000000"/>
          <w:spacing w:val="4"/>
          <w:sz w:val="24"/>
          <w:szCs w:val="24"/>
        </w:rPr>
        <w:t>Виды внеаудиторной работы:</w:t>
      </w:r>
    </w:p>
    <w:p w:rsidR="00A92334" w:rsidRPr="008F76A4" w:rsidRDefault="00A92334"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i/>
          <w:iCs/>
          <w:color w:val="000000"/>
          <w:sz w:val="24"/>
          <w:szCs w:val="24"/>
        </w:rPr>
      </w:pPr>
      <w:r w:rsidRPr="008F76A4">
        <w:rPr>
          <w:rFonts w:ascii="Times New Roman" w:hAnsi="Times New Roman" w:cs="Times New Roman"/>
          <w:i/>
          <w:iCs/>
          <w:color w:val="000000"/>
          <w:spacing w:val="4"/>
          <w:sz w:val="24"/>
          <w:szCs w:val="24"/>
        </w:rPr>
        <w:t>выполнение домашнего задания;</w:t>
      </w:r>
    </w:p>
    <w:p w:rsidR="00A92334" w:rsidRPr="008F76A4" w:rsidRDefault="00A92334" w:rsidP="00A2636C">
      <w:pPr>
        <w:widowControl w:val="0"/>
        <w:numPr>
          <w:ilvl w:val="0"/>
          <w:numId w:val="177"/>
        </w:numPr>
        <w:shd w:val="clear" w:color="auto" w:fill="FFFFFF"/>
        <w:tabs>
          <w:tab w:val="left" w:pos="869"/>
        </w:tabs>
        <w:autoSpaceDE w:val="0"/>
        <w:autoSpaceDN w:val="0"/>
        <w:adjustRightInd w:val="0"/>
        <w:spacing w:before="5" w:after="0" w:line="240" w:lineRule="auto"/>
        <w:ind w:left="715"/>
        <w:rPr>
          <w:rFonts w:ascii="Times New Roman" w:hAnsi="Times New Roman" w:cs="Times New Roman"/>
          <w:i/>
          <w:iCs/>
          <w:color w:val="000000"/>
          <w:sz w:val="24"/>
          <w:szCs w:val="24"/>
        </w:rPr>
      </w:pPr>
      <w:r w:rsidRPr="008F76A4">
        <w:rPr>
          <w:rFonts w:ascii="Times New Roman" w:hAnsi="Times New Roman" w:cs="Times New Roman"/>
          <w:i/>
          <w:iCs/>
          <w:color w:val="000000"/>
          <w:spacing w:val="5"/>
          <w:sz w:val="24"/>
          <w:szCs w:val="24"/>
        </w:rPr>
        <w:t>подготовка к концертным выступлениям;</w:t>
      </w:r>
    </w:p>
    <w:p w:rsidR="00A92334" w:rsidRPr="008F76A4" w:rsidRDefault="00A92334" w:rsidP="00A2636C">
      <w:pPr>
        <w:shd w:val="clear" w:color="auto" w:fill="FFFFFF"/>
        <w:tabs>
          <w:tab w:val="left" w:pos="1032"/>
        </w:tabs>
        <w:spacing w:line="240" w:lineRule="auto"/>
        <w:ind w:left="144" w:firstLine="571"/>
        <w:rPr>
          <w:sz w:val="24"/>
          <w:szCs w:val="24"/>
        </w:rPr>
      </w:pPr>
      <w:r w:rsidRPr="008F76A4">
        <w:rPr>
          <w:rFonts w:ascii="Times New Roman" w:hAnsi="Times New Roman" w:cs="Times New Roman"/>
          <w:i/>
          <w:iCs/>
          <w:color w:val="000000"/>
          <w:sz w:val="24"/>
          <w:szCs w:val="24"/>
        </w:rPr>
        <w:t>-</w:t>
      </w:r>
      <w:r w:rsidRPr="008F76A4">
        <w:rPr>
          <w:rFonts w:ascii="Times New Roman" w:hAnsi="Times New Roman" w:cs="Times New Roman"/>
          <w:i/>
          <w:iCs/>
          <w:color w:val="000000"/>
          <w:sz w:val="24"/>
          <w:szCs w:val="24"/>
        </w:rPr>
        <w:tab/>
        <w:t>посещение      учреждений      культуры       (филармоний,       театров,</w:t>
      </w:r>
      <w:r w:rsidRPr="008F76A4">
        <w:rPr>
          <w:rFonts w:ascii="Times New Roman" w:hAnsi="Times New Roman" w:cs="Times New Roman"/>
          <w:i/>
          <w:iCs/>
          <w:color w:val="000000"/>
          <w:sz w:val="24"/>
          <w:szCs w:val="24"/>
        </w:rPr>
        <w:br/>
      </w:r>
      <w:r w:rsidRPr="008F76A4">
        <w:rPr>
          <w:rFonts w:ascii="Times New Roman" w:hAnsi="Times New Roman" w:cs="Times New Roman"/>
          <w:i/>
          <w:iCs/>
          <w:color w:val="000000"/>
          <w:spacing w:val="7"/>
          <w:sz w:val="24"/>
          <w:szCs w:val="24"/>
        </w:rPr>
        <w:t>концертных залов и др.);</w:t>
      </w:r>
    </w:p>
    <w:p w:rsidR="00A92334" w:rsidRPr="008F76A4" w:rsidRDefault="00A92334" w:rsidP="00A2636C">
      <w:pPr>
        <w:shd w:val="clear" w:color="auto" w:fill="FFFFFF"/>
        <w:tabs>
          <w:tab w:val="left" w:pos="878"/>
        </w:tabs>
        <w:spacing w:line="240" w:lineRule="auto"/>
        <w:ind w:left="144" w:firstLine="557"/>
        <w:rPr>
          <w:sz w:val="24"/>
          <w:szCs w:val="24"/>
        </w:rPr>
      </w:pPr>
      <w:r w:rsidRPr="008F76A4">
        <w:rPr>
          <w:rFonts w:ascii="Times New Roman" w:hAnsi="Times New Roman" w:cs="Times New Roman"/>
          <w:i/>
          <w:iCs/>
          <w:color w:val="000000"/>
          <w:sz w:val="24"/>
          <w:szCs w:val="24"/>
        </w:rPr>
        <w:t>-</w:t>
      </w:r>
      <w:r w:rsidRPr="008F76A4">
        <w:rPr>
          <w:rFonts w:ascii="Times New Roman" w:hAnsi="Times New Roman" w:cs="Times New Roman"/>
          <w:i/>
          <w:iCs/>
          <w:color w:val="000000"/>
          <w:sz w:val="24"/>
          <w:szCs w:val="24"/>
        </w:rPr>
        <w:tab/>
      </w:r>
      <w:r w:rsidRPr="008F76A4">
        <w:rPr>
          <w:rFonts w:ascii="Times New Roman" w:hAnsi="Times New Roman" w:cs="Times New Roman"/>
          <w:i/>
          <w:iCs/>
          <w:color w:val="000000"/>
          <w:spacing w:val="1"/>
          <w:sz w:val="24"/>
          <w:szCs w:val="24"/>
        </w:rPr>
        <w:t>участие   обучающихся   в   концертах,   творческих   мероприятиях   и</w:t>
      </w:r>
      <w:r w:rsidRPr="008F76A4">
        <w:rPr>
          <w:rFonts w:ascii="Times New Roman" w:hAnsi="Times New Roman" w:cs="Times New Roman"/>
          <w:i/>
          <w:iCs/>
          <w:color w:val="000000"/>
          <w:spacing w:val="1"/>
          <w:sz w:val="24"/>
          <w:szCs w:val="24"/>
        </w:rPr>
        <w:br/>
        <w:t>культурно-просветительской  деятельности  образовательного учреждения</w:t>
      </w:r>
      <w:r w:rsidRPr="008F76A4">
        <w:rPr>
          <w:rFonts w:ascii="Times New Roman" w:hAnsi="Times New Roman" w:cs="Times New Roman"/>
          <w:i/>
          <w:iCs/>
          <w:color w:val="000000"/>
          <w:spacing w:val="1"/>
          <w:sz w:val="24"/>
          <w:szCs w:val="24"/>
        </w:rPr>
        <w:br/>
      </w:r>
      <w:r w:rsidRPr="008F76A4">
        <w:rPr>
          <w:rFonts w:ascii="Times New Roman" w:hAnsi="Times New Roman" w:cs="Times New Roman"/>
          <w:i/>
          <w:iCs/>
          <w:color w:val="000000"/>
          <w:spacing w:val="5"/>
          <w:sz w:val="24"/>
          <w:szCs w:val="24"/>
        </w:rPr>
        <w:t>и др.</w:t>
      </w:r>
    </w:p>
    <w:p w:rsidR="00A92334" w:rsidRPr="008F76A4" w:rsidRDefault="00A92334" w:rsidP="00A2636C">
      <w:pPr>
        <w:spacing w:after="3" w:line="240" w:lineRule="auto"/>
        <w:ind w:right="8"/>
        <w:jc w:val="center"/>
        <w:rPr>
          <w:sz w:val="24"/>
          <w:szCs w:val="24"/>
        </w:rPr>
      </w:pPr>
    </w:p>
    <w:p w:rsidR="00A92334" w:rsidRPr="008F76A4" w:rsidRDefault="00A92334" w:rsidP="00A2636C">
      <w:pPr>
        <w:shd w:val="clear" w:color="auto" w:fill="FFFFFF"/>
        <w:tabs>
          <w:tab w:val="left" w:pos="1181"/>
        </w:tabs>
        <w:spacing w:line="240" w:lineRule="auto"/>
        <w:ind w:left="125" w:firstLine="696"/>
        <w:rPr>
          <w:sz w:val="24"/>
          <w:szCs w:val="24"/>
        </w:rPr>
      </w:pPr>
      <w:r w:rsidRPr="008F76A4">
        <w:rPr>
          <w:rFonts w:ascii="Times New Roman" w:hAnsi="Times New Roman" w:cs="Times New Roman"/>
          <w:i/>
          <w:iCs/>
          <w:color w:val="000000"/>
          <w:spacing w:val="-20"/>
          <w:sz w:val="24"/>
          <w:szCs w:val="24"/>
        </w:rPr>
        <w:t>4.</w:t>
      </w:r>
      <w:r w:rsidRPr="008F76A4">
        <w:rPr>
          <w:rFonts w:ascii="Times New Roman" w:hAnsi="Times New Roman" w:cs="Times New Roman"/>
          <w:i/>
          <w:iCs/>
          <w:color w:val="000000"/>
          <w:sz w:val="24"/>
          <w:szCs w:val="24"/>
        </w:rPr>
        <w:tab/>
      </w:r>
      <w:r w:rsidRPr="008F76A4">
        <w:rPr>
          <w:rFonts w:ascii="Times New Roman" w:hAnsi="Times New Roman" w:cs="Times New Roman"/>
          <w:i/>
          <w:iCs/>
          <w:color w:val="000000"/>
          <w:spacing w:val="7"/>
          <w:sz w:val="24"/>
          <w:szCs w:val="24"/>
        </w:rPr>
        <w:t xml:space="preserve">Форма проведения учебных аудиторных занятий: </w:t>
      </w:r>
      <w:r w:rsidRPr="008F76A4">
        <w:rPr>
          <w:rFonts w:ascii="Times New Roman" w:hAnsi="Times New Roman" w:cs="Times New Roman"/>
          <w:color w:val="000000"/>
          <w:spacing w:val="7"/>
          <w:sz w:val="24"/>
          <w:szCs w:val="24"/>
        </w:rPr>
        <w:t>мелкогрупповая</w:t>
      </w:r>
      <w:r w:rsidRPr="008F76A4">
        <w:rPr>
          <w:rFonts w:ascii="Times New Roman" w:hAnsi="Times New Roman" w:cs="Times New Roman"/>
          <w:color w:val="000000"/>
          <w:spacing w:val="7"/>
          <w:sz w:val="24"/>
          <w:szCs w:val="24"/>
        </w:rPr>
        <w:br/>
      </w:r>
      <w:r w:rsidRPr="008F76A4">
        <w:rPr>
          <w:rFonts w:ascii="Times New Roman" w:hAnsi="Times New Roman" w:cs="Times New Roman"/>
          <w:color w:val="000000"/>
          <w:spacing w:val="-1"/>
          <w:sz w:val="24"/>
          <w:szCs w:val="24"/>
        </w:rPr>
        <w:t>(от 2 до 10 человек).</w:t>
      </w:r>
    </w:p>
    <w:p w:rsidR="00A92334" w:rsidRPr="008F76A4" w:rsidRDefault="00A92334" w:rsidP="00A2636C">
      <w:pPr>
        <w:shd w:val="clear" w:color="auto" w:fill="FFFFFF"/>
        <w:spacing w:before="216" w:line="240" w:lineRule="auto"/>
        <w:ind w:left="115" w:right="5" w:firstLine="720"/>
        <w:jc w:val="both"/>
        <w:rPr>
          <w:sz w:val="24"/>
          <w:szCs w:val="24"/>
        </w:rPr>
      </w:pPr>
      <w:r w:rsidRPr="008F76A4">
        <w:rPr>
          <w:rFonts w:ascii="Times New Roman" w:hAnsi="Times New Roman" w:cs="Times New Roman"/>
          <w:color w:val="000000"/>
          <w:spacing w:val="8"/>
          <w:sz w:val="24"/>
          <w:szCs w:val="24"/>
        </w:rPr>
        <w:t xml:space="preserve">Возможно проведение </w:t>
      </w:r>
      <w:r w:rsidRPr="008F76A4">
        <w:rPr>
          <w:rFonts w:ascii="Times New Roman" w:hAnsi="Times New Roman" w:cs="Times New Roman"/>
          <w:color w:val="000000"/>
          <w:spacing w:val="-1"/>
          <w:sz w:val="24"/>
          <w:szCs w:val="24"/>
        </w:rPr>
        <w:t>занятий ансамблем следующими группами:</w:t>
      </w:r>
    </w:p>
    <w:p w:rsidR="00A92334" w:rsidRPr="008F76A4" w:rsidRDefault="00A92334" w:rsidP="00A2636C">
      <w:pPr>
        <w:shd w:val="clear" w:color="auto" w:fill="FFFFFF"/>
        <w:spacing w:line="240" w:lineRule="auto"/>
        <w:ind w:left="830"/>
        <w:rPr>
          <w:sz w:val="24"/>
          <w:szCs w:val="24"/>
        </w:rPr>
      </w:pPr>
      <w:r w:rsidRPr="008F76A4">
        <w:rPr>
          <w:rFonts w:ascii="Times New Roman" w:hAnsi="Times New Roman" w:cs="Times New Roman"/>
          <w:color w:val="000000"/>
          <w:spacing w:val="-1"/>
          <w:sz w:val="24"/>
          <w:szCs w:val="24"/>
        </w:rPr>
        <w:t>младший ансамбль: 2-4 классы</w:t>
      </w:r>
    </w:p>
    <w:p w:rsidR="00A92334" w:rsidRPr="008F76A4" w:rsidRDefault="00A92334" w:rsidP="00A2636C">
      <w:pPr>
        <w:shd w:val="clear" w:color="auto" w:fill="FFFFFF"/>
        <w:spacing w:before="5" w:line="240" w:lineRule="auto"/>
        <w:ind w:left="835"/>
        <w:rPr>
          <w:sz w:val="24"/>
          <w:szCs w:val="24"/>
        </w:rPr>
      </w:pPr>
      <w:r w:rsidRPr="008F76A4">
        <w:rPr>
          <w:rFonts w:ascii="Times New Roman" w:hAnsi="Times New Roman" w:cs="Times New Roman"/>
          <w:color w:val="000000"/>
          <w:spacing w:val="-1"/>
          <w:sz w:val="24"/>
          <w:szCs w:val="24"/>
        </w:rPr>
        <w:t>старший ансамбль: 5-7 классы</w:t>
      </w:r>
    </w:p>
    <w:p w:rsidR="00A92334" w:rsidRPr="008F76A4" w:rsidRDefault="00A92334" w:rsidP="00A2636C">
      <w:pPr>
        <w:shd w:val="clear" w:color="auto" w:fill="FFFFFF"/>
        <w:tabs>
          <w:tab w:val="left" w:pos="1094"/>
        </w:tabs>
        <w:spacing w:before="5" w:line="240" w:lineRule="auto"/>
        <w:ind w:left="826" w:right="2784"/>
        <w:rPr>
          <w:rFonts w:ascii="Times New Roman" w:hAnsi="Times New Roman" w:cs="Times New Roman"/>
          <w:color w:val="000000"/>
          <w:spacing w:val="-23"/>
          <w:sz w:val="24"/>
          <w:szCs w:val="24"/>
        </w:rPr>
      </w:pPr>
    </w:p>
    <w:p w:rsidR="00A92334" w:rsidRPr="008F76A4" w:rsidRDefault="00A92334" w:rsidP="00A2636C">
      <w:pPr>
        <w:shd w:val="clear" w:color="auto" w:fill="FFFFFF"/>
        <w:tabs>
          <w:tab w:val="left" w:pos="1094"/>
        </w:tabs>
        <w:spacing w:after="0" w:line="240" w:lineRule="auto"/>
        <w:rPr>
          <w:rFonts w:ascii="Times New Roman" w:hAnsi="Times New Roman" w:cs="Times New Roman"/>
          <w:i/>
          <w:iCs/>
          <w:color w:val="000000"/>
          <w:spacing w:val="3"/>
          <w:sz w:val="24"/>
          <w:szCs w:val="24"/>
        </w:rPr>
      </w:pPr>
      <w:r w:rsidRPr="008F76A4">
        <w:rPr>
          <w:rFonts w:ascii="Times New Roman" w:hAnsi="Times New Roman" w:cs="Times New Roman"/>
          <w:color w:val="000000"/>
          <w:spacing w:val="-23"/>
          <w:sz w:val="24"/>
          <w:szCs w:val="24"/>
        </w:rPr>
        <w:t>5.</w:t>
      </w:r>
      <w:r w:rsidRPr="008F76A4">
        <w:rPr>
          <w:rFonts w:ascii="Times New Roman" w:hAnsi="Times New Roman" w:cs="Times New Roman"/>
          <w:color w:val="000000"/>
          <w:sz w:val="24"/>
          <w:szCs w:val="24"/>
        </w:rPr>
        <w:tab/>
      </w:r>
      <w:r w:rsidRPr="008F76A4">
        <w:rPr>
          <w:rFonts w:ascii="Times New Roman" w:hAnsi="Times New Roman" w:cs="Times New Roman"/>
          <w:i/>
          <w:iCs/>
          <w:color w:val="000000"/>
          <w:spacing w:val="3"/>
          <w:sz w:val="24"/>
          <w:szCs w:val="24"/>
        </w:rPr>
        <w:t>Цель и задачи учебного предмета «Ансамбль»</w:t>
      </w:r>
    </w:p>
    <w:p w:rsidR="00A92334" w:rsidRPr="008F76A4" w:rsidRDefault="00A92334" w:rsidP="00A2636C">
      <w:pPr>
        <w:shd w:val="clear" w:color="auto" w:fill="FFFFFF"/>
        <w:tabs>
          <w:tab w:val="left" w:pos="1094"/>
        </w:tabs>
        <w:spacing w:after="0" w:line="240" w:lineRule="auto"/>
        <w:rPr>
          <w:sz w:val="24"/>
          <w:szCs w:val="24"/>
        </w:rPr>
      </w:pPr>
      <w:r w:rsidRPr="008F76A4">
        <w:rPr>
          <w:rFonts w:ascii="Times New Roman" w:hAnsi="Times New Roman" w:cs="Times New Roman"/>
          <w:i/>
          <w:iCs/>
          <w:color w:val="000000"/>
          <w:spacing w:val="3"/>
          <w:sz w:val="24"/>
          <w:szCs w:val="24"/>
        </w:rPr>
        <w:br/>
      </w:r>
      <w:r w:rsidRPr="008F76A4">
        <w:rPr>
          <w:rFonts w:ascii="Times New Roman" w:hAnsi="Times New Roman" w:cs="Times New Roman"/>
          <w:b/>
          <w:bCs/>
          <w:color w:val="000000"/>
          <w:spacing w:val="-7"/>
          <w:sz w:val="24"/>
          <w:szCs w:val="24"/>
        </w:rPr>
        <w:t>Цель:</w:t>
      </w:r>
    </w:p>
    <w:p w:rsidR="00A92334" w:rsidRPr="008F76A4" w:rsidRDefault="00A92334" w:rsidP="00A2636C">
      <w:pPr>
        <w:shd w:val="clear" w:color="auto" w:fill="FFFFFF"/>
        <w:spacing w:after="0" w:line="240" w:lineRule="auto"/>
        <w:ind w:hanging="350"/>
        <w:rPr>
          <w:rFonts w:ascii="Times New Roman" w:hAnsi="Times New Roman" w:cs="Times New Roman"/>
          <w:color w:val="000000"/>
          <w:spacing w:val="-2"/>
          <w:sz w:val="24"/>
          <w:szCs w:val="24"/>
        </w:rPr>
      </w:pPr>
      <w:r w:rsidRPr="008F76A4">
        <w:rPr>
          <w:rFonts w:ascii="Times New Roman" w:hAnsi="Times New Roman" w:cs="Times New Roman"/>
          <w:color w:val="000000"/>
          <w:spacing w:val="-1"/>
          <w:sz w:val="24"/>
          <w:szCs w:val="24"/>
        </w:rPr>
        <w:t xml:space="preserve">•   развитие   музыкально-творческих   способностей   учащегося   на   основе </w:t>
      </w:r>
      <w:r w:rsidRPr="008F76A4">
        <w:rPr>
          <w:rFonts w:ascii="Times New Roman" w:hAnsi="Times New Roman" w:cs="Times New Roman"/>
          <w:color w:val="000000"/>
          <w:spacing w:val="6"/>
          <w:sz w:val="24"/>
          <w:szCs w:val="24"/>
        </w:rPr>
        <w:t xml:space="preserve">приобретенных им знаний, умений и навыков в области ансамблевого </w:t>
      </w:r>
      <w:r w:rsidRPr="008F76A4">
        <w:rPr>
          <w:rFonts w:ascii="Times New Roman" w:hAnsi="Times New Roman" w:cs="Times New Roman"/>
          <w:color w:val="000000"/>
          <w:spacing w:val="-2"/>
          <w:sz w:val="24"/>
          <w:szCs w:val="24"/>
        </w:rPr>
        <w:t xml:space="preserve">исполнительства. </w:t>
      </w:r>
    </w:p>
    <w:p w:rsidR="00A92334" w:rsidRPr="008F76A4" w:rsidRDefault="00A92334" w:rsidP="00A2636C">
      <w:pPr>
        <w:shd w:val="clear" w:color="auto" w:fill="FFFFFF"/>
        <w:spacing w:after="0" w:line="240" w:lineRule="auto"/>
        <w:ind w:hanging="350"/>
        <w:rPr>
          <w:sz w:val="24"/>
          <w:szCs w:val="24"/>
        </w:rPr>
      </w:pPr>
      <w:r w:rsidRPr="008F76A4">
        <w:rPr>
          <w:rFonts w:ascii="Times New Roman" w:hAnsi="Times New Roman" w:cs="Times New Roman"/>
          <w:b/>
          <w:bCs/>
          <w:color w:val="000000"/>
          <w:spacing w:val="-5"/>
          <w:sz w:val="24"/>
          <w:szCs w:val="24"/>
        </w:rPr>
        <w:t>Задачи:</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стимулирование     развития     эмоциональности,     памяти,     мышления,</w:t>
      </w:r>
      <w:r w:rsidRPr="008F76A4">
        <w:rPr>
          <w:rFonts w:ascii="Times New Roman" w:hAnsi="Times New Roman" w:cs="Times New Roman"/>
          <w:color w:val="000000"/>
          <w:spacing w:val="-1"/>
          <w:sz w:val="24"/>
          <w:szCs w:val="24"/>
        </w:rPr>
        <w:br/>
      </w:r>
      <w:r w:rsidRPr="008F76A4">
        <w:rPr>
          <w:rFonts w:ascii="Times New Roman" w:hAnsi="Times New Roman" w:cs="Times New Roman"/>
          <w:color w:val="000000"/>
          <w:sz w:val="24"/>
          <w:szCs w:val="24"/>
        </w:rPr>
        <w:t>воображения и творческой активности при игре в ансамбле;</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1"/>
        <w:rPr>
          <w:rFonts w:ascii="Times New Roman" w:hAnsi="Times New Roman" w:cs="Times New Roman"/>
          <w:color w:val="000000"/>
          <w:sz w:val="24"/>
          <w:szCs w:val="24"/>
        </w:rPr>
      </w:pPr>
      <w:r w:rsidRPr="008F76A4">
        <w:rPr>
          <w:rFonts w:ascii="Times New Roman" w:hAnsi="Times New Roman" w:cs="Times New Roman"/>
          <w:color w:val="000000"/>
          <w:spacing w:val="2"/>
          <w:sz w:val="24"/>
          <w:szCs w:val="24"/>
        </w:rPr>
        <w:t xml:space="preserve">формирование   у  обучающихся  комплекса  исполнительских  навыков, </w:t>
      </w:r>
      <w:r w:rsidRPr="008F76A4">
        <w:rPr>
          <w:rFonts w:ascii="Times New Roman" w:hAnsi="Times New Roman" w:cs="Times New Roman"/>
          <w:color w:val="000000"/>
          <w:spacing w:val="-1"/>
          <w:sz w:val="24"/>
          <w:szCs w:val="24"/>
        </w:rPr>
        <w:t>необходимых для ансамблевого музицирования;</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8F76A4">
        <w:rPr>
          <w:rFonts w:ascii="Times New Roman" w:hAnsi="Times New Roman" w:cs="Times New Roman"/>
          <w:color w:val="000000"/>
          <w:spacing w:val="6"/>
          <w:sz w:val="24"/>
          <w:szCs w:val="24"/>
        </w:rPr>
        <w:t xml:space="preserve">расширение кругозора учащегося путем ознакомления с ансамблевым </w:t>
      </w:r>
      <w:r w:rsidRPr="008F76A4">
        <w:rPr>
          <w:rFonts w:ascii="Times New Roman" w:hAnsi="Times New Roman" w:cs="Times New Roman"/>
          <w:color w:val="000000"/>
          <w:spacing w:val="-2"/>
          <w:sz w:val="24"/>
          <w:szCs w:val="24"/>
        </w:rPr>
        <w:t>репертуаром;</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8F76A4">
        <w:rPr>
          <w:rFonts w:ascii="Times New Roman" w:hAnsi="Times New Roman" w:cs="Times New Roman"/>
          <w:color w:val="000000"/>
          <w:spacing w:val="2"/>
          <w:sz w:val="24"/>
          <w:szCs w:val="24"/>
        </w:rPr>
        <w:t xml:space="preserve">решение коммуникативных задач (совместное творчество обучающихся </w:t>
      </w:r>
      <w:r w:rsidRPr="008F76A4">
        <w:rPr>
          <w:rFonts w:ascii="Times New Roman" w:hAnsi="Times New Roman" w:cs="Times New Roman"/>
          <w:color w:val="000000"/>
          <w:spacing w:val="1"/>
          <w:sz w:val="24"/>
          <w:szCs w:val="24"/>
        </w:rPr>
        <w:t xml:space="preserve">разного возраста, влияющее на их творческое развитие, умение общаться </w:t>
      </w:r>
      <w:r w:rsidRPr="008F76A4">
        <w:rPr>
          <w:rFonts w:ascii="Times New Roman" w:hAnsi="Times New Roman" w:cs="Times New Roman"/>
          <w:color w:val="000000"/>
          <w:sz w:val="24"/>
          <w:szCs w:val="24"/>
        </w:rPr>
        <w:t>в процессе совместного музицирования, оценивать игру друг друга);</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8F76A4">
        <w:rPr>
          <w:rFonts w:ascii="Times New Roman" w:hAnsi="Times New Roman" w:cs="Times New Roman"/>
          <w:color w:val="000000"/>
          <w:spacing w:val="5"/>
          <w:sz w:val="24"/>
          <w:szCs w:val="24"/>
        </w:rPr>
        <w:t xml:space="preserve">развитие чувства ансамбля (чувства партнерства при игре в ансамбле), </w:t>
      </w:r>
      <w:r w:rsidRPr="008F76A4">
        <w:rPr>
          <w:rFonts w:ascii="Times New Roman" w:hAnsi="Times New Roman" w:cs="Times New Roman"/>
          <w:color w:val="000000"/>
          <w:spacing w:val="-1"/>
          <w:sz w:val="24"/>
          <w:szCs w:val="24"/>
        </w:rPr>
        <w:t>артистизма и музыкальности;</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8F76A4">
        <w:rPr>
          <w:rFonts w:ascii="Times New Roman" w:hAnsi="Times New Roman" w:cs="Times New Roman"/>
          <w:color w:val="000000"/>
          <w:spacing w:val="5"/>
          <w:sz w:val="24"/>
          <w:szCs w:val="24"/>
        </w:rPr>
        <w:t xml:space="preserve">обучение навыкам самостоятельной работы, а также навыкам чтения с </w:t>
      </w:r>
      <w:r w:rsidRPr="008F76A4">
        <w:rPr>
          <w:rFonts w:ascii="Times New Roman" w:hAnsi="Times New Roman" w:cs="Times New Roman"/>
          <w:color w:val="000000"/>
          <w:spacing w:val="-1"/>
          <w:sz w:val="24"/>
          <w:szCs w:val="24"/>
        </w:rPr>
        <w:t>листа в ансамбле;</w:t>
      </w:r>
    </w:p>
    <w:p w:rsidR="00A92334" w:rsidRPr="008F76A4" w:rsidRDefault="00A92334" w:rsidP="00A2636C">
      <w:pPr>
        <w:widowControl w:val="0"/>
        <w:numPr>
          <w:ilvl w:val="0"/>
          <w:numId w:val="64"/>
        </w:numPr>
        <w:shd w:val="clear" w:color="auto" w:fill="FFFFFF"/>
        <w:tabs>
          <w:tab w:val="left" w:pos="706"/>
        </w:tabs>
        <w:autoSpaceDE w:val="0"/>
        <w:autoSpaceDN w:val="0"/>
        <w:adjustRightInd w:val="0"/>
        <w:spacing w:after="0" w:line="240" w:lineRule="auto"/>
        <w:ind w:hanging="340"/>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 xml:space="preserve">приобретение    обучающимися    опыта    творческой    деятельности    и </w:t>
      </w:r>
      <w:r w:rsidRPr="008F76A4">
        <w:rPr>
          <w:rFonts w:ascii="Times New Roman" w:hAnsi="Times New Roman" w:cs="Times New Roman"/>
          <w:color w:val="000000"/>
          <w:sz w:val="24"/>
          <w:szCs w:val="24"/>
        </w:rPr>
        <w:t>публичных выступлений в сфере ансамблевого музицирования;</w:t>
      </w:r>
    </w:p>
    <w:p w:rsidR="00A92334" w:rsidRPr="008F76A4" w:rsidRDefault="00A92334" w:rsidP="00A2636C">
      <w:pPr>
        <w:shd w:val="clear" w:color="auto" w:fill="FFFFFF"/>
        <w:spacing w:line="240" w:lineRule="auto"/>
        <w:jc w:val="both"/>
        <w:rPr>
          <w:sz w:val="24"/>
          <w:szCs w:val="24"/>
        </w:rPr>
      </w:pPr>
      <w:r w:rsidRPr="008F76A4">
        <w:rPr>
          <w:rFonts w:ascii="Times New Roman" w:hAnsi="Times New Roman" w:cs="Times New Roman"/>
          <w:color w:val="000000"/>
          <w:spacing w:val="2"/>
          <w:sz w:val="24"/>
          <w:szCs w:val="24"/>
        </w:rPr>
        <w:t xml:space="preserve">Предмет «Ансамбль» расширяет границы творческого общения </w:t>
      </w:r>
      <w:r w:rsidRPr="008F76A4">
        <w:rPr>
          <w:rFonts w:ascii="Times New Roman" w:hAnsi="Times New Roman" w:cs="Times New Roman"/>
          <w:color w:val="000000"/>
          <w:sz w:val="24"/>
          <w:szCs w:val="24"/>
        </w:rPr>
        <w:t xml:space="preserve">инструменталистов - народников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w:t>
      </w:r>
      <w:r w:rsidRPr="008F76A4">
        <w:rPr>
          <w:rFonts w:ascii="Times New Roman" w:hAnsi="Times New Roman" w:cs="Times New Roman"/>
          <w:color w:val="000000"/>
          <w:spacing w:val="2"/>
          <w:sz w:val="24"/>
          <w:szCs w:val="24"/>
        </w:rPr>
        <w:t xml:space="preserve">сопровождения солистам-вокалистам академического или народного пения, </w:t>
      </w:r>
      <w:r w:rsidRPr="008F76A4">
        <w:rPr>
          <w:rFonts w:ascii="Times New Roman" w:hAnsi="Times New Roman" w:cs="Times New Roman"/>
          <w:color w:val="000000"/>
          <w:spacing w:val="-1"/>
          <w:sz w:val="24"/>
          <w:szCs w:val="24"/>
        </w:rPr>
        <w:t xml:space="preserve">хору, а также принимать участие в театрализованных спектаклях фольклорных </w:t>
      </w:r>
      <w:r w:rsidRPr="008F76A4">
        <w:rPr>
          <w:rFonts w:ascii="Times New Roman" w:hAnsi="Times New Roman" w:cs="Times New Roman"/>
          <w:color w:val="000000"/>
          <w:spacing w:val="-3"/>
          <w:sz w:val="24"/>
          <w:szCs w:val="24"/>
        </w:rPr>
        <w:t>ансамблей.</w:t>
      </w:r>
    </w:p>
    <w:p w:rsidR="00A92334" w:rsidRPr="008F76A4" w:rsidRDefault="00A92334" w:rsidP="00A2636C">
      <w:pPr>
        <w:shd w:val="clear" w:color="auto" w:fill="FFFFFF"/>
        <w:spacing w:before="10" w:line="240" w:lineRule="auto"/>
        <w:ind w:left="10" w:right="14" w:firstLine="706"/>
        <w:jc w:val="both"/>
        <w:rPr>
          <w:sz w:val="24"/>
          <w:szCs w:val="24"/>
        </w:rPr>
      </w:pPr>
      <w:r w:rsidRPr="008F76A4">
        <w:rPr>
          <w:rFonts w:ascii="Times New Roman" w:hAnsi="Times New Roman" w:cs="Times New Roman"/>
          <w:color w:val="000000"/>
          <w:sz w:val="24"/>
          <w:szCs w:val="24"/>
        </w:rPr>
        <w:lastRenderedPageBreak/>
        <w:t xml:space="preserve">Занятия в ансамбле - накопление опыта коллективного музицирования, </w:t>
      </w:r>
      <w:r w:rsidRPr="008F76A4">
        <w:rPr>
          <w:rFonts w:ascii="Times New Roman" w:hAnsi="Times New Roman" w:cs="Times New Roman"/>
          <w:color w:val="000000"/>
          <w:spacing w:val="1"/>
          <w:sz w:val="24"/>
          <w:szCs w:val="24"/>
        </w:rPr>
        <w:t>ступень для подготовки игры в оркестре.</w:t>
      </w:r>
    </w:p>
    <w:p w:rsidR="00A92334" w:rsidRPr="008F76A4" w:rsidRDefault="00A92334" w:rsidP="00A2636C">
      <w:pPr>
        <w:shd w:val="clear" w:color="auto" w:fill="FFFFFF"/>
        <w:tabs>
          <w:tab w:val="left" w:pos="979"/>
        </w:tabs>
        <w:spacing w:line="240" w:lineRule="auto"/>
        <w:ind w:left="720"/>
        <w:rPr>
          <w:sz w:val="24"/>
          <w:szCs w:val="24"/>
        </w:rPr>
      </w:pPr>
      <w:r w:rsidRPr="008F76A4">
        <w:rPr>
          <w:rFonts w:ascii="Times New Roman" w:hAnsi="Times New Roman" w:cs="Times New Roman"/>
          <w:i/>
          <w:iCs/>
          <w:color w:val="000000"/>
          <w:spacing w:val="-27"/>
          <w:sz w:val="24"/>
          <w:szCs w:val="24"/>
        </w:rPr>
        <w:t>6.</w:t>
      </w:r>
      <w:r w:rsidRPr="008F76A4">
        <w:rPr>
          <w:rFonts w:ascii="Times New Roman" w:hAnsi="Times New Roman" w:cs="Times New Roman"/>
          <w:i/>
          <w:iCs/>
          <w:color w:val="000000"/>
          <w:sz w:val="24"/>
          <w:szCs w:val="24"/>
        </w:rPr>
        <w:tab/>
      </w:r>
      <w:r w:rsidRPr="008F76A4">
        <w:rPr>
          <w:rFonts w:ascii="Times New Roman" w:hAnsi="Times New Roman" w:cs="Times New Roman"/>
          <w:i/>
          <w:iCs/>
          <w:color w:val="000000"/>
          <w:spacing w:val="4"/>
          <w:sz w:val="24"/>
          <w:szCs w:val="24"/>
        </w:rPr>
        <w:t>Обоснование структуры учебного предмета «Ансамбль»</w:t>
      </w:r>
    </w:p>
    <w:p w:rsidR="00A92334" w:rsidRPr="008F76A4" w:rsidRDefault="00A92334" w:rsidP="00A2636C">
      <w:pPr>
        <w:shd w:val="clear" w:color="auto" w:fill="FFFFFF"/>
        <w:spacing w:before="10" w:line="240" w:lineRule="auto"/>
        <w:ind w:left="710"/>
        <w:rPr>
          <w:sz w:val="24"/>
          <w:szCs w:val="24"/>
        </w:rPr>
      </w:pPr>
      <w:r w:rsidRPr="008F76A4">
        <w:rPr>
          <w:rFonts w:ascii="Times New Roman" w:hAnsi="Times New Roman" w:cs="Times New Roman"/>
          <w:color w:val="000000"/>
          <w:spacing w:val="1"/>
          <w:sz w:val="24"/>
          <w:szCs w:val="24"/>
        </w:rPr>
        <w:t>Программа содержит следующие разделы:</w:t>
      </w:r>
    </w:p>
    <w:p w:rsidR="00A92334" w:rsidRPr="008F76A4" w:rsidRDefault="00A92334"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сведения о затратах учебного времени, предусмотренного на освоение</w:t>
      </w:r>
      <w:r w:rsidRPr="008F76A4">
        <w:rPr>
          <w:rFonts w:ascii="Times New Roman" w:hAnsi="Times New Roman" w:cs="Times New Roman"/>
          <w:color w:val="000000"/>
          <w:spacing w:val="-1"/>
          <w:sz w:val="24"/>
          <w:szCs w:val="24"/>
        </w:rPr>
        <w:br/>
        <w:t>учебного предмета;</w:t>
      </w:r>
    </w:p>
    <w:p w:rsidR="00A92334" w:rsidRPr="008F76A4" w:rsidRDefault="00A92334" w:rsidP="00A2636C">
      <w:pPr>
        <w:widowControl w:val="0"/>
        <w:numPr>
          <w:ilvl w:val="0"/>
          <w:numId w:val="171"/>
        </w:numPr>
        <w:shd w:val="clear" w:color="auto" w:fill="FFFFFF"/>
        <w:tabs>
          <w:tab w:val="left" w:pos="874"/>
        </w:tabs>
        <w:autoSpaceDE w:val="0"/>
        <w:autoSpaceDN w:val="0"/>
        <w:adjustRightInd w:val="0"/>
        <w:spacing w:before="5" w:after="0" w:line="240" w:lineRule="auto"/>
        <w:ind w:left="566"/>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распределение учебного материала по годам обучения;</w:t>
      </w:r>
    </w:p>
    <w:p w:rsidR="00A92334" w:rsidRPr="008F76A4" w:rsidRDefault="00A92334"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описание дидактических единиц учебного предмета;</w:t>
      </w:r>
    </w:p>
    <w:p w:rsidR="00A92334" w:rsidRPr="008F76A4" w:rsidRDefault="00A92334"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требования к уровню подготовки обучающихся;</w:t>
      </w:r>
    </w:p>
    <w:p w:rsidR="00A92334" w:rsidRPr="008F76A4" w:rsidRDefault="00A92334" w:rsidP="00A2636C">
      <w:pPr>
        <w:widowControl w:val="0"/>
        <w:numPr>
          <w:ilvl w:val="0"/>
          <w:numId w:val="171"/>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формы и методы контроля, система оценок;</w:t>
      </w:r>
    </w:p>
    <w:p w:rsidR="00A92334" w:rsidRPr="008F76A4" w:rsidRDefault="00A92334" w:rsidP="00A2636C">
      <w:pPr>
        <w:widowControl w:val="0"/>
        <w:numPr>
          <w:ilvl w:val="0"/>
          <w:numId w:val="171"/>
        </w:numPr>
        <w:shd w:val="clear" w:color="auto" w:fill="FFFFFF"/>
        <w:tabs>
          <w:tab w:val="left" w:pos="874"/>
        </w:tabs>
        <w:autoSpaceDE w:val="0"/>
        <w:autoSpaceDN w:val="0"/>
        <w:adjustRightInd w:val="0"/>
        <w:spacing w:before="10" w:after="0" w:line="240" w:lineRule="auto"/>
        <w:ind w:left="566"/>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методическое обеспечение учебного процесса.</w:t>
      </w:r>
    </w:p>
    <w:p w:rsidR="00A92334" w:rsidRPr="008F76A4" w:rsidRDefault="00A92334" w:rsidP="00A2636C">
      <w:pPr>
        <w:shd w:val="clear" w:color="auto" w:fill="FFFFFF"/>
        <w:spacing w:line="240" w:lineRule="auto"/>
        <w:ind w:left="5" w:firstLine="562"/>
        <w:rPr>
          <w:sz w:val="24"/>
          <w:szCs w:val="24"/>
        </w:rPr>
      </w:pPr>
      <w:r w:rsidRPr="008F76A4">
        <w:rPr>
          <w:rFonts w:ascii="Times New Roman" w:hAnsi="Times New Roman" w:cs="Times New Roman"/>
          <w:color w:val="000000"/>
          <w:spacing w:val="4"/>
          <w:sz w:val="24"/>
          <w:szCs w:val="24"/>
        </w:rPr>
        <w:t xml:space="preserve">В  соответствии  с  данными  направлениями  строится  основной раздел </w:t>
      </w:r>
      <w:r w:rsidRPr="008F76A4">
        <w:rPr>
          <w:rFonts w:ascii="Times New Roman" w:hAnsi="Times New Roman" w:cs="Times New Roman"/>
          <w:color w:val="000000"/>
          <w:spacing w:val="-1"/>
          <w:sz w:val="24"/>
          <w:szCs w:val="24"/>
        </w:rPr>
        <w:t>программы «Содержание учебного предмета».</w:t>
      </w:r>
    </w:p>
    <w:p w:rsidR="00A92334" w:rsidRPr="008F76A4" w:rsidRDefault="00A92334" w:rsidP="00A2636C">
      <w:pPr>
        <w:shd w:val="clear" w:color="auto" w:fill="FFFFFF"/>
        <w:tabs>
          <w:tab w:val="left" w:pos="979"/>
        </w:tabs>
        <w:spacing w:before="10" w:line="240" w:lineRule="auto"/>
        <w:ind w:left="720"/>
        <w:rPr>
          <w:sz w:val="24"/>
          <w:szCs w:val="24"/>
        </w:rPr>
      </w:pPr>
      <w:r w:rsidRPr="008F76A4">
        <w:rPr>
          <w:rFonts w:ascii="Times New Roman" w:hAnsi="Times New Roman" w:cs="Times New Roman"/>
          <w:i/>
          <w:iCs/>
          <w:color w:val="000000"/>
          <w:spacing w:val="-35"/>
          <w:sz w:val="24"/>
          <w:szCs w:val="24"/>
        </w:rPr>
        <w:t>7.</w:t>
      </w:r>
      <w:r w:rsidRPr="008F76A4">
        <w:rPr>
          <w:rFonts w:ascii="Times New Roman" w:hAnsi="Times New Roman" w:cs="Times New Roman"/>
          <w:i/>
          <w:iCs/>
          <w:color w:val="000000"/>
          <w:sz w:val="24"/>
          <w:szCs w:val="24"/>
        </w:rPr>
        <w:tab/>
      </w:r>
      <w:r w:rsidRPr="008F76A4">
        <w:rPr>
          <w:rFonts w:ascii="Times New Roman" w:hAnsi="Times New Roman" w:cs="Times New Roman"/>
          <w:i/>
          <w:iCs/>
          <w:color w:val="000000"/>
          <w:spacing w:val="5"/>
          <w:sz w:val="24"/>
          <w:szCs w:val="24"/>
        </w:rPr>
        <w:t>Методы обучения</w:t>
      </w:r>
    </w:p>
    <w:p w:rsidR="00A92334" w:rsidRPr="008F76A4" w:rsidRDefault="00A92334" w:rsidP="00A2636C">
      <w:pPr>
        <w:shd w:val="clear" w:color="auto" w:fill="FFFFFF"/>
        <w:spacing w:line="240" w:lineRule="auto"/>
        <w:ind w:left="422"/>
        <w:rPr>
          <w:sz w:val="24"/>
          <w:szCs w:val="24"/>
        </w:rPr>
      </w:pPr>
      <w:r w:rsidRPr="008F76A4">
        <w:rPr>
          <w:rFonts w:ascii="Times New Roman" w:hAnsi="Times New Roman" w:cs="Times New Roman"/>
          <w:color w:val="000000"/>
          <w:spacing w:val="1"/>
          <w:sz w:val="24"/>
          <w:szCs w:val="24"/>
        </w:rPr>
        <w:t>Выбор методов обучения по предмету «Ансамбль» зависит от:</w:t>
      </w:r>
    </w:p>
    <w:p w:rsidR="00A92334" w:rsidRPr="008F76A4" w:rsidRDefault="00A92334" w:rsidP="00A2636C">
      <w:pPr>
        <w:widowControl w:val="0"/>
        <w:numPr>
          <w:ilvl w:val="0"/>
          <w:numId w:val="172"/>
        </w:numPr>
        <w:shd w:val="clear" w:color="auto" w:fill="FFFFFF"/>
        <w:tabs>
          <w:tab w:val="left" w:pos="710"/>
        </w:tabs>
        <w:autoSpaceDE w:val="0"/>
        <w:autoSpaceDN w:val="0"/>
        <w:adjustRightInd w:val="0"/>
        <w:spacing w:before="5" w:after="0" w:line="240" w:lineRule="auto"/>
        <w:ind w:left="437"/>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возраста учащихся;</w:t>
      </w:r>
    </w:p>
    <w:p w:rsidR="00A92334" w:rsidRPr="008F76A4" w:rsidRDefault="00A92334" w:rsidP="00A2636C">
      <w:pPr>
        <w:widowControl w:val="0"/>
        <w:numPr>
          <w:ilvl w:val="0"/>
          <w:numId w:val="172"/>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их индивидуальных способностей;</w:t>
      </w:r>
    </w:p>
    <w:p w:rsidR="00A92334" w:rsidRPr="008F76A4" w:rsidRDefault="00A92334" w:rsidP="00A2636C">
      <w:pPr>
        <w:widowControl w:val="0"/>
        <w:numPr>
          <w:ilvl w:val="0"/>
          <w:numId w:val="172"/>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8F76A4">
        <w:rPr>
          <w:rFonts w:ascii="Times New Roman" w:hAnsi="Times New Roman" w:cs="Times New Roman"/>
          <w:color w:val="000000"/>
          <w:spacing w:val="2"/>
          <w:sz w:val="24"/>
          <w:szCs w:val="24"/>
        </w:rPr>
        <w:t>от состава ансамбля;</w:t>
      </w:r>
    </w:p>
    <w:p w:rsidR="00A92334" w:rsidRPr="008F76A4" w:rsidRDefault="00A92334" w:rsidP="00A2636C">
      <w:pPr>
        <w:widowControl w:val="0"/>
        <w:numPr>
          <w:ilvl w:val="0"/>
          <w:numId w:val="172"/>
        </w:numPr>
        <w:shd w:val="clear" w:color="auto" w:fill="FFFFFF"/>
        <w:tabs>
          <w:tab w:val="left" w:pos="710"/>
        </w:tabs>
        <w:autoSpaceDE w:val="0"/>
        <w:autoSpaceDN w:val="0"/>
        <w:adjustRightInd w:val="0"/>
        <w:spacing w:before="19" w:after="0" w:line="240" w:lineRule="auto"/>
        <w:ind w:left="437"/>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от количества участников ансамбля.</w:t>
      </w:r>
    </w:p>
    <w:p w:rsidR="00A92334" w:rsidRPr="008F76A4" w:rsidRDefault="00A92334" w:rsidP="00A2636C">
      <w:pPr>
        <w:shd w:val="clear" w:color="auto" w:fill="FFFFFF"/>
        <w:spacing w:line="240" w:lineRule="auto"/>
        <w:ind w:left="5" w:right="5" w:firstLine="710"/>
        <w:jc w:val="both"/>
        <w:rPr>
          <w:sz w:val="24"/>
          <w:szCs w:val="24"/>
        </w:rPr>
      </w:pPr>
      <w:r w:rsidRPr="008F76A4">
        <w:rPr>
          <w:rFonts w:ascii="Times New Roman" w:hAnsi="Times New Roman" w:cs="Times New Roman"/>
          <w:color w:val="000000"/>
          <w:spacing w:val="4"/>
          <w:sz w:val="24"/>
          <w:szCs w:val="24"/>
        </w:rPr>
        <w:t xml:space="preserve">Для достижения поставленной цели и реализации задач предмета </w:t>
      </w:r>
      <w:r w:rsidRPr="008F76A4">
        <w:rPr>
          <w:rFonts w:ascii="Times New Roman" w:hAnsi="Times New Roman" w:cs="Times New Roman"/>
          <w:color w:val="000000"/>
          <w:spacing w:val="-1"/>
          <w:sz w:val="24"/>
          <w:szCs w:val="24"/>
        </w:rPr>
        <w:t>используются следующие методы обучения:</w:t>
      </w:r>
    </w:p>
    <w:p w:rsidR="00A92334" w:rsidRPr="008F76A4" w:rsidRDefault="00A92334" w:rsidP="00A2636C">
      <w:pPr>
        <w:widowControl w:val="0"/>
        <w:numPr>
          <w:ilvl w:val="0"/>
          <w:numId w:val="173"/>
        </w:numPr>
        <w:shd w:val="clear" w:color="auto" w:fill="FFFFFF"/>
        <w:tabs>
          <w:tab w:val="left" w:pos="523"/>
        </w:tabs>
        <w:autoSpaceDE w:val="0"/>
        <w:autoSpaceDN w:val="0"/>
        <w:adjustRightInd w:val="0"/>
        <w:spacing w:before="10" w:after="0" w:line="240" w:lineRule="auto"/>
        <w:ind w:left="154"/>
        <w:rPr>
          <w:rFonts w:ascii="Times New Roman" w:hAnsi="Times New Roman" w:cs="Times New Roman"/>
          <w:color w:val="000000"/>
          <w:sz w:val="24"/>
          <w:szCs w:val="24"/>
        </w:rPr>
      </w:pPr>
      <w:r w:rsidRPr="008F76A4">
        <w:rPr>
          <w:rFonts w:ascii="Times New Roman" w:hAnsi="Times New Roman" w:cs="Times New Roman"/>
          <w:color w:val="000000"/>
          <w:spacing w:val="-1"/>
          <w:sz w:val="24"/>
          <w:szCs w:val="24"/>
        </w:rPr>
        <w:t>словесный (рассказ, объяснение);</w:t>
      </w:r>
    </w:p>
    <w:p w:rsidR="00A92334" w:rsidRPr="008F76A4" w:rsidRDefault="00A92334" w:rsidP="00A2636C">
      <w:pPr>
        <w:widowControl w:val="0"/>
        <w:numPr>
          <w:ilvl w:val="0"/>
          <w:numId w:val="173"/>
        </w:numPr>
        <w:shd w:val="clear" w:color="auto" w:fill="FFFFFF"/>
        <w:tabs>
          <w:tab w:val="left" w:pos="523"/>
        </w:tabs>
        <w:autoSpaceDE w:val="0"/>
        <w:autoSpaceDN w:val="0"/>
        <w:adjustRightInd w:val="0"/>
        <w:spacing w:after="0" w:line="240" w:lineRule="auto"/>
        <w:ind w:left="154"/>
        <w:rPr>
          <w:rFonts w:ascii="Times New Roman" w:hAnsi="Times New Roman" w:cs="Times New Roman"/>
          <w:color w:val="000000"/>
          <w:sz w:val="24"/>
          <w:szCs w:val="24"/>
        </w:rPr>
      </w:pPr>
      <w:r w:rsidRPr="008F76A4">
        <w:rPr>
          <w:rFonts w:ascii="Times New Roman" w:hAnsi="Times New Roman" w:cs="Times New Roman"/>
          <w:color w:val="000000"/>
          <w:spacing w:val="-2"/>
          <w:sz w:val="24"/>
          <w:szCs w:val="24"/>
        </w:rPr>
        <w:t>метод показа;</w:t>
      </w:r>
    </w:p>
    <w:p w:rsidR="00A92334" w:rsidRPr="008F76A4" w:rsidRDefault="00A92334" w:rsidP="00A2636C">
      <w:pPr>
        <w:shd w:val="clear" w:color="auto" w:fill="FFFFFF"/>
        <w:tabs>
          <w:tab w:val="left" w:pos="379"/>
        </w:tabs>
        <w:spacing w:line="240" w:lineRule="auto"/>
        <w:ind w:left="5" w:firstLine="149"/>
        <w:rPr>
          <w:sz w:val="24"/>
          <w:szCs w:val="24"/>
        </w:rPr>
      </w:pPr>
      <w:r w:rsidRPr="008F76A4">
        <w:rPr>
          <w:rFonts w:ascii="Times New Roman" w:hAnsi="Times New Roman" w:cs="Times New Roman"/>
          <w:color w:val="000000"/>
          <w:sz w:val="24"/>
          <w:szCs w:val="24"/>
        </w:rPr>
        <w:t>-</w:t>
      </w:r>
      <w:r w:rsidRPr="008F76A4">
        <w:rPr>
          <w:rFonts w:ascii="Times New Roman" w:hAnsi="Times New Roman" w:cs="Times New Roman"/>
          <w:color w:val="000000"/>
          <w:sz w:val="24"/>
          <w:szCs w:val="24"/>
        </w:rPr>
        <w:tab/>
        <w:t>частично - поисковый (ученики участвуют в поисках решения поставленной</w:t>
      </w:r>
      <w:r w:rsidRPr="008F76A4">
        <w:rPr>
          <w:rFonts w:ascii="Times New Roman" w:hAnsi="Times New Roman" w:cs="Times New Roman"/>
          <w:color w:val="000000"/>
          <w:sz w:val="24"/>
          <w:szCs w:val="24"/>
        </w:rPr>
        <w:br/>
      </w:r>
      <w:r w:rsidRPr="008F76A4">
        <w:rPr>
          <w:rFonts w:ascii="Times New Roman" w:hAnsi="Times New Roman" w:cs="Times New Roman"/>
          <w:color w:val="000000"/>
          <w:spacing w:val="-4"/>
          <w:sz w:val="24"/>
          <w:szCs w:val="24"/>
        </w:rPr>
        <w:t>задачи).</w:t>
      </w:r>
    </w:p>
    <w:p w:rsidR="00A92334" w:rsidRPr="008F76A4" w:rsidRDefault="00A92334" w:rsidP="00A2636C">
      <w:pPr>
        <w:shd w:val="clear" w:color="auto" w:fill="FFFFFF"/>
        <w:spacing w:before="5" w:after="725" w:line="240" w:lineRule="auto"/>
        <w:ind w:firstLine="720"/>
        <w:jc w:val="both"/>
        <w:rPr>
          <w:sz w:val="24"/>
          <w:szCs w:val="24"/>
        </w:rPr>
      </w:pPr>
      <w:r w:rsidRPr="008F76A4">
        <w:rPr>
          <w:rFonts w:ascii="Times New Roman" w:hAnsi="Times New Roman" w:cs="Times New Roman"/>
          <w:color w:val="000000"/>
          <w:sz w:val="24"/>
          <w:szCs w:val="24"/>
        </w:rPr>
        <w:t xml:space="preserve">Предложенные методы работы с ансамблем гитаристов </w:t>
      </w:r>
      <w:r w:rsidRPr="008F76A4">
        <w:rPr>
          <w:rFonts w:ascii="Times New Roman" w:hAnsi="Times New Roman" w:cs="Times New Roman"/>
          <w:color w:val="000000"/>
          <w:spacing w:val="-1"/>
          <w:sz w:val="24"/>
          <w:szCs w:val="24"/>
        </w:rPr>
        <w:t xml:space="preserve">являются наиболее </w:t>
      </w:r>
      <w:r w:rsidRPr="008F76A4">
        <w:rPr>
          <w:rFonts w:ascii="Times New Roman" w:hAnsi="Times New Roman" w:cs="Times New Roman"/>
          <w:color w:val="000000"/>
          <w:spacing w:val="1"/>
          <w:sz w:val="24"/>
          <w:szCs w:val="24"/>
        </w:rPr>
        <w:t xml:space="preserve">продуктивными при реализации поставленных целей и задач  учебного предмета и    основаны    на    проверенных    методиках.    </w:t>
      </w:r>
    </w:p>
    <w:p w:rsidR="00A92334" w:rsidRPr="008F76A4" w:rsidRDefault="00A92334" w:rsidP="00A2636C">
      <w:pPr>
        <w:shd w:val="clear" w:color="auto" w:fill="FFFFFF"/>
        <w:spacing w:before="10" w:line="240" w:lineRule="auto"/>
        <w:ind w:left="5" w:right="19" w:firstLine="710"/>
        <w:jc w:val="both"/>
        <w:rPr>
          <w:sz w:val="24"/>
          <w:szCs w:val="24"/>
        </w:rPr>
      </w:pPr>
      <w:r w:rsidRPr="008F76A4">
        <w:rPr>
          <w:rFonts w:ascii="Times New Roman" w:hAnsi="Times New Roman" w:cs="Times New Roman"/>
          <w:i/>
          <w:iCs/>
          <w:color w:val="000000"/>
          <w:spacing w:val="-4"/>
          <w:sz w:val="24"/>
          <w:szCs w:val="24"/>
        </w:rPr>
        <w:t xml:space="preserve">8. Описание материально - технических условий реализации учебного </w:t>
      </w:r>
      <w:r w:rsidRPr="008F76A4">
        <w:rPr>
          <w:rFonts w:ascii="Times New Roman" w:hAnsi="Times New Roman" w:cs="Times New Roman"/>
          <w:i/>
          <w:iCs/>
          <w:color w:val="000000"/>
          <w:spacing w:val="-5"/>
          <w:sz w:val="24"/>
          <w:szCs w:val="24"/>
        </w:rPr>
        <w:t>предмета «Ансамбль»</w:t>
      </w:r>
    </w:p>
    <w:p w:rsidR="00A92334" w:rsidRPr="008F76A4" w:rsidRDefault="00A92334" w:rsidP="00A2636C">
      <w:pPr>
        <w:shd w:val="clear" w:color="auto" w:fill="FFFFFF"/>
        <w:spacing w:line="240" w:lineRule="auto"/>
        <w:ind w:right="10" w:firstLine="696"/>
        <w:jc w:val="both"/>
        <w:rPr>
          <w:sz w:val="24"/>
          <w:szCs w:val="24"/>
        </w:rPr>
      </w:pPr>
      <w:r w:rsidRPr="008F76A4">
        <w:rPr>
          <w:rFonts w:ascii="Times New Roman" w:hAnsi="Times New Roman" w:cs="Times New Roman"/>
          <w:color w:val="000000"/>
          <w:sz w:val="24"/>
          <w:szCs w:val="24"/>
        </w:rPr>
        <w:t xml:space="preserve">Материально - техническая база образовательного учреждения должна </w:t>
      </w:r>
      <w:r w:rsidRPr="008F76A4">
        <w:rPr>
          <w:rFonts w:ascii="Times New Roman" w:hAnsi="Times New Roman" w:cs="Times New Roman"/>
          <w:color w:val="000000"/>
          <w:spacing w:val="4"/>
          <w:sz w:val="24"/>
          <w:szCs w:val="24"/>
        </w:rPr>
        <w:t xml:space="preserve">соответствовать санитарным и противопожарным нормам, нормам охраны </w:t>
      </w:r>
      <w:r w:rsidRPr="008F76A4">
        <w:rPr>
          <w:rFonts w:ascii="Times New Roman" w:hAnsi="Times New Roman" w:cs="Times New Roman"/>
          <w:color w:val="000000"/>
          <w:spacing w:val="-4"/>
          <w:sz w:val="24"/>
          <w:szCs w:val="24"/>
        </w:rPr>
        <w:t>труда.</w:t>
      </w:r>
    </w:p>
    <w:p w:rsidR="00A92334" w:rsidRPr="008F76A4" w:rsidRDefault="00A92334" w:rsidP="00A2636C">
      <w:pPr>
        <w:shd w:val="clear" w:color="auto" w:fill="FFFFFF"/>
        <w:spacing w:line="240" w:lineRule="auto"/>
        <w:ind w:left="5" w:right="19" w:firstLine="701"/>
        <w:jc w:val="both"/>
        <w:rPr>
          <w:sz w:val="24"/>
          <w:szCs w:val="24"/>
        </w:rPr>
      </w:pPr>
      <w:r w:rsidRPr="008F76A4">
        <w:rPr>
          <w:rFonts w:ascii="Times New Roman" w:hAnsi="Times New Roman" w:cs="Times New Roman"/>
          <w:color w:val="000000"/>
          <w:spacing w:val="4"/>
          <w:sz w:val="24"/>
          <w:szCs w:val="24"/>
        </w:rPr>
        <w:t xml:space="preserve">В образовательном учреждении с полной комплектацией учеников </w:t>
      </w:r>
      <w:r w:rsidRPr="008F76A4">
        <w:rPr>
          <w:rFonts w:ascii="Times New Roman" w:hAnsi="Times New Roman" w:cs="Times New Roman"/>
          <w:color w:val="000000"/>
          <w:spacing w:val="2"/>
          <w:sz w:val="24"/>
          <w:szCs w:val="24"/>
        </w:rPr>
        <w:t xml:space="preserve">должно быть достаточное количество </w:t>
      </w:r>
      <w:r w:rsidRPr="008F76A4">
        <w:rPr>
          <w:rFonts w:ascii="Times New Roman" w:hAnsi="Times New Roman" w:cs="Times New Roman"/>
          <w:color w:val="000000"/>
          <w:sz w:val="24"/>
          <w:szCs w:val="24"/>
        </w:rPr>
        <w:t xml:space="preserve">высококачественных инструментов, а также </w:t>
      </w:r>
      <w:r w:rsidRPr="008F76A4">
        <w:rPr>
          <w:rFonts w:ascii="Times New Roman" w:hAnsi="Times New Roman" w:cs="Times New Roman"/>
          <w:color w:val="000000"/>
          <w:spacing w:val="11"/>
          <w:sz w:val="24"/>
          <w:szCs w:val="24"/>
        </w:rPr>
        <w:t xml:space="preserve">должны быть созданы условия для их содержания, своевременного </w:t>
      </w:r>
      <w:r w:rsidRPr="008F76A4">
        <w:rPr>
          <w:rFonts w:ascii="Times New Roman" w:hAnsi="Times New Roman" w:cs="Times New Roman"/>
          <w:color w:val="000000"/>
          <w:spacing w:val="-2"/>
          <w:sz w:val="24"/>
          <w:szCs w:val="24"/>
        </w:rPr>
        <w:t>обслуживания и ремонта.</w:t>
      </w:r>
    </w:p>
    <w:p w:rsidR="00A92334" w:rsidRPr="008F76A4" w:rsidRDefault="00A92334" w:rsidP="00A2636C">
      <w:pPr>
        <w:shd w:val="clear" w:color="auto" w:fill="FFFFFF"/>
        <w:spacing w:before="619" w:line="240" w:lineRule="auto"/>
        <w:ind w:left="2842"/>
        <w:rPr>
          <w:sz w:val="24"/>
          <w:szCs w:val="24"/>
        </w:rPr>
      </w:pPr>
      <w:r w:rsidRPr="008F76A4">
        <w:rPr>
          <w:rFonts w:ascii="Times New Roman" w:hAnsi="Times New Roman" w:cs="Times New Roman"/>
          <w:b/>
          <w:bCs/>
          <w:color w:val="000000"/>
          <w:spacing w:val="-1"/>
          <w:sz w:val="24"/>
          <w:szCs w:val="24"/>
          <w:lang w:val="en-US"/>
        </w:rPr>
        <w:t>II</w:t>
      </w:r>
      <w:r w:rsidRPr="008F76A4">
        <w:rPr>
          <w:rFonts w:ascii="Times New Roman" w:hAnsi="Times New Roman" w:cs="Times New Roman"/>
          <w:b/>
          <w:bCs/>
          <w:color w:val="000000"/>
          <w:spacing w:val="-1"/>
          <w:sz w:val="24"/>
          <w:szCs w:val="24"/>
        </w:rPr>
        <w:t>. Содержание учебного предмета</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w:t>
      </w:r>
      <w:r w:rsidRPr="008F76A4">
        <w:rPr>
          <w:rFonts w:ascii="Times New Roman" w:hAnsi="Times New Roman" w:cs="Times New Roman"/>
          <w:sz w:val="24"/>
          <w:szCs w:val="24"/>
        </w:rPr>
        <w:tab/>
        <w:t>Основные составы ансамблей, наиболее практикуемые</w:t>
      </w:r>
      <w:r w:rsidRPr="008F76A4">
        <w:rPr>
          <w:rFonts w:ascii="Times New Roman" w:hAnsi="Times New Roman" w:cs="Times New Roman"/>
          <w:color w:val="FF0000"/>
          <w:sz w:val="24"/>
          <w:szCs w:val="24"/>
        </w:rPr>
        <w:t xml:space="preserve"> </w:t>
      </w:r>
      <w:r w:rsidRPr="008F76A4">
        <w:rPr>
          <w:rFonts w:ascii="Times New Roman" w:hAnsi="Times New Roman" w:cs="Times New Roman"/>
          <w:sz w:val="24"/>
          <w:szCs w:val="24"/>
        </w:rPr>
        <w:t xml:space="preserve"> в  детских школах искусств  - дуэты, трио. Реже – квартеты, квинтеты и т. д. </w:t>
      </w:r>
    </w:p>
    <w:p w:rsidR="00A92334" w:rsidRPr="008F76A4" w:rsidRDefault="00A92334" w:rsidP="00A2636C">
      <w:pPr>
        <w:spacing w:line="24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lastRenderedPageBreak/>
        <w:t xml:space="preserve">Ансамбли могут быть составлены  как из однородных инструментов, (только из домр, балалаек, баянов, гитар, гуслей),  так и из различных  групп инструментов, куда могут входить домра, баян и балалайка, гусли, гитара. </w:t>
      </w:r>
    </w:p>
    <w:p w:rsidR="00A92334" w:rsidRPr="008F76A4" w:rsidRDefault="00A92334" w:rsidP="00A2636C">
      <w:pPr>
        <w:spacing w:line="24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Инструментальный состав, количество  участников в ансамбле могут варьироваться.</w:t>
      </w:r>
    </w:p>
    <w:p w:rsidR="00A92334" w:rsidRPr="008F76A4" w:rsidRDefault="00A92334" w:rsidP="00A2636C">
      <w:pPr>
        <w:spacing w:line="24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Варианты возможных составов ансамблей:</w:t>
      </w:r>
    </w:p>
    <w:p w:rsidR="00A92334" w:rsidRPr="008F76A4" w:rsidRDefault="00A92334" w:rsidP="00A2636C">
      <w:pPr>
        <w:numPr>
          <w:ilvl w:val="0"/>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Однородные составы:</w:t>
      </w:r>
    </w:p>
    <w:p w:rsidR="00A92334" w:rsidRPr="008F76A4" w:rsidRDefault="00A92334" w:rsidP="00A2636C">
      <w:pPr>
        <w:numPr>
          <w:ilvl w:val="1"/>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Дуэты</w:t>
      </w:r>
    </w:p>
    <w:p w:rsidR="00A92334" w:rsidRPr="008F76A4" w:rsidRDefault="00A92334" w:rsidP="00A2636C">
      <w:pPr>
        <w:numPr>
          <w:ilvl w:val="0"/>
          <w:numId w:val="231"/>
        </w:numPr>
        <w:spacing w:after="0" w:line="240" w:lineRule="auto"/>
        <w:ind w:left="426"/>
        <w:jc w:val="both"/>
        <w:rPr>
          <w:rFonts w:ascii="Times New Roman" w:hAnsi="Times New Roman" w:cs="Times New Roman"/>
          <w:sz w:val="24"/>
          <w:szCs w:val="24"/>
        </w:rPr>
      </w:pPr>
      <w:r w:rsidRPr="008F76A4">
        <w:rPr>
          <w:rFonts w:ascii="Times New Roman" w:hAnsi="Times New Roman" w:cs="Times New Roman"/>
          <w:sz w:val="24"/>
          <w:szCs w:val="24"/>
        </w:rPr>
        <w:t xml:space="preserve">Дуэт гитаристов – гитара </w:t>
      </w:r>
      <w:r w:rsidRPr="008F76A4">
        <w:rPr>
          <w:rFonts w:ascii="Times New Roman" w:hAnsi="Times New Roman" w:cs="Times New Roman"/>
          <w:sz w:val="24"/>
          <w:szCs w:val="24"/>
          <w:lang w:val="en-GB"/>
        </w:rPr>
        <w:t>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w:t>
      </w:r>
      <w:r w:rsidRPr="008F76A4">
        <w:rPr>
          <w:rFonts w:ascii="Times New Roman" w:hAnsi="Times New Roman" w:cs="Times New Roman"/>
          <w:sz w:val="24"/>
          <w:szCs w:val="24"/>
        </w:rPr>
        <w:t>;</w:t>
      </w:r>
    </w:p>
    <w:p w:rsidR="00A92334" w:rsidRPr="008F76A4" w:rsidRDefault="00A92334" w:rsidP="00A2636C">
      <w:pPr>
        <w:numPr>
          <w:ilvl w:val="1"/>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Трио</w:t>
      </w:r>
    </w:p>
    <w:p w:rsidR="00A92334" w:rsidRPr="008F76A4" w:rsidRDefault="00A92334" w:rsidP="00A2636C">
      <w:pPr>
        <w:numPr>
          <w:ilvl w:val="0"/>
          <w:numId w:val="231"/>
        </w:numPr>
        <w:spacing w:after="0" w:line="240" w:lineRule="auto"/>
        <w:ind w:left="426"/>
        <w:jc w:val="both"/>
        <w:rPr>
          <w:rFonts w:ascii="Times New Roman" w:hAnsi="Times New Roman" w:cs="Times New Roman"/>
          <w:sz w:val="24"/>
          <w:szCs w:val="24"/>
        </w:rPr>
      </w:pPr>
      <w:r w:rsidRPr="008F76A4">
        <w:rPr>
          <w:rFonts w:ascii="Times New Roman" w:hAnsi="Times New Roman" w:cs="Times New Roman"/>
          <w:sz w:val="24"/>
          <w:szCs w:val="24"/>
        </w:rPr>
        <w:t xml:space="preserve">Трио  гитаристов - гитара </w:t>
      </w:r>
      <w:r w:rsidRPr="008F76A4">
        <w:rPr>
          <w:rFonts w:ascii="Times New Roman" w:hAnsi="Times New Roman" w:cs="Times New Roman"/>
          <w:sz w:val="24"/>
          <w:szCs w:val="24"/>
          <w:lang w:val="en-GB"/>
        </w:rPr>
        <w:t>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III</w:t>
      </w:r>
      <w:r w:rsidRPr="008F76A4">
        <w:rPr>
          <w:rFonts w:ascii="Times New Roman" w:hAnsi="Times New Roman" w:cs="Times New Roman"/>
          <w:sz w:val="24"/>
          <w:szCs w:val="24"/>
        </w:rPr>
        <w:t>;</w:t>
      </w:r>
    </w:p>
    <w:p w:rsidR="00A92334" w:rsidRPr="008F76A4" w:rsidRDefault="00A92334" w:rsidP="00A2636C">
      <w:pPr>
        <w:numPr>
          <w:ilvl w:val="1"/>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Квартеты</w:t>
      </w:r>
    </w:p>
    <w:p w:rsidR="00A92334" w:rsidRPr="008F76A4" w:rsidRDefault="00A92334" w:rsidP="00A2636C">
      <w:pPr>
        <w:numPr>
          <w:ilvl w:val="0"/>
          <w:numId w:val="231"/>
        </w:numPr>
        <w:spacing w:after="0" w:line="240" w:lineRule="auto"/>
        <w:ind w:left="426"/>
        <w:jc w:val="both"/>
        <w:rPr>
          <w:rFonts w:ascii="Times New Roman" w:hAnsi="Times New Roman" w:cs="Times New Roman"/>
          <w:sz w:val="24"/>
          <w:szCs w:val="24"/>
        </w:rPr>
      </w:pPr>
      <w:r w:rsidRPr="008F76A4">
        <w:rPr>
          <w:rFonts w:ascii="Times New Roman" w:hAnsi="Times New Roman" w:cs="Times New Roman"/>
          <w:sz w:val="24"/>
          <w:szCs w:val="24"/>
        </w:rPr>
        <w:t xml:space="preserve">Квартет гитаристов – гитара  </w:t>
      </w:r>
      <w:r w:rsidRPr="008F76A4">
        <w:rPr>
          <w:rFonts w:ascii="Times New Roman" w:hAnsi="Times New Roman" w:cs="Times New Roman"/>
          <w:sz w:val="24"/>
          <w:szCs w:val="24"/>
          <w:lang w:val="en-GB"/>
        </w:rPr>
        <w:t>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IV</w:t>
      </w:r>
      <w:r w:rsidRPr="008F76A4">
        <w:rPr>
          <w:rFonts w:ascii="Times New Roman" w:hAnsi="Times New Roman" w:cs="Times New Roman"/>
          <w:sz w:val="24"/>
          <w:szCs w:val="24"/>
        </w:rPr>
        <w:t>;</w:t>
      </w:r>
    </w:p>
    <w:p w:rsidR="00A92334" w:rsidRPr="008F76A4" w:rsidRDefault="00A92334" w:rsidP="00A2636C">
      <w:pPr>
        <w:numPr>
          <w:ilvl w:val="1"/>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Квинтеты</w:t>
      </w:r>
    </w:p>
    <w:p w:rsidR="00A92334" w:rsidRPr="008F76A4" w:rsidRDefault="00A92334" w:rsidP="00A2636C">
      <w:pPr>
        <w:numPr>
          <w:ilvl w:val="0"/>
          <w:numId w:val="231"/>
        </w:numPr>
        <w:spacing w:after="0" w:line="240" w:lineRule="auto"/>
        <w:ind w:left="426"/>
        <w:jc w:val="both"/>
        <w:rPr>
          <w:rFonts w:ascii="Times New Roman" w:hAnsi="Times New Roman" w:cs="Times New Roman"/>
          <w:sz w:val="24"/>
          <w:szCs w:val="24"/>
        </w:rPr>
      </w:pPr>
      <w:r w:rsidRPr="008F76A4">
        <w:rPr>
          <w:rFonts w:ascii="Times New Roman" w:hAnsi="Times New Roman" w:cs="Times New Roman"/>
          <w:sz w:val="24"/>
          <w:szCs w:val="24"/>
        </w:rPr>
        <w:t xml:space="preserve">Квинтет гитаристов – гитара </w:t>
      </w:r>
      <w:r w:rsidRPr="008F76A4">
        <w:rPr>
          <w:rFonts w:ascii="Times New Roman" w:hAnsi="Times New Roman" w:cs="Times New Roman"/>
          <w:sz w:val="24"/>
          <w:szCs w:val="24"/>
          <w:lang w:val="en-GB"/>
        </w:rPr>
        <w:t>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III</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IV</w:t>
      </w:r>
      <w:r w:rsidRPr="008F76A4">
        <w:rPr>
          <w:rFonts w:ascii="Times New Roman" w:hAnsi="Times New Roman" w:cs="Times New Roman"/>
          <w:sz w:val="24"/>
          <w:szCs w:val="24"/>
        </w:rPr>
        <w:t xml:space="preserve">, гитара </w:t>
      </w:r>
      <w:r w:rsidRPr="008F76A4">
        <w:rPr>
          <w:rFonts w:ascii="Times New Roman" w:hAnsi="Times New Roman" w:cs="Times New Roman"/>
          <w:sz w:val="24"/>
          <w:szCs w:val="24"/>
          <w:lang w:val="en-GB"/>
        </w:rPr>
        <w:t>V</w:t>
      </w:r>
      <w:r w:rsidRPr="008F76A4">
        <w:rPr>
          <w:rFonts w:ascii="Times New Roman" w:hAnsi="Times New Roman" w:cs="Times New Roman"/>
          <w:sz w:val="24"/>
          <w:szCs w:val="24"/>
        </w:rPr>
        <w:t>;</w:t>
      </w:r>
    </w:p>
    <w:p w:rsidR="00A92334" w:rsidRPr="008F76A4" w:rsidRDefault="00A92334" w:rsidP="00A2636C">
      <w:pPr>
        <w:numPr>
          <w:ilvl w:val="1"/>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Секстеты</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Соответственно по принципу прибавления еще одного инструмента формируются секстет гитаристов.</w:t>
      </w:r>
    </w:p>
    <w:p w:rsidR="00A92334" w:rsidRPr="008F76A4" w:rsidRDefault="00A92334" w:rsidP="00A2636C">
      <w:pPr>
        <w:numPr>
          <w:ilvl w:val="0"/>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Смешанные составы: </w:t>
      </w:r>
    </w:p>
    <w:p w:rsidR="00A92334" w:rsidRPr="008F76A4" w:rsidRDefault="00A92334" w:rsidP="00A2636C">
      <w:pPr>
        <w:numPr>
          <w:ilvl w:val="1"/>
          <w:numId w:val="230"/>
        </w:numPr>
        <w:spacing w:after="0"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Дуэты:</w:t>
      </w:r>
    </w:p>
    <w:p w:rsidR="00A92334" w:rsidRPr="008F76A4" w:rsidRDefault="00A92334" w:rsidP="00A2636C">
      <w:pPr>
        <w:numPr>
          <w:ilvl w:val="2"/>
          <w:numId w:val="232"/>
        </w:numPr>
        <w:spacing w:after="0" w:line="240" w:lineRule="auto"/>
        <w:ind w:left="426"/>
        <w:jc w:val="both"/>
        <w:rPr>
          <w:rFonts w:ascii="Times New Roman" w:hAnsi="Times New Roman" w:cs="Times New Roman"/>
          <w:sz w:val="24"/>
          <w:szCs w:val="24"/>
        </w:rPr>
      </w:pPr>
      <w:r w:rsidRPr="008F76A4">
        <w:rPr>
          <w:rFonts w:ascii="Times New Roman" w:hAnsi="Times New Roman" w:cs="Times New Roman"/>
          <w:sz w:val="24"/>
          <w:szCs w:val="24"/>
        </w:rPr>
        <w:t>домра малая,  гитара;</w:t>
      </w:r>
    </w:p>
    <w:p w:rsidR="00A92334" w:rsidRPr="008F76A4" w:rsidRDefault="00A92334" w:rsidP="00A2636C">
      <w:pPr>
        <w:numPr>
          <w:ilvl w:val="2"/>
          <w:numId w:val="232"/>
        </w:numPr>
        <w:spacing w:after="0" w:line="240" w:lineRule="auto"/>
        <w:ind w:left="426"/>
        <w:jc w:val="both"/>
        <w:rPr>
          <w:rFonts w:ascii="Times New Roman" w:hAnsi="Times New Roman" w:cs="Times New Roman"/>
          <w:sz w:val="24"/>
          <w:szCs w:val="24"/>
        </w:rPr>
      </w:pPr>
      <w:r w:rsidRPr="008F76A4">
        <w:rPr>
          <w:rFonts w:ascii="Times New Roman" w:hAnsi="Times New Roman" w:cs="Times New Roman"/>
          <w:sz w:val="24"/>
          <w:szCs w:val="24"/>
        </w:rPr>
        <w:t>балалайка прима, гитара;</w:t>
      </w:r>
    </w:p>
    <w:p w:rsidR="00A92334" w:rsidRPr="008F76A4" w:rsidRDefault="00A92334" w:rsidP="00A2636C">
      <w:pPr>
        <w:numPr>
          <w:ilvl w:val="1"/>
          <w:numId w:val="230"/>
        </w:numPr>
        <w:spacing w:after="0" w:line="240" w:lineRule="auto"/>
        <w:ind w:left="360"/>
        <w:jc w:val="both"/>
        <w:rPr>
          <w:rFonts w:ascii="Times New Roman" w:hAnsi="Times New Roman" w:cs="Times New Roman"/>
          <w:b/>
          <w:sz w:val="24"/>
          <w:szCs w:val="24"/>
        </w:rPr>
      </w:pPr>
      <w:r w:rsidRPr="008F76A4">
        <w:rPr>
          <w:rFonts w:ascii="Times New Roman" w:hAnsi="Times New Roman" w:cs="Times New Roman"/>
          <w:b/>
          <w:sz w:val="24"/>
          <w:szCs w:val="24"/>
        </w:rPr>
        <w:t xml:space="preserve">Гитара с флейтой, скрипкой, домрой, фортепиано, голосом.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ab/>
        <w:t xml:space="preserve">Также в классе ансамбля практикуется унисонная форма музицирования.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w:t>
      </w:r>
      <w:r w:rsidRPr="008F76A4">
        <w:rPr>
          <w:rFonts w:ascii="Times New Roman" w:hAnsi="Times New Roman" w:cs="Times New Roman"/>
          <w:sz w:val="24"/>
          <w:szCs w:val="24"/>
        </w:rPr>
        <w:tab/>
        <w:t xml:space="preserve">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Срок обучения – 7 лет</w:t>
      </w:r>
    </w:p>
    <w:p w:rsidR="00A92334" w:rsidRPr="008F76A4" w:rsidRDefault="00A92334" w:rsidP="00A2636C">
      <w:pPr>
        <w:spacing w:line="240" w:lineRule="auto"/>
        <w:jc w:val="both"/>
        <w:rPr>
          <w:rFonts w:ascii="Times New Roman" w:hAnsi="Times New Roman" w:cs="Times New Roman"/>
          <w:b/>
          <w:i/>
          <w:sz w:val="24"/>
          <w:szCs w:val="24"/>
        </w:rPr>
      </w:pPr>
      <w:r w:rsidRPr="008F76A4">
        <w:rPr>
          <w:rFonts w:ascii="Times New Roman" w:hAnsi="Times New Roman" w:cs="Times New Roman"/>
          <w:b/>
          <w:i/>
          <w:sz w:val="24"/>
          <w:szCs w:val="24"/>
        </w:rPr>
        <w:t>Годовые требования (гитара)</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Второй класс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В течение года  ученики должны сыграть 4 пьесы.</w:t>
      </w:r>
    </w:p>
    <w:p w:rsidR="00A92334" w:rsidRPr="008F76A4" w:rsidRDefault="00A92334" w:rsidP="00A2636C">
      <w:pPr>
        <w:spacing w:line="240" w:lineRule="auto"/>
        <w:jc w:val="both"/>
        <w:rPr>
          <w:rFonts w:ascii="Times New Roman" w:hAnsi="Times New Roman" w:cs="Times New Roman"/>
          <w:b/>
          <w:i/>
          <w:sz w:val="24"/>
          <w:szCs w:val="24"/>
        </w:rPr>
      </w:pPr>
      <w:r w:rsidRPr="008F76A4">
        <w:rPr>
          <w:rFonts w:ascii="Times New Roman" w:hAnsi="Times New Roman" w:cs="Times New Roman"/>
          <w:sz w:val="24"/>
          <w:szCs w:val="24"/>
        </w:rPr>
        <w:tab/>
      </w:r>
      <w:r w:rsidRPr="008F76A4">
        <w:rPr>
          <w:rFonts w:ascii="Times New Roman" w:hAnsi="Times New Roman" w:cs="Times New Roman"/>
          <w:b/>
          <w:i/>
          <w:sz w:val="24"/>
          <w:szCs w:val="24"/>
        </w:rPr>
        <w:t>Примерный перечень музыкальных произведений, рекомендуемых для исполнения</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Дуэты:</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Зюзин Ю., Матяев А. (обр.) р.н.п. «То не ветер ветку клонит»</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Мачадо С. Карнавал </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Джулиани М. Лендлер</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Кюффнер Й. Романс (12 </w:t>
      </w:r>
      <w:r w:rsidRPr="008F76A4">
        <w:rPr>
          <w:rFonts w:ascii="Times New Roman" w:hAnsi="Times New Roman" w:cs="Times New Roman"/>
          <w:sz w:val="24"/>
          <w:szCs w:val="24"/>
          <w:lang w:val="en-US"/>
        </w:rPr>
        <w:t>Kleine</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Duos</w:t>
      </w:r>
      <w:r w:rsidRPr="008F76A4">
        <w:rPr>
          <w:rFonts w:ascii="Times New Roman" w:hAnsi="Times New Roman" w:cs="Times New Roman"/>
          <w:sz w:val="24"/>
          <w:szCs w:val="24"/>
        </w:rPr>
        <w:t>)</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Де Калл Л. Менуэт (</w:t>
      </w:r>
      <w:r w:rsidRPr="008F76A4">
        <w:rPr>
          <w:rFonts w:ascii="Times New Roman" w:hAnsi="Times New Roman" w:cs="Times New Roman"/>
          <w:sz w:val="24"/>
          <w:szCs w:val="24"/>
          <w:lang w:val="en-US"/>
        </w:rPr>
        <w:t>Duo</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Facile</w:t>
      </w:r>
      <w:r w:rsidRPr="008F76A4">
        <w:rPr>
          <w:rFonts w:ascii="Times New Roman" w:hAnsi="Times New Roman" w:cs="Times New Roman"/>
          <w:sz w:val="24"/>
          <w:szCs w:val="24"/>
        </w:rPr>
        <w:t xml:space="preserve"> №2)</w:t>
      </w:r>
    </w:p>
    <w:p w:rsidR="00A92334" w:rsidRPr="008F76A4" w:rsidRDefault="00A92334" w:rsidP="00A2636C">
      <w:pPr>
        <w:spacing w:line="240" w:lineRule="auto"/>
        <w:ind w:left="360"/>
        <w:jc w:val="both"/>
        <w:rPr>
          <w:rFonts w:ascii="Times New Roman" w:hAnsi="Times New Roman" w:cs="Times New Roman"/>
          <w:b/>
          <w:sz w:val="24"/>
          <w:szCs w:val="24"/>
        </w:rPr>
      </w:pPr>
      <w:r w:rsidRPr="008F76A4">
        <w:rPr>
          <w:rFonts w:ascii="Times New Roman" w:hAnsi="Times New Roman" w:cs="Times New Roman"/>
          <w:b/>
          <w:sz w:val="24"/>
          <w:szCs w:val="24"/>
        </w:rPr>
        <w:t>Трио</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Бах И.С. Гавот из английской сюиты №3 пер. А.Иванова-Крамского</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Калинин В. (обр.) «Скамеечка»</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Анидо М. Л. Аргентинская народная мелодия</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Иванов-Крамской А. (обр.) р.н.п «Утушка луговая» </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Новиков А. «Смуглянка» обр. Ионкиной О. и Ионкина А. </w:t>
      </w:r>
    </w:p>
    <w:p w:rsidR="00A92334" w:rsidRPr="008F76A4" w:rsidRDefault="00A92334" w:rsidP="00A2636C">
      <w:pPr>
        <w:spacing w:line="240" w:lineRule="auto"/>
        <w:ind w:left="360"/>
        <w:jc w:val="both"/>
        <w:rPr>
          <w:rFonts w:ascii="Times New Roman" w:hAnsi="Times New Roman" w:cs="Times New Roman"/>
          <w:b/>
          <w:sz w:val="24"/>
          <w:szCs w:val="24"/>
        </w:rPr>
      </w:pPr>
      <w:r w:rsidRPr="008F76A4">
        <w:rPr>
          <w:rFonts w:ascii="Times New Roman" w:hAnsi="Times New Roman" w:cs="Times New Roman"/>
          <w:b/>
          <w:sz w:val="24"/>
          <w:szCs w:val="24"/>
        </w:rPr>
        <w:t>Квартеты</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lastRenderedPageBreak/>
        <w:t>Мачадо С. Фрево</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Чилийская народная песня «</w:t>
      </w:r>
      <w:r w:rsidRPr="008F76A4">
        <w:rPr>
          <w:rFonts w:ascii="Times New Roman" w:hAnsi="Times New Roman" w:cs="Times New Roman"/>
          <w:sz w:val="24"/>
          <w:szCs w:val="24"/>
          <w:lang w:val="en-US"/>
        </w:rPr>
        <w:t>Mantelito</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Blanco</w:t>
      </w:r>
      <w:r w:rsidRPr="008F76A4">
        <w:rPr>
          <w:rFonts w:ascii="Times New Roman" w:hAnsi="Times New Roman" w:cs="Times New Roman"/>
          <w:sz w:val="24"/>
          <w:szCs w:val="24"/>
        </w:rPr>
        <w:t>» аран. Э.Торлаксон</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lang w:val="en-US"/>
        </w:rPr>
        <w:t>Gauffriau</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J</w:t>
      </w:r>
      <w:r w:rsidRPr="008F76A4">
        <w:rPr>
          <w:rFonts w:ascii="Times New Roman" w:hAnsi="Times New Roman" w:cs="Times New Roman"/>
          <w:sz w:val="24"/>
          <w:szCs w:val="24"/>
        </w:rPr>
        <w:t>. Четыре эскиза</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Японская народная мелодия «Сакура» аранж. </w:t>
      </w:r>
      <w:r w:rsidRPr="008F76A4">
        <w:rPr>
          <w:rFonts w:ascii="Times New Roman" w:hAnsi="Times New Roman" w:cs="Times New Roman"/>
          <w:sz w:val="24"/>
          <w:szCs w:val="24"/>
          <w:lang w:val="en-US"/>
        </w:rPr>
        <w:t>L.Sollory</w:t>
      </w:r>
    </w:p>
    <w:p w:rsidR="00A92334" w:rsidRPr="008F76A4" w:rsidRDefault="00A92334" w:rsidP="00A2636C">
      <w:pPr>
        <w:numPr>
          <w:ilvl w:val="0"/>
          <w:numId w:val="233"/>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Сусато Т. Семь танцев</w:t>
      </w:r>
    </w:p>
    <w:p w:rsidR="00A92334" w:rsidRPr="008F76A4" w:rsidRDefault="00A92334" w:rsidP="00A2636C">
      <w:pPr>
        <w:spacing w:line="240" w:lineRule="auto"/>
        <w:jc w:val="both"/>
        <w:rPr>
          <w:rFonts w:ascii="Times New Roman" w:hAnsi="Times New Roman" w:cs="Times New Roman"/>
          <w:b/>
          <w:sz w:val="24"/>
          <w:szCs w:val="24"/>
        </w:rPr>
      </w:pP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Третий класс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В течение года  ученики должны сыграть 4 пьесы.</w:t>
      </w:r>
    </w:p>
    <w:p w:rsidR="00A92334" w:rsidRPr="008F76A4" w:rsidRDefault="00A92334" w:rsidP="00A2636C">
      <w:pPr>
        <w:spacing w:line="240" w:lineRule="auto"/>
        <w:jc w:val="both"/>
        <w:rPr>
          <w:rFonts w:ascii="Times New Roman" w:hAnsi="Times New Roman" w:cs="Times New Roman"/>
          <w:b/>
          <w:i/>
          <w:sz w:val="24"/>
          <w:szCs w:val="24"/>
        </w:rPr>
      </w:pPr>
      <w:r w:rsidRPr="008F76A4">
        <w:rPr>
          <w:rFonts w:ascii="Times New Roman" w:hAnsi="Times New Roman" w:cs="Times New Roman"/>
          <w:sz w:val="24"/>
          <w:szCs w:val="24"/>
        </w:rPr>
        <w:tab/>
      </w:r>
      <w:r w:rsidRPr="008F76A4">
        <w:rPr>
          <w:rFonts w:ascii="Times New Roman" w:hAnsi="Times New Roman" w:cs="Times New Roman"/>
          <w:b/>
          <w:i/>
          <w:sz w:val="24"/>
          <w:szCs w:val="24"/>
        </w:rPr>
        <w:t>Примерный перечень музыкальных произведений, рекомендуемых для исполнения</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Примерный репертуарный список.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Дуэты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Гайдн И. Andante.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Гендель Г. Сарабанда.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Дуранте Ф. Гальярда.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Карминум Г. Гальярда.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Радольт Л. Канон.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Рехин И. «Смерть бабочки». «Хорошее настроение».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Санз Т. Павана.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Трио.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Сарабанда ре минор.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Кюффнер И. Романс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Смешанные ансамбли (для гитары с флейтой, скрипкой, домрой, ф-но, го-</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лосом).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Шпаковский И. «Утренний танец».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Монтеверди К. «Скерцо». </w:t>
      </w:r>
    </w:p>
    <w:p w:rsidR="00A92334" w:rsidRPr="008F76A4" w:rsidRDefault="00A92334" w:rsidP="00A2636C">
      <w:pPr>
        <w:spacing w:line="240" w:lineRule="auto"/>
        <w:jc w:val="both"/>
        <w:rPr>
          <w:rFonts w:ascii="Times New Roman" w:hAnsi="Times New Roman" w:cs="Times New Roman"/>
          <w:b/>
          <w:sz w:val="24"/>
          <w:szCs w:val="24"/>
        </w:rPr>
      </w:pP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Четвертый класс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В течение года  ученики должны сыграть 4 пьесы.</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Примерный репертуарный список.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Дуэты.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Донауров С. «Я встретил вас» обр. Лермана Д.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Дварионас Г. Вальс.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Ивановичи И. Вальс «Воспоминание».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lastRenderedPageBreak/>
        <w:t xml:space="preserve">Калинин В. Серенада.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Лебедев В. Обработка русской нар. песнми «Камаринская».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Хренников Т. Колыбельная.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Трио.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Лебедев В. (обр.) «Как под яблонькой».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Моцарт В. Менуэт. Смешанные ансамбли (для гитары с флейтой, скрипкой, домрой, ф-но, голосом).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Рамо «Ригодон».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Госсек Ф. «Гавот».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Джулиани М. «Андантино»</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Пятый класс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В течение года  ученики должны сыграть 5 пьес.</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Примерный репертуарный список.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Дуэты.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Бах И.С. Бурре. Менуэты.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Бах И.С. Менуэт из оркестровой сюиты A-moll. Обр. Лермана Д.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Вебер К. Романс.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Каччини Д. «Аве Мария» пер. Трынкова И.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Леннон Д., Маккартни П. «Вчера».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Моцарт В. Менуэт (из оперы «Дон Жуан»).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Рехин И. «Вечное движение».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Трио.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Скарлатти Д. Ария.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Смешанные ансамбли (для гитары с флейтой, скрипкой, домрой, ф-но, го-</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лосом).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Мелеттих Н. «Фурлана». Джулиани М. «Канцонетта».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Гурилев А. «Матушка-Голубушка».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Глинка М. «Ходит ветер у ворот». </w:t>
      </w:r>
      <w:r w:rsidRPr="008F76A4">
        <w:rPr>
          <w:rFonts w:ascii="Times New Roman" w:hAnsi="Times New Roman" w:cs="Times New Roman"/>
          <w:sz w:val="24"/>
          <w:szCs w:val="24"/>
        </w:rPr>
        <w:cr/>
      </w:r>
      <w:r w:rsidRPr="008F76A4">
        <w:rPr>
          <w:rFonts w:ascii="Times New Roman" w:hAnsi="Times New Roman" w:cs="Times New Roman"/>
          <w:b/>
          <w:sz w:val="24"/>
          <w:szCs w:val="24"/>
        </w:rPr>
        <w:t>Квартеты</w:t>
      </w:r>
    </w:p>
    <w:p w:rsidR="00A92334" w:rsidRPr="008F76A4" w:rsidRDefault="00A92334" w:rsidP="00A2636C">
      <w:pPr>
        <w:numPr>
          <w:ilvl w:val="0"/>
          <w:numId w:val="234"/>
        </w:numPr>
        <w:spacing w:after="0" w:line="240" w:lineRule="auto"/>
        <w:jc w:val="both"/>
        <w:rPr>
          <w:rFonts w:ascii="Times New Roman" w:hAnsi="Times New Roman" w:cs="Times New Roman"/>
          <w:sz w:val="24"/>
          <w:szCs w:val="24"/>
          <w:lang w:val="en-US"/>
        </w:rPr>
      </w:pPr>
      <w:r w:rsidRPr="008F76A4">
        <w:rPr>
          <w:rFonts w:ascii="Times New Roman" w:hAnsi="Times New Roman" w:cs="Times New Roman"/>
          <w:sz w:val="24"/>
          <w:szCs w:val="24"/>
        </w:rPr>
        <w:t>Торлаксон</w:t>
      </w:r>
      <w:r w:rsidRPr="008F76A4">
        <w:rPr>
          <w:rFonts w:ascii="Times New Roman" w:hAnsi="Times New Roman" w:cs="Times New Roman"/>
          <w:sz w:val="24"/>
          <w:szCs w:val="24"/>
          <w:lang w:val="en-US"/>
        </w:rPr>
        <w:t xml:space="preserve"> </w:t>
      </w:r>
      <w:r w:rsidRPr="008F76A4">
        <w:rPr>
          <w:rFonts w:ascii="Times New Roman" w:hAnsi="Times New Roman" w:cs="Times New Roman"/>
          <w:sz w:val="24"/>
          <w:szCs w:val="24"/>
        </w:rPr>
        <w:t>Э</w:t>
      </w:r>
      <w:r w:rsidRPr="008F76A4">
        <w:rPr>
          <w:rFonts w:ascii="Times New Roman" w:hAnsi="Times New Roman" w:cs="Times New Roman"/>
          <w:sz w:val="24"/>
          <w:szCs w:val="24"/>
          <w:lang w:val="en-US"/>
        </w:rPr>
        <w:t>. «Camino de Felanitx»</w:t>
      </w:r>
    </w:p>
    <w:p w:rsidR="00A92334" w:rsidRPr="008F76A4" w:rsidRDefault="00A92334" w:rsidP="00A2636C">
      <w:pPr>
        <w:numPr>
          <w:ilvl w:val="0"/>
          <w:numId w:val="234"/>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lang w:val="en-US"/>
        </w:rPr>
        <w:t xml:space="preserve">Cardoso J. Choro </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Prequicoso</w:t>
      </w:r>
      <w:r w:rsidRPr="008F76A4">
        <w:rPr>
          <w:rFonts w:ascii="Times New Roman" w:hAnsi="Times New Roman" w:cs="Times New Roman"/>
          <w:sz w:val="24"/>
          <w:szCs w:val="24"/>
        </w:rPr>
        <w:t>»</w:t>
      </w:r>
    </w:p>
    <w:p w:rsidR="00A92334" w:rsidRPr="008F76A4" w:rsidRDefault="00A92334" w:rsidP="00A2636C">
      <w:pPr>
        <w:numPr>
          <w:ilvl w:val="0"/>
          <w:numId w:val="234"/>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La</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Cucaracha</w:t>
      </w:r>
      <w:r w:rsidRPr="008F76A4">
        <w:rPr>
          <w:rFonts w:ascii="Times New Roman" w:hAnsi="Times New Roman" w:cs="Times New Roman"/>
          <w:sz w:val="24"/>
          <w:szCs w:val="24"/>
        </w:rPr>
        <w:t xml:space="preserve">» мексиканская народная  песня  аран. </w:t>
      </w:r>
      <w:r w:rsidRPr="008F76A4">
        <w:rPr>
          <w:rFonts w:ascii="Times New Roman" w:hAnsi="Times New Roman" w:cs="Times New Roman"/>
          <w:sz w:val="24"/>
          <w:szCs w:val="24"/>
          <w:lang w:val="en-US"/>
        </w:rPr>
        <w:t>J</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Eriksson</w:t>
      </w:r>
    </w:p>
    <w:p w:rsidR="00A92334" w:rsidRPr="008F76A4" w:rsidRDefault="00A92334" w:rsidP="00A2636C">
      <w:pPr>
        <w:numPr>
          <w:ilvl w:val="0"/>
          <w:numId w:val="234"/>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lang w:val="en-US"/>
        </w:rPr>
        <w:t>Rak</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S</w:t>
      </w:r>
      <w:r w:rsidRPr="008F76A4">
        <w:rPr>
          <w:rFonts w:ascii="Times New Roman" w:hAnsi="Times New Roman" w:cs="Times New Roman"/>
          <w:sz w:val="24"/>
          <w:szCs w:val="24"/>
        </w:rPr>
        <w:t xml:space="preserve">. </w:t>
      </w:r>
      <w:r w:rsidRPr="008F76A4">
        <w:rPr>
          <w:rFonts w:ascii="Times New Roman" w:hAnsi="Times New Roman" w:cs="Times New Roman"/>
          <w:sz w:val="24"/>
          <w:szCs w:val="24"/>
          <w:lang w:val="en-US"/>
        </w:rPr>
        <w:t>Rumba</w:t>
      </w:r>
    </w:p>
    <w:p w:rsidR="00A92334" w:rsidRPr="008F76A4" w:rsidRDefault="00A92334" w:rsidP="00A2636C">
      <w:pPr>
        <w:numPr>
          <w:ilvl w:val="0"/>
          <w:numId w:val="234"/>
        </w:num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Леннон</w:t>
      </w:r>
      <w:r w:rsidRPr="008F76A4">
        <w:rPr>
          <w:rFonts w:ascii="Times New Roman" w:hAnsi="Times New Roman" w:cs="Times New Roman"/>
          <w:sz w:val="24"/>
          <w:szCs w:val="24"/>
          <w:lang w:val="en-US"/>
        </w:rPr>
        <w:t xml:space="preserve">, </w:t>
      </w:r>
      <w:r w:rsidRPr="008F76A4">
        <w:rPr>
          <w:rFonts w:ascii="Times New Roman" w:hAnsi="Times New Roman" w:cs="Times New Roman"/>
          <w:sz w:val="24"/>
          <w:szCs w:val="24"/>
        </w:rPr>
        <w:t>Маккартни</w:t>
      </w:r>
      <w:r w:rsidRPr="008F76A4">
        <w:rPr>
          <w:rFonts w:ascii="Times New Roman" w:hAnsi="Times New Roman" w:cs="Times New Roman"/>
          <w:sz w:val="24"/>
          <w:szCs w:val="24"/>
          <w:lang w:val="en-US"/>
        </w:rPr>
        <w:t xml:space="preserve"> «And I love her» </w:t>
      </w:r>
      <w:r w:rsidRPr="008F76A4">
        <w:rPr>
          <w:rFonts w:ascii="Times New Roman" w:hAnsi="Times New Roman" w:cs="Times New Roman"/>
          <w:sz w:val="24"/>
          <w:szCs w:val="24"/>
        </w:rPr>
        <w:t>обр</w:t>
      </w:r>
      <w:r w:rsidRPr="008F76A4">
        <w:rPr>
          <w:rFonts w:ascii="Times New Roman" w:hAnsi="Times New Roman" w:cs="Times New Roman"/>
          <w:sz w:val="24"/>
          <w:szCs w:val="24"/>
          <w:lang w:val="en-US"/>
        </w:rPr>
        <w:t xml:space="preserve">. </w:t>
      </w:r>
      <w:r w:rsidRPr="008F76A4">
        <w:rPr>
          <w:rFonts w:ascii="Times New Roman" w:hAnsi="Times New Roman" w:cs="Times New Roman"/>
          <w:sz w:val="24"/>
          <w:szCs w:val="24"/>
        </w:rPr>
        <w:t>О.Ионкиной</w:t>
      </w:r>
    </w:p>
    <w:p w:rsidR="00A92334" w:rsidRPr="008F76A4" w:rsidRDefault="00A92334" w:rsidP="00A2636C">
      <w:pPr>
        <w:spacing w:line="240" w:lineRule="auto"/>
        <w:jc w:val="both"/>
        <w:rPr>
          <w:rFonts w:ascii="Times New Roman" w:hAnsi="Times New Roman" w:cs="Times New Roman"/>
          <w:sz w:val="24"/>
          <w:szCs w:val="24"/>
        </w:rPr>
      </w:pP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Пьесы для домры и шестиструнной гитары:</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1. Янгель  Ф. К. «Юля – вальс»</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2. Бах  И. С. Сицилиана</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3. Сор Ф.  Старинный испанский танец</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Шестой класс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В течение года  ученики должны сыграть 5 пьес.</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Примерный репертуарный список.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Дуэты.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Грибоедов А. Вальс.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Гендель Г. Ария.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Иванов-Крамской А. (обр.) «Утушка луговая» Р.н.п.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Карулли Ф. Andantino.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Ларичев Е. (обр.) «Из под дуба» Р.н.п. «Отдавали молоду» Р.н.п.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Хренников Т. «Колыбельная Светланы».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Трио.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Гильермо Г. «Испанское каприччио».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Смешанные ансамбли (для гитары с флейтой, скрипкой, домрой, ф-но, го-лосом).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Масснэ Ж. «Элегия».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Шопен Ф. «Желание».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Чайковский П. «Романс Полины».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Грибоедов А. «Вальс».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Чайковский П. «Полька»</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Седьмой класс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В течение года  ученики должны сыграть  5 пьес.</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Пьесы для домры и шестиструнной гитары:</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Фюрстенау  К. «Аллегретто»</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Примерный репертуарный список.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Дуэты.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Бах И.С. Менуэт. Ария.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Венко Д. «Бианка».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lastRenderedPageBreak/>
        <w:t xml:space="preserve">Сор Ф. Дуэт.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Рехин И. «Венгерский танец». Циполли Д. Фугетта.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Трио.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Гендель Г. Пассакалия.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Чурленис М. Фугетта. </w:t>
      </w:r>
    </w:p>
    <w:p w:rsidR="00A92334" w:rsidRPr="008F76A4" w:rsidRDefault="00A92334" w:rsidP="00A2636C">
      <w:pPr>
        <w:spacing w:line="240" w:lineRule="auto"/>
        <w:jc w:val="both"/>
        <w:rPr>
          <w:rFonts w:ascii="Times New Roman" w:hAnsi="Times New Roman" w:cs="Times New Roman"/>
          <w:b/>
          <w:sz w:val="24"/>
          <w:szCs w:val="24"/>
        </w:rPr>
      </w:pPr>
      <w:r w:rsidRPr="008F76A4">
        <w:rPr>
          <w:rFonts w:ascii="Times New Roman" w:hAnsi="Times New Roman" w:cs="Times New Roman"/>
          <w:b/>
          <w:sz w:val="24"/>
          <w:szCs w:val="24"/>
        </w:rPr>
        <w:t xml:space="preserve">Смешанные ансамбли  (для гитары с флейтой, скрипкой, домрой, ф-но, голосом).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Фибих З. «Поэма».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Семензато Д. «Шоро».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Минисетти Ф. Вечер в Венеции.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Каркасси М. Сицилиана. </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Шопен Ф. «Мазурка». </w:t>
      </w:r>
      <w:r w:rsidRPr="008F76A4">
        <w:rPr>
          <w:rFonts w:ascii="Times New Roman" w:hAnsi="Times New Roman" w:cs="Times New Roman"/>
          <w:sz w:val="24"/>
          <w:szCs w:val="24"/>
        </w:rPr>
        <w:cr/>
      </w:r>
    </w:p>
    <w:p w:rsidR="00A92334" w:rsidRPr="008F76A4" w:rsidRDefault="00A92334" w:rsidP="00A92334">
      <w:pPr>
        <w:spacing w:line="360" w:lineRule="auto"/>
        <w:ind w:left="1069" w:firstLine="371"/>
        <w:jc w:val="both"/>
        <w:rPr>
          <w:rFonts w:ascii="Times New Roman" w:hAnsi="Times New Roman" w:cs="Times New Roman"/>
          <w:sz w:val="24"/>
          <w:szCs w:val="24"/>
        </w:rPr>
      </w:pPr>
      <w:r w:rsidRPr="008F76A4">
        <w:rPr>
          <w:rFonts w:ascii="Times New Roman" w:hAnsi="Times New Roman" w:cs="Times New Roman"/>
          <w:b/>
          <w:sz w:val="24"/>
          <w:szCs w:val="24"/>
        </w:rPr>
        <w:t>III. Требования к уровню подготовки обучающихся</w:t>
      </w:r>
    </w:p>
    <w:p w:rsidR="00A92334" w:rsidRPr="008F76A4" w:rsidRDefault="00A92334" w:rsidP="00A2636C">
      <w:pPr>
        <w:spacing w:after="0" w:line="240" w:lineRule="auto"/>
        <w:ind w:firstLine="720"/>
        <w:jc w:val="both"/>
        <w:rPr>
          <w:rFonts w:ascii="Times New Roman" w:hAnsi="Times New Roman" w:cs="Times New Roman"/>
          <w:sz w:val="24"/>
          <w:szCs w:val="24"/>
        </w:rPr>
      </w:pPr>
      <w:r w:rsidRPr="008F76A4">
        <w:rPr>
          <w:rFonts w:ascii="Times New Roman" w:hAnsi="Times New Roman" w:cs="Times New Roman"/>
          <w:sz w:val="24"/>
          <w:szCs w:val="24"/>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развитие интереса у обучающихся к музыкальному искусству в целом;</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реализацию  в ансамбле индивидуальных практических  навыков игры на инструменте, приобретенных в классе по специальности;    </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приобретение  особых навыков игры в музыкальном коллективе (ансамбль, оркестр);</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развитие навыка чтения нот с листа;</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развитие навыка транспонирования, подбора по слуху;</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знание репертуара для  ансамбля;</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наличие навыков репетиционно-концертной работы  в качестве члена музыкального коллектива;</w:t>
      </w:r>
    </w:p>
    <w:p w:rsidR="00A92334" w:rsidRPr="008F76A4" w:rsidRDefault="00A92334" w:rsidP="00A2636C">
      <w:pPr>
        <w:spacing w:after="0" w:line="24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   -  повышение мотивации к продолжению  профессионального обучения на инструменте.   </w:t>
      </w:r>
    </w:p>
    <w:p w:rsidR="00A92334" w:rsidRPr="008F76A4" w:rsidRDefault="00A92334" w:rsidP="00A2636C">
      <w:pPr>
        <w:spacing w:line="240" w:lineRule="auto"/>
        <w:ind w:left="720" w:firstLine="720"/>
        <w:jc w:val="both"/>
        <w:rPr>
          <w:rFonts w:ascii="Times New Roman" w:hAnsi="Times New Roman" w:cs="Times New Roman"/>
          <w:b/>
          <w:sz w:val="24"/>
          <w:szCs w:val="24"/>
        </w:rPr>
      </w:pPr>
      <w:r w:rsidRPr="008F76A4">
        <w:rPr>
          <w:rFonts w:ascii="Times New Roman" w:hAnsi="Times New Roman" w:cs="Times New Roman"/>
          <w:b/>
          <w:sz w:val="24"/>
          <w:szCs w:val="24"/>
        </w:rPr>
        <w:t>IV. Формы и методы контроля, система оценок</w:t>
      </w:r>
    </w:p>
    <w:p w:rsidR="00A92334" w:rsidRPr="008F76A4" w:rsidRDefault="00A92334" w:rsidP="00A2636C">
      <w:pPr>
        <w:pStyle w:val="11"/>
        <w:widowControl/>
        <w:numPr>
          <w:ilvl w:val="0"/>
          <w:numId w:val="235"/>
        </w:numPr>
        <w:ind w:left="1134"/>
        <w:jc w:val="both"/>
        <w:rPr>
          <w:rFonts w:ascii="Times New Roman" w:hAnsi="Times New Roman" w:cs="Times New Roman"/>
          <w:i/>
          <w:color w:val="auto"/>
        </w:rPr>
      </w:pPr>
      <w:r w:rsidRPr="008F76A4">
        <w:rPr>
          <w:rFonts w:ascii="Times New Roman" w:hAnsi="Times New Roman" w:cs="Times New Roman"/>
          <w:i/>
          <w:color w:val="auto"/>
        </w:rPr>
        <w:t>Аттестация: цели, виды, форма, содержание</w:t>
      </w:r>
    </w:p>
    <w:p w:rsidR="00A92334" w:rsidRPr="008F76A4" w:rsidRDefault="00A92334" w:rsidP="00A2636C">
      <w:pPr>
        <w:spacing w:line="240" w:lineRule="auto"/>
        <w:jc w:val="both"/>
        <w:rPr>
          <w:rFonts w:ascii="Times New Roman" w:hAnsi="Times New Roman" w:cs="Times New Roman"/>
          <w:sz w:val="24"/>
          <w:szCs w:val="24"/>
        </w:rPr>
      </w:pPr>
      <w:r w:rsidRPr="008F76A4">
        <w:rPr>
          <w:rFonts w:ascii="Times New Roman" w:hAnsi="Times New Roman" w:cs="Times New Roman"/>
          <w:sz w:val="24"/>
          <w:szCs w:val="24"/>
        </w:rPr>
        <w:t>Основными видами контроля успеваемости являются:</w:t>
      </w:r>
    </w:p>
    <w:p w:rsidR="00A92334" w:rsidRPr="008F76A4" w:rsidRDefault="00A92334" w:rsidP="00A2636C">
      <w:pPr>
        <w:numPr>
          <w:ilvl w:val="0"/>
          <w:numId w:val="237"/>
        </w:numPr>
        <w:tabs>
          <w:tab w:val="clear" w:pos="1080"/>
          <w:tab w:val="num" w:pos="0"/>
        </w:tabs>
        <w:suppressAutoHyphens/>
        <w:spacing w:after="0" w:line="240" w:lineRule="auto"/>
        <w:ind w:left="1429"/>
        <w:jc w:val="both"/>
        <w:rPr>
          <w:rFonts w:ascii="Times New Roman" w:hAnsi="Times New Roman" w:cs="Times New Roman"/>
          <w:color w:val="000000"/>
          <w:sz w:val="24"/>
          <w:szCs w:val="24"/>
        </w:rPr>
      </w:pPr>
      <w:r w:rsidRPr="008F76A4">
        <w:rPr>
          <w:rFonts w:ascii="Times New Roman" w:hAnsi="Times New Roman" w:cs="Times New Roman"/>
          <w:color w:val="000000"/>
          <w:sz w:val="24"/>
          <w:szCs w:val="24"/>
        </w:rPr>
        <w:t>текущий контроль успеваемости учащихся</w:t>
      </w:r>
    </w:p>
    <w:p w:rsidR="00A92334" w:rsidRPr="008F76A4" w:rsidRDefault="00A92334" w:rsidP="00A2636C">
      <w:pPr>
        <w:numPr>
          <w:ilvl w:val="0"/>
          <w:numId w:val="237"/>
        </w:numPr>
        <w:tabs>
          <w:tab w:val="clear" w:pos="1080"/>
          <w:tab w:val="num" w:pos="0"/>
        </w:tabs>
        <w:suppressAutoHyphens/>
        <w:spacing w:after="0" w:line="240" w:lineRule="auto"/>
        <w:ind w:left="1429"/>
        <w:jc w:val="both"/>
        <w:rPr>
          <w:rFonts w:ascii="Times New Roman" w:hAnsi="Times New Roman" w:cs="Times New Roman"/>
          <w:color w:val="000000"/>
          <w:sz w:val="24"/>
          <w:szCs w:val="24"/>
        </w:rPr>
      </w:pPr>
      <w:r w:rsidRPr="008F76A4">
        <w:rPr>
          <w:rFonts w:ascii="Times New Roman" w:hAnsi="Times New Roman" w:cs="Times New Roman"/>
          <w:color w:val="000000"/>
          <w:sz w:val="24"/>
          <w:szCs w:val="24"/>
        </w:rPr>
        <w:t>промежуточная аттестация</w:t>
      </w:r>
    </w:p>
    <w:p w:rsidR="00A92334" w:rsidRPr="008F76A4" w:rsidRDefault="00A92334" w:rsidP="00A2636C">
      <w:pPr>
        <w:numPr>
          <w:ilvl w:val="0"/>
          <w:numId w:val="237"/>
        </w:numPr>
        <w:tabs>
          <w:tab w:val="clear" w:pos="1080"/>
          <w:tab w:val="num" w:pos="0"/>
        </w:tabs>
        <w:suppressAutoHyphens/>
        <w:spacing w:after="0" w:line="240" w:lineRule="auto"/>
        <w:ind w:left="1429"/>
        <w:jc w:val="both"/>
        <w:rPr>
          <w:rFonts w:ascii="Times New Roman" w:hAnsi="Times New Roman" w:cs="Times New Roman"/>
          <w:color w:val="000000"/>
          <w:sz w:val="24"/>
          <w:szCs w:val="24"/>
        </w:rPr>
      </w:pPr>
      <w:r w:rsidRPr="008F76A4">
        <w:rPr>
          <w:rFonts w:ascii="Times New Roman" w:hAnsi="Times New Roman" w:cs="Times New Roman"/>
          <w:color w:val="000000"/>
          <w:sz w:val="24"/>
          <w:szCs w:val="24"/>
        </w:rPr>
        <w:t>итоговая аттестация</w:t>
      </w:r>
    </w:p>
    <w:p w:rsidR="00A92334" w:rsidRPr="008F76A4" w:rsidRDefault="00A92334" w:rsidP="00A2636C">
      <w:pPr>
        <w:spacing w:line="240" w:lineRule="auto"/>
        <w:ind w:firstLine="675"/>
        <w:jc w:val="both"/>
        <w:rPr>
          <w:rFonts w:ascii="Times New Roman" w:hAnsi="Times New Roman" w:cs="Times New Roman"/>
          <w:color w:val="000000"/>
          <w:sz w:val="24"/>
          <w:szCs w:val="24"/>
        </w:rPr>
      </w:pPr>
      <w:r w:rsidRPr="008F76A4">
        <w:rPr>
          <w:rFonts w:ascii="Times New Roman" w:hAnsi="Times New Roman" w:cs="Times New Roman"/>
          <w:color w:val="000000"/>
          <w:sz w:val="24"/>
          <w:szCs w:val="24"/>
        </w:rPr>
        <w:t>Каждый вид контроля имеет свои цели, задачи, формы.</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b/>
          <w:sz w:val="24"/>
          <w:szCs w:val="24"/>
        </w:rPr>
        <w:t>Текущий контроль</w:t>
      </w:r>
      <w:r w:rsidRPr="008F76A4">
        <w:rPr>
          <w:rFonts w:ascii="Times New Roman" w:hAnsi="Times New Roman" w:cs="Times New Roman"/>
          <w:sz w:val="24"/>
          <w:szCs w:val="24"/>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 </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 отношение ребенка к занятиям, его старания и прилежность;</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 качество выполнения предложенных заданий;</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lastRenderedPageBreak/>
        <w:t>- инициативность и проявление самостоятельности как на уроке, так и во время домашней работы;</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 темпы продвижения.</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На основании результатов текущего контроля выводятся четверные оценки.</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 xml:space="preserve">Особой формой текущего контроля является контрольный урок, который проводится преподавателем, ведущим предмет. </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b/>
          <w:sz w:val="24"/>
          <w:szCs w:val="24"/>
        </w:rPr>
        <w:t>Промежуточная аттестация</w:t>
      </w:r>
      <w:r w:rsidRPr="008F76A4">
        <w:rPr>
          <w:rFonts w:ascii="Times New Roman" w:hAnsi="Times New Roman" w:cs="Times New Roman"/>
          <w:sz w:val="24"/>
          <w:szCs w:val="24"/>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 xml:space="preserve">Каждая форма проверки может быть как дифференцированной (с оценкой), так и недифференцированной. </w:t>
      </w:r>
    </w:p>
    <w:p w:rsidR="00A92334" w:rsidRPr="008F76A4" w:rsidRDefault="00A92334" w:rsidP="00A2636C">
      <w:pPr>
        <w:spacing w:line="240" w:lineRule="auto"/>
        <w:ind w:firstLine="709"/>
        <w:jc w:val="both"/>
        <w:rPr>
          <w:rFonts w:ascii="Times New Roman" w:hAnsi="Times New Roman" w:cs="Times New Roman"/>
          <w:sz w:val="24"/>
          <w:szCs w:val="24"/>
        </w:rPr>
      </w:pPr>
      <w:r w:rsidRPr="008F76A4">
        <w:rPr>
          <w:rFonts w:ascii="Times New Roman" w:hAnsi="Times New Roman" w:cs="Times New Roman"/>
          <w:sz w:val="24"/>
          <w:szCs w:val="24"/>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A92334" w:rsidRPr="008F76A4" w:rsidRDefault="00A92334" w:rsidP="00A2636C">
      <w:pPr>
        <w:spacing w:line="240" w:lineRule="auto"/>
        <w:ind w:firstLine="709"/>
        <w:jc w:val="both"/>
        <w:rPr>
          <w:rFonts w:ascii="Times New Roman" w:hAnsi="Times New Roman" w:cs="Times New Roman"/>
          <w:i/>
          <w:sz w:val="24"/>
          <w:szCs w:val="24"/>
        </w:rPr>
      </w:pPr>
      <w:r w:rsidRPr="008F76A4">
        <w:rPr>
          <w:rFonts w:ascii="Times New Roman" w:hAnsi="Times New Roman" w:cs="Times New Roman"/>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w:t>
      </w:r>
    </w:p>
    <w:p w:rsidR="00A92334" w:rsidRPr="008F76A4" w:rsidRDefault="00A92334" w:rsidP="00A2636C">
      <w:pPr>
        <w:pStyle w:val="11"/>
        <w:ind w:firstLine="708"/>
        <w:jc w:val="both"/>
        <w:rPr>
          <w:rFonts w:ascii="Times New Roman" w:hAnsi="Times New Roman" w:cs="Times New Roman"/>
          <w:b/>
          <w:i/>
          <w:color w:val="auto"/>
        </w:rPr>
      </w:pPr>
      <w:r w:rsidRPr="008F76A4">
        <w:rPr>
          <w:rFonts w:ascii="Times New Roman" w:hAnsi="Times New Roman" w:cs="Times New Roman"/>
          <w:b/>
          <w:i/>
          <w:color w:val="auto"/>
        </w:rPr>
        <w:t>Критерии оценки качества исполнения</w:t>
      </w:r>
      <w:r w:rsidRPr="008F76A4">
        <w:rPr>
          <w:rFonts w:ascii="Times New Roman" w:hAnsi="Times New Roman" w:cs="Times New Roman"/>
          <w:b/>
          <w:i/>
          <w:color w:val="auto"/>
        </w:rPr>
        <w:tab/>
      </w:r>
    </w:p>
    <w:p w:rsidR="00A92334" w:rsidRPr="008F76A4" w:rsidRDefault="00A92334" w:rsidP="00A2636C">
      <w:pPr>
        <w:pStyle w:val="11"/>
        <w:ind w:firstLine="720"/>
        <w:jc w:val="both"/>
        <w:rPr>
          <w:rFonts w:ascii="Times New Roman" w:hAnsi="Times New Roman" w:cs="Times New Roman"/>
          <w:color w:val="auto"/>
        </w:rPr>
      </w:pPr>
      <w:r w:rsidRPr="008F76A4">
        <w:rPr>
          <w:rFonts w:ascii="Times New Roman" w:hAnsi="Times New Roman" w:cs="Times New Roman"/>
          <w:color w:val="auto"/>
        </w:rPr>
        <w:t>По итогам исполнения программы на зачете, академическом прослушивании выставляется оценка по пятибалльной шкале:</w:t>
      </w:r>
    </w:p>
    <w:p w:rsidR="00A92334" w:rsidRPr="008F76A4" w:rsidRDefault="00A92334" w:rsidP="00A92334">
      <w:pPr>
        <w:pStyle w:val="Body10"/>
        <w:spacing w:line="360" w:lineRule="auto"/>
        <w:ind w:left="7920"/>
        <w:jc w:val="both"/>
        <w:rPr>
          <w:rFonts w:ascii="Times New Roman" w:hAnsi="Times New Roman"/>
          <w:b/>
          <w:i/>
          <w:color w:val="auto"/>
          <w:szCs w:val="24"/>
          <w:lang w:val="ru-RU"/>
        </w:rPr>
      </w:pPr>
    </w:p>
    <w:p w:rsidR="00A92334" w:rsidRPr="008F76A4" w:rsidRDefault="00A92334" w:rsidP="00A92334">
      <w:pPr>
        <w:pStyle w:val="Body10"/>
        <w:spacing w:line="360" w:lineRule="auto"/>
        <w:ind w:left="7920"/>
        <w:jc w:val="both"/>
        <w:rPr>
          <w:rFonts w:ascii="Times New Roman" w:hAnsi="Times New Roman"/>
          <w:b/>
          <w:i/>
          <w:color w:val="auto"/>
          <w:szCs w:val="24"/>
          <w:lang w:val="ru-RU"/>
        </w:rPr>
      </w:pPr>
      <w:r w:rsidRPr="008F76A4">
        <w:rPr>
          <w:rFonts w:ascii="Times New Roman" w:hAnsi="Times New Roman"/>
          <w:b/>
          <w:i/>
          <w:color w:val="auto"/>
          <w:szCs w:val="24"/>
          <w:lang w:val="ru-RU"/>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274"/>
      </w:tblGrid>
      <w:tr w:rsidR="00A92334" w:rsidRPr="008F76A4" w:rsidTr="00545BA2">
        <w:tc>
          <w:tcPr>
            <w:tcW w:w="3510" w:type="dxa"/>
          </w:tcPr>
          <w:p w:rsidR="00A92334" w:rsidRPr="008F76A4" w:rsidRDefault="00A92334" w:rsidP="00545BA2">
            <w:pPr>
              <w:pStyle w:val="11"/>
              <w:spacing w:line="360" w:lineRule="auto"/>
              <w:jc w:val="both"/>
              <w:rPr>
                <w:rFonts w:ascii="Times New Roman" w:hAnsi="Times New Roman" w:cs="Times New Roman"/>
                <w:b/>
                <w:color w:val="auto"/>
              </w:rPr>
            </w:pPr>
            <w:r w:rsidRPr="008F76A4">
              <w:rPr>
                <w:rFonts w:ascii="Times New Roman" w:hAnsi="Times New Roman" w:cs="Times New Roman"/>
                <w:b/>
                <w:color w:val="auto"/>
              </w:rPr>
              <w:t>Оценка</w:t>
            </w:r>
          </w:p>
        </w:tc>
        <w:tc>
          <w:tcPr>
            <w:tcW w:w="6274" w:type="dxa"/>
          </w:tcPr>
          <w:p w:rsidR="00A92334" w:rsidRPr="008F76A4" w:rsidRDefault="00A92334" w:rsidP="00545BA2">
            <w:pPr>
              <w:pStyle w:val="11"/>
              <w:spacing w:line="360" w:lineRule="auto"/>
              <w:jc w:val="both"/>
              <w:rPr>
                <w:rFonts w:ascii="Times New Roman" w:hAnsi="Times New Roman" w:cs="Times New Roman"/>
                <w:b/>
                <w:color w:val="auto"/>
              </w:rPr>
            </w:pPr>
            <w:r w:rsidRPr="008F76A4">
              <w:rPr>
                <w:rFonts w:ascii="Times New Roman" w:hAnsi="Times New Roman" w:cs="Times New Roman"/>
                <w:b/>
                <w:color w:val="auto"/>
              </w:rPr>
              <w:t>Критерии оценивания выступления</w:t>
            </w:r>
          </w:p>
        </w:tc>
      </w:tr>
      <w:tr w:rsidR="00A92334" w:rsidRPr="008F76A4" w:rsidTr="00545BA2">
        <w:tc>
          <w:tcPr>
            <w:tcW w:w="3510"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5 («отлично»)</w:t>
            </w:r>
          </w:p>
        </w:tc>
        <w:tc>
          <w:tcPr>
            <w:tcW w:w="6274"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технически качественное и художественно осмысленное исполнение, отвечающее всем требованиям на данном этапе обучения</w:t>
            </w:r>
          </w:p>
        </w:tc>
      </w:tr>
      <w:tr w:rsidR="00A92334" w:rsidRPr="008F76A4" w:rsidTr="00545BA2">
        <w:tc>
          <w:tcPr>
            <w:tcW w:w="3510"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4 («хорошо»)</w:t>
            </w:r>
          </w:p>
        </w:tc>
        <w:tc>
          <w:tcPr>
            <w:tcW w:w="6274"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отметка отражает грамотное исполнение с небольшими недочетами (как в техническом плане, так и в художественном)</w:t>
            </w:r>
          </w:p>
        </w:tc>
      </w:tr>
      <w:tr w:rsidR="00A92334" w:rsidRPr="008F76A4" w:rsidTr="00545BA2">
        <w:tc>
          <w:tcPr>
            <w:tcW w:w="3510"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3 («удовлетворительно»)</w:t>
            </w:r>
          </w:p>
        </w:tc>
        <w:tc>
          <w:tcPr>
            <w:tcW w:w="6274"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A92334" w:rsidRPr="008F76A4" w:rsidTr="00545BA2">
        <w:tc>
          <w:tcPr>
            <w:tcW w:w="3510"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2 («неудовлетворительно»)</w:t>
            </w:r>
          </w:p>
        </w:tc>
        <w:tc>
          <w:tcPr>
            <w:tcW w:w="6274"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комплекс недостатков, причиной которых является отсутствие домашних занятий, а также плохой посещаемости аудиторных занятий</w:t>
            </w:r>
          </w:p>
        </w:tc>
      </w:tr>
      <w:tr w:rsidR="00A92334" w:rsidRPr="008F76A4" w:rsidTr="00545BA2">
        <w:tc>
          <w:tcPr>
            <w:tcW w:w="3510"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«зачет» (без отметки)</w:t>
            </w:r>
          </w:p>
        </w:tc>
        <w:tc>
          <w:tcPr>
            <w:tcW w:w="6274" w:type="dxa"/>
          </w:tcPr>
          <w:p w:rsidR="00A92334" w:rsidRPr="008F76A4" w:rsidRDefault="00A92334" w:rsidP="00545BA2">
            <w:pPr>
              <w:pStyle w:val="Body10"/>
              <w:spacing w:line="360" w:lineRule="auto"/>
              <w:jc w:val="both"/>
              <w:rPr>
                <w:rFonts w:ascii="Times New Roman" w:hAnsi="Times New Roman"/>
                <w:color w:val="auto"/>
                <w:szCs w:val="24"/>
                <w:lang w:val="ru-RU"/>
              </w:rPr>
            </w:pPr>
            <w:r w:rsidRPr="008F76A4">
              <w:rPr>
                <w:rFonts w:ascii="Times New Roman" w:hAnsi="Times New Roman"/>
                <w:color w:val="auto"/>
                <w:szCs w:val="24"/>
                <w:lang w:val="ru-RU"/>
              </w:rPr>
              <w:t>отражает достаточный уровень подготовки и исполнения на данном этапе обучения.</w:t>
            </w:r>
          </w:p>
        </w:tc>
      </w:tr>
    </w:tbl>
    <w:p w:rsidR="00A92334" w:rsidRPr="008F76A4" w:rsidRDefault="00A92334" w:rsidP="00A92334">
      <w:pPr>
        <w:pStyle w:val="Body10"/>
        <w:spacing w:line="360" w:lineRule="auto"/>
        <w:jc w:val="both"/>
        <w:rPr>
          <w:rFonts w:ascii="Times New Roman" w:hAnsi="Times New Roman"/>
          <w:color w:val="auto"/>
          <w:szCs w:val="24"/>
          <w:lang w:val="ru-RU"/>
        </w:rPr>
      </w:pPr>
    </w:p>
    <w:p w:rsidR="00A92334" w:rsidRPr="008F76A4" w:rsidRDefault="00A92334" w:rsidP="00A92334">
      <w:pPr>
        <w:pStyle w:val="11"/>
        <w:spacing w:line="360" w:lineRule="auto"/>
        <w:ind w:left="1276" w:firstLine="709"/>
        <w:jc w:val="both"/>
        <w:rPr>
          <w:rFonts w:ascii="Times New Roman" w:hAnsi="Times New Roman" w:cs="Times New Roman"/>
          <w:b/>
          <w:color w:val="auto"/>
        </w:rPr>
      </w:pPr>
      <w:r w:rsidRPr="008F76A4">
        <w:rPr>
          <w:rFonts w:ascii="Times New Roman" w:hAnsi="Times New Roman" w:cs="Times New Roman"/>
          <w:b/>
          <w:color w:val="auto"/>
          <w:lang w:val="en-US"/>
        </w:rPr>
        <w:lastRenderedPageBreak/>
        <w:t>V</w:t>
      </w:r>
      <w:r w:rsidRPr="008F76A4">
        <w:rPr>
          <w:rFonts w:ascii="Times New Roman" w:hAnsi="Times New Roman" w:cs="Times New Roman"/>
          <w:b/>
          <w:color w:val="auto"/>
        </w:rPr>
        <w:t>. Методическое обеспечение учебного процесса</w:t>
      </w:r>
    </w:p>
    <w:p w:rsidR="00A92334" w:rsidRPr="008F76A4" w:rsidRDefault="00A92334" w:rsidP="00A92334">
      <w:pPr>
        <w:pStyle w:val="Body10"/>
        <w:spacing w:line="360" w:lineRule="auto"/>
        <w:ind w:firstLine="720"/>
        <w:jc w:val="both"/>
        <w:rPr>
          <w:rFonts w:ascii="Times New Roman" w:hAnsi="Times New Roman"/>
          <w:color w:val="auto"/>
          <w:szCs w:val="24"/>
          <w:lang w:val="ru-RU"/>
        </w:rPr>
      </w:pPr>
      <w:r w:rsidRPr="008F76A4">
        <w:rPr>
          <w:rFonts w:ascii="Times New Roman" w:hAnsi="Times New Roman"/>
          <w:b/>
          <w:i/>
          <w:color w:val="auto"/>
          <w:szCs w:val="24"/>
          <w:lang w:val="ru-RU"/>
        </w:rPr>
        <w:t>1. Методические рекомендации педагогическим работникам</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 xml:space="preserve">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A92334" w:rsidRPr="008F76A4" w:rsidRDefault="00A92334" w:rsidP="00A92334">
      <w:pPr>
        <w:spacing w:line="360" w:lineRule="auto"/>
        <w:ind w:firstLine="708"/>
        <w:jc w:val="both"/>
        <w:rPr>
          <w:rFonts w:ascii="Times New Roman" w:hAnsi="Times New Roman" w:cs="Times New Roman"/>
          <w:sz w:val="24"/>
          <w:szCs w:val="24"/>
        </w:rPr>
      </w:pPr>
      <w:r w:rsidRPr="008F76A4">
        <w:rPr>
          <w:rFonts w:ascii="Times New Roman" w:hAnsi="Times New Roman" w:cs="Times New Roman"/>
          <w:sz w:val="24"/>
          <w:szCs w:val="24"/>
        </w:rPr>
        <w:t xml:space="preserve">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rsidR="00A92334" w:rsidRPr="008F76A4" w:rsidRDefault="00A92334" w:rsidP="00A92334">
      <w:pPr>
        <w:pStyle w:val="11"/>
        <w:spacing w:line="360" w:lineRule="auto"/>
        <w:ind w:firstLine="1"/>
        <w:jc w:val="both"/>
        <w:rPr>
          <w:rFonts w:ascii="Times New Roman" w:hAnsi="Times New Roman" w:cs="Times New Roman"/>
          <w:b/>
          <w:color w:val="auto"/>
        </w:rPr>
      </w:pPr>
      <w:r w:rsidRPr="008F76A4">
        <w:rPr>
          <w:rFonts w:ascii="Times New Roman" w:hAnsi="Times New Roman" w:cs="Times New Roman"/>
          <w:b/>
          <w:i/>
          <w:color w:val="auto"/>
        </w:rPr>
        <w:t>2. Рекомендации по организации самостоятельной работы обучающихся</w:t>
      </w:r>
    </w:p>
    <w:p w:rsidR="00A92334" w:rsidRPr="008F76A4" w:rsidRDefault="00A92334" w:rsidP="00A92334">
      <w:pPr>
        <w:pStyle w:val="11"/>
        <w:spacing w:line="360" w:lineRule="auto"/>
        <w:ind w:firstLine="567"/>
        <w:jc w:val="both"/>
        <w:rPr>
          <w:rFonts w:ascii="Times New Roman" w:hAnsi="Times New Roman" w:cs="Times New Roman"/>
        </w:rPr>
      </w:pPr>
      <w:r w:rsidRPr="008F76A4">
        <w:rPr>
          <w:rFonts w:ascii="Times New Roman" w:hAnsi="Times New Roman" w:cs="Times New Roman"/>
        </w:rPr>
        <w:lastRenderedPageBreak/>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 </w:t>
      </w:r>
    </w:p>
    <w:p w:rsidR="00A92334" w:rsidRPr="008F76A4" w:rsidRDefault="00A92334" w:rsidP="00A92334">
      <w:pPr>
        <w:pStyle w:val="Body10"/>
        <w:tabs>
          <w:tab w:val="left" w:pos="0"/>
        </w:tabs>
        <w:spacing w:line="360" w:lineRule="auto"/>
        <w:jc w:val="both"/>
        <w:rPr>
          <w:rFonts w:ascii="Times New Roman" w:hAnsi="Times New Roman"/>
          <w:b/>
          <w:szCs w:val="24"/>
          <w:lang w:val="ru-RU"/>
        </w:rPr>
      </w:pPr>
    </w:p>
    <w:p w:rsidR="00A92334" w:rsidRPr="008F76A4" w:rsidRDefault="00A92334" w:rsidP="00A92334">
      <w:pPr>
        <w:pStyle w:val="Body10"/>
        <w:tabs>
          <w:tab w:val="left" w:pos="0"/>
        </w:tabs>
        <w:spacing w:line="360" w:lineRule="auto"/>
        <w:jc w:val="center"/>
        <w:rPr>
          <w:rFonts w:ascii="Times New Roman" w:hAnsi="Times New Roman"/>
          <w:b/>
          <w:color w:val="auto"/>
          <w:szCs w:val="24"/>
          <w:lang w:val="ru-RU"/>
        </w:rPr>
      </w:pPr>
      <w:r w:rsidRPr="008F76A4">
        <w:rPr>
          <w:rFonts w:ascii="Times New Roman" w:hAnsi="Times New Roman"/>
          <w:b/>
          <w:color w:val="auto"/>
          <w:szCs w:val="24"/>
        </w:rPr>
        <w:t>VI</w:t>
      </w:r>
      <w:r w:rsidRPr="008F76A4">
        <w:rPr>
          <w:rFonts w:ascii="Times New Roman" w:hAnsi="Times New Roman"/>
          <w:b/>
          <w:color w:val="auto"/>
          <w:szCs w:val="24"/>
          <w:lang w:val="ru-RU"/>
        </w:rPr>
        <w:t>. Списки рекомендуемой учебной и методической литературы.</w:t>
      </w:r>
    </w:p>
    <w:p w:rsidR="00A92334" w:rsidRPr="008F76A4" w:rsidRDefault="00A92334" w:rsidP="00A92334">
      <w:pPr>
        <w:pStyle w:val="Body10"/>
        <w:tabs>
          <w:tab w:val="left" w:pos="0"/>
        </w:tabs>
        <w:spacing w:line="360" w:lineRule="auto"/>
        <w:jc w:val="both"/>
        <w:rPr>
          <w:rFonts w:ascii="Times New Roman" w:hAnsi="Times New Roman"/>
          <w:b/>
          <w:szCs w:val="24"/>
          <w:lang w:val="ru-RU"/>
        </w:rPr>
      </w:pPr>
    </w:p>
    <w:p w:rsidR="00A92334" w:rsidRPr="008F76A4" w:rsidRDefault="00A92334" w:rsidP="00916D0C">
      <w:pPr>
        <w:pStyle w:val="13"/>
        <w:numPr>
          <w:ilvl w:val="0"/>
          <w:numId w:val="236"/>
        </w:numPr>
        <w:suppressAutoHyphens w:val="0"/>
        <w:spacing w:line="360" w:lineRule="auto"/>
        <w:ind w:left="0"/>
        <w:contextualSpacing/>
        <w:jc w:val="both"/>
        <w:rPr>
          <w:b/>
        </w:rPr>
      </w:pPr>
      <w:r w:rsidRPr="008F76A4">
        <w:rPr>
          <w:b/>
        </w:rPr>
        <w:t>Учебная литература</w:t>
      </w:r>
    </w:p>
    <w:p w:rsidR="00A92334" w:rsidRPr="008F76A4" w:rsidRDefault="00A92334" w:rsidP="00916D0C">
      <w:pPr>
        <w:pStyle w:val="13"/>
        <w:numPr>
          <w:ilvl w:val="0"/>
          <w:numId w:val="238"/>
        </w:numPr>
        <w:suppressAutoHyphens w:val="0"/>
        <w:spacing w:line="360" w:lineRule="auto"/>
        <w:contextualSpacing/>
        <w:jc w:val="both"/>
      </w:pPr>
      <w:r w:rsidRPr="008F76A4">
        <w:t>Педагогический репертуар для  ансамблей домры и гитары. Средние классы ДМШ и ДШИ. Составители Потапова А., Донских В. С-П., 2002</w:t>
      </w:r>
    </w:p>
    <w:p w:rsidR="00A92334" w:rsidRPr="008F76A4" w:rsidRDefault="00A92334" w:rsidP="00916D0C">
      <w:pPr>
        <w:pStyle w:val="13"/>
        <w:numPr>
          <w:ilvl w:val="0"/>
          <w:numId w:val="238"/>
        </w:numPr>
        <w:suppressAutoHyphens w:val="0"/>
        <w:spacing w:line="360" w:lineRule="auto"/>
        <w:contextualSpacing/>
        <w:jc w:val="both"/>
      </w:pPr>
      <w:r w:rsidRPr="008F76A4">
        <w:t>Агафошин П. Школа игры на шестиструнной гитаре. – М., 1987</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Вещицкий П. Самоучитель игры на шестиструнной гитаре. Аккорды и аккомпанемент. -  М., 1970</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Иванов-Крамской А. Школа игры на шестиструнной гитаре. – М., 1986</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Каркасси М. Школа игры на шестиструнной гитаре. – М., 1986</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Кирьянов Н. Искусство игры на шестиструнной гитаре. Части </w:t>
      </w:r>
      <w:r w:rsidRPr="008F76A4">
        <w:rPr>
          <w:rFonts w:ascii="Times New Roman" w:hAnsi="Times New Roman" w:cs="Times New Roman"/>
          <w:sz w:val="24"/>
          <w:szCs w:val="24"/>
          <w:lang w:val="en-US"/>
        </w:rPr>
        <w:t>I</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II</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III</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IV</w:t>
      </w:r>
      <w:r w:rsidRPr="008F76A4">
        <w:rPr>
          <w:rFonts w:ascii="Times New Roman" w:hAnsi="Times New Roman" w:cs="Times New Roman"/>
          <w:sz w:val="24"/>
          <w:szCs w:val="24"/>
        </w:rPr>
        <w:t>– М., «Тоника» 1991</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Ларичев Е. Самоучитель игры на шестиструнной гитаре. – М., 1987</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Музыкальный журнал «Мир гитары». Вып. </w:t>
      </w:r>
      <w:r w:rsidRPr="008F76A4">
        <w:rPr>
          <w:rFonts w:ascii="Times New Roman" w:hAnsi="Times New Roman" w:cs="Times New Roman"/>
          <w:sz w:val="24"/>
          <w:szCs w:val="24"/>
          <w:lang w:val="en-US"/>
        </w:rPr>
        <w:t>I</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II</w:t>
      </w:r>
      <w:r w:rsidRPr="008F76A4">
        <w:rPr>
          <w:rFonts w:ascii="Times New Roman" w:hAnsi="Times New Roman" w:cs="Times New Roman"/>
          <w:sz w:val="24"/>
          <w:szCs w:val="24"/>
        </w:rPr>
        <w:t xml:space="preserve"> – 1993</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Пухоль Э. Школа игры на шестиструнной гитаре. – М., 1977</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Сеговия А. Моя гитарная тетрадь. – М., 1992</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 xml:space="preserve">Музыкальный альманах «Гитара» Вып. </w:t>
      </w:r>
      <w:r w:rsidRPr="008F76A4">
        <w:rPr>
          <w:rFonts w:ascii="Times New Roman" w:hAnsi="Times New Roman" w:cs="Times New Roman"/>
          <w:sz w:val="24"/>
          <w:szCs w:val="24"/>
          <w:lang w:val="en-US"/>
        </w:rPr>
        <w:t>I</w:t>
      </w:r>
      <w:r w:rsidRPr="008F76A4">
        <w:rPr>
          <w:rFonts w:ascii="Times New Roman" w:hAnsi="Times New Roman" w:cs="Times New Roman"/>
          <w:sz w:val="24"/>
          <w:szCs w:val="24"/>
        </w:rPr>
        <w:t>,</w:t>
      </w:r>
      <w:r w:rsidRPr="008F76A4">
        <w:rPr>
          <w:rFonts w:ascii="Times New Roman" w:hAnsi="Times New Roman" w:cs="Times New Roman"/>
          <w:sz w:val="24"/>
          <w:szCs w:val="24"/>
          <w:lang w:val="en-US"/>
        </w:rPr>
        <w:t>II</w:t>
      </w:r>
      <w:r w:rsidRPr="008F76A4">
        <w:rPr>
          <w:rFonts w:ascii="Times New Roman" w:hAnsi="Times New Roman" w:cs="Times New Roman"/>
          <w:sz w:val="24"/>
          <w:szCs w:val="24"/>
        </w:rPr>
        <w:t>. -  М. 1986, 1990</w:t>
      </w:r>
    </w:p>
    <w:p w:rsidR="00A92334" w:rsidRPr="008F76A4" w:rsidRDefault="00A92334" w:rsidP="00916D0C">
      <w:pPr>
        <w:numPr>
          <w:ilvl w:val="0"/>
          <w:numId w:val="238"/>
        </w:numPr>
        <w:spacing w:after="0" w:line="360" w:lineRule="auto"/>
        <w:jc w:val="both"/>
        <w:rPr>
          <w:rFonts w:ascii="Times New Roman" w:hAnsi="Times New Roman" w:cs="Times New Roman"/>
          <w:sz w:val="24"/>
          <w:szCs w:val="24"/>
        </w:rPr>
      </w:pPr>
      <w:r w:rsidRPr="008F76A4">
        <w:rPr>
          <w:rFonts w:ascii="Times New Roman" w:hAnsi="Times New Roman" w:cs="Times New Roman"/>
          <w:sz w:val="24"/>
          <w:szCs w:val="24"/>
        </w:rPr>
        <w:t>Начальное обучение на  шестиструнной гитаре. Сост. Гитман А. – М. «Престо» 1997</w:t>
      </w:r>
    </w:p>
    <w:p w:rsidR="00A92334" w:rsidRPr="008F76A4" w:rsidRDefault="00A92334" w:rsidP="00916D0C">
      <w:pPr>
        <w:pStyle w:val="a"/>
        <w:numPr>
          <w:ilvl w:val="0"/>
          <w:numId w:val="238"/>
        </w:numPr>
        <w:spacing w:line="360" w:lineRule="auto"/>
        <w:ind w:right="0"/>
      </w:pPr>
      <w:r w:rsidRPr="008F76A4">
        <w:t>.Яблоков М. «Историко-биографический словарь-справочник мастеров  классической гитары» 2 тома 1998г.</w:t>
      </w:r>
    </w:p>
    <w:p w:rsidR="00A92334" w:rsidRPr="008F76A4" w:rsidRDefault="00A92334" w:rsidP="00916D0C">
      <w:pPr>
        <w:pStyle w:val="a"/>
        <w:numPr>
          <w:ilvl w:val="0"/>
          <w:numId w:val="238"/>
        </w:numPr>
        <w:tabs>
          <w:tab w:val="num" w:pos="600"/>
        </w:tabs>
        <w:spacing w:line="360" w:lineRule="auto"/>
        <w:ind w:right="0"/>
      </w:pPr>
      <w:r w:rsidRPr="008F76A4">
        <w:t>Русанов В.А. «Катехизис гитариста» 1910г.</w:t>
      </w:r>
    </w:p>
    <w:p w:rsidR="00A92334" w:rsidRPr="008F76A4" w:rsidRDefault="00A92334" w:rsidP="00916D0C">
      <w:pPr>
        <w:pStyle w:val="a"/>
        <w:numPr>
          <w:ilvl w:val="0"/>
          <w:numId w:val="238"/>
        </w:numPr>
        <w:tabs>
          <w:tab w:val="num" w:pos="600"/>
        </w:tabs>
        <w:spacing w:line="360" w:lineRule="auto"/>
        <w:ind w:right="0"/>
      </w:pPr>
      <w:r w:rsidRPr="008F76A4">
        <w:t>Калинин В. «Юный гитарист» - Москва, «Музыка», 1997</w:t>
      </w:r>
    </w:p>
    <w:p w:rsidR="00A92334" w:rsidRPr="008F76A4" w:rsidRDefault="00A92334" w:rsidP="00916D0C">
      <w:pPr>
        <w:pStyle w:val="a"/>
        <w:numPr>
          <w:ilvl w:val="0"/>
          <w:numId w:val="238"/>
        </w:numPr>
        <w:tabs>
          <w:tab w:val="num" w:pos="600"/>
        </w:tabs>
        <w:spacing w:line="360" w:lineRule="auto"/>
        <w:ind w:right="0"/>
      </w:pPr>
      <w:r w:rsidRPr="008F76A4">
        <w:t>Калинин В. «Ансамбли шестиструнных гитар» - Новосибирск, 2002</w:t>
      </w:r>
    </w:p>
    <w:p w:rsidR="00A92334" w:rsidRPr="008F76A4" w:rsidRDefault="00A92334" w:rsidP="00916D0C">
      <w:pPr>
        <w:pStyle w:val="a"/>
        <w:numPr>
          <w:ilvl w:val="0"/>
          <w:numId w:val="238"/>
        </w:numPr>
        <w:tabs>
          <w:tab w:val="num" w:pos="600"/>
        </w:tabs>
        <w:spacing w:line="360" w:lineRule="auto"/>
        <w:ind w:right="0"/>
      </w:pPr>
      <w:r w:rsidRPr="008F76A4">
        <w:t xml:space="preserve">Ионкина О..Ионкин А. сборники ансамблей «Струнная радуга» </w:t>
      </w:r>
      <w:r w:rsidRPr="008F76A4">
        <w:rPr>
          <w:lang w:val="en-US"/>
        </w:rPr>
        <w:t>I</w:t>
      </w:r>
      <w:r w:rsidRPr="008F76A4">
        <w:t>,</w:t>
      </w:r>
      <w:r w:rsidRPr="008F76A4">
        <w:rPr>
          <w:lang w:val="en-US"/>
        </w:rPr>
        <w:t>II</w:t>
      </w:r>
    </w:p>
    <w:p w:rsidR="00A92334" w:rsidRPr="008F76A4" w:rsidRDefault="00A92334" w:rsidP="00916D0C">
      <w:pPr>
        <w:pStyle w:val="a"/>
        <w:numPr>
          <w:ilvl w:val="0"/>
          <w:numId w:val="238"/>
        </w:numPr>
        <w:tabs>
          <w:tab w:val="num" w:pos="600"/>
        </w:tabs>
        <w:spacing w:line="360" w:lineRule="auto"/>
        <w:ind w:right="0"/>
      </w:pPr>
      <w:r w:rsidRPr="008F76A4">
        <w:t>Иванова Л. «Ансамбли для гитары»</w:t>
      </w:r>
    </w:p>
    <w:p w:rsidR="00A92334" w:rsidRPr="008F76A4" w:rsidRDefault="00A92334" w:rsidP="00A92334">
      <w:pPr>
        <w:spacing w:before="120" w:after="120" w:line="360" w:lineRule="auto"/>
        <w:ind w:firstLine="709"/>
        <w:jc w:val="both"/>
        <w:rPr>
          <w:rFonts w:ascii="Times New Roman" w:hAnsi="Times New Roman" w:cs="Times New Roman"/>
          <w:b/>
          <w:i/>
          <w:sz w:val="24"/>
          <w:szCs w:val="24"/>
        </w:rPr>
      </w:pPr>
      <w:r w:rsidRPr="008F76A4">
        <w:rPr>
          <w:rFonts w:ascii="Times New Roman" w:hAnsi="Times New Roman" w:cs="Times New Roman"/>
          <w:b/>
          <w:i/>
          <w:sz w:val="24"/>
          <w:szCs w:val="24"/>
        </w:rPr>
        <w:t>2. Учебно- методические пособия</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lastRenderedPageBreak/>
        <w:t xml:space="preserve">Вещицкий П., Ларичев Е., Ларичева Г. Классическая шестиструнная гитара: Справочник. – М.: Композитор, 1999.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t xml:space="preserve">Иванов-Крамской А. М. Школа игры на шестиструнной гитаре. Изд. 4. – Р-н-Д.: Феникс, 2004.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t>Информационные бюллетень «Народник» № 1-58./Ред.-сост. В. Новожилов,  В. Петров. – М.: Музыка, 1998-2007.</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t>Как научиться играть на гитаре./ Сост. В. Кузнецов. – М.: Классика-</w:t>
      </w:r>
      <w:r w:rsidRPr="008F76A4">
        <w:rPr>
          <w:rFonts w:ascii="Times New Roman" w:hAnsi="Times New Roman" w:cs="Times New Roman"/>
          <w:sz w:val="24"/>
          <w:szCs w:val="24"/>
          <w:lang w:val="en-US" w:eastAsia="zh-CN"/>
        </w:rPr>
        <w:t>XXI</w:t>
      </w:r>
      <w:r w:rsidRPr="008F76A4">
        <w:rPr>
          <w:rFonts w:ascii="Times New Roman" w:hAnsi="Times New Roman" w:cs="Times New Roman"/>
          <w:sz w:val="24"/>
          <w:szCs w:val="24"/>
          <w:lang w:eastAsia="zh-CN"/>
        </w:rPr>
        <w:t xml:space="preserve">, 2006,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t xml:space="preserve">Каркасси М. Школа игры на шестиструнной гитаре. / Ред. В. М. Григоренко. – М.: Кифара, 2002.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lang w:eastAsia="zh-CN"/>
        </w:rPr>
      </w:pPr>
      <w:r w:rsidRPr="008F76A4">
        <w:rPr>
          <w:rFonts w:ascii="Times New Roman" w:hAnsi="Times New Roman" w:cs="Times New Roman"/>
          <w:sz w:val="24"/>
          <w:szCs w:val="24"/>
        </w:rPr>
        <w:t xml:space="preserve">Катанский А. В., Катанский В. М. Школа игры на шестиструнной гитаре. Ансамбль. Таблицы аккордов. Аккомпанемент песен: Учебно-методическое пособие. – И.: Катанский, 2008.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lang w:eastAsia="zh-CN"/>
        </w:rPr>
      </w:pPr>
      <w:r w:rsidRPr="008F76A4">
        <w:rPr>
          <w:rFonts w:ascii="Times New Roman" w:hAnsi="Times New Roman" w:cs="Times New Roman"/>
          <w:sz w:val="24"/>
          <w:szCs w:val="24"/>
          <w:lang w:eastAsia="zh-CN"/>
        </w:rPr>
        <w:t>Каркасси М. Школа игры на шестиструнной гитаре. / Ред. В. М. Григоренко. – М.: Кифара, 2002.</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lang w:eastAsia="zh-CN"/>
        </w:rPr>
      </w:pPr>
      <w:r w:rsidRPr="008F76A4">
        <w:rPr>
          <w:rFonts w:ascii="Times New Roman" w:hAnsi="Times New Roman" w:cs="Times New Roman"/>
          <w:sz w:val="24"/>
          <w:szCs w:val="24"/>
          <w:lang w:eastAsia="zh-CN"/>
        </w:rPr>
        <w:t xml:space="preserve">Ноуд Фредерик. Самоучитель игры на гитаре. – М.: Астрель, 2005.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lang w:eastAsia="zh-CN"/>
        </w:rPr>
      </w:pPr>
      <w:r w:rsidRPr="008F76A4">
        <w:rPr>
          <w:rFonts w:ascii="Times New Roman" w:hAnsi="Times New Roman" w:cs="Times New Roman"/>
          <w:sz w:val="24"/>
          <w:szCs w:val="24"/>
          <w:lang w:eastAsia="zh-CN"/>
        </w:rPr>
        <w:t xml:space="preserve">Пухоль Э. Школа игры на шестиструнной гитаре. – М.: Советский композитор. –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t xml:space="preserve">Сор Ф. Школа игры на гитаре./ Ф. Сор; исправлена и дополнена по степени сложности Н. Костом; общ. Ред. Н. А. Ивановой-Крамской; пер. с франц. А. Д. Высоцкого. – Р-н-Д: 2007, </w:t>
      </w:r>
    </w:p>
    <w:p w:rsidR="00A92334" w:rsidRPr="008F76A4" w:rsidRDefault="00A92334" w:rsidP="00916D0C">
      <w:pPr>
        <w:numPr>
          <w:ilvl w:val="0"/>
          <w:numId w:val="239"/>
        </w:numPr>
        <w:spacing w:after="0" w:line="360" w:lineRule="auto"/>
        <w:ind w:left="0" w:firstLine="709"/>
        <w:jc w:val="both"/>
        <w:rPr>
          <w:rFonts w:ascii="Times New Roman" w:hAnsi="Times New Roman" w:cs="Times New Roman"/>
          <w:sz w:val="24"/>
          <w:szCs w:val="24"/>
        </w:rPr>
      </w:pPr>
      <w:r w:rsidRPr="008F76A4">
        <w:rPr>
          <w:rFonts w:ascii="Times New Roman" w:hAnsi="Times New Roman" w:cs="Times New Roman"/>
          <w:sz w:val="24"/>
          <w:szCs w:val="24"/>
        </w:rPr>
        <w:t>Шумидуб А. Школа игры на гитаре.- М.: Шумидуб, 2002,</w:t>
      </w:r>
    </w:p>
    <w:p w:rsidR="00A92334" w:rsidRPr="008F76A4" w:rsidRDefault="00A92334" w:rsidP="00A92334">
      <w:pPr>
        <w:spacing w:line="360" w:lineRule="auto"/>
        <w:jc w:val="both"/>
        <w:outlineLvl w:val="0"/>
        <w:rPr>
          <w:rFonts w:ascii="Times New Roman" w:hAnsi="Times New Roman" w:cs="Times New Roman"/>
          <w:sz w:val="24"/>
          <w:szCs w:val="24"/>
        </w:rPr>
      </w:pPr>
    </w:p>
    <w:p w:rsidR="00A92334" w:rsidRPr="008F76A4" w:rsidRDefault="00A92334" w:rsidP="00A92334">
      <w:pPr>
        <w:rPr>
          <w:rFonts w:ascii="Times New Roman" w:hAnsi="Times New Roman" w:cs="Times New Roman"/>
          <w:sz w:val="24"/>
          <w:szCs w:val="24"/>
        </w:rPr>
      </w:pPr>
    </w:p>
    <w:p w:rsidR="00CC5FC5" w:rsidRDefault="00CC5FC5"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Default="00545BA2" w:rsidP="00CC5FC5">
      <w:pPr>
        <w:ind w:firstLine="720"/>
        <w:jc w:val="both"/>
        <w:rPr>
          <w:rFonts w:ascii="Times New Roman" w:hAnsi="Times New Roman" w:cs="Times New Roman"/>
          <w:b/>
          <w:bCs/>
          <w:sz w:val="32"/>
          <w:szCs w:val="32"/>
          <w:lang w:val="en-US"/>
        </w:rPr>
      </w:pPr>
    </w:p>
    <w:p w:rsidR="00545BA2" w:rsidRPr="00545BA2" w:rsidRDefault="00545BA2" w:rsidP="00CC5FC5">
      <w:pPr>
        <w:ind w:firstLine="720"/>
        <w:jc w:val="both"/>
        <w:rPr>
          <w:rFonts w:ascii="Times New Roman" w:hAnsi="Times New Roman" w:cs="Times New Roman"/>
          <w:b/>
          <w:bCs/>
          <w:sz w:val="32"/>
          <w:szCs w:val="32"/>
          <w:lang w:val="en-US"/>
        </w:rPr>
      </w:pPr>
    </w:p>
    <w:p w:rsidR="0001115B" w:rsidRPr="008079D2" w:rsidRDefault="00F76C84" w:rsidP="0001115B">
      <w:pPr>
        <w:jc w:val="center"/>
        <w:rPr>
          <w:rFonts w:ascii="Times New Roman" w:hAnsi="Times New Roman"/>
          <w:b/>
          <w:sz w:val="28"/>
          <w:szCs w:val="28"/>
        </w:rPr>
      </w:pPr>
      <w:r w:rsidRPr="008079D2">
        <w:rPr>
          <w:rFonts w:ascii="Times New Roman" w:hAnsi="Times New Roman"/>
          <w:b/>
          <w:sz w:val="28"/>
          <w:szCs w:val="28"/>
        </w:rPr>
        <w:t xml:space="preserve"> </w:t>
      </w:r>
      <w:r w:rsidR="0001115B" w:rsidRPr="008079D2">
        <w:rPr>
          <w:rFonts w:ascii="Times New Roman" w:hAnsi="Times New Roman"/>
          <w:b/>
          <w:sz w:val="28"/>
          <w:szCs w:val="28"/>
        </w:rPr>
        <w:t>«Детская музыкальная школа №1 им. М. П. Мусоргского»</w:t>
      </w:r>
    </w:p>
    <w:p w:rsidR="0001115B" w:rsidRDefault="0001115B" w:rsidP="0001115B">
      <w:pPr>
        <w:shd w:val="clear" w:color="auto" w:fill="FFFFFF"/>
        <w:spacing w:line="365" w:lineRule="exact"/>
        <w:ind w:left="701" w:right="518" w:firstLine="178"/>
        <w:rPr>
          <w:color w:val="000000"/>
          <w:sz w:val="30"/>
          <w:szCs w:val="30"/>
        </w:rPr>
      </w:pPr>
    </w:p>
    <w:p w:rsidR="0001115B" w:rsidRPr="00075DDC" w:rsidRDefault="0001115B" w:rsidP="0001115B">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01115B" w:rsidRPr="00075DDC" w:rsidRDefault="0001115B" w:rsidP="0001115B">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01115B" w:rsidRPr="00075DDC" w:rsidRDefault="0001115B" w:rsidP="0001115B">
      <w:pPr>
        <w:jc w:val="center"/>
        <w:rPr>
          <w:rFonts w:ascii="Times New Roman" w:hAnsi="Times New Roman"/>
          <w:b/>
          <w:color w:val="000000"/>
          <w:sz w:val="28"/>
          <w:szCs w:val="28"/>
          <w:lang w:eastAsia="ar-SA"/>
        </w:rPr>
      </w:pPr>
    </w:p>
    <w:p w:rsidR="0001115B" w:rsidRPr="00075DDC" w:rsidRDefault="0001115B" w:rsidP="0001115B">
      <w:pPr>
        <w:jc w:val="center"/>
        <w:rPr>
          <w:rFonts w:ascii="Times New Roman" w:hAnsi="Times New Roman"/>
          <w:b/>
          <w:color w:val="000000"/>
          <w:sz w:val="28"/>
          <w:szCs w:val="28"/>
          <w:lang w:eastAsia="ar-SA"/>
        </w:rPr>
      </w:pPr>
    </w:p>
    <w:p w:rsidR="0001115B" w:rsidRPr="00075DDC" w:rsidRDefault="0001115B" w:rsidP="0001115B">
      <w:pPr>
        <w:jc w:val="center"/>
        <w:rPr>
          <w:rFonts w:ascii="Times New Roman" w:hAnsi="Times New Roman"/>
          <w:b/>
          <w:color w:val="000000"/>
          <w:sz w:val="28"/>
          <w:szCs w:val="28"/>
        </w:rPr>
      </w:pPr>
    </w:p>
    <w:p w:rsidR="0001115B" w:rsidRPr="00075DDC" w:rsidRDefault="0001115B" w:rsidP="0001115B">
      <w:pPr>
        <w:jc w:val="center"/>
        <w:rPr>
          <w:rFonts w:ascii="Times New Roman" w:hAnsi="Times New Roman"/>
          <w:b/>
          <w:color w:val="000000"/>
          <w:sz w:val="28"/>
          <w:szCs w:val="28"/>
        </w:rPr>
      </w:pPr>
    </w:p>
    <w:p w:rsidR="0001115B" w:rsidRPr="00E2618E" w:rsidRDefault="0001115B" w:rsidP="0001115B">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01115B" w:rsidRDefault="0001115B" w:rsidP="0001115B">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01115B" w:rsidRPr="00E2618E" w:rsidRDefault="0001115B" w:rsidP="0001115B">
      <w:pPr>
        <w:jc w:val="center"/>
        <w:rPr>
          <w:rFonts w:ascii="Times New Roman" w:hAnsi="Times New Roman"/>
          <w:b/>
          <w:color w:val="000000"/>
          <w:sz w:val="36"/>
          <w:szCs w:val="36"/>
          <w:lang w:eastAsia="ar-SA"/>
        </w:rPr>
      </w:pPr>
    </w:p>
    <w:p w:rsidR="0001115B" w:rsidRPr="00075DDC" w:rsidRDefault="0001115B" w:rsidP="0001115B">
      <w:pPr>
        <w:jc w:val="center"/>
        <w:rPr>
          <w:rFonts w:ascii="Times New Roman" w:hAnsi="Times New Roman"/>
          <w:b/>
          <w:sz w:val="28"/>
          <w:szCs w:val="28"/>
          <w:lang w:eastAsia="ar-SA"/>
        </w:rPr>
      </w:pPr>
      <w:r>
        <w:rPr>
          <w:rFonts w:ascii="Times New Roman" w:hAnsi="Times New Roman"/>
          <w:b/>
          <w:sz w:val="40"/>
          <w:szCs w:val="36"/>
          <w:lang w:eastAsia="ar-SA"/>
        </w:rPr>
        <w:t>ХОРОВОЙ КЛАСС</w:t>
      </w: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Default="0001115B" w:rsidP="0001115B">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Pr>
          <w:rFonts w:ascii="Times New Roman" w:hAnsi="Times New Roman"/>
          <w:b/>
          <w:color w:val="000000"/>
          <w:sz w:val="28"/>
          <w:szCs w:val="28"/>
          <w:lang w:eastAsia="ar-SA"/>
        </w:rPr>
        <w:t>5</w:t>
      </w: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tbl>
      <w:tblPr>
        <w:tblW w:w="10348" w:type="dxa"/>
        <w:tblInd w:w="-459" w:type="dxa"/>
        <w:tblLook w:val="04A0"/>
      </w:tblPr>
      <w:tblGrid>
        <w:gridCol w:w="5387"/>
        <w:gridCol w:w="4961"/>
      </w:tblGrid>
      <w:tr w:rsidR="0001115B" w:rsidTr="00965DB3">
        <w:tc>
          <w:tcPr>
            <w:tcW w:w="5387" w:type="dxa"/>
          </w:tcPr>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tbl>
      <w:tblPr>
        <w:tblW w:w="9923" w:type="dxa"/>
        <w:tblInd w:w="-318" w:type="dxa"/>
        <w:tblLook w:val="04A0"/>
      </w:tblPr>
      <w:tblGrid>
        <w:gridCol w:w="2411"/>
        <w:gridCol w:w="7512"/>
      </w:tblGrid>
      <w:tr w:rsidR="0001115B" w:rsidRPr="00687411" w:rsidTr="00965DB3">
        <w:tc>
          <w:tcPr>
            <w:tcW w:w="2411" w:type="dxa"/>
            <w:hideMark/>
          </w:tcPr>
          <w:p w:rsidR="0001115B" w:rsidRPr="00687411" w:rsidRDefault="0001115B" w:rsidP="00965DB3">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Разработчик</w:t>
            </w:r>
            <w:r>
              <w:rPr>
                <w:rFonts w:ascii="Times New Roman" w:hAnsi="Times New Roman" w:cs="Times New Roman"/>
                <w:color w:val="000000"/>
                <w:spacing w:val="-3"/>
                <w:sz w:val="30"/>
                <w:szCs w:val="30"/>
              </w:rPr>
              <w:t xml:space="preserve"> </w:t>
            </w:r>
            <w:r w:rsidRPr="00687411">
              <w:rPr>
                <w:rFonts w:ascii="Times New Roman" w:hAnsi="Times New Roman" w:cs="Times New Roman"/>
                <w:color w:val="000000"/>
                <w:spacing w:val="-3"/>
                <w:sz w:val="30"/>
                <w:szCs w:val="30"/>
              </w:rPr>
              <w:t xml:space="preserve">(и) - </w:t>
            </w:r>
          </w:p>
        </w:tc>
        <w:tc>
          <w:tcPr>
            <w:tcW w:w="7512" w:type="dxa"/>
          </w:tcPr>
          <w:p w:rsidR="0001115B" w:rsidRPr="00687411" w:rsidRDefault="0001115B" w:rsidP="00965DB3">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Кудрова Анна Владимировна, преподаватель ДМШ №1</w:t>
            </w:r>
          </w:p>
        </w:tc>
      </w:tr>
    </w:tbl>
    <w:p w:rsidR="0001115B" w:rsidRDefault="0001115B" w:rsidP="0001115B">
      <w:pPr>
        <w:shd w:val="clear" w:color="auto" w:fill="FFFFFF"/>
        <w:ind w:left="2141"/>
        <w:rPr>
          <w:color w:val="000000"/>
          <w:spacing w:val="-3"/>
          <w:sz w:val="30"/>
          <w:szCs w:val="30"/>
          <w:lang w:eastAsia="ar-SA"/>
        </w:rPr>
      </w:pPr>
    </w:p>
    <w:p w:rsidR="0001115B" w:rsidRDefault="0001115B" w:rsidP="0001115B">
      <w:pPr>
        <w:shd w:val="clear" w:color="auto" w:fill="FFFFFF"/>
        <w:ind w:left="2141"/>
        <w:rPr>
          <w:color w:val="000000"/>
          <w:spacing w:val="-3"/>
          <w:sz w:val="30"/>
          <w:szCs w:val="30"/>
        </w:rPr>
      </w:pPr>
    </w:p>
    <w:tbl>
      <w:tblPr>
        <w:tblW w:w="9498" w:type="dxa"/>
        <w:tblInd w:w="-318" w:type="dxa"/>
        <w:tblLook w:val="04A0"/>
      </w:tblPr>
      <w:tblGrid>
        <w:gridCol w:w="1702"/>
        <w:gridCol w:w="7796"/>
      </w:tblGrid>
      <w:tr w:rsidR="0001115B" w:rsidRPr="00687411" w:rsidTr="00965DB3">
        <w:tc>
          <w:tcPr>
            <w:tcW w:w="1702" w:type="dxa"/>
            <w:hideMark/>
          </w:tcPr>
          <w:p w:rsidR="0001115B" w:rsidRPr="00687411" w:rsidRDefault="0001115B" w:rsidP="00965DB3">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 xml:space="preserve">Рецензент - </w:t>
            </w:r>
          </w:p>
        </w:tc>
        <w:tc>
          <w:tcPr>
            <w:tcW w:w="7796" w:type="dxa"/>
          </w:tcPr>
          <w:p w:rsidR="0001115B" w:rsidRPr="00687411" w:rsidRDefault="0001115B" w:rsidP="0001115B">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Утюгова Светлана Александровна, преподаватель высшей категории ДМШ №1</w:t>
            </w:r>
          </w:p>
        </w:tc>
      </w:tr>
    </w:tbl>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2B74FC" w:rsidRDefault="002B74FC" w:rsidP="00F76C84">
      <w:pPr>
        <w:shd w:val="clear" w:color="auto" w:fill="FFFFFF"/>
        <w:ind w:left="2170"/>
        <w:rPr>
          <w:rFonts w:ascii="Times New Roman" w:hAnsi="Times New Roman" w:cs="Times New Roman"/>
          <w:color w:val="000000"/>
          <w:spacing w:val="-3"/>
          <w:sz w:val="24"/>
          <w:szCs w:val="24"/>
        </w:rPr>
        <w:sectPr w:rsidR="002B74FC">
          <w:pgSz w:w="11909" w:h="16834"/>
          <w:pgMar w:top="912" w:right="848" w:bottom="360" w:left="1264" w:header="720" w:footer="720" w:gutter="0"/>
          <w:cols w:space="60"/>
          <w:noEndnote/>
        </w:sectPr>
      </w:pPr>
    </w:p>
    <w:p w:rsidR="00F76C84" w:rsidRPr="00193A7D" w:rsidRDefault="00F76C84" w:rsidP="00F76C84">
      <w:pPr>
        <w:shd w:val="clear" w:color="auto" w:fill="FFFFFF"/>
        <w:ind w:left="2170"/>
        <w:rPr>
          <w:sz w:val="24"/>
          <w:szCs w:val="24"/>
        </w:rPr>
      </w:pPr>
      <w:r w:rsidRPr="00193A7D">
        <w:rPr>
          <w:rFonts w:ascii="Times New Roman" w:hAnsi="Times New Roman" w:cs="Times New Roman"/>
          <w:color w:val="000000"/>
          <w:spacing w:val="-3"/>
          <w:sz w:val="24"/>
          <w:szCs w:val="24"/>
        </w:rPr>
        <w:lastRenderedPageBreak/>
        <w:t>Структура программы учебного предмета</w:t>
      </w:r>
    </w:p>
    <w:p w:rsidR="00F76C84" w:rsidRPr="00193A7D" w:rsidRDefault="00F76C84" w:rsidP="00F76C84">
      <w:pPr>
        <w:shd w:val="clear" w:color="auto" w:fill="FFFFFF"/>
        <w:tabs>
          <w:tab w:val="left" w:pos="710"/>
        </w:tabs>
        <w:spacing w:before="610"/>
        <w:rPr>
          <w:sz w:val="24"/>
          <w:szCs w:val="24"/>
        </w:rPr>
      </w:pPr>
      <w:r w:rsidRPr="00193A7D">
        <w:rPr>
          <w:rFonts w:ascii="Times New Roman" w:hAnsi="Times New Roman" w:cs="Times New Roman"/>
          <w:color w:val="000000"/>
          <w:spacing w:val="-7"/>
          <w:sz w:val="24"/>
          <w:szCs w:val="24"/>
          <w:lang w:val="en-US"/>
        </w:rPr>
        <w:t>I</w:t>
      </w:r>
      <w:r w:rsidRPr="00193A7D">
        <w:rPr>
          <w:rFonts w:ascii="Times New Roman" w:hAnsi="Times New Roman" w:cs="Times New Roman"/>
          <w:color w:val="000000"/>
          <w:spacing w:val="-7"/>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Пояснительная записка</w:t>
      </w:r>
    </w:p>
    <w:p w:rsidR="00F76C84" w:rsidRPr="00193A7D" w:rsidRDefault="00F76C84" w:rsidP="00F76C84">
      <w:pPr>
        <w:widowControl w:val="0"/>
        <w:numPr>
          <w:ilvl w:val="0"/>
          <w:numId w:val="57"/>
        </w:numPr>
        <w:shd w:val="clear" w:color="auto" w:fill="FFFFFF"/>
        <w:tabs>
          <w:tab w:val="left" w:pos="96"/>
        </w:tabs>
        <w:autoSpaceDE w:val="0"/>
        <w:autoSpaceDN w:val="0"/>
        <w:adjustRightInd w:val="0"/>
        <w:spacing w:before="149" w:after="0" w:line="274" w:lineRule="exact"/>
        <w:ind w:left="5"/>
        <w:rPr>
          <w:rFonts w:ascii="Times New Roman" w:hAnsi="Times New Roman" w:cs="Times New Roman"/>
          <w:color w:val="000000"/>
          <w:sz w:val="24"/>
          <w:szCs w:val="24"/>
        </w:rPr>
      </w:pPr>
      <w:r w:rsidRPr="00193A7D">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F76C84" w:rsidRPr="00193A7D" w:rsidRDefault="00F76C84" w:rsidP="00F76C84">
      <w:pPr>
        <w:widowControl w:val="0"/>
        <w:numPr>
          <w:ilvl w:val="0"/>
          <w:numId w:val="57"/>
        </w:numPr>
        <w:shd w:val="clear" w:color="auto" w:fill="FFFFFF"/>
        <w:tabs>
          <w:tab w:val="left" w:pos="96"/>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Срок реализации учебного предмета;</w:t>
      </w:r>
    </w:p>
    <w:p w:rsidR="00F76C84" w:rsidRPr="00193A7D" w:rsidRDefault="00F76C84" w:rsidP="00F76C84">
      <w:pPr>
        <w:widowControl w:val="0"/>
        <w:numPr>
          <w:ilvl w:val="0"/>
          <w:numId w:val="57"/>
        </w:numPr>
        <w:shd w:val="clear" w:color="auto" w:fill="FFFFFF"/>
        <w:tabs>
          <w:tab w:val="left" w:pos="96"/>
        </w:tabs>
        <w:autoSpaceDE w:val="0"/>
        <w:autoSpaceDN w:val="0"/>
        <w:adjustRightInd w:val="0"/>
        <w:spacing w:after="0" w:line="274" w:lineRule="exact"/>
        <w:ind w:left="96" w:right="1325" w:hanging="91"/>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193A7D">
        <w:rPr>
          <w:rFonts w:ascii="Times New Roman" w:hAnsi="Times New Roman" w:cs="Times New Roman"/>
          <w:i/>
          <w:iCs/>
          <w:color w:val="000000"/>
          <w:spacing w:val="-1"/>
          <w:sz w:val="24"/>
          <w:szCs w:val="24"/>
        </w:rPr>
        <w:br/>
      </w:r>
      <w:r w:rsidRPr="00193A7D">
        <w:rPr>
          <w:rFonts w:ascii="Times New Roman" w:hAnsi="Times New Roman" w:cs="Times New Roman"/>
          <w:i/>
          <w:iCs/>
          <w:color w:val="000000"/>
          <w:sz w:val="24"/>
          <w:szCs w:val="24"/>
        </w:rPr>
        <w:t>учреждения на реализацию учебного предмета;</w:t>
      </w:r>
    </w:p>
    <w:p w:rsidR="00F76C84" w:rsidRPr="00193A7D" w:rsidRDefault="00F76C84" w:rsidP="00F76C84">
      <w:pPr>
        <w:rPr>
          <w:rFonts w:ascii="Times New Roman" w:hAnsi="Times New Roman" w:cs="Times New Roman"/>
          <w:sz w:val="24"/>
          <w:szCs w:val="24"/>
        </w:rPr>
      </w:pP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Форма проведения учебных аудиторных занятий;</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Цели и задачи учебного предмета;</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Обоснование структуры программы учебного предмета;</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Методы обучения;</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Описание материально-технических условий реализации учебного предмета;</w:t>
      </w:r>
    </w:p>
    <w:p w:rsidR="00F76C84" w:rsidRPr="00193A7D" w:rsidRDefault="00F76C84" w:rsidP="00F76C84">
      <w:pPr>
        <w:shd w:val="clear" w:color="auto" w:fill="FFFFFF"/>
        <w:tabs>
          <w:tab w:val="left" w:pos="710"/>
        </w:tabs>
        <w:spacing w:before="264"/>
        <w:rPr>
          <w:sz w:val="24"/>
          <w:szCs w:val="24"/>
        </w:rPr>
      </w:pPr>
      <w:r w:rsidRPr="00193A7D">
        <w:rPr>
          <w:rFonts w:ascii="Times New Roman" w:hAnsi="Times New Roman" w:cs="Times New Roman"/>
          <w:color w:val="000000"/>
          <w:spacing w:val="-1"/>
          <w:sz w:val="24"/>
          <w:szCs w:val="24"/>
          <w:lang w:val="en-US"/>
        </w:rPr>
        <w:t>II.</w:t>
      </w:r>
      <w:r w:rsidRPr="00193A7D">
        <w:rPr>
          <w:rFonts w:ascii="Times New Roman" w:hAnsi="Times New Roman" w:cs="Times New Roman"/>
          <w:color w:val="000000"/>
          <w:sz w:val="24"/>
          <w:szCs w:val="24"/>
          <w:lang w:val="en-US"/>
        </w:rPr>
        <w:tab/>
      </w:r>
      <w:r w:rsidRPr="00193A7D">
        <w:rPr>
          <w:rFonts w:ascii="Times New Roman" w:hAnsi="Times New Roman" w:cs="Times New Roman"/>
          <w:color w:val="000000"/>
          <w:spacing w:val="-4"/>
          <w:sz w:val="24"/>
          <w:szCs w:val="24"/>
        </w:rPr>
        <w:t>Содержание учебного предмета</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before="302" w:after="0" w:line="240" w:lineRule="auto"/>
        <w:ind w:left="5"/>
        <w:rPr>
          <w:rFonts w:ascii="Times New Roman" w:hAnsi="Times New Roman" w:cs="Times New Roman"/>
          <w:color w:val="000000"/>
          <w:sz w:val="24"/>
          <w:szCs w:val="24"/>
        </w:rPr>
      </w:pPr>
      <w:r w:rsidRPr="00193A7D">
        <w:rPr>
          <w:rFonts w:ascii="Times New Roman" w:hAnsi="Times New Roman" w:cs="Times New Roman"/>
          <w:i/>
          <w:iCs/>
          <w:color w:val="000000"/>
          <w:spacing w:val="-1"/>
          <w:sz w:val="24"/>
          <w:szCs w:val="24"/>
        </w:rPr>
        <w:t>Сведения о затратах учебного времени;</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40" w:lineRule="auto"/>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Годовые требования по классам;</w:t>
      </w:r>
    </w:p>
    <w:p w:rsidR="00F76C84" w:rsidRPr="00193A7D" w:rsidRDefault="00F76C84" w:rsidP="00F76C84">
      <w:pPr>
        <w:shd w:val="clear" w:color="auto" w:fill="FFFFFF"/>
        <w:tabs>
          <w:tab w:val="left" w:pos="710"/>
        </w:tabs>
        <w:spacing w:before="264"/>
        <w:rPr>
          <w:sz w:val="24"/>
          <w:szCs w:val="24"/>
        </w:rPr>
      </w:pPr>
      <w:r w:rsidRPr="00193A7D">
        <w:rPr>
          <w:rFonts w:ascii="Times New Roman" w:hAnsi="Times New Roman" w:cs="Times New Roman"/>
          <w:color w:val="000000"/>
          <w:spacing w:val="1"/>
          <w:sz w:val="24"/>
          <w:szCs w:val="24"/>
          <w:lang w:val="en-US"/>
        </w:rPr>
        <w:t>III</w:t>
      </w:r>
      <w:r w:rsidRPr="00193A7D">
        <w:rPr>
          <w:rFonts w:ascii="Times New Roman" w:hAnsi="Times New Roman" w:cs="Times New Roman"/>
          <w:color w:val="000000"/>
          <w:spacing w:val="1"/>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Требования к уровню подготовки обучающихся</w:t>
      </w:r>
    </w:p>
    <w:p w:rsidR="00F76C84" w:rsidRPr="00193A7D" w:rsidRDefault="00F76C84" w:rsidP="00F76C84">
      <w:pPr>
        <w:shd w:val="clear" w:color="auto" w:fill="FFFFFF"/>
        <w:tabs>
          <w:tab w:val="left" w:pos="715"/>
        </w:tabs>
        <w:spacing w:before="576"/>
        <w:rPr>
          <w:sz w:val="24"/>
          <w:szCs w:val="24"/>
        </w:rPr>
      </w:pPr>
      <w:r w:rsidRPr="00193A7D">
        <w:rPr>
          <w:rFonts w:ascii="Times New Roman" w:hAnsi="Times New Roman" w:cs="Times New Roman"/>
          <w:color w:val="000000"/>
          <w:spacing w:val="-11"/>
          <w:sz w:val="24"/>
          <w:szCs w:val="24"/>
          <w:lang w:val="en-US"/>
        </w:rPr>
        <w:t>IV</w:t>
      </w:r>
      <w:r w:rsidRPr="00193A7D">
        <w:rPr>
          <w:rFonts w:ascii="Times New Roman" w:hAnsi="Times New Roman" w:cs="Times New Roman"/>
          <w:color w:val="000000"/>
          <w:spacing w:val="-11"/>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Формы и методы контроля, система оценок</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before="144" w:after="0" w:line="274" w:lineRule="exact"/>
        <w:ind w:left="5"/>
        <w:rPr>
          <w:rFonts w:ascii="Times New Roman" w:hAnsi="Times New Roman" w:cs="Times New Roman"/>
          <w:color w:val="000000"/>
          <w:sz w:val="24"/>
          <w:szCs w:val="24"/>
        </w:rPr>
      </w:pPr>
      <w:r w:rsidRPr="00193A7D">
        <w:rPr>
          <w:rFonts w:ascii="Times New Roman" w:hAnsi="Times New Roman" w:cs="Times New Roman"/>
          <w:i/>
          <w:iCs/>
          <w:color w:val="000000"/>
          <w:sz w:val="24"/>
          <w:szCs w:val="24"/>
        </w:rPr>
        <w:t>Аттестация: цели, виды, форма, содержание;</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Критерии оценки;</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Контрольные требования на разных этапах обучения;</w:t>
      </w:r>
    </w:p>
    <w:p w:rsidR="00F76C84" w:rsidRPr="00193A7D" w:rsidRDefault="00F76C84" w:rsidP="00F76C84">
      <w:pPr>
        <w:shd w:val="clear" w:color="auto" w:fill="FFFFFF"/>
        <w:tabs>
          <w:tab w:val="left" w:pos="715"/>
        </w:tabs>
        <w:spacing w:before="264"/>
        <w:rPr>
          <w:sz w:val="24"/>
          <w:szCs w:val="24"/>
        </w:rPr>
      </w:pPr>
      <w:r w:rsidRPr="00193A7D">
        <w:rPr>
          <w:rFonts w:ascii="Times New Roman" w:hAnsi="Times New Roman" w:cs="Times New Roman"/>
          <w:color w:val="000000"/>
          <w:spacing w:val="-21"/>
          <w:sz w:val="24"/>
          <w:szCs w:val="24"/>
          <w:lang w:val="en-US"/>
        </w:rPr>
        <w:t>V.</w:t>
      </w:r>
      <w:r w:rsidRPr="00193A7D">
        <w:rPr>
          <w:rFonts w:ascii="Times New Roman" w:hAnsi="Times New Roman" w:cs="Times New Roman"/>
          <w:color w:val="000000"/>
          <w:sz w:val="24"/>
          <w:szCs w:val="24"/>
          <w:lang w:val="en-US"/>
        </w:rPr>
        <w:tab/>
      </w:r>
      <w:r w:rsidRPr="00193A7D">
        <w:rPr>
          <w:rFonts w:ascii="Times New Roman" w:hAnsi="Times New Roman" w:cs="Times New Roman"/>
          <w:color w:val="000000"/>
          <w:spacing w:val="-5"/>
          <w:sz w:val="24"/>
          <w:szCs w:val="24"/>
        </w:rPr>
        <w:t>Методическое обеспечение учебного процесса</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before="307" w:after="0" w:line="240" w:lineRule="auto"/>
        <w:ind w:left="5"/>
        <w:rPr>
          <w:rFonts w:ascii="Times New Roman" w:hAnsi="Times New Roman" w:cs="Times New Roman"/>
          <w:color w:val="000000"/>
          <w:sz w:val="24"/>
          <w:szCs w:val="24"/>
        </w:rPr>
      </w:pPr>
      <w:r w:rsidRPr="00193A7D">
        <w:rPr>
          <w:rFonts w:ascii="Times New Roman" w:hAnsi="Times New Roman" w:cs="Times New Roman"/>
          <w:i/>
          <w:iCs/>
          <w:color w:val="000000"/>
          <w:sz w:val="24"/>
          <w:szCs w:val="24"/>
        </w:rPr>
        <w:t>Методические рекомендации педагогическим работникам;</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605"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Рекомендации по организации самостоятельной работы обучающихся;</w:t>
      </w:r>
    </w:p>
    <w:p w:rsidR="00F76C84" w:rsidRPr="00193A7D" w:rsidRDefault="00F76C84" w:rsidP="00F76C84">
      <w:pPr>
        <w:shd w:val="clear" w:color="auto" w:fill="FFFFFF"/>
        <w:tabs>
          <w:tab w:val="left" w:pos="715"/>
        </w:tabs>
        <w:spacing w:before="5" w:line="605" w:lineRule="exact"/>
        <w:rPr>
          <w:sz w:val="24"/>
          <w:szCs w:val="24"/>
        </w:rPr>
      </w:pPr>
      <w:r w:rsidRPr="00193A7D">
        <w:rPr>
          <w:rFonts w:ascii="Times New Roman" w:hAnsi="Times New Roman" w:cs="Times New Roman"/>
          <w:color w:val="000000"/>
          <w:spacing w:val="-11"/>
          <w:sz w:val="24"/>
          <w:szCs w:val="24"/>
          <w:lang w:val="en-US"/>
        </w:rPr>
        <w:t>VI</w:t>
      </w:r>
      <w:r w:rsidRPr="00193A7D">
        <w:rPr>
          <w:rFonts w:ascii="Times New Roman" w:hAnsi="Times New Roman" w:cs="Times New Roman"/>
          <w:color w:val="000000"/>
          <w:spacing w:val="-11"/>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3"/>
          <w:sz w:val="24"/>
          <w:szCs w:val="24"/>
        </w:rPr>
        <w:t>Списки рекомендуемой нотной и методической литературы</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0" w:line="605" w:lineRule="exact"/>
        <w:ind w:left="5"/>
        <w:rPr>
          <w:rFonts w:ascii="Times New Roman" w:hAnsi="Times New Roman" w:cs="Times New Roman"/>
          <w:color w:val="000000"/>
          <w:sz w:val="24"/>
          <w:szCs w:val="24"/>
        </w:rPr>
      </w:pPr>
      <w:r w:rsidRPr="00193A7D">
        <w:rPr>
          <w:rFonts w:ascii="Times New Roman" w:hAnsi="Times New Roman" w:cs="Times New Roman"/>
          <w:i/>
          <w:iCs/>
          <w:color w:val="000000"/>
          <w:spacing w:val="-1"/>
          <w:sz w:val="24"/>
          <w:szCs w:val="24"/>
        </w:rPr>
        <w:t>Список рекомендуемой нотной литературы;</w:t>
      </w:r>
    </w:p>
    <w:p w:rsidR="00F76C84" w:rsidRPr="00193A7D" w:rsidRDefault="00F76C84" w:rsidP="00F76C84">
      <w:pPr>
        <w:widowControl w:val="0"/>
        <w:numPr>
          <w:ilvl w:val="0"/>
          <w:numId w:val="58"/>
        </w:numPr>
        <w:shd w:val="clear" w:color="auto" w:fill="FFFFFF"/>
        <w:tabs>
          <w:tab w:val="left" w:pos="120"/>
        </w:tabs>
        <w:autoSpaceDE w:val="0"/>
        <w:autoSpaceDN w:val="0"/>
        <w:adjustRightInd w:val="0"/>
        <w:spacing w:after="3514" w:line="240" w:lineRule="auto"/>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Список рекомендуемой методической литературы;</w:t>
      </w:r>
    </w:p>
    <w:p w:rsidR="00193A7D" w:rsidRPr="00193A7D" w:rsidRDefault="00193A7D" w:rsidP="00A2636C">
      <w:pPr>
        <w:shd w:val="clear" w:color="auto" w:fill="FFFFFF"/>
        <w:spacing w:line="240" w:lineRule="auto"/>
        <w:ind w:right="14"/>
        <w:jc w:val="center"/>
        <w:rPr>
          <w:sz w:val="24"/>
          <w:szCs w:val="24"/>
        </w:rPr>
      </w:pPr>
      <w:r w:rsidRPr="00193A7D">
        <w:rPr>
          <w:rFonts w:ascii="Times New Roman" w:hAnsi="Times New Roman" w:cs="Times New Roman"/>
          <w:b/>
          <w:bCs/>
          <w:color w:val="000000"/>
          <w:spacing w:val="1"/>
          <w:sz w:val="24"/>
          <w:szCs w:val="24"/>
          <w:lang w:val="en-US"/>
        </w:rPr>
        <w:lastRenderedPageBreak/>
        <w:t>I</w:t>
      </w:r>
      <w:r w:rsidRPr="00B11759">
        <w:rPr>
          <w:rFonts w:ascii="Times New Roman" w:hAnsi="Times New Roman" w:cs="Times New Roman"/>
          <w:b/>
          <w:bCs/>
          <w:color w:val="000000"/>
          <w:spacing w:val="1"/>
          <w:sz w:val="24"/>
          <w:szCs w:val="24"/>
        </w:rPr>
        <w:t xml:space="preserve">.   </w:t>
      </w:r>
      <w:r w:rsidRPr="00193A7D">
        <w:rPr>
          <w:rFonts w:ascii="Times New Roman" w:hAnsi="Times New Roman" w:cs="Times New Roman"/>
          <w:b/>
          <w:bCs/>
          <w:color w:val="000000"/>
          <w:spacing w:val="1"/>
          <w:sz w:val="24"/>
          <w:szCs w:val="24"/>
        </w:rPr>
        <w:t>Пояснительная записка</w:t>
      </w:r>
    </w:p>
    <w:p w:rsidR="00193A7D" w:rsidRPr="00193A7D" w:rsidRDefault="00193A7D" w:rsidP="00A2636C">
      <w:pPr>
        <w:shd w:val="clear" w:color="auto" w:fill="FFFFFF"/>
        <w:spacing w:before="154" w:line="240" w:lineRule="auto"/>
        <w:ind w:right="5" w:firstLine="706"/>
        <w:jc w:val="both"/>
        <w:rPr>
          <w:sz w:val="24"/>
          <w:szCs w:val="24"/>
        </w:rPr>
      </w:pPr>
      <w:r w:rsidRPr="00193A7D">
        <w:rPr>
          <w:rFonts w:ascii="Times New Roman" w:hAnsi="Times New Roman" w:cs="Times New Roman"/>
          <w:i/>
          <w:iCs/>
          <w:color w:val="000000"/>
          <w:spacing w:val="17"/>
          <w:sz w:val="24"/>
          <w:szCs w:val="24"/>
        </w:rPr>
        <w:t xml:space="preserve">1. Характеристика учебного предмета, его место и роль в </w:t>
      </w:r>
      <w:r w:rsidRPr="00193A7D">
        <w:rPr>
          <w:rFonts w:ascii="Times New Roman" w:hAnsi="Times New Roman" w:cs="Times New Roman"/>
          <w:i/>
          <w:iCs/>
          <w:color w:val="000000"/>
          <w:spacing w:val="4"/>
          <w:sz w:val="24"/>
          <w:szCs w:val="24"/>
        </w:rPr>
        <w:t>образовательном процессе</w:t>
      </w:r>
    </w:p>
    <w:p w:rsidR="00193A7D" w:rsidRPr="00193A7D" w:rsidRDefault="00193A7D" w:rsidP="00A2636C">
      <w:pPr>
        <w:spacing w:line="240" w:lineRule="auto"/>
        <w:ind w:firstLine="708"/>
        <w:jc w:val="both"/>
        <w:rPr>
          <w:rFonts w:ascii="Times New Roman" w:hAnsi="Times New Roman"/>
          <w:sz w:val="24"/>
          <w:szCs w:val="24"/>
        </w:rPr>
      </w:pPr>
      <w:r w:rsidRPr="00193A7D">
        <w:rPr>
          <w:rFonts w:ascii="Times New Roman" w:hAnsi="Times New Roman"/>
          <w:sz w:val="24"/>
          <w:szCs w:val="24"/>
        </w:rPr>
        <w:t>Программа учебного предмета «Хоровой класс»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93A7D" w:rsidRPr="00193A7D" w:rsidRDefault="00193A7D" w:rsidP="00A2636C">
      <w:pPr>
        <w:shd w:val="clear" w:color="auto" w:fill="FFFFFF"/>
        <w:spacing w:before="10" w:line="240" w:lineRule="auto"/>
        <w:ind w:left="5" w:right="5" w:firstLine="706"/>
        <w:jc w:val="both"/>
        <w:rPr>
          <w:sz w:val="24"/>
          <w:szCs w:val="24"/>
        </w:rPr>
      </w:pPr>
      <w:r w:rsidRPr="00193A7D">
        <w:rPr>
          <w:rFonts w:ascii="Times New Roman" w:hAnsi="Times New Roman" w:cs="Times New Roman"/>
          <w:color w:val="000000"/>
          <w:sz w:val="24"/>
          <w:szCs w:val="24"/>
        </w:rPr>
        <w:t xml:space="preserve">Хоровое исполнительство - один из наиболее сложных и значимых видов </w:t>
      </w:r>
      <w:r w:rsidRPr="00193A7D">
        <w:rPr>
          <w:rFonts w:ascii="Times New Roman" w:hAnsi="Times New Roman" w:cs="Times New Roman"/>
          <w:color w:val="000000"/>
          <w:spacing w:val="7"/>
          <w:sz w:val="24"/>
          <w:szCs w:val="24"/>
        </w:rPr>
        <w:t xml:space="preserve">музыкальной деятельности, учебный предмет «Хоровой класс» является </w:t>
      </w:r>
      <w:r w:rsidRPr="00193A7D">
        <w:rPr>
          <w:rFonts w:ascii="Times New Roman" w:hAnsi="Times New Roman" w:cs="Times New Roman"/>
          <w:color w:val="000000"/>
          <w:sz w:val="24"/>
          <w:szCs w:val="24"/>
        </w:rPr>
        <w:t>учебным предметом исполнительской подготовки, занимает особое место в развитии музыканта-</w:t>
      </w:r>
      <w:r w:rsidRPr="00193A7D">
        <w:rPr>
          <w:rFonts w:ascii="Times New Roman" w:hAnsi="Times New Roman" w:cs="Times New Roman"/>
          <w:color w:val="000000"/>
          <w:spacing w:val="-1"/>
          <w:sz w:val="24"/>
          <w:szCs w:val="24"/>
        </w:rPr>
        <w:t>инструменталиста.</w:t>
      </w:r>
    </w:p>
    <w:p w:rsidR="00193A7D" w:rsidRPr="00193A7D" w:rsidRDefault="00193A7D" w:rsidP="00A2636C">
      <w:pPr>
        <w:shd w:val="clear" w:color="auto" w:fill="FFFFFF"/>
        <w:spacing w:line="240" w:lineRule="auto"/>
        <w:ind w:left="5" w:firstLine="696"/>
        <w:jc w:val="both"/>
        <w:rPr>
          <w:sz w:val="24"/>
          <w:szCs w:val="24"/>
        </w:rPr>
      </w:pPr>
      <w:r w:rsidRPr="00193A7D">
        <w:rPr>
          <w:rFonts w:ascii="Times New Roman" w:hAnsi="Times New Roman" w:cs="Times New Roman"/>
          <w:color w:val="000000"/>
          <w:spacing w:val="6"/>
          <w:sz w:val="24"/>
          <w:szCs w:val="24"/>
        </w:rPr>
        <w:t xml:space="preserve">В детской школе искусств, где учащиеся сочетают хоровое пение с </w:t>
      </w:r>
      <w:r w:rsidRPr="00193A7D">
        <w:rPr>
          <w:rFonts w:ascii="Times New Roman" w:hAnsi="Times New Roman" w:cs="Times New Roman"/>
          <w:color w:val="000000"/>
          <w:sz w:val="24"/>
          <w:szCs w:val="24"/>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193A7D">
        <w:rPr>
          <w:rFonts w:ascii="Times New Roman" w:hAnsi="Times New Roman" w:cs="Times New Roman"/>
          <w:color w:val="000000"/>
          <w:spacing w:val="5"/>
          <w:sz w:val="24"/>
          <w:szCs w:val="24"/>
        </w:rPr>
        <w:t xml:space="preserve">формированию интонационных навыков, необходимых для овладения </w:t>
      </w:r>
      <w:r w:rsidRPr="00193A7D">
        <w:rPr>
          <w:rFonts w:ascii="Times New Roman" w:hAnsi="Times New Roman" w:cs="Times New Roman"/>
          <w:color w:val="000000"/>
          <w:sz w:val="24"/>
          <w:szCs w:val="24"/>
        </w:rPr>
        <w:t>исполнительским искусством на любом музыкальном инструменте.</w:t>
      </w:r>
    </w:p>
    <w:p w:rsidR="00193A7D" w:rsidRPr="00193A7D" w:rsidRDefault="00193A7D" w:rsidP="00A2636C">
      <w:pPr>
        <w:shd w:val="clear" w:color="auto" w:fill="FFFFFF"/>
        <w:spacing w:line="240" w:lineRule="auto"/>
        <w:ind w:left="5" w:firstLine="154"/>
        <w:rPr>
          <w:rFonts w:ascii="Times New Roman" w:hAnsi="Times New Roman" w:cs="Times New Roman"/>
          <w:color w:val="000000"/>
          <w:sz w:val="24"/>
          <w:szCs w:val="24"/>
        </w:rPr>
      </w:pPr>
      <w:r w:rsidRPr="00193A7D">
        <w:rPr>
          <w:rFonts w:ascii="Times New Roman" w:hAnsi="Times New Roman" w:cs="Times New Roman"/>
          <w:color w:val="000000"/>
          <w:spacing w:val="6"/>
          <w:sz w:val="24"/>
          <w:szCs w:val="24"/>
        </w:rPr>
        <w:t xml:space="preserve">Учебный предмет «Хоровой класс» направлен на приобретение детьми </w:t>
      </w:r>
      <w:r w:rsidRPr="00193A7D">
        <w:rPr>
          <w:rFonts w:ascii="Times New Roman" w:hAnsi="Times New Roman" w:cs="Times New Roman"/>
          <w:color w:val="000000"/>
          <w:spacing w:val="-1"/>
          <w:sz w:val="24"/>
          <w:szCs w:val="24"/>
        </w:rPr>
        <w:t xml:space="preserve">знаний, умений и навыков в области хорового пения, на эстетическое воспитание </w:t>
      </w:r>
      <w:r w:rsidRPr="00193A7D">
        <w:rPr>
          <w:rFonts w:ascii="Times New Roman" w:hAnsi="Times New Roman" w:cs="Times New Roman"/>
          <w:color w:val="000000"/>
          <w:sz w:val="24"/>
          <w:szCs w:val="24"/>
        </w:rPr>
        <w:t>и художественное образование, духовно-нравственное развитие ученика.</w:t>
      </w:r>
    </w:p>
    <w:p w:rsidR="00193A7D" w:rsidRPr="00193A7D" w:rsidRDefault="00193A7D" w:rsidP="00A2636C">
      <w:pPr>
        <w:shd w:val="clear" w:color="auto" w:fill="FFFFFF"/>
        <w:spacing w:line="240" w:lineRule="auto"/>
        <w:ind w:left="5" w:firstLine="154"/>
        <w:rPr>
          <w:sz w:val="24"/>
          <w:szCs w:val="24"/>
        </w:rPr>
      </w:pPr>
      <w:r w:rsidRPr="00193A7D">
        <w:rPr>
          <w:rFonts w:ascii="Times New Roman" w:hAnsi="Times New Roman" w:cs="Times New Roman"/>
          <w:color w:val="000000"/>
          <w:sz w:val="24"/>
          <w:szCs w:val="24"/>
        </w:rPr>
        <w:t xml:space="preserve"> </w:t>
      </w:r>
      <w:r w:rsidRPr="00193A7D">
        <w:rPr>
          <w:rFonts w:ascii="Times New Roman" w:hAnsi="Times New Roman" w:cs="Times New Roman"/>
          <w:i/>
          <w:iCs/>
          <w:color w:val="000000"/>
          <w:spacing w:val="4"/>
          <w:sz w:val="24"/>
          <w:szCs w:val="24"/>
        </w:rPr>
        <w:t>2.   Срок реализации учебного предмета «Хоровой класс»</w:t>
      </w:r>
    </w:p>
    <w:p w:rsidR="00193A7D" w:rsidRPr="00193A7D" w:rsidRDefault="00193A7D" w:rsidP="00A2636C">
      <w:pPr>
        <w:shd w:val="clear" w:color="auto" w:fill="FFFFFF"/>
        <w:spacing w:line="240" w:lineRule="auto"/>
        <w:ind w:right="5" w:firstLine="691"/>
        <w:jc w:val="both"/>
        <w:rPr>
          <w:sz w:val="24"/>
          <w:szCs w:val="24"/>
        </w:rPr>
      </w:pPr>
      <w:r w:rsidRPr="00193A7D">
        <w:rPr>
          <w:rFonts w:ascii="Times New Roman" w:hAnsi="Times New Roman" w:cs="Times New Roman"/>
          <w:color w:val="000000"/>
          <w:spacing w:val="9"/>
          <w:sz w:val="24"/>
          <w:szCs w:val="24"/>
        </w:rPr>
        <w:t xml:space="preserve">Срок реализации учебного предмета «Хоровой класс» для детей, </w:t>
      </w:r>
      <w:r w:rsidRPr="00193A7D">
        <w:rPr>
          <w:rFonts w:ascii="Times New Roman" w:hAnsi="Times New Roman" w:cs="Times New Roman"/>
          <w:color w:val="000000"/>
          <w:spacing w:val="1"/>
          <w:sz w:val="24"/>
          <w:szCs w:val="24"/>
        </w:rPr>
        <w:t xml:space="preserve">поступивших в образовательное учреждение в первый класс в возрасте с шести </w:t>
      </w:r>
      <w:r w:rsidRPr="00193A7D">
        <w:rPr>
          <w:rFonts w:ascii="Times New Roman" w:hAnsi="Times New Roman" w:cs="Times New Roman"/>
          <w:color w:val="000000"/>
          <w:sz w:val="24"/>
          <w:szCs w:val="24"/>
        </w:rPr>
        <w:t>лет шести месяцев до девяти лет, составляет 7 лет (с 1 по 7 классы).</w:t>
      </w:r>
    </w:p>
    <w:p w:rsidR="00193A7D" w:rsidRPr="00193A7D" w:rsidRDefault="00193A7D" w:rsidP="00A2636C">
      <w:pPr>
        <w:shd w:val="clear" w:color="auto" w:fill="FFFFFF"/>
        <w:spacing w:before="5" w:after="182" w:line="240" w:lineRule="auto"/>
        <w:ind w:left="5" w:right="5" w:firstLine="677"/>
        <w:jc w:val="both"/>
        <w:rPr>
          <w:sz w:val="24"/>
          <w:szCs w:val="24"/>
        </w:rPr>
      </w:pPr>
      <w:r w:rsidRPr="00193A7D">
        <w:rPr>
          <w:rFonts w:ascii="Times New Roman" w:hAnsi="Times New Roman" w:cs="Times New Roman"/>
          <w:b/>
          <w:bCs/>
          <w:i/>
          <w:iCs/>
          <w:color w:val="000000"/>
          <w:spacing w:val="6"/>
          <w:sz w:val="24"/>
          <w:szCs w:val="24"/>
        </w:rPr>
        <w:t xml:space="preserve">3. Объем учебного времени, </w:t>
      </w:r>
      <w:r w:rsidRPr="00193A7D">
        <w:rPr>
          <w:rFonts w:ascii="Times New Roman" w:hAnsi="Times New Roman" w:cs="Times New Roman"/>
          <w:color w:val="000000"/>
          <w:spacing w:val="6"/>
          <w:sz w:val="24"/>
          <w:szCs w:val="24"/>
        </w:rPr>
        <w:t xml:space="preserve">предусмотренный учебным планом </w:t>
      </w:r>
      <w:r w:rsidRPr="00193A7D">
        <w:rPr>
          <w:rFonts w:ascii="Times New Roman" w:hAnsi="Times New Roman" w:cs="Times New Roman"/>
          <w:color w:val="000000"/>
          <w:spacing w:val="5"/>
          <w:sz w:val="24"/>
          <w:szCs w:val="24"/>
        </w:rPr>
        <w:t xml:space="preserve">образовательного учреждения на реализацию учебного предмета «Хоровой </w:t>
      </w:r>
      <w:r w:rsidRPr="00193A7D">
        <w:rPr>
          <w:rFonts w:ascii="Times New Roman" w:hAnsi="Times New Roman" w:cs="Times New Roman"/>
          <w:color w:val="000000"/>
          <w:spacing w:val="-4"/>
          <w:sz w:val="24"/>
          <w:szCs w:val="24"/>
        </w:rPr>
        <w:t>класс»:</w:t>
      </w:r>
    </w:p>
    <w:p w:rsidR="00193A7D" w:rsidRPr="00193A7D" w:rsidRDefault="00193A7D" w:rsidP="00A2636C">
      <w:pPr>
        <w:shd w:val="clear" w:color="auto" w:fill="FFFFFF"/>
        <w:spacing w:before="5" w:after="182" w:line="240" w:lineRule="auto"/>
        <w:ind w:left="5" w:right="5" w:firstLine="677"/>
        <w:jc w:val="both"/>
        <w:rPr>
          <w:sz w:val="24"/>
          <w:szCs w:val="24"/>
        </w:rPr>
        <w:sectPr w:rsidR="00193A7D" w:rsidRPr="00193A7D" w:rsidSect="002B74FC">
          <w:type w:val="continuous"/>
          <w:pgSz w:w="11909" w:h="16834"/>
          <w:pgMar w:top="912" w:right="848" w:bottom="360" w:left="1264" w:header="720" w:footer="720" w:gutter="0"/>
          <w:cols w:space="60"/>
          <w:noEndnote/>
        </w:sectPr>
      </w:pPr>
    </w:p>
    <w:p w:rsidR="00193A7D" w:rsidRPr="00193A7D" w:rsidRDefault="00193A7D" w:rsidP="00A2636C">
      <w:pPr>
        <w:framePr w:h="350" w:hRule="exact" w:hSpace="10080" w:wrap="notBeside" w:vAnchor="text" w:hAnchor="margin" w:x="9683" w:y="1"/>
        <w:shd w:val="clear" w:color="auto" w:fill="FFFFFF"/>
        <w:spacing w:line="240" w:lineRule="auto"/>
        <w:rPr>
          <w:sz w:val="24"/>
          <w:szCs w:val="24"/>
        </w:rPr>
      </w:pPr>
    </w:p>
    <w:p w:rsidR="00193A7D" w:rsidRPr="00193A7D" w:rsidRDefault="00193A7D" w:rsidP="00A2636C">
      <w:pPr>
        <w:spacing w:line="240" w:lineRule="auto"/>
        <w:rPr>
          <w:rFonts w:ascii="Times New Roman" w:hAnsi="Times New Roman" w:cs="Times New Roman"/>
          <w:sz w:val="24"/>
          <w:szCs w:val="24"/>
        </w:rPr>
      </w:pPr>
    </w:p>
    <w:p w:rsidR="00193A7D" w:rsidRPr="00193A7D" w:rsidRDefault="00193A7D" w:rsidP="00193A7D">
      <w:pPr>
        <w:framePr w:h="350" w:hRule="exact" w:hSpace="10080" w:wrap="notBeside" w:vAnchor="text" w:hAnchor="margin" w:x="9683" w:y="1"/>
        <w:shd w:val="clear" w:color="auto" w:fill="FFFFFF"/>
        <w:rPr>
          <w:sz w:val="24"/>
          <w:szCs w:val="24"/>
        </w:rPr>
        <w:sectPr w:rsidR="00193A7D" w:rsidRPr="00193A7D" w:rsidSect="002B74FC">
          <w:type w:val="continuous"/>
          <w:pgSz w:w="11909" w:h="16834"/>
          <w:pgMar w:top="912" w:right="848" w:bottom="360" w:left="1264" w:header="720" w:footer="720" w:gutter="0"/>
          <w:cols w:space="720"/>
          <w:noEndnote/>
        </w:sectPr>
      </w:pPr>
    </w:p>
    <w:p w:rsidR="00193A7D" w:rsidRPr="00193A7D" w:rsidRDefault="00193A7D" w:rsidP="00193A7D">
      <w:pPr>
        <w:shd w:val="clear" w:color="auto" w:fill="FFFFFF"/>
        <w:ind w:right="24"/>
        <w:jc w:val="right"/>
        <w:rPr>
          <w:sz w:val="24"/>
          <w:szCs w:val="24"/>
        </w:rPr>
      </w:pPr>
      <w:r w:rsidRPr="00193A7D">
        <w:rPr>
          <w:rFonts w:ascii="Times New Roman" w:hAnsi="Times New Roman" w:cs="Times New Roman"/>
          <w:i/>
          <w:iCs/>
          <w:color w:val="000000"/>
          <w:spacing w:val="-10"/>
          <w:sz w:val="24"/>
          <w:szCs w:val="24"/>
        </w:rPr>
        <w:lastRenderedPageBreak/>
        <w:t>Таблица 1</w:t>
      </w:r>
    </w:p>
    <w:p w:rsidR="00193A7D" w:rsidRPr="00193A7D" w:rsidRDefault="00193A7D" w:rsidP="00193A7D">
      <w:pPr>
        <w:spacing w:after="144" w:line="1" w:lineRule="exact"/>
        <w:rPr>
          <w:rFonts w:ascii="Times New Roman" w:hAnsi="Times New Roman" w:cs="Times New Roman"/>
          <w:sz w:val="24"/>
          <w:szCs w:val="24"/>
        </w:rPr>
      </w:pPr>
    </w:p>
    <w:tbl>
      <w:tblPr>
        <w:tblW w:w="0" w:type="auto"/>
        <w:tblInd w:w="-408" w:type="dxa"/>
        <w:tblLayout w:type="fixed"/>
        <w:tblCellMar>
          <w:left w:w="40" w:type="dxa"/>
          <w:right w:w="40" w:type="dxa"/>
        </w:tblCellMar>
        <w:tblLook w:val="0000"/>
      </w:tblPr>
      <w:tblGrid>
        <w:gridCol w:w="4944"/>
        <w:gridCol w:w="2314"/>
        <w:gridCol w:w="2314"/>
      </w:tblGrid>
      <w:tr w:rsidR="00193A7D" w:rsidRPr="00193A7D" w:rsidTr="00A2636C">
        <w:trPr>
          <w:trHeight w:hRule="exact" w:val="49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834"/>
              <w:rPr>
                <w:sz w:val="24"/>
                <w:szCs w:val="24"/>
              </w:rPr>
            </w:pPr>
            <w:r w:rsidRPr="00193A7D">
              <w:rPr>
                <w:rFonts w:ascii="Times New Roman" w:hAnsi="Times New Roman" w:cs="Times New Roman"/>
                <w:color w:val="000000"/>
                <w:spacing w:val="-3"/>
                <w:sz w:val="24"/>
                <w:szCs w:val="24"/>
              </w:rPr>
              <w:t>Срок обучения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749"/>
              <w:rPr>
                <w:sz w:val="24"/>
                <w:szCs w:val="24"/>
              </w:rPr>
            </w:pPr>
            <w:r w:rsidRPr="00193A7D">
              <w:rPr>
                <w:rFonts w:ascii="Times New Roman" w:hAnsi="Times New Roman" w:cs="Times New Roman"/>
                <w:color w:val="000000"/>
                <w:spacing w:val="-5"/>
                <w:sz w:val="24"/>
                <w:szCs w:val="24"/>
              </w:rPr>
              <w:t>1-3 классы</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749"/>
              <w:rPr>
                <w:rFonts w:ascii="Times New Roman" w:hAnsi="Times New Roman" w:cs="Times New Roman"/>
                <w:color w:val="000000"/>
                <w:spacing w:val="-5"/>
                <w:sz w:val="24"/>
                <w:szCs w:val="24"/>
              </w:rPr>
            </w:pPr>
            <w:r w:rsidRPr="00193A7D">
              <w:rPr>
                <w:rFonts w:ascii="Times New Roman" w:hAnsi="Times New Roman" w:cs="Times New Roman"/>
                <w:color w:val="000000"/>
                <w:spacing w:val="-5"/>
                <w:sz w:val="24"/>
                <w:szCs w:val="24"/>
              </w:rPr>
              <w:t>4-7 классы</w:t>
            </w:r>
          </w:p>
        </w:tc>
      </w:tr>
      <w:tr w:rsidR="00193A7D" w:rsidRPr="00193A7D" w:rsidTr="00A2636C">
        <w:trPr>
          <w:trHeight w:hRule="exact" w:val="97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5" w:lineRule="exact"/>
              <w:ind w:right="509" w:firstLine="14"/>
              <w:rPr>
                <w:sz w:val="24"/>
                <w:szCs w:val="24"/>
              </w:rPr>
            </w:pPr>
            <w:r w:rsidRPr="00193A7D">
              <w:rPr>
                <w:rFonts w:ascii="Times New Roman" w:hAnsi="Times New Roman" w:cs="Times New Roman"/>
                <w:color w:val="000000"/>
                <w:spacing w:val="-2"/>
                <w:sz w:val="24"/>
                <w:szCs w:val="24"/>
              </w:rPr>
              <w:t xml:space="preserve">Максимальная учебная нагрузка (в </w:t>
            </w:r>
            <w:r w:rsidRPr="00193A7D">
              <w:rPr>
                <w:rFonts w:ascii="Times New Roman" w:hAnsi="Times New Roman" w:cs="Times New Roman"/>
                <w:color w:val="000000"/>
                <w:spacing w:val="-1"/>
                <w:sz w:val="24"/>
                <w:szCs w:val="24"/>
              </w:rPr>
              <w:t>часах)</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821"/>
              <w:rPr>
                <w:sz w:val="24"/>
                <w:szCs w:val="24"/>
              </w:rPr>
            </w:pPr>
            <w:r w:rsidRPr="00193A7D">
              <w:rPr>
                <w:rFonts w:ascii="Times New Roman" w:hAnsi="Times New Roman" w:cs="Times New Roman"/>
                <w:color w:val="000000"/>
                <w:sz w:val="24"/>
                <w:szCs w:val="24"/>
              </w:rPr>
              <w:t>147</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821"/>
              <w:rPr>
                <w:rFonts w:ascii="Times New Roman" w:hAnsi="Times New Roman" w:cs="Times New Roman"/>
                <w:color w:val="000000"/>
                <w:sz w:val="24"/>
                <w:szCs w:val="24"/>
              </w:rPr>
            </w:pPr>
            <w:r w:rsidRPr="00193A7D">
              <w:rPr>
                <w:rFonts w:ascii="Times New Roman" w:hAnsi="Times New Roman" w:cs="Times New Roman"/>
                <w:color w:val="000000"/>
                <w:sz w:val="24"/>
                <w:szCs w:val="24"/>
              </w:rPr>
              <w:t>264</w:t>
            </w:r>
          </w:p>
        </w:tc>
      </w:tr>
      <w:tr w:rsidR="00193A7D" w:rsidRPr="00193A7D" w:rsidTr="00A2636C">
        <w:trPr>
          <w:trHeight w:hRule="exact" w:val="970"/>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75" w:lineRule="exact"/>
              <w:ind w:left="5" w:right="715" w:firstLine="14"/>
              <w:rPr>
                <w:sz w:val="24"/>
                <w:szCs w:val="24"/>
              </w:rPr>
            </w:pPr>
            <w:r w:rsidRPr="00193A7D">
              <w:rPr>
                <w:rFonts w:ascii="Times New Roman" w:hAnsi="Times New Roman" w:cs="Times New Roman"/>
                <w:color w:val="000000"/>
                <w:spacing w:val="-2"/>
                <w:sz w:val="24"/>
                <w:szCs w:val="24"/>
              </w:rPr>
              <w:t xml:space="preserve">Количество часов на аудиторные </w:t>
            </w:r>
            <w:r w:rsidRPr="00193A7D">
              <w:rPr>
                <w:rFonts w:ascii="Times New Roman" w:hAnsi="Times New Roman" w:cs="Times New Roman"/>
                <w:color w:val="000000"/>
                <w:sz w:val="24"/>
                <w:szCs w:val="24"/>
              </w:rPr>
              <w:t>занятия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725"/>
              <w:rPr>
                <w:sz w:val="24"/>
                <w:szCs w:val="24"/>
              </w:rPr>
            </w:pPr>
            <w:r w:rsidRPr="00193A7D">
              <w:rPr>
                <w:rFonts w:ascii="Times New Roman" w:hAnsi="Times New Roman" w:cs="Times New Roman"/>
                <w:color w:val="000000"/>
                <w:spacing w:val="-7"/>
                <w:sz w:val="24"/>
                <w:szCs w:val="24"/>
              </w:rPr>
              <w:t>98</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725"/>
              <w:rPr>
                <w:rFonts w:ascii="Times New Roman" w:hAnsi="Times New Roman" w:cs="Times New Roman"/>
                <w:color w:val="000000"/>
                <w:spacing w:val="-7"/>
                <w:sz w:val="24"/>
                <w:szCs w:val="24"/>
              </w:rPr>
            </w:pPr>
            <w:r w:rsidRPr="00193A7D">
              <w:rPr>
                <w:rFonts w:ascii="Times New Roman" w:hAnsi="Times New Roman" w:cs="Times New Roman"/>
                <w:color w:val="000000"/>
                <w:sz w:val="24"/>
                <w:szCs w:val="24"/>
              </w:rPr>
              <w:t>198</w:t>
            </w:r>
          </w:p>
        </w:tc>
      </w:tr>
      <w:tr w:rsidR="00193A7D" w:rsidRPr="00193A7D" w:rsidTr="00A2636C">
        <w:trPr>
          <w:trHeight w:hRule="exact" w:val="998"/>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5" w:lineRule="exact"/>
              <w:ind w:left="14" w:right="283" w:firstLine="14"/>
              <w:rPr>
                <w:sz w:val="24"/>
                <w:szCs w:val="24"/>
              </w:rPr>
            </w:pPr>
            <w:r w:rsidRPr="00193A7D">
              <w:rPr>
                <w:rFonts w:ascii="Times New Roman" w:hAnsi="Times New Roman" w:cs="Times New Roman"/>
                <w:color w:val="000000"/>
                <w:spacing w:val="-2"/>
                <w:sz w:val="24"/>
                <w:szCs w:val="24"/>
              </w:rPr>
              <w:t xml:space="preserve">Количество часов на внеаудиторную </w:t>
            </w:r>
            <w:r w:rsidRPr="00193A7D">
              <w:rPr>
                <w:rFonts w:ascii="Times New Roman" w:hAnsi="Times New Roman" w:cs="Times New Roman"/>
                <w:color w:val="000000"/>
                <w:sz w:val="24"/>
                <w:szCs w:val="24"/>
              </w:rPr>
              <w:t>(самостоятельную) работу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739"/>
              <w:rPr>
                <w:sz w:val="24"/>
                <w:szCs w:val="24"/>
              </w:rPr>
            </w:pPr>
            <w:r w:rsidRPr="00193A7D">
              <w:rPr>
                <w:rFonts w:ascii="Times New Roman" w:hAnsi="Times New Roman" w:cs="Times New Roman"/>
                <w:color w:val="000000"/>
                <w:spacing w:val="-10"/>
                <w:sz w:val="24"/>
                <w:szCs w:val="24"/>
              </w:rPr>
              <w:t>49</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739"/>
              <w:rPr>
                <w:rFonts w:ascii="Times New Roman" w:hAnsi="Times New Roman" w:cs="Times New Roman"/>
                <w:color w:val="000000"/>
                <w:spacing w:val="-10"/>
                <w:sz w:val="24"/>
                <w:szCs w:val="24"/>
              </w:rPr>
            </w:pPr>
            <w:r w:rsidRPr="00193A7D">
              <w:rPr>
                <w:rFonts w:ascii="Times New Roman" w:hAnsi="Times New Roman" w:cs="Times New Roman"/>
                <w:color w:val="000000"/>
                <w:spacing w:val="-10"/>
                <w:sz w:val="24"/>
                <w:szCs w:val="24"/>
              </w:rPr>
              <w:t>66</w:t>
            </w:r>
          </w:p>
        </w:tc>
      </w:tr>
    </w:tbl>
    <w:p w:rsidR="00193A7D" w:rsidRPr="00193A7D" w:rsidRDefault="00193A7D" w:rsidP="00193A7D">
      <w:pPr>
        <w:pStyle w:val="af"/>
        <w:spacing w:line="360" w:lineRule="auto"/>
        <w:jc w:val="center"/>
        <w:rPr>
          <w:rFonts w:ascii="Times New Roman" w:hAnsi="Times New Roman"/>
          <w:b/>
          <w:i/>
          <w:sz w:val="24"/>
          <w:szCs w:val="24"/>
        </w:rPr>
      </w:pPr>
    </w:p>
    <w:p w:rsidR="00193A7D" w:rsidRPr="00193A7D" w:rsidRDefault="00193A7D" w:rsidP="00193A7D">
      <w:pPr>
        <w:pStyle w:val="af"/>
        <w:spacing w:line="360" w:lineRule="auto"/>
        <w:jc w:val="center"/>
        <w:rPr>
          <w:rFonts w:ascii="Times New Roman" w:hAnsi="Times New Roman"/>
          <w:b/>
          <w:i/>
          <w:sz w:val="24"/>
          <w:szCs w:val="24"/>
        </w:rPr>
      </w:pPr>
      <w:r w:rsidRPr="00193A7D">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93A7D" w:rsidRPr="00193A7D" w:rsidRDefault="00193A7D" w:rsidP="00A2636C">
      <w:pPr>
        <w:spacing w:line="240" w:lineRule="auto"/>
        <w:ind w:firstLine="709"/>
        <w:jc w:val="both"/>
        <w:rPr>
          <w:rFonts w:ascii="Times New Roman" w:hAnsi="Times New Roman" w:cs="Times New Roman"/>
          <w:color w:val="FF0000"/>
          <w:sz w:val="24"/>
          <w:szCs w:val="24"/>
        </w:rPr>
      </w:pPr>
      <w:r w:rsidRPr="00193A7D">
        <w:rPr>
          <w:rFonts w:ascii="Times New Roman" w:hAnsi="Times New Roman" w:cs="Times New Roman"/>
          <w:sz w:val="24"/>
          <w:szCs w:val="24"/>
        </w:rPr>
        <w:lastRenderedPageBreak/>
        <w:t>Общая трудоемкость учебного предмета «Хоровой класс» при 3-летнем сроке обучения составляет 147 часов.  Из них: 98 часов – аудиторные занятия, 49 часов – самостоятельная работа. Общая трудоемкость учебного предмета «Хоровой класс» при 4-летнем сроке обучения составляет 264 часа.  Из них: 198 часов – аудиторные занятия, 66 часов – самостоятельная работа.</w:t>
      </w:r>
    </w:p>
    <w:p w:rsidR="00193A7D" w:rsidRPr="00193A7D" w:rsidRDefault="00193A7D" w:rsidP="00A2636C">
      <w:pPr>
        <w:spacing w:line="240" w:lineRule="auto"/>
        <w:ind w:firstLine="709"/>
        <w:jc w:val="both"/>
        <w:rPr>
          <w:rFonts w:ascii="Times New Roman" w:hAnsi="Times New Roman" w:cs="Times New Roman"/>
          <w:sz w:val="24"/>
          <w:szCs w:val="24"/>
        </w:rPr>
      </w:pPr>
      <w:r w:rsidRPr="00193A7D">
        <w:rPr>
          <w:rFonts w:ascii="Times New Roman" w:hAnsi="Times New Roman" w:cs="Times New Roman"/>
          <w:sz w:val="24"/>
          <w:szCs w:val="24"/>
        </w:rPr>
        <w:t>Недельная нагрузка в часах:</w:t>
      </w:r>
    </w:p>
    <w:p w:rsidR="00193A7D" w:rsidRPr="00193A7D" w:rsidRDefault="00193A7D" w:rsidP="00A2636C">
      <w:pPr>
        <w:spacing w:line="240" w:lineRule="auto"/>
        <w:ind w:firstLine="851"/>
        <w:jc w:val="both"/>
        <w:rPr>
          <w:rFonts w:ascii="Times New Roman" w:hAnsi="Times New Roman" w:cs="Times New Roman"/>
          <w:sz w:val="24"/>
          <w:szCs w:val="24"/>
        </w:rPr>
      </w:pPr>
      <w:r w:rsidRPr="00193A7D">
        <w:rPr>
          <w:rFonts w:ascii="Times New Roman" w:hAnsi="Times New Roman" w:cs="Times New Roman"/>
          <w:i/>
          <w:sz w:val="24"/>
          <w:szCs w:val="24"/>
        </w:rPr>
        <w:t>Аудиторные занятия</w:t>
      </w:r>
      <w:r w:rsidRPr="00193A7D">
        <w:rPr>
          <w:rFonts w:ascii="Times New Roman" w:hAnsi="Times New Roman" w:cs="Times New Roman"/>
          <w:sz w:val="24"/>
          <w:szCs w:val="24"/>
        </w:rPr>
        <w:t>:</w:t>
      </w:r>
    </w:p>
    <w:p w:rsidR="00193A7D" w:rsidRPr="00193A7D" w:rsidRDefault="00193A7D" w:rsidP="00A2636C">
      <w:pPr>
        <w:pStyle w:val="af0"/>
        <w:numPr>
          <w:ilvl w:val="0"/>
          <w:numId w:val="66"/>
        </w:numPr>
        <w:ind w:left="0" w:firstLine="851"/>
        <w:jc w:val="both"/>
        <w:rPr>
          <w:rFonts w:ascii="Times New Roman" w:hAnsi="Times New Roman"/>
          <w:sz w:val="24"/>
          <w:szCs w:val="24"/>
        </w:rPr>
      </w:pPr>
      <w:r w:rsidRPr="00193A7D">
        <w:rPr>
          <w:rFonts w:ascii="Times New Roman" w:hAnsi="Times New Roman"/>
          <w:sz w:val="24"/>
          <w:szCs w:val="24"/>
        </w:rPr>
        <w:t>1</w:t>
      </w:r>
      <w:r w:rsidRPr="00193A7D">
        <w:rPr>
          <w:rFonts w:ascii="Times New Roman" w:hAnsi="Times New Roman"/>
          <w:sz w:val="24"/>
          <w:szCs w:val="24"/>
          <w:vertAlign w:val="superscript"/>
        </w:rPr>
        <w:t xml:space="preserve"> </w:t>
      </w:r>
      <w:r w:rsidRPr="00193A7D">
        <w:rPr>
          <w:rFonts w:ascii="Times New Roman" w:hAnsi="Times New Roman"/>
          <w:sz w:val="24"/>
          <w:szCs w:val="24"/>
        </w:rPr>
        <w:t>- 3 классы  (младший модуль) – 1 час в неделю</w:t>
      </w:r>
    </w:p>
    <w:p w:rsidR="00193A7D" w:rsidRPr="00193A7D" w:rsidRDefault="00193A7D" w:rsidP="00A2636C">
      <w:pPr>
        <w:pStyle w:val="af0"/>
        <w:numPr>
          <w:ilvl w:val="0"/>
          <w:numId w:val="66"/>
        </w:numPr>
        <w:ind w:left="0" w:firstLine="851"/>
        <w:jc w:val="both"/>
        <w:rPr>
          <w:rFonts w:ascii="Times New Roman" w:hAnsi="Times New Roman"/>
          <w:sz w:val="24"/>
          <w:szCs w:val="24"/>
        </w:rPr>
      </w:pPr>
      <w:r w:rsidRPr="00193A7D">
        <w:rPr>
          <w:rFonts w:ascii="Times New Roman" w:hAnsi="Times New Roman"/>
          <w:sz w:val="24"/>
          <w:szCs w:val="24"/>
        </w:rPr>
        <w:t>4-7 классы  -  (старший модуль) 1,5 часа в неделю</w:t>
      </w:r>
    </w:p>
    <w:p w:rsidR="00193A7D" w:rsidRPr="00193A7D" w:rsidRDefault="00193A7D" w:rsidP="00A2636C">
      <w:pPr>
        <w:spacing w:line="240" w:lineRule="auto"/>
        <w:ind w:firstLine="851"/>
        <w:jc w:val="both"/>
        <w:rPr>
          <w:rFonts w:ascii="Times New Roman" w:hAnsi="Times New Roman" w:cs="Times New Roman"/>
          <w:i/>
          <w:sz w:val="24"/>
          <w:szCs w:val="24"/>
        </w:rPr>
      </w:pPr>
      <w:r w:rsidRPr="00193A7D">
        <w:rPr>
          <w:rFonts w:ascii="Times New Roman" w:hAnsi="Times New Roman" w:cs="Times New Roman"/>
          <w:i/>
          <w:sz w:val="24"/>
          <w:szCs w:val="24"/>
        </w:rPr>
        <w:t>Самостоятельная работа (внеаудиторная нагрузка):</w:t>
      </w:r>
    </w:p>
    <w:p w:rsidR="00193A7D" w:rsidRPr="00193A7D" w:rsidRDefault="00193A7D" w:rsidP="00A2636C">
      <w:pPr>
        <w:pStyle w:val="af0"/>
        <w:widowControl/>
        <w:numPr>
          <w:ilvl w:val="0"/>
          <w:numId w:val="66"/>
        </w:numPr>
        <w:autoSpaceDE/>
        <w:autoSpaceDN/>
        <w:adjustRightInd/>
        <w:spacing w:after="3"/>
        <w:ind w:left="714" w:right="8" w:hanging="357"/>
        <w:rPr>
          <w:rFonts w:ascii="Times New Roman" w:hAnsi="Times New Roman"/>
          <w:sz w:val="24"/>
          <w:szCs w:val="24"/>
        </w:rPr>
      </w:pPr>
      <w:r w:rsidRPr="00193A7D">
        <w:rPr>
          <w:rFonts w:ascii="Times New Roman" w:hAnsi="Times New Roman"/>
          <w:sz w:val="24"/>
          <w:szCs w:val="24"/>
        </w:rPr>
        <w:t xml:space="preserve"> 1-3 классы (4-х летний курс обучения) –  0,5 часа в неделю.</w:t>
      </w:r>
    </w:p>
    <w:p w:rsidR="00193A7D" w:rsidRPr="00193A7D" w:rsidRDefault="00193A7D" w:rsidP="00A2636C">
      <w:pPr>
        <w:widowControl w:val="0"/>
        <w:numPr>
          <w:ilvl w:val="0"/>
          <w:numId w:val="66"/>
        </w:numPr>
        <w:shd w:val="clear" w:color="auto" w:fill="FFFFFF"/>
        <w:autoSpaceDE w:val="0"/>
        <w:autoSpaceDN w:val="0"/>
        <w:adjustRightInd w:val="0"/>
        <w:spacing w:after="0" w:line="240" w:lineRule="auto"/>
        <w:ind w:left="714" w:hanging="357"/>
        <w:rPr>
          <w:rFonts w:ascii="Times New Roman" w:hAnsi="Times New Roman" w:cs="Times New Roman"/>
          <w:i/>
          <w:iCs/>
          <w:color w:val="000000"/>
          <w:spacing w:val="5"/>
          <w:sz w:val="24"/>
          <w:szCs w:val="24"/>
        </w:rPr>
      </w:pPr>
      <w:r w:rsidRPr="00193A7D">
        <w:rPr>
          <w:rFonts w:ascii="Times New Roman" w:hAnsi="Times New Roman"/>
          <w:sz w:val="24"/>
          <w:szCs w:val="24"/>
        </w:rPr>
        <w:t>4-7 классы (3-х летний курс обучения)  - 0,5 часа в неделю</w:t>
      </w:r>
      <w:r w:rsidRPr="00193A7D">
        <w:rPr>
          <w:rFonts w:ascii="Times New Roman" w:hAnsi="Times New Roman" w:cs="Times New Roman"/>
          <w:i/>
          <w:iCs/>
          <w:color w:val="000000"/>
          <w:spacing w:val="5"/>
          <w:sz w:val="24"/>
          <w:szCs w:val="24"/>
        </w:rPr>
        <w:t xml:space="preserve"> </w:t>
      </w:r>
    </w:p>
    <w:p w:rsidR="00193A7D" w:rsidRPr="00193A7D" w:rsidRDefault="00193A7D" w:rsidP="00A2636C">
      <w:pPr>
        <w:shd w:val="clear" w:color="auto" w:fill="FFFFFF"/>
        <w:spacing w:line="240" w:lineRule="auto"/>
        <w:ind w:left="706"/>
        <w:rPr>
          <w:sz w:val="24"/>
          <w:szCs w:val="24"/>
        </w:rPr>
      </w:pPr>
      <w:r w:rsidRPr="00193A7D">
        <w:rPr>
          <w:rFonts w:ascii="Times New Roman" w:hAnsi="Times New Roman" w:cs="Times New Roman"/>
          <w:i/>
          <w:iCs/>
          <w:color w:val="000000"/>
          <w:spacing w:val="5"/>
          <w:sz w:val="24"/>
          <w:szCs w:val="24"/>
        </w:rPr>
        <w:t>Виды внеаудиторной работы:</w:t>
      </w:r>
    </w:p>
    <w:p w:rsidR="00193A7D" w:rsidRPr="00193A7D" w:rsidRDefault="00193A7D" w:rsidP="00A2636C">
      <w:pPr>
        <w:widowControl w:val="0"/>
        <w:numPr>
          <w:ilvl w:val="0"/>
          <w:numId w:val="59"/>
        </w:numPr>
        <w:shd w:val="clear" w:color="auto" w:fill="FFFFFF"/>
        <w:tabs>
          <w:tab w:val="left" w:pos="734"/>
        </w:tabs>
        <w:autoSpaceDE w:val="0"/>
        <w:autoSpaceDN w:val="0"/>
        <w:adjustRightInd w:val="0"/>
        <w:spacing w:after="0" w:line="240" w:lineRule="auto"/>
        <w:ind w:left="586"/>
        <w:rPr>
          <w:rFonts w:ascii="Times New Roman" w:hAnsi="Times New Roman" w:cs="Times New Roman"/>
          <w:i/>
          <w:iCs/>
          <w:color w:val="000000"/>
          <w:sz w:val="24"/>
          <w:szCs w:val="24"/>
        </w:rPr>
      </w:pPr>
      <w:r w:rsidRPr="00193A7D">
        <w:rPr>
          <w:rFonts w:ascii="Times New Roman" w:hAnsi="Times New Roman" w:cs="Times New Roman"/>
          <w:i/>
          <w:iCs/>
          <w:color w:val="000000"/>
          <w:spacing w:val="4"/>
          <w:sz w:val="24"/>
          <w:szCs w:val="24"/>
        </w:rPr>
        <w:t>выполнение домашнего задания;</w:t>
      </w:r>
    </w:p>
    <w:p w:rsidR="00193A7D" w:rsidRPr="00193A7D" w:rsidRDefault="00193A7D" w:rsidP="00A2636C">
      <w:pPr>
        <w:widowControl w:val="0"/>
        <w:numPr>
          <w:ilvl w:val="0"/>
          <w:numId w:val="59"/>
        </w:numPr>
        <w:shd w:val="clear" w:color="auto" w:fill="FFFFFF"/>
        <w:tabs>
          <w:tab w:val="left" w:pos="734"/>
        </w:tabs>
        <w:autoSpaceDE w:val="0"/>
        <w:autoSpaceDN w:val="0"/>
        <w:adjustRightInd w:val="0"/>
        <w:spacing w:before="5" w:after="0" w:line="240" w:lineRule="auto"/>
        <w:ind w:left="586"/>
        <w:rPr>
          <w:rFonts w:ascii="Times New Roman" w:hAnsi="Times New Roman" w:cs="Times New Roman"/>
          <w:i/>
          <w:iCs/>
          <w:color w:val="000000"/>
          <w:sz w:val="24"/>
          <w:szCs w:val="24"/>
        </w:rPr>
      </w:pPr>
      <w:r w:rsidRPr="00193A7D">
        <w:rPr>
          <w:rFonts w:ascii="Times New Roman" w:hAnsi="Times New Roman" w:cs="Times New Roman"/>
          <w:i/>
          <w:iCs/>
          <w:color w:val="000000"/>
          <w:spacing w:val="5"/>
          <w:sz w:val="24"/>
          <w:szCs w:val="24"/>
        </w:rPr>
        <w:t>подготовка к концертным выступлениям;</w:t>
      </w:r>
    </w:p>
    <w:p w:rsidR="00193A7D" w:rsidRPr="00193A7D" w:rsidRDefault="00193A7D" w:rsidP="00A2636C">
      <w:pPr>
        <w:widowControl w:val="0"/>
        <w:numPr>
          <w:ilvl w:val="0"/>
          <w:numId w:val="59"/>
        </w:numPr>
        <w:shd w:val="clear" w:color="auto" w:fill="FFFFFF"/>
        <w:tabs>
          <w:tab w:val="left" w:pos="734"/>
        </w:tabs>
        <w:autoSpaceDE w:val="0"/>
        <w:autoSpaceDN w:val="0"/>
        <w:adjustRightInd w:val="0"/>
        <w:spacing w:before="5" w:after="0" w:line="240" w:lineRule="auto"/>
        <w:ind w:firstLine="586"/>
        <w:rPr>
          <w:rFonts w:ascii="Times New Roman" w:hAnsi="Times New Roman" w:cs="Times New Roman"/>
          <w:i/>
          <w:iCs/>
          <w:color w:val="000000"/>
          <w:sz w:val="24"/>
          <w:szCs w:val="24"/>
        </w:rPr>
      </w:pPr>
      <w:r w:rsidRPr="00193A7D">
        <w:rPr>
          <w:rFonts w:ascii="Times New Roman" w:hAnsi="Times New Roman" w:cs="Times New Roman"/>
          <w:i/>
          <w:iCs/>
          <w:color w:val="000000"/>
          <w:spacing w:val="4"/>
          <w:sz w:val="24"/>
          <w:szCs w:val="24"/>
        </w:rPr>
        <w:t>посещение учреждений культуры (филармоний, театров, концертных</w:t>
      </w:r>
      <w:r w:rsidRPr="00193A7D">
        <w:rPr>
          <w:rFonts w:ascii="Times New Roman" w:hAnsi="Times New Roman" w:cs="Times New Roman"/>
          <w:i/>
          <w:iCs/>
          <w:color w:val="000000"/>
          <w:spacing w:val="4"/>
          <w:sz w:val="24"/>
          <w:szCs w:val="24"/>
        </w:rPr>
        <w:br/>
      </w:r>
      <w:r w:rsidRPr="00193A7D">
        <w:rPr>
          <w:rFonts w:ascii="Times New Roman" w:hAnsi="Times New Roman" w:cs="Times New Roman"/>
          <w:i/>
          <w:iCs/>
          <w:color w:val="000000"/>
          <w:spacing w:val="9"/>
          <w:sz w:val="24"/>
          <w:szCs w:val="24"/>
        </w:rPr>
        <w:t>залов и др.);</w:t>
      </w:r>
    </w:p>
    <w:p w:rsidR="00193A7D" w:rsidRPr="00193A7D" w:rsidRDefault="00193A7D" w:rsidP="00A2636C">
      <w:pPr>
        <w:shd w:val="clear" w:color="auto" w:fill="FFFFFF"/>
        <w:spacing w:before="5" w:line="240" w:lineRule="auto"/>
        <w:ind w:left="10" w:firstLine="566"/>
        <w:rPr>
          <w:sz w:val="24"/>
          <w:szCs w:val="24"/>
        </w:rPr>
      </w:pPr>
      <w:r w:rsidRPr="00193A7D">
        <w:rPr>
          <w:rFonts w:ascii="Times New Roman" w:hAnsi="Times New Roman" w:cs="Times New Roman"/>
          <w:i/>
          <w:iCs/>
          <w:color w:val="000000"/>
          <w:spacing w:val="8"/>
          <w:sz w:val="24"/>
          <w:szCs w:val="24"/>
        </w:rPr>
        <w:t xml:space="preserve">-участие обучающихся в концертах, творческих мероприятиях и </w:t>
      </w:r>
      <w:r w:rsidRPr="00193A7D">
        <w:rPr>
          <w:rFonts w:ascii="Times New Roman" w:hAnsi="Times New Roman" w:cs="Times New Roman"/>
          <w:i/>
          <w:iCs/>
          <w:color w:val="000000"/>
          <w:spacing w:val="3"/>
          <w:sz w:val="24"/>
          <w:szCs w:val="24"/>
        </w:rPr>
        <w:t xml:space="preserve">культурно-просветительской деятельности образовательного учреждения и </w:t>
      </w:r>
      <w:r w:rsidRPr="00193A7D">
        <w:rPr>
          <w:rFonts w:ascii="Times New Roman" w:hAnsi="Times New Roman" w:cs="Times New Roman"/>
          <w:i/>
          <w:iCs/>
          <w:color w:val="000000"/>
          <w:spacing w:val="-12"/>
          <w:sz w:val="24"/>
          <w:szCs w:val="24"/>
        </w:rPr>
        <w:t>др.</w:t>
      </w:r>
    </w:p>
    <w:p w:rsidR="00193A7D" w:rsidRPr="00193A7D" w:rsidRDefault="00193A7D" w:rsidP="00A2636C">
      <w:pPr>
        <w:pStyle w:val="af0"/>
        <w:spacing w:after="3"/>
        <w:ind w:left="360" w:right="8"/>
        <w:rPr>
          <w:rFonts w:ascii="Times New Roman" w:hAnsi="Times New Roman"/>
          <w:sz w:val="24"/>
          <w:szCs w:val="24"/>
        </w:rPr>
      </w:pPr>
    </w:p>
    <w:p w:rsidR="00193A7D" w:rsidRPr="00193A7D" w:rsidRDefault="00193A7D" w:rsidP="00A2636C">
      <w:pPr>
        <w:shd w:val="clear" w:color="auto" w:fill="FFFFFF"/>
        <w:tabs>
          <w:tab w:val="left" w:pos="1190"/>
        </w:tabs>
        <w:spacing w:before="509" w:line="240" w:lineRule="auto"/>
        <w:ind w:left="830"/>
        <w:rPr>
          <w:sz w:val="24"/>
          <w:szCs w:val="24"/>
        </w:rPr>
      </w:pPr>
      <w:r w:rsidRPr="00193A7D">
        <w:rPr>
          <w:rFonts w:ascii="Times New Roman" w:hAnsi="Times New Roman" w:cs="Times New Roman"/>
          <w:i/>
          <w:iCs/>
          <w:color w:val="000000"/>
          <w:spacing w:val="-12"/>
          <w:sz w:val="24"/>
          <w:szCs w:val="24"/>
        </w:rPr>
        <w:t>4.</w:t>
      </w:r>
      <w:r w:rsidRPr="00193A7D">
        <w:rPr>
          <w:rFonts w:ascii="Times New Roman" w:hAnsi="Times New Roman" w:cs="Times New Roman"/>
          <w:i/>
          <w:iCs/>
          <w:color w:val="000000"/>
          <w:sz w:val="24"/>
          <w:szCs w:val="24"/>
        </w:rPr>
        <w:tab/>
      </w:r>
      <w:r w:rsidRPr="00193A7D">
        <w:rPr>
          <w:rFonts w:ascii="Times New Roman" w:hAnsi="Times New Roman" w:cs="Times New Roman"/>
          <w:i/>
          <w:iCs/>
          <w:color w:val="000000"/>
          <w:spacing w:val="6"/>
          <w:sz w:val="24"/>
          <w:szCs w:val="24"/>
        </w:rPr>
        <w:t>Форма проведения учебных аудиторных занятий</w:t>
      </w:r>
    </w:p>
    <w:p w:rsidR="00193A7D" w:rsidRPr="00193A7D" w:rsidRDefault="00193A7D" w:rsidP="00A2636C">
      <w:pPr>
        <w:shd w:val="clear" w:color="auto" w:fill="FFFFFF"/>
        <w:spacing w:before="216" w:line="240" w:lineRule="auto"/>
        <w:ind w:left="115" w:right="5" w:firstLine="720"/>
        <w:jc w:val="both"/>
        <w:rPr>
          <w:sz w:val="24"/>
          <w:szCs w:val="24"/>
        </w:rPr>
      </w:pPr>
      <w:r w:rsidRPr="00193A7D">
        <w:rPr>
          <w:rFonts w:ascii="Times New Roman" w:hAnsi="Times New Roman" w:cs="Times New Roman"/>
          <w:color w:val="000000"/>
          <w:spacing w:val="7"/>
          <w:sz w:val="24"/>
          <w:szCs w:val="24"/>
        </w:rPr>
        <w:t xml:space="preserve">Форма проведения учебных аудиторных занятий - групповая (от 11 </w:t>
      </w:r>
      <w:r w:rsidRPr="00193A7D">
        <w:rPr>
          <w:rFonts w:ascii="Times New Roman" w:hAnsi="Times New Roman" w:cs="Times New Roman"/>
          <w:color w:val="000000"/>
          <w:spacing w:val="8"/>
          <w:sz w:val="24"/>
          <w:szCs w:val="24"/>
        </w:rPr>
        <w:t xml:space="preserve">человек) или мелкогрупповая (от 4 до 10 человек). Возможно проведение </w:t>
      </w:r>
      <w:r w:rsidRPr="00193A7D">
        <w:rPr>
          <w:rFonts w:ascii="Times New Roman" w:hAnsi="Times New Roman" w:cs="Times New Roman"/>
          <w:color w:val="000000"/>
          <w:spacing w:val="-1"/>
          <w:sz w:val="24"/>
          <w:szCs w:val="24"/>
        </w:rPr>
        <w:t>занятий хором следующими группами:</w:t>
      </w:r>
    </w:p>
    <w:p w:rsidR="00193A7D" w:rsidRPr="00193A7D" w:rsidRDefault="00193A7D" w:rsidP="00A2636C">
      <w:pPr>
        <w:shd w:val="clear" w:color="auto" w:fill="FFFFFF"/>
        <w:spacing w:line="240" w:lineRule="auto"/>
        <w:ind w:left="830"/>
        <w:rPr>
          <w:sz w:val="24"/>
          <w:szCs w:val="24"/>
        </w:rPr>
      </w:pPr>
      <w:r w:rsidRPr="00193A7D">
        <w:rPr>
          <w:rFonts w:ascii="Times New Roman" w:hAnsi="Times New Roman" w:cs="Times New Roman"/>
          <w:color w:val="000000"/>
          <w:spacing w:val="-1"/>
          <w:sz w:val="24"/>
          <w:szCs w:val="24"/>
        </w:rPr>
        <w:t>младший хор: 1-3 классы</w:t>
      </w:r>
    </w:p>
    <w:p w:rsidR="00193A7D" w:rsidRPr="00193A7D" w:rsidRDefault="00193A7D" w:rsidP="00A2636C">
      <w:pPr>
        <w:shd w:val="clear" w:color="auto" w:fill="FFFFFF"/>
        <w:spacing w:before="5" w:line="240" w:lineRule="auto"/>
        <w:ind w:left="835"/>
        <w:rPr>
          <w:sz w:val="24"/>
          <w:szCs w:val="24"/>
        </w:rPr>
      </w:pPr>
      <w:r w:rsidRPr="00193A7D">
        <w:rPr>
          <w:rFonts w:ascii="Times New Roman" w:hAnsi="Times New Roman" w:cs="Times New Roman"/>
          <w:color w:val="000000"/>
          <w:spacing w:val="-1"/>
          <w:sz w:val="24"/>
          <w:szCs w:val="24"/>
        </w:rPr>
        <w:t>старший хор: 4-7 классы</w:t>
      </w:r>
    </w:p>
    <w:p w:rsidR="00193A7D" w:rsidRPr="00193A7D" w:rsidRDefault="00193A7D" w:rsidP="00A2636C">
      <w:pPr>
        <w:shd w:val="clear" w:color="auto" w:fill="FFFFFF"/>
        <w:spacing w:before="5" w:line="240" w:lineRule="auto"/>
        <w:ind w:left="120" w:firstLine="701"/>
        <w:jc w:val="both"/>
        <w:rPr>
          <w:sz w:val="24"/>
          <w:szCs w:val="24"/>
        </w:rPr>
      </w:pPr>
      <w:r w:rsidRPr="00193A7D">
        <w:rPr>
          <w:rFonts w:ascii="Times New Roman" w:hAnsi="Times New Roman" w:cs="Times New Roman"/>
          <w:color w:val="000000"/>
          <w:spacing w:val="2"/>
          <w:sz w:val="24"/>
          <w:szCs w:val="24"/>
        </w:rPr>
        <w:t xml:space="preserve">На определенных этапах разучивания репертуара возможны различные </w:t>
      </w:r>
      <w:r w:rsidRPr="00193A7D">
        <w:rPr>
          <w:rFonts w:ascii="Times New Roman" w:hAnsi="Times New Roman" w:cs="Times New Roman"/>
          <w:color w:val="000000"/>
          <w:spacing w:val="3"/>
          <w:sz w:val="24"/>
          <w:szCs w:val="24"/>
        </w:rPr>
        <w:t xml:space="preserve">формы занятий. Хор может быть поделен на группы по партиям, что дает </w:t>
      </w:r>
      <w:r w:rsidRPr="00193A7D">
        <w:rPr>
          <w:rFonts w:ascii="Times New Roman" w:hAnsi="Times New Roman" w:cs="Times New Roman"/>
          <w:color w:val="000000"/>
          <w:spacing w:val="-1"/>
          <w:sz w:val="24"/>
          <w:szCs w:val="24"/>
        </w:rPr>
        <w:t xml:space="preserve">возможность более продуктивно прорабатывать хоровые партии, а также уделять </w:t>
      </w:r>
      <w:r w:rsidRPr="00193A7D">
        <w:rPr>
          <w:rFonts w:ascii="Times New Roman" w:hAnsi="Times New Roman" w:cs="Times New Roman"/>
          <w:color w:val="000000"/>
          <w:sz w:val="24"/>
          <w:szCs w:val="24"/>
        </w:rPr>
        <w:t>внимание индивидуальному развитию каждого ребенка.</w:t>
      </w:r>
    </w:p>
    <w:p w:rsidR="00193A7D" w:rsidRPr="00193A7D" w:rsidRDefault="00193A7D" w:rsidP="00A2636C">
      <w:pPr>
        <w:shd w:val="clear" w:color="auto" w:fill="FFFFFF"/>
        <w:tabs>
          <w:tab w:val="left" w:pos="1190"/>
        </w:tabs>
        <w:spacing w:before="10" w:line="240" w:lineRule="auto"/>
        <w:ind w:left="120" w:right="2227" w:firstLine="710"/>
        <w:rPr>
          <w:sz w:val="24"/>
          <w:szCs w:val="24"/>
        </w:rPr>
      </w:pPr>
      <w:r w:rsidRPr="00193A7D">
        <w:rPr>
          <w:rFonts w:ascii="Times New Roman" w:hAnsi="Times New Roman" w:cs="Times New Roman"/>
          <w:color w:val="000000"/>
          <w:spacing w:val="-12"/>
          <w:sz w:val="24"/>
          <w:szCs w:val="24"/>
        </w:rPr>
        <w:t>5.</w:t>
      </w:r>
      <w:r w:rsidRPr="00193A7D">
        <w:rPr>
          <w:rFonts w:ascii="Times New Roman" w:hAnsi="Times New Roman" w:cs="Times New Roman"/>
          <w:color w:val="000000"/>
          <w:sz w:val="24"/>
          <w:szCs w:val="24"/>
        </w:rPr>
        <w:tab/>
      </w:r>
      <w:r w:rsidRPr="00193A7D">
        <w:rPr>
          <w:rFonts w:ascii="Times New Roman" w:hAnsi="Times New Roman" w:cs="Times New Roman"/>
          <w:i/>
          <w:iCs/>
          <w:color w:val="000000"/>
          <w:spacing w:val="2"/>
          <w:sz w:val="24"/>
          <w:szCs w:val="24"/>
        </w:rPr>
        <w:t>Цель и задачи учебного предмета «Хоровой класс»</w:t>
      </w:r>
      <w:r w:rsidRPr="00193A7D">
        <w:rPr>
          <w:rFonts w:ascii="Times New Roman" w:hAnsi="Times New Roman" w:cs="Times New Roman"/>
          <w:i/>
          <w:iCs/>
          <w:color w:val="000000"/>
          <w:spacing w:val="2"/>
          <w:sz w:val="24"/>
          <w:szCs w:val="24"/>
        </w:rPr>
        <w:br/>
      </w:r>
      <w:r w:rsidRPr="00193A7D">
        <w:rPr>
          <w:rFonts w:ascii="Times New Roman" w:hAnsi="Times New Roman" w:cs="Times New Roman"/>
          <w:b/>
          <w:bCs/>
          <w:color w:val="000000"/>
          <w:spacing w:val="-9"/>
          <w:sz w:val="24"/>
          <w:szCs w:val="24"/>
        </w:rPr>
        <w:t>Цель:</w:t>
      </w:r>
    </w:p>
    <w:p w:rsidR="00193A7D" w:rsidRPr="00193A7D" w:rsidRDefault="00193A7D" w:rsidP="00A2636C">
      <w:pPr>
        <w:shd w:val="clear" w:color="auto" w:fill="FFFFFF"/>
        <w:spacing w:line="240" w:lineRule="auto"/>
        <w:ind w:left="120" w:firstLine="706"/>
        <w:rPr>
          <w:rFonts w:ascii="Times New Roman" w:hAnsi="Times New Roman" w:cs="Times New Roman"/>
          <w:color w:val="000000"/>
          <w:spacing w:val="-1"/>
          <w:sz w:val="24"/>
          <w:szCs w:val="24"/>
        </w:rPr>
      </w:pPr>
      <w:r w:rsidRPr="00193A7D">
        <w:rPr>
          <w:rFonts w:ascii="Times New Roman" w:hAnsi="Times New Roman" w:cs="Times New Roman"/>
          <w:color w:val="000000"/>
          <w:spacing w:val="1"/>
          <w:sz w:val="24"/>
          <w:szCs w:val="24"/>
        </w:rPr>
        <w:t xml:space="preserve">развитие   музыкально-творческих   способностей   учащегося   на   основе </w:t>
      </w:r>
      <w:r w:rsidRPr="00193A7D">
        <w:rPr>
          <w:rFonts w:ascii="Times New Roman" w:hAnsi="Times New Roman" w:cs="Times New Roman"/>
          <w:color w:val="000000"/>
          <w:spacing w:val="2"/>
          <w:sz w:val="24"/>
          <w:szCs w:val="24"/>
        </w:rPr>
        <w:t xml:space="preserve">приобретенных    им    знаний,    умений    и    навыков    в    области    хорового </w:t>
      </w:r>
      <w:r w:rsidRPr="00193A7D">
        <w:rPr>
          <w:rFonts w:ascii="Times New Roman" w:hAnsi="Times New Roman" w:cs="Times New Roman"/>
          <w:color w:val="000000"/>
          <w:spacing w:val="-1"/>
          <w:sz w:val="24"/>
          <w:szCs w:val="24"/>
        </w:rPr>
        <w:t xml:space="preserve">исполнительства. </w:t>
      </w:r>
    </w:p>
    <w:p w:rsidR="00193A7D" w:rsidRPr="00193A7D" w:rsidRDefault="00193A7D" w:rsidP="00A2636C">
      <w:pPr>
        <w:shd w:val="clear" w:color="auto" w:fill="FFFFFF"/>
        <w:spacing w:line="240" w:lineRule="auto"/>
        <w:ind w:left="120" w:firstLine="706"/>
        <w:rPr>
          <w:sz w:val="24"/>
          <w:szCs w:val="24"/>
        </w:rPr>
      </w:pPr>
      <w:r w:rsidRPr="00193A7D">
        <w:rPr>
          <w:rFonts w:ascii="Times New Roman" w:hAnsi="Times New Roman" w:cs="Times New Roman"/>
          <w:b/>
          <w:bCs/>
          <w:color w:val="000000"/>
          <w:spacing w:val="-4"/>
          <w:sz w:val="24"/>
          <w:szCs w:val="24"/>
        </w:rPr>
        <w:t>Задачи:</w:t>
      </w:r>
    </w:p>
    <w:p w:rsidR="00193A7D" w:rsidRPr="00193A7D" w:rsidRDefault="00193A7D" w:rsidP="00A2636C">
      <w:pPr>
        <w:widowControl w:val="0"/>
        <w:numPr>
          <w:ilvl w:val="0"/>
          <w:numId w:val="32"/>
        </w:numPr>
        <w:shd w:val="clear" w:color="auto" w:fill="FFFFFF"/>
        <w:tabs>
          <w:tab w:val="left" w:pos="1114"/>
        </w:tabs>
        <w:autoSpaceDE w:val="0"/>
        <w:autoSpaceDN w:val="0"/>
        <w:adjustRightInd w:val="0"/>
        <w:spacing w:before="10" w:after="0" w:line="240" w:lineRule="auto"/>
        <w:ind w:left="840"/>
        <w:rPr>
          <w:rFonts w:ascii="Times New Roman" w:hAnsi="Times New Roman" w:cs="Times New Roman"/>
          <w:color w:val="000000"/>
          <w:sz w:val="24"/>
          <w:szCs w:val="24"/>
        </w:rPr>
      </w:pPr>
      <w:r w:rsidRPr="00193A7D">
        <w:rPr>
          <w:rFonts w:ascii="Times New Roman" w:hAnsi="Times New Roman" w:cs="Times New Roman"/>
          <w:color w:val="000000"/>
          <w:sz w:val="24"/>
          <w:szCs w:val="24"/>
        </w:rPr>
        <w:t>развитие интереса к классической музыке и музыкальному творчеству;</w:t>
      </w:r>
    </w:p>
    <w:p w:rsidR="00193A7D" w:rsidRPr="00193A7D" w:rsidRDefault="00193A7D" w:rsidP="00A2636C">
      <w:pPr>
        <w:widowControl w:val="0"/>
        <w:numPr>
          <w:ilvl w:val="0"/>
          <w:numId w:val="32"/>
        </w:numPr>
        <w:shd w:val="clear" w:color="auto" w:fill="FFFFFF"/>
        <w:tabs>
          <w:tab w:val="left" w:pos="1114"/>
        </w:tabs>
        <w:autoSpaceDE w:val="0"/>
        <w:autoSpaceDN w:val="0"/>
        <w:adjustRightInd w:val="0"/>
        <w:spacing w:before="5" w:after="0" w:line="240" w:lineRule="auto"/>
        <w:ind w:left="125" w:firstLine="715"/>
        <w:rPr>
          <w:rFonts w:ascii="Times New Roman" w:hAnsi="Times New Roman" w:cs="Times New Roman"/>
          <w:color w:val="000000"/>
          <w:sz w:val="24"/>
          <w:szCs w:val="24"/>
        </w:rPr>
      </w:pPr>
      <w:r w:rsidRPr="00193A7D">
        <w:rPr>
          <w:rFonts w:ascii="Times New Roman" w:hAnsi="Times New Roman" w:cs="Times New Roman"/>
          <w:color w:val="000000"/>
          <w:spacing w:val="2"/>
          <w:sz w:val="24"/>
          <w:szCs w:val="24"/>
        </w:rPr>
        <w:t>развитие     музыкальных     способностей:     слуха,     ритма,     памяти,</w:t>
      </w:r>
      <w:r w:rsidRPr="00193A7D">
        <w:rPr>
          <w:rFonts w:ascii="Times New Roman" w:hAnsi="Times New Roman" w:cs="Times New Roman"/>
          <w:color w:val="000000"/>
          <w:spacing w:val="2"/>
          <w:sz w:val="24"/>
          <w:szCs w:val="24"/>
        </w:rPr>
        <w:br/>
      </w:r>
      <w:r w:rsidRPr="00193A7D">
        <w:rPr>
          <w:rFonts w:ascii="Times New Roman" w:hAnsi="Times New Roman" w:cs="Times New Roman"/>
          <w:color w:val="000000"/>
          <w:spacing w:val="-1"/>
          <w:sz w:val="24"/>
          <w:szCs w:val="24"/>
        </w:rPr>
        <w:t>музыкальности и артистизма;</w:t>
      </w:r>
    </w:p>
    <w:p w:rsidR="00193A7D" w:rsidRPr="00193A7D" w:rsidRDefault="00193A7D" w:rsidP="00A2636C">
      <w:pPr>
        <w:widowControl w:val="0"/>
        <w:numPr>
          <w:ilvl w:val="0"/>
          <w:numId w:val="32"/>
        </w:numPr>
        <w:shd w:val="clear" w:color="auto" w:fill="FFFFFF"/>
        <w:tabs>
          <w:tab w:val="left" w:pos="1114"/>
        </w:tabs>
        <w:autoSpaceDE w:val="0"/>
        <w:autoSpaceDN w:val="0"/>
        <w:adjustRightInd w:val="0"/>
        <w:spacing w:before="149" w:after="547" w:line="240" w:lineRule="auto"/>
        <w:ind w:left="840"/>
        <w:rPr>
          <w:rFonts w:ascii="Times New Roman" w:hAnsi="Times New Roman" w:cs="Times New Roman"/>
          <w:color w:val="000000"/>
          <w:sz w:val="24"/>
          <w:szCs w:val="24"/>
        </w:rPr>
      </w:pPr>
      <w:r w:rsidRPr="00193A7D">
        <w:rPr>
          <w:rFonts w:ascii="Times New Roman" w:hAnsi="Times New Roman" w:cs="Times New Roman"/>
          <w:color w:val="000000"/>
          <w:sz w:val="24"/>
          <w:szCs w:val="24"/>
        </w:rPr>
        <w:t>формирование умений и навыков хорового исполнительства;</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after="0" w:line="240" w:lineRule="auto"/>
        <w:ind w:firstLine="720"/>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lastRenderedPageBreak/>
        <w:t>обучение навыкам самостоятельной работы с музыкальным материалом</w:t>
      </w:r>
      <w:r w:rsidRPr="00193A7D">
        <w:rPr>
          <w:rFonts w:ascii="Times New Roman" w:hAnsi="Times New Roman" w:cs="Times New Roman"/>
          <w:color w:val="000000"/>
          <w:spacing w:val="1"/>
          <w:sz w:val="24"/>
          <w:szCs w:val="24"/>
        </w:rPr>
        <w:br/>
      </w:r>
      <w:r w:rsidRPr="00193A7D">
        <w:rPr>
          <w:rFonts w:ascii="Times New Roman" w:hAnsi="Times New Roman" w:cs="Times New Roman"/>
          <w:color w:val="000000"/>
          <w:spacing w:val="-1"/>
          <w:sz w:val="24"/>
          <w:szCs w:val="24"/>
        </w:rPr>
        <w:t>и чтению нот с листа;</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5" w:after="0" w:line="240" w:lineRule="auto"/>
        <w:ind w:firstLine="720"/>
        <w:rPr>
          <w:rFonts w:ascii="Times New Roman" w:hAnsi="Times New Roman" w:cs="Times New Roman"/>
          <w:color w:val="000000"/>
          <w:sz w:val="24"/>
          <w:szCs w:val="24"/>
        </w:rPr>
      </w:pPr>
      <w:r w:rsidRPr="00193A7D">
        <w:rPr>
          <w:rFonts w:ascii="Times New Roman" w:hAnsi="Times New Roman" w:cs="Times New Roman"/>
          <w:color w:val="000000"/>
          <w:spacing w:val="3"/>
          <w:sz w:val="24"/>
          <w:szCs w:val="24"/>
        </w:rPr>
        <w:t>приобретение   обучающимися   опыта   хорового   исполнительства   и</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1"/>
          <w:sz w:val="24"/>
          <w:szCs w:val="24"/>
        </w:rPr>
        <w:t>публичных выступлений.</w:t>
      </w:r>
    </w:p>
    <w:p w:rsidR="00193A7D" w:rsidRPr="00193A7D" w:rsidRDefault="00193A7D" w:rsidP="00A2636C">
      <w:pPr>
        <w:shd w:val="clear" w:color="auto" w:fill="FFFFFF"/>
        <w:tabs>
          <w:tab w:val="left" w:pos="1090"/>
        </w:tabs>
        <w:spacing w:line="240" w:lineRule="auto"/>
        <w:ind w:left="571" w:firstLine="149"/>
        <w:rPr>
          <w:sz w:val="24"/>
          <w:szCs w:val="24"/>
        </w:rPr>
      </w:pPr>
      <w:r w:rsidRPr="00193A7D">
        <w:rPr>
          <w:rFonts w:ascii="Times New Roman" w:hAnsi="Times New Roman" w:cs="Times New Roman"/>
          <w:i/>
          <w:iCs/>
          <w:color w:val="000000"/>
          <w:spacing w:val="-17"/>
          <w:sz w:val="24"/>
          <w:szCs w:val="24"/>
        </w:rPr>
        <w:t>6.</w:t>
      </w:r>
      <w:r w:rsidRPr="00193A7D">
        <w:rPr>
          <w:rFonts w:ascii="Times New Roman" w:hAnsi="Times New Roman" w:cs="Times New Roman"/>
          <w:i/>
          <w:iCs/>
          <w:color w:val="000000"/>
          <w:sz w:val="24"/>
          <w:szCs w:val="24"/>
        </w:rPr>
        <w:tab/>
      </w:r>
      <w:r w:rsidRPr="00193A7D">
        <w:rPr>
          <w:rFonts w:ascii="Times New Roman" w:hAnsi="Times New Roman" w:cs="Times New Roman"/>
          <w:i/>
          <w:iCs/>
          <w:color w:val="000000"/>
          <w:spacing w:val="4"/>
          <w:sz w:val="24"/>
          <w:szCs w:val="24"/>
        </w:rPr>
        <w:t>Обоснование структуры учебного предмета «Хоровой класс»</w:t>
      </w:r>
      <w:r w:rsidRPr="00193A7D">
        <w:rPr>
          <w:rFonts w:ascii="Times New Roman" w:hAnsi="Times New Roman" w:cs="Times New Roman"/>
          <w:i/>
          <w:iCs/>
          <w:color w:val="000000"/>
          <w:spacing w:val="4"/>
          <w:sz w:val="24"/>
          <w:szCs w:val="24"/>
        </w:rPr>
        <w:br/>
      </w:r>
      <w:r w:rsidRPr="00193A7D">
        <w:rPr>
          <w:rFonts w:ascii="Times New Roman" w:hAnsi="Times New Roman" w:cs="Times New Roman"/>
          <w:color w:val="000000"/>
          <w:spacing w:val="1"/>
          <w:sz w:val="24"/>
          <w:szCs w:val="24"/>
        </w:rPr>
        <w:t>Программа содержит следующие разделы:</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10" w:after="0" w:line="240" w:lineRule="auto"/>
        <w:ind w:firstLine="720"/>
        <w:rPr>
          <w:rFonts w:ascii="Times New Roman" w:hAnsi="Times New Roman" w:cs="Times New Roman"/>
          <w:color w:val="000000"/>
          <w:sz w:val="24"/>
          <w:szCs w:val="24"/>
        </w:rPr>
      </w:pPr>
      <w:r w:rsidRPr="00193A7D">
        <w:rPr>
          <w:rFonts w:ascii="Times New Roman" w:hAnsi="Times New Roman" w:cs="Times New Roman"/>
          <w:color w:val="000000"/>
          <w:spacing w:val="3"/>
          <w:sz w:val="24"/>
          <w:szCs w:val="24"/>
        </w:rPr>
        <w:t>сведения о затратах учебного времени, предусмотренного на освоение</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1"/>
          <w:sz w:val="24"/>
          <w:szCs w:val="24"/>
        </w:rPr>
        <w:t>учебного предмета;</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5" w:after="0" w:line="240" w:lineRule="auto"/>
        <w:ind w:left="720"/>
        <w:rPr>
          <w:rFonts w:ascii="Times New Roman" w:hAnsi="Times New Roman" w:cs="Times New Roman"/>
          <w:color w:val="000000"/>
          <w:sz w:val="24"/>
          <w:szCs w:val="24"/>
        </w:rPr>
      </w:pPr>
      <w:r w:rsidRPr="00193A7D">
        <w:rPr>
          <w:rFonts w:ascii="Times New Roman" w:hAnsi="Times New Roman" w:cs="Times New Roman"/>
          <w:color w:val="000000"/>
          <w:sz w:val="24"/>
          <w:szCs w:val="24"/>
        </w:rPr>
        <w:t>распределение учебного материала по годам обучения;</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10" w:after="0" w:line="240" w:lineRule="auto"/>
        <w:ind w:left="720"/>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описание дидактических единиц учебного предмета;</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5" w:after="0" w:line="240" w:lineRule="auto"/>
        <w:ind w:left="720"/>
        <w:rPr>
          <w:rFonts w:ascii="Times New Roman" w:hAnsi="Times New Roman" w:cs="Times New Roman"/>
          <w:color w:val="000000"/>
          <w:sz w:val="24"/>
          <w:szCs w:val="24"/>
        </w:rPr>
      </w:pPr>
      <w:r w:rsidRPr="00193A7D">
        <w:rPr>
          <w:rFonts w:ascii="Times New Roman" w:hAnsi="Times New Roman" w:cs="Times New Roman"/>
          <w:color w:val="000000"/>
          <w:sz w:val="24"/>
          <w:szCs w:val="24"/>
        </w:rPr>
        <w:t>требования к уровню подготовки обучающихся;</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10" w:after="0" w:line="240" w:lineRule="auto"/>
        <w:ind w:left="720"/>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формы и методы контроля, система оценок;</w:t>
      </w:r>
    </w:p>
    <w:p w:rsidR="00193A7D" w:rsidRPr="00193A7D" w:rsidRDefault="00193A7D" w:rsidP="00A2636C">
      <w:pPr>
        <w:widowControl w:val="0"/>
        <w:numPr>
          <w:ilvl w:val="0"/>
          <w:numId w:val="32"/>
        </w:numPr>
        <w:shd w:val="clear" w:color="auto" w:fill="FFFFFF"/>
        <w:tabs>
          <w:tab w:val="left" w:pos="994"/>
        </w:tabs>
        <w:autoSpaceDE w:val="0"/>
        <w:autoSpaceDN w:val="0"/>
        <w:adjustRightInd w:val="0"/>
        <w:spacing w:before="24" w:after="0" w:line="240" w:lineRule="auto"/>
        <w:ind w:left="720"/>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методическое обеспечение учебного процесса.</w:t>
      </w:r>
    </w:p>
    <w:p w:rsidR="00193A7D" w:rsidRPr="00193A7D" w:rsidRDefault="00193A7D" w:rsidP="00A2636C">
      <w:pPr>
        <w:shd w:val="clear" w:color="auto" w:fill="FFFFFF"/>
        <w:spacing w:line="240" w:lineRule="auto"/>
        <w:ind w:left="5" w:right="5" w:firstLine="701"/>
        <w:jc w:val="both"/>
        <w:rPr>
          <w:sz w:val="24"/>
          <w:szCs w:val="24"/>
        </w:rPr>
      </w:pPr>
      <w:r w:rsidRPr="00193A7D">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193A7D">
        <w:rPr>
          <w:rFonts w:ascii="Times New Roman" w:hAnsi="Times New Roman" w:cs="Times New Roman"/>
          <w:color w:val="000000"/>
          <w:spacing w:val="-1"/>
          <w:sz w:val="24"/>
          <w:szCs w:val="24"/>
        </w:rPr>
        <w:t>программы "Содержание учебного предмета".</w:t>
      </w:r>
    </w:p>
    <w:p w:rsidR="00193A7D" w:rsidRPr="00193A7D" w:rsidRDefault="00193A7D" w:rsidP="00A2636C">
      <w:pPr>
        <w:shd w:val="clear" w:color="auto" w:fill="FFFFFF"/>
        <w:tabs>
          <w:tab w:val="left" w:pos="1406"/>
        </w:tabs>
        <w:spacing w:before="10" w:line="240" w:lineRule="auto"/>
        <w:ind w:left="720"/>
        <w:rPr>
          <w:sz w:val="24"/>
          <w:szCs w:val="24"/>
        </w:rPr>
      </w:pPr>
      <w:r w:rsidRPr="00193A7D">
        <w:rPr>
          <w:rFonts w:ascii="Times New Roman" w:hAnsi="Times New Roman" w:cs="Times New Roman"/>
          <w:color w:val="000000"/>
          <w:spacing w:val="-22"/>
          <w:sz w:val="24"/>
          <w:szCs w:val="24"/>
        </w:rPr>
        <w:t>7.</w:t>
      </w:r>
      <w:r w:rsidRPr="00193A7D">
        <w:rPr>
          <w:rFonts w:ascii="Times New Roman" w:hAnsi="Times New Roman" w:cs="Times New Roman"/>
          <w:color w:val="000000"/>
          <w:sz w:val="24"/>
          <w:szCs w:val="24"/>
        </w:rPr>
        <w:tab/>
      </w:r>
      <w:r w:rsidRPr="00193A7D">
        <w:rPr>
          <w:rFonts w:ascii="Times New Roman" w:hAnsi="Times New Roman" w:cs="Times New Roman"/>
          <w:i/>
          <w:iCs/>
          <w:color w:val="000000"/>
          <w:spacing w:val="-1"/>
          <w:w w:val="105"/>
          <w:sz w:val="24"/>
          <w:szCs w:val="24"/>
        </w:rPr>
        <w:t>Методы обучения</w:t>
      </w:r>
    </w:p>
    <w:p w:rsidR="00193A7D" w:rsidRPr="00193A7D" w:rsidRDefault="00193A7D" w:rsidP="00A2636C">
      <w:pPr>
        <w:shd w:val="clear" w:color="auto" w:fill="FFFFFF"/>
        <w:spacing w:after="0" w:line="240" w:lineRule="auto"/>
        <w:ind w:left="5" w:firstLine="710"/>
        <w:jc w:val="both"/>
        <w:rPr>
          <w:sz w:val="24"/>
          <w:szCs w:val="24"/>
        </w:rPr>
      </w:pPr>
      <w:r w:rsidRPr="00193A7D">
        <w:rPr>
          <w:rFonts w:ascii="Times New Roman" w:hAnsi="Times New Roman" w:cs="Times New Roman"/>
          <w:color w:val="000000"/>
          <w:spacing w:val="7"/>
          <w:sz w:val="24"/>
          <w:szCs w:val="24"/>
        </w:rPr>
        <w:t xml:space="preserve">Для достижения поставленной цели и реализации задач предмета </w:t>
      </w:r>
      <w:r w:rsidRPr="00193A7D">
        <w:rPr>
          <w:rFonts w:ascii="Times New Roman" w:hAnsi="Times New Roman" w:cs="Times New Roman"/>
          <w:color w:val="000000"/>
          <w:spacing w:val="-1"/>
          <w:sz w:val="24"/>
          <w:szCs w:val="24"/>
        </w:rPr>
        <w:t>используются следующие методы обучения:</w:t>
      </w:r>
    </w:p>
    <w:p w:rsidR="00193A7D" w:rsidRPr="00193A7D" w:rsidRDefault="00193A7D" w:rsidP="00A2636C">
      <w:pPr>
        <w:shd w:val="clear" w:color="auto" w:fill="FFFFFF"/>
        <w:spacing w:before="5" w:after="0" w:line="240" w:lineRule="auto"/>
        <w:ind w:left="730"/>
        <w:rPr>
          <w:sz w:val="24"/>
          <w:szCs w:val="24"/>
        </w:rPr>
      </w:pPr>
      <w:r w:rsidRPr="00193A7D">
        <w:rPr>
          <w:rFonts w:ascii="Times New Roman" w:hAnsi="Times New Roman" w:cs="Times New Roman"/>
          <w:color w:val="000000"/>
          <w:sz w:val="24"/>
          <w:szCs w:val="24"/>
        </w:rPr>
        <w:t>словесный (объяснение, разбор, анализ музыкального материала);</w:t>
      </w:r>
    </w:p>
    <w:p w:rsidR="00193A7D" w:rsidRPr="00193A7D" w:rsidRDefault="00193A7D" w:rsidP="00A2636C">
      <w:pPr>
        <w:shd w:val="clear" w:color="auto" w:fill="FFFFFF"/>
        <w:spacing w:after="0" w:line="240" w:lineRule="auto"/>
        <w:ind w:left="725"/>
        <w:rPr>
          <w:sz w:val="24"/>
          <w:szCs w:val="24"/>
        </w:rPr>
      </w:pPr>
      <w:r w:rsidRPr="00193A7D">
        <w:rPr>
          <w:rFonts w:ascii="Times New Roman" w:hAnsi="Times New Roman" w:cs="Times New Roman"/>
          <w:color w:val="000000"/>
          <w:sz w:val="24"/>
          <w:szCs w:val="24"/>
        </w:rPr>
        <w:t>наглядный (показ, демонстрация отдельных частей и всего произведения);</w:t>
      </w:r>
    </w:p>
    <w:p w:rsidR="00193A7D" w:rsidRPr="00193A7D" w:rsidRDefault="00193A7D" w:rsidP="00A2636C">
      <w:pPr>
        <w:shd w:val="clear" w:color="auto" w:fill="FFFFFF"/>
        <w:spacing w:before="10" w:after="0" w:line="240" w:lineRule="auto"/>
        <w:ind w:left="5" w:right="5" w:firstLine="720"/>
        <w:jc w:val="both"/>
        <w:rPr>
          <w:sz w:val="24"/>
          <w:szCs w:val="24"/>
        </w:rPr>
      </w:pPr>
      <w:r w:rsidRPr="00193A7D">
        <w:rPr>
          <w:rFonts w:ascii="Times New Roman" w:hAnsi="Times New Roman" w:cs="Times New Roman"/>
          <w:color w:val="000000"/>
          <w:spacing w:val="-1"/>
          <w:sz w:val="24"/>
          <w:szCs w:val="24"/>
        </w:rPr>
        <w:t xml:space="preserve">практический (воспроизводящие и творческие упражнения, деление целого </w:t>
      </w:r>
      <w:r w:rsidRPr="00193A7D">
        <w:rPr>
          <w:rFonts w:ascii="Times New Roman" w:hAnsi="Times New Roman" w:cs="Times New Roman"/>
          <w:color w:val="000000"/>
          <w:sz w:val="24"/>
          <w:szCs w:val="24"/>
        </w:rPr>
        <w:t xml:space="preserve">произведения на более мелкие части для подробной проработки и последующая </w:t>
      </w:r>
      <w:r w:rsidRPr="00193A7D">
        <w:rPr>
          <w:rFonts w:ascii="Times New Roman" w:hAnsi="Times New Roman" w:cs="Times New Roman"/>
          <w:color w:val="000000"/>
          <w:spacing w:val="-1"/>
          <w:sz w:val="24"/>
          <w:szCs w:val="24"/>
        </w:rPr>
        <w:t>организация целого, репетиционные занятия);</w:t>
      </w:r>
    </w:p>
    <w:p w:rsidR="00193A7D" w:rsidRPr="00193A7D" w:rsidRDefault="00193A7D" w:rsidP="00A2636C">
      <w:pPr>
        <w:shd w:val="clear" w:color="auto" w:fill="FFFFFF"/>
        <w:spacing w:after="0" w:line="240" w:lineRule="auto"/>
        <w:ind w:left="5" w:right="10" w:firstLine="720"/>
        <w:jc w:val="both"/>
        <w:rPr>
          <w:sz w:val="24"/>
          <w:szCs w:val="24"/>
        </w:rPr>
      </w:pPr>
      <w:r w:rsidRPr="00193A7D">
        <w:rPr>
          <w:rFonts w:ascii="Times New Roman" w:hAnsi="Times New Roman" w:cs="Times New Roman"/>
          <w:color w:val="000000"/>
          <w:sz w:val="24"/>
          <w:szCs w:val="24"/>
        </w:rPr>
        <w:t>прослушивание записей выдающихся хоровых коллективов и посещение концертов для повышения общего уровня развития обучающихся;</w:t>
      </w:r>
    </w:p>
    <w:p w:rsidR="00193A7D" w:rsidRPr="00193A7D" w:rsidRDefault="00193A7D" w:rsidP="00A2636C">
      <w:pPr>
        <w:shd w:val="clear" w:color="auto" w:fill="FFFFFF"/>
        <w:spacing w:before="5" w:after="0" w:line="240" w:lineRule="auto"/>
        <w:ind w:left="10" w:right="5" w:firstLine="715"/>
        <w:jc w:val="both"/>
        <w:rPr>
          <w:sz w:val="24"/>
          <w:szCs w:val="24"/>
        </w:rPr>
      </w:pPr>
      <w:r w:rsidRPr="00193A7D">
        <w:rPr>
          <w:rFonts w:ascii="Times New Roman" w:hAnsi="Times New Roman" w:cs="Times New Roman"/>
          <w:color w:val="000000"/>
          <w:spacing w:val="6"/>
          <w:sz w:val="24"/>
          <w:szCs w:val="24"/>
        </w:rPr>
        <w:t xml:space="preserve">индивидуальный подход к каждому ученику с учетом возрастных </w:t>
      </w:r>
      <w:r w:rsidRPr="00193A7D">
        <w:rPr>
          <w:rFonts w:ascii="Times New Roman" w:hAnsi="Times New Roman" w:cs="Times New Roman"/>
          <w:color w:val="000000"/>
          <w:sz w:val="24"/>
          <w:szCs w:val="24"/>
        </w:rPr>
        <w:t>особенностей, работоспособности и уровня подготовки.</w:t>
      </w:r>
    </w:p>
    <w:p w:rsidR="00193A7D" w:rsidRPr="00193A7D" w:rsidRDefault="00193A7D" w:rsidP="00A2636C">
      <w:pPr>
        <w:shd w:val="clear" w:color="auto" w:fill="FFFFFF"/>
        <w:spacing w:before="14" w:after="0" w:line="240" w:lineRule="auto"/>
        <w:ind w:right="10" w:firstLine="715"/>
        <w:jc w:val="both"/>
        <w:rPr>
          <w:sz w:val="24"/>
          <w:szCs w:val="24"/>
        </w:rPr>
      </w:pPr>
      <w:r w:rsidRPr="00193A7D">
        <w:rPr>
          <w:rFonts w:ascii="Times New Roman" w:hAnsi="Times New Roman" w:cs="Times New Roman"/>
          <w:i/>
          <w:iCs/>
          <w:color w:val="000000"/>
          <w:spacing w:val="-2"/>
          <w:sz w:val="24"/>
          <w:szCs w:val="24"/>
        </w:rPr>
        <w:t xml:space="preserve">8. Описание материально-технических условий реализации учебного </w:t>
      </w:r>
      <w:r w:rsidRPr="00193A7D">
        <w:rPr>
          <w:rFonts w:ascii="Times New Roman" w:hAnsi="Times New Roman" w:cs="Times New Roman"/>
          <w:i/>
          <w:iCs/>
          <w:color w:val="000000"/>
          <w:spacing w:val="-6"/>
          <w:sz w:val="24"/>
          <w:szCs w:val="24"/>
        </w:rPr>
        <w:t>предмета «Хоровой класс»</w:t>
      </w:r>
    </w:p>
    <w:p w:rsidR="00193A7D" w:rsidRPr="00193A7D" w:rsidRDefault="00193A7D" w:rsidP="00A2636C">
      <w:pPr>
        <w:shd w:val="clear" w:color="auto" w:fill="FFFFFF"/>
        <w:spacing w:after="0" w:line="240" w:lineRule="auto"/>
        <w:ind w:left="5" w:right="5" w:firstLine="701"/>
        <w:jc w:val="both"/>
        <w:rPr>
          <w:sz w:val="24"/>
          <w:szCs w:val="24"/>
        </w:rPr>
      </w:pPr>
      <w:r w:rsidRPr="00193A7D">
        <w:rPr>
          <w:rFonts w:ascii="Times New Roman" w:hAnsi="Times New Roman" w:cs="Times New Roman"/>
          <w:color w:val="000000"/>
          <w:sz w:val="24"/>
          <w:szCs w:val="24"/>
        </w:rPr>
        <w:t xml:space="preserve">Для реализации программы учебного предмета «Хоровой класс» должны </w:t>
      </w:r>
      <w:r w:rsidRPr="00193A7D">
        <w:rPr>
          <w:rFonts w:ascii="Times New Roman" w:hAnsi="Times New Roman" w:cs="Times New Roman"/>
          <w:color w:val="000000"/>
          <w:spacing w:val="1"/>
          <w:sz w:val="24"/>
          <w:szCs w:val="24"/>
        </w:rPr>
        <w:t xml:space="preserve">быть созданы следующие материально-технические условия, которые включают </w:t>
      </w:r>
      <w:r w:rsidRPr="00193A7D">
        <w:rPr>
          <w:rFonts w:ascii="Times New Roman" w:hAnsi="Times New Roman" w:cs="Times New Roman"/>
          <w:color w:val="000000"/>
          <w:spacing w:val="-5"/>
          <w:sz w:val="24"/>
          <w:szCs w:val="24"/>
        </w:rPr>
        <w:t>в себя:</w:t>
      </w:r>
    </w:p>
    <w:p w:rsidR="00193A7D" w:rsidRPr="00193A7D" w:rsidRDefault="00193A7D" w:rsidP="00A2636C">
      <w:pPr>
        <w:shd w:val="clear" w:color="auto" w:fill="FFFFFF"/>
        <w:spacing w:before="5" w:after="0" w:line="240" w:lineRule="auto"/>
        <w:ind w:right="5" w:firstLine="710"/>
        <w:jc w:val="both"/>
        <w:rPr>
          <w:sz w:val="24"/>
          <w:szCs w:val="24"/>
        </w:rPr>
      </w:pPr>
      <w:r w:rsidRPr="00193A7D">
        <w:rPr>
          <w:rFonts w:ascii="Times New Roman" w:hAnsi="Times New Roman" w:cs="Times New Roman"/>
          <w:color w:val="000000"/>
          <w:spacing w:val="1"/>
          <w:sz w:val="24"/>
          <w:szCs w:val="24"/>
        </w:rPr>
        <w:t xml:space="preserve">концертный зал с концертным роялем или фортепиано, подставками для </w:t>
      </w:r>
      <w:r w:rsidRPr="00193A7D">
        <w:rPr>
          <w:rFonts w:ascii="Times New Roman" w:hAnsi="Times New Roman" w:cs="Times New Roman"/>
          <w:color w:val="000000"/>
          <w:sz w:val="24"/>
          <w:szCs w:val="24"/>
        </w:rPr>
        <w:t>хора, пультами и звукотехническим оборудованием,</w:t>
      </w:r>
    </w:p>
    <w:p w:rsidR="00193A7D" w:rsidRPr="00193A7D" w:rsidRDefault="00193A7D" w:rsidP="00A2636C">
      <w:pPr>
        <w:shd w:val="clear" w:color="auto" w:fill="FFFFFF"/>
        <w:spacing w:before="5" w:after="0" w:line="240" w:lineRule="auto"/>
        <w:ind w:left="5" w:right="10" w:firstLine="701"/>
        <w:jc w:val="both"/>
        <w:rPr>
          <w:sz w:val="24"/>
          <w:szCs w:val="24"/>
        </w:rPr>
      </w:pPr>
      <w:r w:rsidRPr="00193A7D">
        <w:rPr>
          <w:rFonts w:ascii="Times New Roman" w:hAnsi="Times New Roman" w:cs="Times New Roman"/>
          <w:color w:val="000000"/>
          <w:spacing w:val="2"/>
          <w:sz w:val="24"/>
          <w:szCs w:val="24"/>
        </w:rPr>
        <w:t xml:space="preserve">учебную аудиторию для занятий по учебному предмету «Хоровой класс» </w:t>
      </w:r>
      <w:r w:rsidRPr="00193A7D">
        <w:rPr>
          <w:rFonts w:ascii="Times New Roman" w:hAnsi="Times New Roman" w:cs="Times New Roman"/>
          <w:color w:val="000000"/>
          <w:sz w:val="24"/>
          <w:szCs w:val="24"/>
        </w:rPr>
        <w:t>со специальным оборудованием (подставками для хора, роялем или пианино).</w:t>
      </w:r>
    </w:p>
    <w:p w:rsidR="00193A7D" w:rsidRPr="00193A7D" w:rsidRDefault="00193A7D" w:rsidP="00A2636C">
      <w:pPr>
        <w:shd w:val="clear" w:color="auto" w:fill="FFFFFF"/>
        <w:spacing w:before="10" w:after="0" w:line="240" w:lineRule="auto"/>
        <w:ind w:left="720"/>
        <w:rPr>
          <w:sz w:val="24"/>
          <w:szCs w:val="24"/>
        </w:rPr>
      </w:pPr>
      <w:r w:rsidRPr="00193A7D">
        <w:rPr>
          <w:rFonts w:ascii="Times New Roman" w:hAnsi="Times New Roman" w:cs="Times New Roman"/>
          <w:color w:val="000000"/>
          <w:sz w:val="24"/>
          <w:szCs w:val="24"/>
        </w:rPr>
        <w:t>Учебные аудитории должны иметь звукоизоляцию.</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b/>
          <w:bCs/>
          <w:color w:val="000000"/>
          <w:spacing w:val="-1"/>
          <w:sz w:val="24"/>
          <w:szCs w:val="24"/>
          <w:lang w:val="en-US"/>
        </w:rPr>
        <w:t>II</w:t>
      </w:r>
      <w:r w:rsidRPr="00193A7D">
        <w:rPr>
          <w:rFonts w:ascii="Times New Roman" w:hAnsi="Times New Roman" w:cs="Times New Roman"/>
          <w:b/>
          <w:bCs/>
          <w:color w:val="000000"/>
          <w:spacing w:val="-1"/>
          <w:sz w:val="24"/>
          <w:szCs w:val="24"/>
        </w:rPr>
        <w:t>. Содержание учебного предмета</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b/>
          <w:bCs/>
          <w:i/>
          <w:iCs/>
          <w:color w:val="000000"/>
          <w:sz w:val="24"/>
          <w:szCs w:val="24"/>
        </w:rPr>
        <w:t>Требования по годам обучения</w:t>
      </w:r>
    </w:p>
    <w:p w:rsidR="00193A7D" w:rsidRPr="00193A7D" w:rsidRDefault="00193A7D" w:rsidP="00A2636C">
      <w:pPr>
        <w:shd w:val="clear" w:color="auto" w:fill="FFFFFF"/>
        <w:spacing w:after="0" w:line="240" w:lineRule="auto"/>
        <w:ind w:firstLine="706"/>
        <w:jc w:val="both"/>
        <w:rPr>
          <w:sz w:val="24"/>
          <w:szCs w:val="24"/>
        </w:rPr>
      </w:pPr>
      <w:r w:rsidRPr="00193A7D">
        <w:rPr>
          <w:rFonts w:ascii="Times New Roman" w:hAnsi="Times New Roman" w:cs="Times New Roman"/>
          <w:color w:val="000000"/>
          <w:spacing w:val="2"/>
          <w:sz w:val="24"/>
          <w:szCs w:val="24"/>
        </w:rPr>
        <w:t xml:space="preserve">В течение учебного года планируется ряд творческих показов: открытые </w:t>
      </w:r>
      <w:r w:rsidRPr="00193A7D">
        <w:rPr>
          <w:rFonts w:ascii="Times New Roman" w:hAnsi="Times New Roman" w:cs="Times New Roman"/>
          <w:color w:val="000000"/>
          <w:spacing w:val="4"/>
          <w:sz w:val="24"/>
          <w:szCs w:val="24"/>
        </w:rPr>
        <w:t xml:space="preserve">репетиции для родителей и преподавателей, отчетные концерты, мероприятия </w:t>
      </w:r>
      <w:r w:rsidRPr="00193A7D">
        <w:rPr>
          <w:rFonts w:ascii="Times New Roman" w:hAnsi="Times New Roman" w:cs="Times New Roman"/>
          <w:color w:val="000000"/>
          <w:spacing w:val="2"/>
          <w:sz w:val="24"/>
          <w:szCs w:val="24"/>
        </w:rPr>
        <w:t xml:space="preserve">по пропаганде музыкальных знаний (концерты-лекции в общеобразовательных школах, в культурно-досуговых центрах и пр.), участие в смотрах-конкурсах, </w:t>
      </w:r>
      <w:r w:rsidRPr="00193A7D">
        <w:rPr>
          <w:rFonts w:ascii="Times New Roman" w:hAnsi="Times New Roman" w:cs="Times New Roman"/>
          <w:color w:val="000000"/>
          <w:spacing w:val="3"/>
          <w:sz w:val="24"/>
          <w:szCs w:val="24"/>
        </w:rPr>
        <w:t>фестивалях, концертно-массовых мероприятиях.</w:t>
      </w:r>
    </w:p>
    <w:p w:rsidR="00193A7D" w:rsidRPr="00193A7D" w:rsidRDefault="00193A7D" w:rsidP="00A2636C">
      <w:pPr>
        <w:shd w:val="clear" w:color="auto" w:fill="FFFFFF"/>
        <w:spacing w:after="0" w:line="240" w:lineRule="auto"/>
        <w:ind w:firstLine="706"/>
        <w:jc w:val="both"/>
        <w:rPr>
          <w:sz w:val="24"/>
          <w:szCs w:val="24"/>
        </w:rPr>
      </w:pPr>
      <w:r w:rsidRPr="00193A7D">
        <w:rPr>
          <w:rFonts w:ascii="Times New Roman" w:hAnsi="Times New Roman" w:cs="Times New Roman"/>
          <w:color w:val="000000"/>
          <w:spacing w:val="6"/>
          <w:sz w:val="24"/>
          <w:szCs w:val="24"/>
        </w:rPr>
        <w:t xml:space="preserve">За учебный год в хоровом классе должно быть пройдено примерно </w:t>
      </w:r>
      <w:r w:rsidRPr="00193A7D">
        <w:rPr>
          <w:rFonts w:ascii="Times New Roman" w:hAnsi="Times New Roman" w:cs="Times New Roman"/>
          <w:color w:val="000000"/>
          <w:spacing w:val="9"/>
          <w:sz w:val="24"/>
          <w:szCs w:val="24"/>
        </w:rPr>
        <w:t xml:space="preserve">следующее количество произведений: младший хор инструментальных </w:t>
      </w:r>
      <w:r w:rsidRPr="00193A7D">
        <w:rPr>
          <w:rFonts w:ascii="Times New Roman" w:hAnsi="Times New Roman" w:cs="Times New Roman"/>
          <w:color w:val="000000"/>
          <w:spacing w:val="6"/>
          <w:sz w:val="24"/>
          <w:szCs w:val="24"/>
        </w:rPr>
        <w:t xml:space="preserve">отделений - 10-12, старший хор инструментальных отделений - 8-10 (в том </w:t>
      </w:r>
      <w:r w:rsidRPr="00193A7D">
        <w:rPr>
          <w:rFonts w:ascii="Times New Roman" w:hAnsi="Times New Roman" w:cs="Times New Roman"/>
          <w:color w:val="000000"/>
          <w:spacing w:val="7"/>
          <w:sz w:val="24"/>
          <w:szCs w:val="24"/>
        </w:rPr>
        <w:t xml:space="preserve">числе </w:t>
      </w:r>
      <w:r w:rsidRPr="00193A7D">
        <w:rPr>
          <w:rFonts w:ascii="Times New Roman" w:hAnsi="Times New Roman" w:cs="Times New Roman"/>
          <w:color w:val="000000"/>
          <w:spacing w:val="7"/>
          <w:sz w:val="24"/>
          <w:szCs w:val="24"/>
          <w:lang w:val="en-US"/>
        </w:rPr>
        <w:t>acappella</w:t>
      </w:r>
      <w:r w:rsidRPr="00193A7D">
        <w:rPr>
          <w:rFonts w:ascii="Times New Roman" w:hAnsi="Times New Roman" w:cs="Times New Roman"/>
          <w:color w:val="000000"/>
          <w:spacing w:val="7"/>
          <w:sz w:val="24"/>
          <w:szCs w:val="24"/>
        </w:rPr>
        <w:t>).</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b/>
          <w:bCs/>
          <w:i/>
          <w:iCs/>
          <w:color w:val="000000"/>
          <w:spacing w:val="-1"/>
          <w:sz w:val="24"/>
          <w:szCs w:val="24"/>
        </w:rPr>
        <w:t>Основные репертуарные принципы:</w:t>
      </w:r>
    </w:p>
    <w:p w:rsidR="00193A7D" w:rsidRPr="00193A7D" w:rsidRDefault="00193A7D" w:rsidP="00A2636C">
      <w:pPr>
        <w:widowControl w:val="0"/>
        <w:numPr>
          <w:ilvl w:val="0"/>
          <w:numId w:val="60"/>
        </w:numPr>
        <w:shd w:val="clear" w:color="auto" w:fill="FFFFFF"/>
        <w:tabs>
          <w:tab w:val="left" w:pos="994"/>
        </w:tabs>
        <w:autoSpaceDE w:val="0"/>
        <w:autoSpaceDN w:val="0"/>
        <w:adjustRightInd w:val="0"/>
        <w:spacing w:after="0" w:line="240" w:lineRule="auto"/>
        <w:ind w:firstLine="715"/>
        <w:jc w:val="both"/>
        <w:rPr>
          <w:rFonts w:ascii="Times New Roman" w:hAnsi="Times New Roman" w:cs="Times New Roman"/>
          <w:color w:val="000000"/>
          <w:spacing w:val="-23"/>
          <w:sz w:val="24"/>
          <w:szCs w:val="24"/>
        </w:rPr>
      </w:pPr>
      <w:r w:rsidRPr="00193A7D">
        <w:rPr>
          <w:rFonts w:ascii="Times New Roman" w:hAnsi="Times New Roman" w:cs="Times New Roman"/>
          <w:color w:val="000000"/>
          <w:spacing w:val="4"/>
          <w:sz w:val="24"/>
          <w:szCs w:val="24"/>
        </w:rPr>
        <w:t>Художественная ценность  произведения (необходимость расширения</w:t>
      </w:r>
      <w:r w:rsidRPr="00193A7D">
        <w:rPr>
          <w:rFonts w:ascii="Times New Roman" w:hAnsi="Times New Roman" w:cs="Times New Roman"/>
          <w:color w:val="000000"/>
          <w:spacing w:val="4"/>
          <w:sz w:val="24"/>
          <w:szCs w:val="24"/>
        </w:rPr>
        <w:br/>
      </w:r>
      <w:r w:rsidRPr="00193A7D">
        <w:rPr>
          <w:rFonts w:ascii="Times New Roman" w:hAnsi="Times New Roman" w:cs="Times New Roman"/>
          <w:color w:val="000000"/>
          <w:sz w:val="24"/>
          <w:szCs w:val="24"/>
        </w:rPr>
        <w:t>музыкально-художественного кругозора детей).</w:t>
      </w:r>
    </w:p>
    <w:p w:rsidR="00193A7D" w:rsidRPr="00545BA2" w:rsidRDefault="00193A7D" w:rsidP="00A2636C">
      <w:pPr>
        <w:widowControl w:val="0"/>
        <w:numPr>
          <w:ilvl w:val="0"/>
          <w:numId w:val="60"/>
        </w:numPr>
        <w:shd w:val="clear" w:color="auto" w:fill="FFFFFF"/>
        <w:tabs>
          <w:tab w:val="left" w:pos="994"/>
        </w:tabs>
        <w:autoSpaceDE w:val="0"/>
        <w:autoSpaceDN w:val="0"/>
        <w:adjustRightInd w:val="0"/>
        <w:spacing w:after="0" w:line="240" w:lineRule="auto"/>
        <w:jc w:val="both"/>
        <w:rPr>
          <w:rFonts w:ascii="Times New Roman" w:hAnsi="Times New Roman" w:cs="Times New Roman"/>
          <w:sz w:val="24"/>
          <w:szCs w:val="24"/>
        </w:rPr>
      </w:pPr>
      <w:r w:rsidRPr="00545BA2">
        <w:rPr>
          <w:rFonts w:ascii="Times New Roman" w:hAnsi="Times New Roman" w:cs="Times New Roman"/>
          <w:color w:val="000000"/>
          <w:spacing w:val="-1"/>
          <w:sz w:val="24"/>
          <w:szCs w:val="24"/>
        </w:rPr>
        <w:t>Решение учебных задач.</w:t>
      </w:r>
    </w:p>
    <w:p w:rsidR="00193A7D" w:rsidRPr="00193A7D" w:rsidRDefault="00193A7D" w:rsidP="00A2636C">
      <w:pPr>
        <w:widowControl w:val="0"/>
        <w:numPr>
          <w:ilvl w:val="0"/>
          <w:numId w:val="61"/>
        </w:numPr>
        <w:shd w:val="clear" w:color="auto" w:fill="FFFFFF"/>
        <w:tabs>
          <w:tab w:val="left" w:pos="994"/>
        </w:tabs>
        <w:autoSpaceDE w:val="0"/>
        <w:autoSpaceDN w:val="0"/>
        <w:adjustRightInd w:val="0"/>
        <w:spacing w:after="0" w:line="240" w:lineRule="auto"/>
        <w:ind w:firstLine="706"/>
        <w:jc w:val="both"/>
        <w:rPr>
          <w:rFonts w:ascii="Times New Roman" w:hAnsi="Times New Roman" w:cs="Times New Roman"/>
          <w:color w:val="000000"/>
          <w:spacing w:val="-14"/>
          <w:sz w:val="24"/>
          <w:szCs w:val="24"/>
        </w:rPr>
      </w:pPr>
      <w:r w:rsidRPr="00193A7D">
        <w:rPr>
          <w:rFonts w:ascii="Times New Roman" w:hAnsi="Times New Roman" w:cs="Times New Roman"/>
          <w:color w:val="000000"/>
          <w:spacing w:val="9"/>
          <w:sz w:val="24"/>
          <w:szCs w:val="24"/>
        </w:rPr>
        <w:lastRenderedPageBreak/>
        <w:t>Классическая музыка в основе (русская и зарубежная в сочетании с</w:t>
      </w:r>
      <w:r w:rsidRPr="00193A7D">
        <w:rPr>
          <w:rFonts w:ascii="Times New Roman" w:hAnsi="Times New Roman" w:cs="Times New Roman"/>
          <w:color w:val="000000"/>
          <w:spacing w:val="9"/>
          <w:sz w:val="24"/>
          <w:szCs w:val="24"/>
        </w:rPr>
        <w:br/>
      </w:r>
      <w:r w:rsidRPr="00193A7D">
        <w:rPr>
          <w:rFonts w:ascii="Times New Roman" w:hAnsi="Times New Roman" w:cs="Times New Roman"/>
          <w:color w:val="000000"/>
          <w:sz w:val="24"/>
          <w:szCs w:val="24"/>
        </w:rPr>
        <w:t>современными композиторами и народными песнями различных жанров).</w:t>
      </w:r>
    </w:p>
    <w:p w:rsidR="00193A7D" w:rsidRPr="00193A7D" w:rsidRDefault="00193A7D" w:rsidP="00A2636C">
      <w:pPr>
        <w:widowControl w:val="0"/>
        <w:numPr>
          <w:ilvl w:val="0"/>
          <w:numId w:val="62"/>
        </w:numPr>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pacing w:val="-10"/>
          <w:sz w:val="24"/>
          <w:szCs w:val="24"/>
        </w:rPr>
      </w:pPr>
      <w:r w:rsidRPr="00193A7D">
        <w:rPr>
          <w:rFonts w:ascii="Times New Roman" w:hAnsi="Times New Roman" w:cs="Times New Roman"/>
          <w:color w:val="000000"/>
          <w:spacing w:val="-1"/>
          <w:sz w:val="24"/>
          <w:szCs w:val="24"/>
        </w:rPr>
        <w:t>Содержание произведения.</w:t>
      </w:r>
    </w:p>
    <w:p w:rsidR="00193A7D" w:rsidRPr="00193A7D" w:rsidRDefault="00193A7D" w:rsidP="00A2636C">
      <w:pPr>
        <w:widowControl w:val="0"/>
        <w:numPr>
          <w:ilvl w:val="0"/>
          <w:numId w:val="61"/>
        </w:numPr>
        <w:shd w:val="clear" w:color="auto" w:fill="FFFFFF"/>
        <w:tabs>
          <w:tab w:val="left" w:pos="994"/>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r w:rsidRPr="00193A7D">
        <w:rPr>
          <w:rFonts w:ascii="Times New Roman" w:hAnsi="Times New Roman" w:cs="Times New Roman"/>
          <w:color w:val="000000"/>
          <w:spacing w:val="3"/>
          <w:sz w:val="24"/>
          <w:szCs w:val="24"/>
        </w:rPr>
        <w:t>Музыкальная форма (художественный образ произведения, выявление</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1"/>
          <w:sz w:val="24"/>
          <w:szCs w:val="24"/>
        </w:rPr>
        <w:t>идейно-эмоционального смысла).</w:t>
      </w:r>
    </w:p>
    <w:p w:rsidR="00193A7D" w:rsidRPr="00193A7D" w:rsidRDefault="00193A7D" w:rsidP="00A2636C">
      <w:pPr>
        <w:widowControl w:val="0"/>
        <w:numPr>
          <w:ilvl w:val="0"/>
          <w:numId w:val="62"/>
        </w:numPr>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pacing w:val="-11"/>
          <w:sz w:val="24"/>
          <w:szCs w:val="24"/>
        </w:rPr>
      </w:pPr>
      <w:r w:rsidRPr="00193A7D">
        <w:rPr>
          <w:rFonts w:ascii="Times New Roman" w:hAnsi="Times New Roman" w:cs="Times New Roman"/>
          <w:color w:val="000000"/>
          <w:spacing w:val="-3"/>
          <w:sz w:val="24"/>
          <w:szCs w:val="24"/>
        </w:rPr>
        <w:t>Доступность:</w:t>
      </w:r>
    </w:p>
    <w:p w:rsidR="00193A7D" w:rsidRPr="00193A7D" w:rsidRDefault="00193A7D" w:rsidP="00A2636C">
      <w:pPr>
        <w:shd w:val="clear" w:color="auto" w:fill="FFFFFF"/>
        <w:tabs>
          <w:tab w:val="left" w:pos="1003"/>
        </w:tabs>
        <w:spacing w:after="0" w:line="240" w:lineRule="auto"/>
        <w:jc w:val="both"/>
        <w:rPr>
          <w:sz w:val="24"/>
          <w:szCs w:val="24"/>
        </w:rPr>
      </w:pPr>
      <w:r w:rsidRPr="00193A7D">
        <w:rPr>
          <w:rFonts w:ascii="Times New Roman" w:hAnsi="Times New Roman" w:cs="Times New Roman"/>
          <w:color w:val="000000"/>
          <w:spacing w:val="-10"/>
          <w:sz w:val="24"/>
          <w:szCs w:val="24"/>
        </w:rPr>
        <w:t>а)</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содержанию;</w:t>
      </w:r>
    </w:p>
    <w:p w:rsidR="00193A7D" w:rsidRPr="00193A7D" w:rsidRDefault="00193A7D" w:rsidP="00A2636C">
      <w:pPr>
        <w:shd w:val="clear" w:color="auto" w:fill="FFFFFF"/>
        <w:tabs>
          <w:tab w:val="left" w:pos="1003"/>
        </w:tabs>
        <w:spacing w:after="0" w:line="240" w:lineRule="auto"/>
        <w:jc w:val="both"/>
        <w:rPr>
          <w:sz w:val="24"/>
          <w:szCs w:val="24"/>
        </w:rPr>
      </w:pPr>
      <w:r w:rsidRPr="00193A7D">
        <w:rPr>
          <w:rFonts w:ascii="Times New Roman" w:hAnsi="Times New Roman" w:cs="Times New Roman"/>
          <w:color w:val="000000"/>
          <w:spacing w:val="-12"/>
          <w:sz w:val="24"/>
          <w:szCs w:val="24"/>
        </w:rPr>
        <w:t>б)</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голосовым возможностям;</w:t>
      </w:r>
    </w:p>
    <w:p w:rsidR="00193A7D" w:rsidRPr="00193A7D" w:rsidRDefault="00193A7D" w:rsidP="00A2636C">
      <w:pPr>
        <w:shd w:val="clear" w:color="auto" w:fill="FFFFFF"/>
        <w:tabs>
          <w:tab w:val="left" w:pos="1003"/>
        </w:tabs>
        <w:spacing w:after="0" w:line="240" w:lineRule="auto"/>
        <w:jc w:val="both"/>
        <w:rPr>
          <w:sz w:val="24"/>
          <w:szCs w:val="24"/>
        </w:rPr>
      </w:pPr>
      <w:r w:rsidRPr="00193A7D">
        <w:rPr>
          <w:rFonts w:ascii="Times New Roman" w:hAnsi="Times New Roman" w:cs="Times New Roman"/>
          <w:color w:val="000000"/>
          <w:spacing w:val="-9"/>
          <w:sz w:val="24"/>
          <w:szCs w:val="24"/>
        </w:rPr>
        <w:t>в)</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техническим навыкам;</w:t>
      </w:r>
    </w:p>
    <w:p w:rsidR="00193A7D" w:rsidRPr="00193A7D" w:rsidRDefault="00193A7D" w:rsidP="00A2636C">
      <w:pPr>
        <w:shd w:val="clear" w:color="auto" w:fill="FFFFFF"/>
        <w:tabs>
          <w:tab w:val="left" w:pos="994"/>
        </w:tabs>
        <w:spacing w:after="0" w:line="240" w:lineRule="auto"/>
        <w:jc w:val="both"/>
        <w:rPr>
          <w:sz w:val="24"/>
          <w:szCs w:val="24"/>
        </w:rPr>
      </w:pPr>
      <w:r w:rsidRPr="00193A7D">
        <w:rPr>
          <w:rFonts w:ascii="Times New Roman" w:hAnsi="Times New Roman" w:cs="Times New Roman"/>
          <w:color w:val="000000"/>
          <w:spacing w:val="-10"/>
          <w:sz w:val="24"/>
          <w:szCs w:val="24"/>
        </w:rPr>
        <w:t>7.</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2"/>
          <w:sz w:val="24"/>
          <w:szCs w:val="24"/>
        </w:rPr>
        <w:t>Разнообразие: а) по стилю;</w:t>
      </w:r>
    </w:p>
    <w:p w:rsidR="00193A7D" w:rsidRPr="00193A7D" w:rsidRDefault="00193A7D" w:rsidP="00A2636C">
      <w:pPr>
        <w:shd w:val="clear" w:color="auto" w:fill="FFFFFF"/>
        <w:tabs>
          <w:tab w:val="left" w:pos="3091"/>
        </w:tabs>
        <w:spacing w:after="0" w:line="240" w:lineRule="auto"/>
        <w:jc w:val="both"/>
        <w:rPr>
          <w:sz w:val="24"/>
          <w:szCs w:val="24"/>
        </w:rPr>
      </w:pPr>
      <w:r w:rsidRPr="00193A7D">
        <w:rPr>
          <w:rFonts w:ascii="Times New Roman" w:hAnsi="Times New Roman" w:cs="Times New Roman"/>
          <w:color w:val="000000"/>
          <w:spacing w:val="-12"/>
          <w:sz w:val="24"/>
          <w:szCs w:val="24"/>
        </w:rPr>
        <w:t>б)</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содержанию;</w:t>
      </w:r>
    </w:p>
    <w:p w:rsidR="00193A7D" w:rsidRPr="00193A7D" w:rsidRDefault="00193A7D" w:rsidP="00A2636C">
      <w:pPr>
        <w:shd w:val="clear" w:color="auto" w:fill="FFFFFF"/>
        <w:tabs>
          <w:tab w:val="left" w:pos="3091"/>
        </w:tabs>
        <w:spacing w:after="0" w:line="240" w:lineRule="auto"/>
        <w:jc w:val="both"/>
        <w:rPr>
          <w:sz w:val="24"/>
          <w:szCs w:val="24"/>
        </w:rPr>
      </w:pPr>
      <w:r w:rsidRPr="00193A7D">
        <w:rPr>
          <w:rFonts w:ascii="Times New Roman" w:hAnsi="Times New Roman" w:cs="Times New Roman"/>
          <w:color w:val="000000"/>
          <w:spacing w:val="-11"/>
          <w:sz w:val="24"/>
          <w:szCs w:val="24"/>
        </w:rPr>
        <w:t>в)</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темпу, нюансировке;</w:t>
      </w:r>
    </w:p>
    <w:p w:rsidR="00193A7D" w:rsidRPr="00193A7D" w:rsidRDefault="00193A7D" w:rsidP="00A2636C">
      <w:pPr>
        <w:shd w:val="clear" w:color="auto" w:fill="FFFFFF"/>
        <w:tabs>
          <w:tab w:val="left" w:pos="3091"/>
        </w:tabs>
        <w:spacing w:after="0" w:line="240" w:lineRule="auto"/>
        <w:jc w:val="both"/>
        <w:rPr>
          <w:sz w:val="24"/>
          <w:szCs w:val="24"/>
        </w:rPr>
      </w:pPr>
      <w:r w:rsidRPr="00193A7D">
        <w:rPr>
          <w:rFonts w:ascii="Times New Roman" w:hAnsi="Times New Roman" w:cs="Times New Roman"/>
          <w:color w:val="000000"/>
          <w:spacing w:val="-9"/>
          <w:sz w:val="24"/>
          <w:szCs w:val="24"/>
        </w:rPr>
        <w:t>г)</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сложности.</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b/>
          <w:bCs/>
          <w:color w:val="000000"/>
          <w:spacing w:val="-1"/>
          <w:sz w:val="24"/>
          <w:szCs w:val="24"/>
        </w:rPr>
        <w:t>Вокально-хоровые навыки</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z w:val="24"/>
          <w:szCs w:val="24"/>
          <w:u w:val="single"/>
        </w:rPr>
        <w:t>Певческая установка и дыхание</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i/>
          <w:iCs/>
          <w:color w:val="000000"/>
          <w:spacing w:val="1"/>
          <w:sz w:val="24"/>
          <w:szCs w:val="24"/>
        </w:rPr>
        <w:t>Младший хор</w:t>
      </w:r>
    </w:p>
    <w:p w:rsidR="00193A7D" w:rsidRPr="00193A7D" w:rsidRDefault="00193A7D" w:rsidP="00A2636C">
      <w:pPr>
        <w:shd w:val="clear" w:color="auto" w:fill="FFFFFF"/>
        <w:spacing w:after="0" w:line="240" w:lineRule="auto"/>
        <w:ind w:firstLine="710"/>
        <w:jc w:val="both"/>
        <w:rPr>
          <w:sz w:val="24"/>
          <w:szCs w:val="24"/>
        </w:rPr>
      </w:pPr>
      <w:r w:rsidRPr="00193A7D">
        <w:rPr>
          <w:rFonts w:ascii="Times New Roman" w:hAnsi="Times New Roman" w:cs="Times New Roman"/>
          <w:color w:val="000000"/>
          <w:spacing w:val="-1"/>
          <w:sz w:val="24"/>
          <w:szCs w:val="24"/>
        </w:rPr>
        <w:t>Певческая установка, положение корпуса, головы, артикуляция при пении. Навыки пения сидя и стоя.</w:t>
      </w:r>
    </w:p>
    <w:p w:rsidR="00193A7D" w:rsidRPr="00193A7D" w:rsidRDefault="00193A7D" w:rsidP="00A2636C">
      <w:pPr>
        <w:shd w:val="clear" w:color="auto" w:fill="FFFFFF"/>
        <w:spacing w:after="0" w:line="240" w:lineRule="auto"/>
        <w:ind w:firstLine="720"/>
        <w:jc w:val="both"/>
        <w:rPr>
          <w:sz w:val="24"/>
          <w:szCs w:val="24"/>
        </w:rPr>
      </w:pPr>
      <w:r w:rsidRPr="00193A7D">
        <w:rPr>
          <w:rFonts w:ascii="Times New Roman" w:hAnsi="Times New Roman" w:cs="Times New Roman"/>
          <w:color w:val="000000"/>
          <w:spacing w:val="1"/>
          <w:sz w:val="24"/>
          <w:szCs w:val="24"/>
        </w:rPr>
        <w:t xml:space="preserve">Дыхание перед началом пения. Одновременный вдох и начало пения. Различный характер дыхания перед началом пения в зависимости от характера </w:t>
      </w:r>
      <w:r w:rsidRPr="00193A7D">
        <w:rPr>
          <w:rFonts w:ascii="Times New Roman" w:hAnsi="Times New Roman" w:cs="Times New Roman"/>
          <w:color w:val="000000"/>
          <w:spacing w:val="6"/>
          <w:sz w:val="24"/>
          <w:szCs w:val="24"/>
        </w:rPr>
        <w:t xml:space="preserve">исполняемого произведения. Смена дыхания в процессе пения; различные </w:t>
      </w:r>
      <w:r w:rsidRPr="00193A7D">
        <w:rPr>
          <w:rFonts w:ascii="Times New Roman" w:hAnsi="Times New Roman" w:cs="Times New Roman"/>
          <w:color w:val="000000"/>
          <w:spacing w:val="-1"/>
          <w:sz w:val="24"/>
          <w:szCs w:val="24"/>
        </w:rPr>
        <w:t xml:space="preserve">приемы (короткое и активное дыхание в быстром темпе, спокойное и активное в </w:t>
      </w:r>
      <w:r w:rsidRPr="00193A7D">
        <w:rPr>
          <w:rFonts w:ascii="Times New Roman" w:hAnsi="Times New Roman" w:cs="Times New Roman"/>
          <w:color w:val="000000"/>
          <w:sz w:val="24"/>
          <w:szCs w:val="24"/>
        </w:rPr>
        <w:t>медленном). Цезуры. Знакомство с навыками «цепного» дыхания.</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i/>
          <w:iCs/>
          <w:color w:val="000000"/>
          <w:spacing w:val="-1"/>
          <w:sz w:val="24"/>
          <w:szCs w:val="24"/>
        </w:rPr>
        <w:t>Старший хор</w:t>
      </w:r>
    </w:p>
    <w:p w:rsidR="00193A7D" w:rsidRPr="00193A7D" w:rsidRDefault="00193A7D" w:rsidP="00A2636C">
      <w:pPr>
        <w:shd w:val="clear" w:color="auto" w:fill="FFFFFF"/>
        <w:spacing w:after="0" w:line="240" w:lineRule="auto"/>
        <w:ind w:firstLine="715"/>
        <w:jc w:val="both"/>
        <w:rPr>
          <w:sz w:val="24"/>
          <w:szCs w:val="24"/>
        </w:rPr>
      </w:pPr>
      <w:r w:rsidRPr="00193A7D">
        <w:rPr>
          <w:rFonts w:ascii="Times New Roman" w:hAnsi="Times New Roman" w:cs="Times New Roman"/>
          <w:color w:val="000000"/>
          <w:spacing w:val="-1"/>
          <w:sz w:val="24"/>
          <w:szCs w:val="24"/>
        </w:rPr>
        <w:t xml:space="preserve">Закрепление навыков, полученных в младшем хоре. Различная атака звука. </w:t>
      </w:r>
      <w:r w:rsidRPr="00193A7D">
        <w:rPr>
          <w:rFonts w:ascii="Times New Roman" w:hAnsi="Times New Roman" w:cs="Times New Roman"/>
          <w:color w:val="000000"/>
          <w:spacing w:val="1"/>
          <w:sz w:val="24"/>
          <w:szCs w:val="24"/>
        </w:rPr>
        <w:t>Исполнение     пауз     между     звуками     без     смены     дыхания     (стаккато).</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pacing w:val="5"/>
          <w:sz w:val="24"/>
          <w:szCs w:val="24"/>
        </w:rPr>
        <w:t xml:space="preserve">Совершенствование навыков «цепного» дыхания. Развитие навыков хорового </w:t>
      </w:r>
      <w:r w:rsidRPr="00193A7D">
        <w:rPr>
          <w:rFonts w:ascii="Times New Roman" w:hAnsi="Times New Roman" w:cs="Times New Roman"/>
          <w:color w:val="000000"/>
          <w:spacing w:val="-1"/>
          <w:sz w:val="24"/>
          <w:szCs w:val="24"/>
        </w:rPr>
        <w:t>исполнительства и артистизма.</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z w:val="24"/>
          <w:szCs w:val="24"/>
          <w:u w:val="single"/>
        </w:rPr>
        <w:t>Звуковедение и дикция</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i/>
          <w:iCs/>
          <w:color w:val="000000"/>
          <w:spacing w:val="1"/>
          <w:sz w:val="24"/>
          <w:szCs w:val="24"/>
        </w:rPr>
        <w:t>Младший хор</w:t>
      </w:r>
    </w:p>
    <w:p w:rsidR="00193A7D" w:rsidRPr="00193A7D" w:rsidRDefault="00193A7D" w:rsidP="00A2636C">
      <w:pPr>
        <w:shd w:val="clear" w:color="auto" w:fill="FFFFFF"/>
        <w:spacing w:after="0" w:line="240" w:lineRule="auto"/>
        <w:ind w:firstLine="710"/>
        <w:jc w:val="both"/>
        <w:rPr>
          <w:sz w:val="24"/>
          <w:szCs w:val="24"/>
        </w:rPr>
      </w:pPr>
      <w:r w:rsidRPr="00193A7D">
        <w:rPr>
          <w:rFonts w:ascii="Times New Roman" w:hAnsi="Times New Roman" w:cs="Times New Roman"/>
          <w:color w:val="000000"/>
          <w:sz w:val="24"/>
          <w:szCs w:val="24"/>
        </w:rPr>
        <w:t xml:space="preserve">Естественный, свободный звук без крика и напряжения (форсировки). </w:t>
      </w:r>
      <w:r w:rsidRPr="00193A7D">
        <w:rPr>
          <w:rFonts w:ascii="Times New Roman" w:hAnsi="Times New Roman" w:cs="Times New Roman"/>
          <w:color w:val="000000"/>
          <w:spacing w:val="4"/>
          <w:sz w:val="24"/>
          <w:szCs w:val="24"/>
        </w:rPr>
        <w:t xml:space="preserve">Преимущественно мягкая атака звука. Округление гласных, способы их </w:t>
      </w:r>
      <w:r w:rsidRPr="00193A7D">
        <w:rPr>
          <w:rFonts w:ascii="Times New Roman" w:hAnsi="Times New Roman" w:cs="Times New Roman"/>
          <w:color w:val="000000"/>
          <w:spacing w:val="2"/>
          <w:sz w:val="24"/>
          <w:szCs w:val="24"/>
        </w:rPr>
        <w:t xml:space="preserve">формирования в различных регистрах. Пение поп </w:t>
      </w:r>
      <w:r w:rsidRPr="00193A7D">
        <w:rPr>
          <w:rFonts w:ascii="Times New Roman" w:hAnsi="Times New Roman" w:cs="Times New Roman"/>
          <w:color w:val="000000"/>
          <w:spacing w:val="2"/>
          <w:sz w:val="24"/>
          <w:szCs w:val="24"/>
          <w:lang w:val="en-US"/>
        </w:rPr>
        <w:t>legato</w:t>
      </w:r>
      <w:r w:rsidRPr="00193A7D">
        <w:rPr>
          <w:rFonts w:ascii="Times New Roman" w:hAnsi="Times New Roman" w:cs="Times New Roman"/>
          <w:color w:val="000000"/>
          <w:spacing w:val="2"/>
          <w:sz w:val="24"/>
          <w:szCs w:val="24"/>
        </w:rPr>
        <w:t xml:space="preserve"> и </w:t>
      </w:r>
      <w:r w:rsidRPr="00193A7D">
        <w:rPr>
          <w:rFonts w:ascii="Times New Roman" w:hAnsi="Times New Roman" w:cs="Times New Roman"/>
          <w:color w:val="000000"/>
          <w:spacing w:val="2"/>
          <w:sz w:val="24"/>
          <w:szCs w:val="24"/>
          <w:lang w:val="en-US"/>
        </w:rPr>
        <w:t>legato</w:t>
      </w:r>
      <w:r w:rsidRPr="00193A7D">
        <w:rPr>
          <w:rFonts w:ascii="Times New Roman" w:hAnsi="Times New Roman" w:cs="Times New Roman"/>
          <w:color w:val="000000"/>
          <w:spacing w:val="2"/>
          <w:sz w:val="24"/>
          <w:szCs w:val="24"/>
        </w:rPr>
        <w:t xml:space="preserve">. Нюансы - </w:t>
      </w:r>
      <w:r w:rsidRPr="00193A7D">
        <w:rPr>
          <w:rFonts w:ascii="Times New Roman" w:hAnsi="Times New Roman" w:cs="Times New Roman"/>
          <w:color w:val="000000"/>
          <w:spacing w:val="2"/>
          <w:sz w:val="24"/>
          <w:szCs w:val="24"/>
          <w:lang w:val="en-US"/>
        </w:rPr>
        <w:t>mf</w:t>
      </w:r>
      <w:r w:rsidRPr="00193A7D">
        <w:rPr>
          <w:rFonts w:ascii="Times New Roman" w:hAnsi="Times New Roman" w:cs="Times New Roman"/>
          <w:color w:val="000000"/>
          <w:spacing w:val="2"/>
          <w:sz w:val="24"/>
          <w:szCs w:val="24"/>
        </w:rPr>
        <w:t xml:space="preserve">, </w:t>
      </w:r>
      <w:r w:rsidRPr="00193A7D">
        <w:rPr>
          <w:rFonts w:ascii="Times New Roman" w:hAnsi="Times New Roman" w:cs="Times New Roman"/>
          <w:color w:val="000000"/>
          <w:spacing w:val="-3"/>
          <w:sz w:val="24"/>
          <w:szCs w:val="24"/>
          <w:lang w:val="en-US"/>
        </w:rPr>
        <w:t>mp</w:t>
      </w:r>
      <w:r w:rsidRPr="00193A7D">
        <w:rPr>
          <w:rFonts w:ascii="Times New Roman" w:hAnsi="Times New Roman" w:cs="Times New Roman"/>
          <w:color w:val="000000"/>
          <w:spacing w:val="-3"/>
          <w:sz w:val="24"/>
          <w:szCs w:val="24"/>
        </w:rPr>
        <w:t xml:space="preserve">, </w:t>
      </w:r>
      <w:r w:rsidRPr="00193A7D">
        <w:rPr>
          <w:rFonts w:ascii="Times New Roman" w:hAnsi="Times New Roman" w:cs="Times New Roman"/>
          <w:color w:val="000000"/>
          <w:spacing w:val="-3"/>
          <w:sz w:val="24"/>
          <w:szCs w:val="24"/>
          <w:lang w:val="en-US"/>
        </w:rPr>
        <w:t>p</w:t>
      </w:r>
      <w:r w:rsidRPr="00193A7D">
        <w:rPr>
          <w:rFonts w:ascii="Times New Roman" w:hAnsi="Times New Roman" w:cs="Times New Roman"/>
          <w:color w:val="000000"/>
          <w:spacing w:val="-3"/>
          <w:sz w:val="24"/>
          <w:szCs w:val="24"/>
        </w:rPr>
        <w:t xml:space="preserve">, </w:t>
      </w:r>
      <w:r w:rsidRPr="00193A7D">
        <w:rPr>
          <w:rFonts w:ascii="Times New Roman" w:hAnsi="Times New Roman" w:cs="Times New Roman"/>
          <w:color w:val="000000"/>
          <w:spacing w:val="-3"/>
          <w:sz w:val="24"/>
          <w:szCs w:val="24"/>
          <w:lang w:val="en-US"/>
        </w:rPr>
        <w:t>f</w:t>
      </w:r>
      <w:r w:rsidRPr="00193A7D">
        <w:rPr>
          <w:rFonts w:ascii="Times New Roman" w:hAnsi="Times New Roman" w:cs="Times New Roman"/>
          <w:color w:val="000000"/>
          <w:spacing w:val="-3"/>
          <w:sz w:val="24"/>
          <w:szCs w:val="24"/>
        </w:rPr>
        <w:t>.</w:t>
      </w:r>
    </w:p>
    <w:p w:rsidR="00193A7D" w:rsidRPr="00193A7D" w:rsidRDefault="00193A7D" w:rsidP="00A2636C">
      <w:pPr>
        <w:shd w:val="clear" w:color="auto" w:fill="FFFFFF"/>
        <w:spacing w:after="0" w:line="240" w:lineRule="auto"/>
        <w:ind w:firstLine="710"/>
        <w:jc w:val="both"/>
        <w:rPr>
          <w:sz w:val="24"/>
          <w:szCs w:val="24"/>
        </w:rPr>
      </w:pPr>
      <w:r w:rsidRPr="00193A7D">
        <w:rPr>
          <w:rFonts w:ascii="Times New Roman" w:hAnsi="Times New Roman" w:cs="Times New Roman"/>
          <w:color w:val="000000"/>
          <w:sz w:val="24"/>
          <w:szCs w:val="24"/>
        </w:rPr>
        <w:t xml:space="preserve">Развитие дикционных навыков. Гласные и согласные, их роль в пении. </w:t>
      </w:r>
      <w:r w:rsidRPr="00193A7D">
        <w:rPr>
          <w:rFonts w:ascii="Times New Roman" w:hAnsi="Times New Roman" w:cs="Times New Roman"/>
          <w:color w:val="000000"/>
          <w:spacing w:val="5"/>
          <w:sz w:val="24"/>
          <w:szCs w:val="24"/>
        </w:rPr>
        <w:t xml:space="preserve">Взаимоотношение гласных и согласных в пении. Отнесение внутри слова </w:t>
      </w:r>
      <w:r w:rsidRPr="00193A7D">
        <w:rPr>
          <w:rFonts w:ascii="Times New Roman" w:hAnsi="Times New Roman" w:cs="Times New Roman"/>
          <w:color w:val="000000"/>
          <w:spacing w:val="-1"/>
          <w:sz w:val="24"/>
          <w:szCs w:val="24"/>
        </w:rPr>
        <w:t>согласных к последующему слогу.</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i/>
          <w:iCs/>
          <w:color w:val="000000"/>
          <w:spacing w:val="-1"/>
          <w:sz w:val="24"/>
          <w:szCs w:val="24"/>
        </w:rPr>
        <w:t>Старший хор</w:t>
      </w:r>
    </w:p>
    <w:p w:rsidR="00193A7D" w:rsidRPr="00193A7D" w:rsidRDefault="00193A7D" w:rsidP="00A2636C">
      <w:pPr>
        <w:shd w:val="clear" w:color="auto" w:fill="FFFFFF"/>
        <w:spacing w:after="0" w:line="240" w:lineRule="auto"/>
        <w:ind w:firstLine="710"/>
        <w:jc w:val="both"/>
        <w:rPr>
          <w:sz w:val="24"/>
          <w:szCs w:val="24"/>
        </w:rPr>
      </w:pPr>
      <w:r w:rsidRPr="00193A7D">
        <w:rPr>
          <w:rFonts w:ascii="Times New Roman" w:hAnsi="Times New Roman" w:cs="Times New Roman"/>
          <w:color w:val="000000"/>
          <w:sz w:val="24"/>
          <w:szCs w:val="24"/>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w:t>
      </w:r>
      <w:r w:rsidRPr="00193A7D">
        <w:rPr>
          <w:rFonts w:ascii="Times New Roman" w:hAnsi="Times New Roman" w:cs="Times New Roman"/>
          <w:color w:val="000000"/>
          <w:spacing w:val="-1"/>
          <w:sz w:val="24"/>
          <w:szCs w:val="24"/>
        </w:rPr>
        <w:t xml:space="preserve">активности при нюансах р и </w:t>
      </w:r>
      <w:r w:rsidRPr="00193A7D">
        <w:rPr>
          <w:rFonts w:ascii="Times New Roman" w:hAnsi="Times New Roman" w:cs="Times New Roman"/>
          <w:color w:val="000000"/>
          <w:spacing w:val="-1"/>
          <w:sz w:val="24"/>
          <w:szCs w:val="24"/>
          <w:lang w:val="en-US"/>
        </w:rPr>
        <w:t>pp</w:t>
      </w:r>
      <w:r w:rsidRPr="00193A7D">
        <w:rPr>
          <w:rFonts w:ascii="Times New Roman" w:hAnsi="Times New Roman" w:cs="Times New Roman"/>
          <w:color w:val="000000"/>
          <w:spacing w:val="-1"/>
          <w:sz w:val="24"/>
          <w:szCs w:val="24"/>
        </w:rPr>
        <w:t>.</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pacing w:val="-1"/>
          <w:sz w:val="24"/>
          <w:szCs w:val="24"/>
          <w:u w:val="single"/>
        </w:rPr>
        <w:t>Ансамбль и строй</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i/>
          <w:iCs/>
          <w:color w:val="000000"/>
          <w:spacing w:val="1"/>
          <w:sz w:val="24"/>
          <w:szCs w:val="24"/>
        </w:rPr>
        <w:t>Младший хор</w:t>
      </w:r>
    </w:p>
    <w:p w:rsidR="00193A7D" w:rsidRPr="00193A7D" w:rsidRDefault="00193A7D" w:rsidP="00A2636C">
      <w:pPr>
        <w:shd w:val="clear" w:color="auto" w:fill="FFFFFF"/>
        <w:spacing w:after="0" w:line="240" w:lineRule="auto"/>
        <w:ind w:firstLine="706"/>
        <w:jc w:val="both"/>
        <w:rPr>
          <w:sz w:val="24"/>
          <w:szCs w:val="24"/>
        </w:rPr>
      </w:pPr>
      <w:r w:rsidRPr="00193A7D">
        <w:rPr>
          <w:rFonts w:ascii="Times New Roman" w:hAnsi="Times New Roman" w:cs="Times New Roman"/>
          <w:color w:val="000000"/>
          <w:spacing w:val="1"/>
          <w:sz w:val="24"/>
          <w:szCs w:val="24"/>
        </w:rPr>
        <w:t xml:space="preserve">Выработка активного унисона, ритмической устойчивости в умеренных </w:t>
      </w:r>
      <w:r w:rsidRPr="00193A7D">
        <w:rPr>
          <w:rFonts w:ascii="Times New Roman" w:hAnsi="Times New Roman" w:cs="Times New Roman"/>
          <w:color w:val="000000"/>
          <w:spacing w:val="-1"/>
          <w:sz w:val="24"/>
          <w:szCs w:val="24"/>
        </w:rPr>
        <w:t xml:space="preserve">темпах при соотношении простейших длительностей, соблюдение динамической </w:t>
      </w:r>
      <w:r w:rsidRPr="00193A7D">
        <w:rPr>
          <w:rFonts w:ascii="Times New Roman" w:hAnsi="Times New Roman" w:cs="Times New Roman"/>
          <w:color w:val="000000"/>
          <w:spacing w:val="11"/>
          <w:sz w:val="24"/>
          <w:szCs w:val="24"/>
        </w:rPr>
        <w:t xml:space="preserve">ровности при произнесении текста. Постепенное расширение задач: </w:t>
      </w:r>
      <w:r w:rsidRPr="00193A7D">
        <w:rPr>
          <w:rFonts w:ascii="Times New Roman" w:hAnsi="Times New Roman" w:cs="Times New Roman"/>
          <w:color w:val="000000"/>
          <w:spacing w:val="-1"/>
          <w:sz w:val="24"/>
          <w:szCs w:val="24"/>
        </w:rPr>
        <w:t xml:space="preserve">интонирование произведений в различных видах мажора и минора, ритмической </w:t>
      </w:r>
      <w:r w:rsidRPr="00193A7D">
        <w:rPr>
          <w:rFonts w:ascii="Times New Roman" w:hAnsi="Times New Roman" w:cs="Times New Roman"/>
          <w:color w:val="000000"/>
          <w:spacing w:val="10"/>
          <w:sz w:val="24"/>
          <w:szCs w:val="24"/>
        </w:rPr>
        <w:t xml:space="preserve">устойчивости в более быстрых и медленных темпах с более сложным </w:t>
      </w:r>
      <w:r w:rsidRPr="00193A7D">
        <w:rPr>
          <w:rFonts w:ascii="Times New Roman" w:hAnsi="Times New Roman" w:cs="Times New Roman"/>
          <w:color w:val="000000"/>
          <w:spacing w:val="-1"/>
          <w:sz w:val="24"/>
          <w:szCs w:val="24"/>
        </w:rPr>
        <w:t>ритмическим рисунком.</w:t>
      </w:r>
    </w:p>
    <w:p w:rsidR="00B11759" w:rsidRDefault="00193A7D" w:rsidP="00A2636C">
      <w:pPr>
        <w:shd w:val="clear" w:color="auto" w:fill="FFFFFF"/>
        <w:spacing w:after="0" w:line="240" w:lineRule="auto"/>
        <w:ind w:firstLine="701"/>
        <w:jc w:val="both"/>
        <w:rPr>
          <w:rFonts w:ascii="Times New Roman" w:hAnsi="Times New Roman" w:cs="Times New Roman"/>
          <w:color w:val="000000"/>
          <w:sz w:val="24"/>
          <w:szCs w:val="24"/>
        </w:rPr>
      </w:pPr>
      <w:r w:rsidRPr="00193A7D">
        <w:rPr>
          <w:rFonts w:ascii="Times New Roman" w:hAnsi="Times New Roman" w:cs="Times New Roman"/>
          <w:color w:val="000000"/>
          <w:spacing w:val="8"/>
          <w:sz w:val="24"/>
          <w:szCs w:val="24"/>
        </w:rPr>
        <w:t xml:space="preserve">Устойчивое интонирование одноголосной партии при сложном </w:t>
      </w:r>
      <w:r w:rsidRPr="00193A7D">
        <w:rPr>
          <w:rFonts w:ascii="Times New Roman" w:hAnsi="Times New Roman" w:cs="Times New Roman"/>
          <w:color w:val="000000"/>
          <w:spacing w:val="7"/>
          <w:sz w:val="24"/>
          <w:szCs w:val="24"/>
        </w:rPr>
        <w:t xml:space="preserve">аккомпанементе. Навыки пения двухголосия с аккомпанементом. Пение </w:t>
      </w:r>
      <w:r w:rsidRPr="00193A7D">
        <w:rPr>
          <w:rFonts w:ascii="Times New Roman" w:hAnsi="Times New Roman" w:cs="Times New Roman"/>
          <w:color w:val="000000"/>
          <w:sz w:val="24"/>
          <w:szCs w:val="24"/>
        </w:rPr>
        <w:t>несложных двухголосых песен без сопровождения.</w:t>
      </w:r>
    </w:p>
    <w:p w:rsidR="00193A7D" w:rsidRPr="00193A7D" w:rsidRDefault="00193A7D" w:rsidP="00A2636C">
      <w:pPr>
        <w:shd w:val="clear" w:color="auto" w:fill="FFFFFF"/>
        <w:spacing w:after="0" w:line="240" w:lineRule="auto"/>
        <w:ind w:firstLine="701"/>
        <w:jc w:val="both"/>
        <w:rPr>
          <w:sz w:val="24"/>
          <w:szCs w:val="24"/>
        </w:rPr>
      </w:pPr>
      <w:r w:rsidRPr="00193A7D">
        <w:rPr>
          <w:rFonts w:ascii="Times New Roman" w:hAnsi="Times New Roman" w:cs="Times New Roman"/>
          <w:i/>
          <w:iCs/>
          <w:color w:val="000000"/>
          <w:spacing w:val="-1"/>
          <w:sz w:val="24"/>
          <w:szCs w:val="24"/>
        </w:rPr>
        <w:t>Старший хор</w:t>
      </w:r>
    </w:p>
    <w:p w:rsidR="00193A7D" w:rsidRPr="00193A7D" w:rsidRDefault="00193A7D" w:rsidP="00A2636C">
      <w:pPr>
        <w:shd w:val="clear" w:color="auto" w:fill="FFFFFF"/>
        <w:spacing w:after="0" w:line="240" w:lineRule="auto"/>
        <w:ind w:firstLine="706"/>
        <w:jc w:val="both"/>
        <w:rPr>
          <w:sz w:val="24"/>
          <w:szCs w:val="24"/>
        </w:rPr>
      </w:pPr>
      <w:r w:rsidRPr="00193A7D">
        <w:rPr>
          <w:rFonts w:ascii="Times New Roman" w:hAnsi="Times New Roman" w:cs="Times New Roman"/>
          <w:color w:val="000000"/>
          <w:sz w:val="24"/>
          <w:szCs w:val="24"/>
        </w:rPr>
        <w:lastRenderedPageBreak/>
        <w:t xml:space="preserve">Закрепление навыков, полученных в младшем хоре. Совершенствование </w:t>
      </w:r>
      <w:r w:rsidRPr="00193A7D">
        <w:rPr>
          <w:rFonts w:ascii="Times New Roman" w:hAnsi="Times New Roman" w:cs="Times New Roman"/>
          <w:color w:val="000000"/>
          <w:spacing w:val="5"/>
          <w:sz w:val="24"/>
          <w:szCs w:val="24"/>
        </w:rPr>
        <w:t xml:space="preserve">ансамбля и строя в произведениях более сложной фактуры и музыкального </w:t>
      </w:r>
      <w:r w:rsidRPr="00193A7D">
        <w:rPr>
          <w:rFonts w:ascii="Times New Roman" w:hAnsi="Times New Roman" w:cs="Times New Roman"/>
          <w:color w:val="000000"/>
          <w:sz w:val="24"/>
          <w:szCs w:val="24"/>
        </w:rPr>
        <w:t xml:space="preserve">языка. Выработка чистой интонации при двух-, трехголосном пении. Владение </w:t>
      </w:r>
      <w:r w:rsidRPr="00193A7D">
        <w:rPr>
          <w:rFonts w:ascii="Times New Roman" w:hAnsi="Times New Roman" w:cs="Times New Roman"/>
          <w:color w:val="000000"/>
          <w:spacing w:val="-1"/>
          <w:sz w:val="24"/>
          <w:szCs w:val="24"/>
        </w:rPr>
        <w:t>навыками пения без сопровождения.</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pacing w:val="-1"/>
          <w:sz w:val="24"/>
          <w:szCs w:val="24"/>
        </w:rPr>
        <w:t>Ф</w:t>
      </w:r>
      <w:r w:rsidRPr="00193A7D">
        <w:rPr>
          <w:rFonts w:ascii="Times New Roman" w:hAnsi="Times New Roman" w:cs="Times New Roman"/>
          <w:color w:val="000000"/>
          <w:spacing w:val="-1"/>
          <w:sz w:val="24"/>
          <w:szCs w:val="24"/>
          <w:u w:val="single"/>
        </w:rPr>
        <w:t>ормирование исполнительских навыков</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i/>
          <w:iCs/>
          <w:color w:val="000000"/>
          <w:spacing w:val="1"/>
          <w:sz w:val="24"/>
          <w:szCs w:val="24"/>
        </w:rPr>
        <w:t>Младший и старший хор</w:t>
      </w:r>
    </w:p>
    <w:p w:rsidR="00193A7D" w:rsidRPr="00193A7D" w:rsidRDefault="00193A7D" w:rsidP="00A2636C">
      <w:pPr>
        <w:shd w:val="clear" w:color="auto" w:fill="FFFFFF"/>
        <w:spacing w:after="0" w:line="240" w:lineRule="auto"/>
        <w:ind w:firstLine="710"/>
        <w:jc w:val="both"/>
        <w:rPr>
          <w:sz w:val="24"/>
          <w:szCs w:val="24"/>
        </w:rPr>
      </w:pPr>
      <w:r w:rsidRPr="00193A7D">
        <w:rPr>
          <w:rFonts w:ascii="Times New Roman" w:hAnsi="Times New Roman" w:cs="Times New Roman"/>
          <w:color w:val="000000"/>
          <w:spacing w:val="2"/>
          <w:sz w:val="24"/>
          <w:szCs w:val="24"/>
        </w:rPr>
        <w:t xml:space="preserve">Анализ словесного текста и его содержания. Грамотное чтение нотного </w:t>
      </w:r>
      <w:r w:rsidRPr="00193A7D">
        <w:rPr>
          <w:rFonts w:ascii="Times New Roman" w:hAnsi="Times New Roman" w:cs="Times New Roman"/>
          <w:color w:val="000000"/>
          <w:sz w:val="24"/>
          <w:szCs w:val="24"/>
        </w:rPr>
        <w:t xml:space="preserve">текста по партиям и партитурам. Разбор тонального плана, ладовой структуры, </w:t>
      </w:r>
      <w:r w:rsidRPr="00193A7D">
        <w:rPr>
          <w:rFonts w:ascii="Times New Roman" w:hAnsi="Times New Roman" w:cs="Times New Roman"/>
          <w:color w:val="000000"/>
          <w:spacing w:val="-1"/>
          <w:sz w:val="24"/>
          <w:szCs w:val="24"/>
        </w:rPr>
        <w:t>гармонической канвы произведения.</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z w:val="24"/>
          <w:szCs w:val="24"/>
        </w:rPr>
        <w:t>Членение на мотивы, периоды, предложения, фразы. Определение формы.</w:t>
      </w:r>
    </w:p>
    <w:p w:rsidR="00193A7D" w:rsidRPr="00193A7D" w:rsidRDefault="00193A7D" w:rsidP="00A2636C">
      <w:pPr>
        <w:shd w:val="clear" w:color="auto" w:fill="FFFFFF"/>
        <w:spacing w:after="0" w:line="240" w:lineRule="auto"/>
        <w:ind w:firstLine="715"/>
        <w:jc w:val="both"/>
        <w:rPr>
          <w:sz w:val="24"/>
          <w:szCs w:val="24"/>
        </w:rPr>
      </w:pPr>
      <w:r w:rsidRPr="00193A7D">
        <w:rPr>
          <w:rFonts w:ascii="Times New Roman" w:hAnsi="Times New Roman" w:cs="Times New Roman"/>
          <w:color w:val="000000"/>
          <w:spacing w:val="2"/>
          <w:sz w:val="24"/>
          <w:szCs w:val="24"/>
        </w:rPr>
        <w:t xml:space="preserve">Фразировка, вытекающая из музыкального и текстового содержания. </w:t>
      </w:r>
      <w:r w:rsidRPr="00193A7D">
        <w:rPr>
          <w:rFonts w:ascii="Times New Roman" w:hAnsi="Times New Roman" w:cs="Times New Roman"/>
          <w:color w:val="000000"/>
          <w:spacing w:val="11"/>
          <w:sz w:val="24"/>
          <w:szCs w:val="24"/>
        </w:rPr>
        <w:t xml:space="preserve">Различные виды динамики. Многообразие агогических возможностей </w:t>
      </w:r>
      <w:r w:rsidRPr="00193A7D">
        <w:rPr>
          <w:rFonts w:ascii="Times New Roman" w:hAnsi="Times New Roman" w:cs="Times New Roman"/>
          <w:color w:val="000000"/>
          <w:spacing w:val="3"/>
          <w:sz w:val="24"/>
          <w:szCs w:val="24"/>
        </w:rPr>
        <w:t xml:space="preserve">исполнения произведений: пение в строго размеренном темпе, сопоставление </w:t>
      </w:r>
      <w:r w:rsidRPr="00193A7D">
        <w:rPr>
          <w:rFonts w:ascii="Times New Roman" w:hAnsi="Times New Roman" w:cs="Times New Roman"/>
          <w:color w:val="000000"/>
          <w:spacing w:val="5"/>
          <w:sz w:val="24"/>
          <w:szCs w:val="24"/>
        </w:rPr>
        <w:t xml:space="preserve">двух темпов, замедление в конце произведения, замедление и ускорение в </w:t>
      </w:r>
      <w:r w:rsidRPr="00193A7D">
        <w:rPr>
          <w:rFonts w:ascii="Times New Roman" w:hAnsi="Times New Roman" w:cs="Times New Roman"/>
          <w:color w:val="000000"/>
          <w:spacing w:val="-1"/>
          <w:sz w:val="24"/>
          <w:szCs w:val="24"/>
        </w:rPr>
        <w:t>середине произведения, различные виды фермат.</w:t>
      </w:r>
    </w:p>
    <w:p w:rsidR="00193A7D" w:rsidRPr="00193A7D" w:rsidRDefault="00193A7D" w:rsidP="00A2636C">
      <w:pPr>
        <w:shd w:val="clear" w:color="auto" w:fill="FFFFFF"/>
        <w:spacing w:after="0" w:line="240" w:lineRule="auto"/>
        <w:jc w:val="both"/>
        <w:rPr>
          <w:sz w:val="24"/>
          <w:szCs w:val="24"/>
        </w:rPr>
      </w:pPr>
      <w:r w:rsidRPr="00193A7D">
        <w:rPr>
          <w:rFonts w:ascii="Times New Roman" w:hAnsi="Times New Roman" w:cs="Times New Roman"/>
          <w:color w:val="000000"/>
          <w:sz w:val="24"/>
          <w:szCs w:val="24"/>
        </w:rPr>
        <w:t>Воспитание навыков понимания дирижерского жеста.</w:t>
      </w:r>
    </w:p>
    <w:p w:rsidR="00193A7D" w:rsidRPr="00193A7D" w:rsidRDefault="00193A7D" w:rsidP="00193A7D">
      <w:pPr>
        <w:shd w:val="clear" w:color="auto" w:fill="FFFFFF"/>
        <w:spacing w:before="451"/>
        <w:jc w:val="center"/>
        <w:rPr>
          <w:sz w:val="24"/>
          <w:szCs w:val="24"/>
        </w:rPr>
      </w:pPr>
      <w:r w:rsidRPr="00193A7D">
        <w:rPr>
          <w:rFonts w:ascii="Times New Roman" w:hAnsi="Times New Roman" w:cs="Times New Roman"/>
          <w:b/>
          <w:bCs/>
          <w:color w:val="000000"/>
          <w:sz w:val="24"/>
          <w:szCs w:val="24"/>
        </w:rPr>
        <w:t>Примерный репертуарный список</w:t>
      </w:r>
    </w:p>
    <w:p w:rsidR="00193A7D" w:rsidRPr="00193A7D" w:rsidRDefault="00193A7D" w:rsidP="00193A7D">
      <w:pPr>
        <w:shd w:val="clear" w:color="auto" w:fill="FFFFFF"/>
        <w:spacing w:before="312" w:line="322" w:lineRule="exact"/>
        <w:ind w:left="710" w:firstLine="3365"/>
        <w:rPr>
          <w:rFonts w:ascii="Times New Roman" w:hAnsi="Times New Roman" w:cs="Times New Roman"/>
          <w:i/>
          <w:iCs/>
          <w:color w:val="000000"/>
          <w:spacing w:val="1"/>
          <w:sz w:val="24"/>
          <w:szCs w:val="24"/>
          <w:u w:val="single"/>
        </w:rPr>
      </w:pPr>
      <w:r w:rsidRPr="00193A7D">
        <w:rPr>
          <w:rFonts w:ascii="Times New Roman" w:hAnsi="Times New Roman" w:cs="Times New Roman"/>
          <w:i/>
          <w:iCs/>
          <w:color w:val="000000"/>
          <w:spacing w:val="1"/>
          <w:sz w:val="24"/>
          <w:szCs w:val="24"/>
          <w:u w:val="single"/>
        </w:rPr>
        <w:t xml:space="preserve">Младший хор </w:t>
      </w:r>
    </w:p>
    <w:p w:rsidR="00193A7D" w:rsidRPr="00193A7D" w:rsidRDefault="00193A7D" w:rsidP="00124248">
      <w:pPr>
        <w:shd w:val="clear" w:color="auto" w:fill="FFFFFF"/>
        <w:spacing w:after="0" w:line="240" w:lineRule="auto"/>
        <w:ind w:hanging="1"/>
        <w:rPr>
          <w:sz w:val="24"/>
          <w:szCs w:val="24"/>
        </w:rPr>
      </w:pPr>
      <w:r w:rsidRPr="00193A7D">
        <w:rPr>
          <w:rFonts w:ascii="Times New Roman" w:hAnsi="Times New Roman" w:cs="Times New Roman"/>
          <w:color w:val="000000"/>
          <w:spacing w:val="4"/>
          <w:sz w:val="24"/>
          <w:szCs w:val="24"/>
        </w:rPr>
        <w:t>Аренский А. «Комар один, задумавшись», «Птичка летит, летает», «Спи</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pacing w:val="-1"/>
          <w:sz w:val="24"/>
          <w:szCs w:val="24"/>
        </w:rPr>
        <w:t>дитя мое, усни»</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pacing w:val="-1"/>
          <w:sz w:val="24"/>
          <w:szCs w:val="24"/>
        </w:rPr>
        <w:t>Глинка М. «Ложится в поле мрак ночной» (из оперы «Руслан и Людмила»)</w:t>
      </w:r>
    </w:p>
    <w:p w:rsidR="00193A7D" w:rsidRPr="00193A7D" w:rsidRDefault="00193A7D" w:rsidP="00124248">
      <w:pPr>
        <w:shd w:val="clear" w:color="auto" w:fill="FFFFFF"/>
        <w:spacing w:after="0" w:line="240" w:lineRule="auto"/>
        <w:ind w:firstLine="701"/>
        <w:jc w:val="both"/>
        <w:rPr>
          <w:sz w:val="24"/>
          <w:szCs w:val="24"/>
        </w:rPr>
      </w:pPr>
      <w:r w:rsidRPr="00193A7D">
        <w:rPr>
          <w:rFonts w:ascii="Times New Roman" w:hAnsi="Times New Roman" w:cs="Times New Roman"/>
          <w:color w:val="000000"/>
          <w:sz w:val="24"/>
          <w:szCs w:val="24"/>
        </w:rPr>
        <w:t>Гречанинов А. «Про теленочка», «Призыв весны», «Дон-дон», «Маки-</w:t>
      </w:r>
      <w:r w:rsidRPr="00193A7D">
        <w:rPr>
          <w:rFonts w:ascii="Times New Roman" w:hAnsi="Times New Roman" w:cs="Times New Roman"/>
          <w:color w:val="000000"/>
          <w:spacing w:val="-1"/>
          <w:sz w:val="24"/>
          <w:szCs w:val="24"/>
        </w:rPr>
        <w:t>маковочки»</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Ипполитов-Иванов М. «Ноктюрн»</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Калинников В. «Весна», «Тень-тень», «Киска»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Кюи Ц. «Майский день», «Белка»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Лядов А. «Колыбельная», «Окликание дождя»</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Римский-Корсаков Н. «Белка» (из оперы «Сказка о царе Салтане»)</w:t>
      </w:r>
    </w:p>
    <w:p w:rsidR="00193A7D" w:rsidRPr="00193A7D" w:rsidRDefault="00193A7D" w:rsidP="00124248">
      <w:pPr>
        <w:shd w:val="clear" w:color="auto" w:fill="FFFFFF"/>
        <w:spacing w:after="0" w:line="240" w:lineRule="auto"/>
        <w:ind w:firstLine="696"/>
        <w:jc w:val="both"/>
        <w:rPr>
          <w:sz w:val="24"/>
          <w:szCs w:val="24"/>
        </w:rPr>
      </w:pPr>
      <w:r w:rsidRPr="00193A7D">
        <w:rPr>
          <w:rFonts w:ascii="Times New Roman" w:hAnsi="Times New Roman" w:cs="Times New Roman"/>
          <w:color w:val="000000"/>
          <w:spacing w:val="8"/>
          <w:sz w:val="24"/>
          <w:szCs w:val="24"/>
        </w:rPr>
        <w:t xml:space="preserve">Чайковский П. «Мой садик», «Осень», «Хор мальчиков» (из оперы </w:t>
      </w:r>
      <w:r w:rsidRPr="00193A7D">
        <w:rPr>
          <w:rFonts w:ascii="Times New Roman" w:hAnsi="Times New Roman" w:cs="Times New Roman"/>
          <w:color w:val="000000"/>
          <w:spacing w:val="4"/>
          <w:sz w:val="24"/>
          <w:szCs w:val="24"/>
        </w:rPr>
        <w:t xml:space="preserve">«Пиковая дама»), «Песня о счастье» (из оперы «Орлеанская дева», обр. В. </w:t>
      </w:r>
      <w:r w:rsidRPr="00193A7D">
        <w:rPr>
          <w:rFonts w:ascii="Times New Roman" w:hAnsi="Times New Roman" w:cs="Times New Roman"/>
          <w:color w:val="000000"/>
          <w:spacing w:val="-2"/>
          <w:sz w:val="24"/>
          <w:szCs w:val="24"/>
        </w:rPr>
        <w:t>Соколова)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Чесноков П. «Нюта-плакса»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Потоловский Н. «Восход солнца»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Бетховен Л. «Малиновка», «Весною», «Край родной», «Походная песня»</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Брамс И. «Колыбельная»</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Вебер К. «Вечерняя песня» (обр. В. Попова)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Мендельсон Ф. «Воскресный день»</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Шуман Р. «Домик у моря»</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pacing w:val="-1"/>
          <w:sz w:val="24"/>
          <w:szCs w:val="24"/>
        </w:rPr>
        <w:t>Нисс С. «Сон»</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Калнынып А. «Музыка»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Долуханян А. «Прилетайте птицы»</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Морозов И. «Про сверчка»</w:t>
      </w:r>
    </w:p>
    <w:p w:rsidR="00193A7D" w:rsidRPr="00193A7D" w:rsidRDefault="00193A7D" w:rsidP="00124248">
      <w:pPr>
        <w:shd w:val="clear" w:color="auto" w:fill="FFFFFF"/>
        <w:spacing w:after="0" w:line="240" w:lineRule="auto"/>
        <w:ind w:firstLine="696"/>
        <w:jc w:val="both"/>
        <w:rPr>
          <w:sz w:val="24"/>
          <w:szCs w:val="24"/>
        </w:rPr>
      </w:pPr>
      <w:r w:rsidRPr="00193A7D">
        <w:rPr>
          <w:rFonts w:ascii="Times New Roman" w:hAnsi="Times New Roman" w:cs="Times New Roman"/>
          <w:color w:val="000000"/>
          <w:spacing w:val="4"/>
          <w:sz w:val="24"/>
          <w:szCs w:val="24"/>
        </w:rPr>
        <w:t xml:space="preserve">Парпхаладзе М. «Здравствуй, школа», «Наш край», «Весна», «Кукла», </w:t>
      </w:r>
      <w:r w:rsidRPr="00193A7D">
        <w:rPr>
          <w:rFonts w:ascii="Times New Roman" w:hAnsi="Times New Roman" w:cs="Times New Roman"/>
          <w:color w:val="000000"/>
          <w:spacing w:val="-1"/>
          <w:sz w:val="24"/>
          <w:szCs w:val="24"/>
        </w:rPr>
        <w:t>«Конь вороной»</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Попатенко Т. «Горный ветер»</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pacing w:val="-1"/>
          <w:sz w:val="24"/>
          <w:szCs w:val="24"/>
        </w:rPr>
        <w:t>Подгайц Е. «Облака»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Шаинский В. «Мир похож на цветной луг»</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Красев М. Заключительный хор из оперы «Муха-Цокотуха»</w:t>
      </w:r>
    </w:p>
    <w:p w:rsidR="00193A7D" w:rsidRPr="00193A7D" w:rsidRDefault="00193A7D" w:rsidP="00124248">
      <w:pPr>
        <w:shd w:val="clear" w:color="auto" w:fill="FFFFFF"/>
        <w:spacing w:after="0" w:line="240" w:lineRule="auto"/>
        <w:ind w:firstLine="706"/>
        <w:jc w:val="both"/>
        <w:rPr>
          <w:sz w:val="24"/>
          <w:szCs w:val="24"/>
        </w:rPr>
      </w:pPr>
      <w:r w:rsidRPr="00193A7D">
        <w:rPr>
          <w:rFonts w:ascii="Times New Roman" w:hAnsi="Times New Roman" w:cs="Times New Roman"/>
          <w:color w:val="000000"/>
          <w:spacing w:val="11"/>
          <w:sz w:val="24"/>
          <w:szCs w:val="24"/>
        </w:rPr>
        <w:t xml:space="preserve">Белорусская народная песня «Сел комарик на дубочек» (обр. С. </w:t>
      </w:r>
      <w:r w:rsidRPr="00193A7D">
        <w:rPr>
          <w:rFonts w:ascii="Times New Roman" w:hAnsi="Times New Roman" w:cs="Times New Roman"/>
          <w:color w:val="000000"/>
          <w:spacing w:val="-1"/>
          <w:sz w:val="24"/>
          <w:szCs w:val="24"/>
        </w:rPr>
        <w:t>Полонского)</w:t>
      </w:r>
    </w:p>
    <w:p w:rsidR="00193A7D" w:rsidRPr="00193A7D" w:rsidRDefault="00193A7D" w:rsidP="00124248">
      <w:pPr>
        <w:shd w:val="clear" w:color="auto" w:fill="FFFFFF"/>
        <w:spacing w:after="0" w:line="240" w:lineRule="auto"/>
        <w:ind w:firstLine="706"/>
        <w:jc w:val="both"/>
        <w:rPr>
          <w:sz w:val="24"/>
          <w:szCs w:val="24"/>
        </w:rPr>
      </w:pPr>
      <w:r w:rsidRPr="00193A7D">
        <w:rPr>
          <w:rFonts w:ascii="Times New Roman" w:hAnsi="Times New Roman" w:cs="Times New Roman"/>
          <w:color w:val="000000"/>
          <w:sz w:val="24"/>
          <w:szCs w:val="24"/>
        </w:rPr>
        <w:lastRenderedPageBreak/>
        <w:t>Русская народная песня «Здравствуй, гостья-зима» (обр. Н. Римского-</w:t>
      </w:r>
      <w:r w:rsidRPr="00193A7D">
        <w:rPr>
          <w:rFonts w:ascii="Times New Roman" w:hAnsi="Times New Roman" w:cs="Times New Roman"/>
          <w:color w:val="000000"/>
          <w:spacing w:val="-1"/>
          <w:sz w:val="24"/>
          <w:szCs w:val="24"/>
        </w:rPr>
        <w:t>Корсакова)</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Русская народная песня «Как на тоненький ледок» (обр. М. Иорданского)</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Литовская народная песня «Солнышко вставало»</w:t>
      </w:r>
    </w:p>
    <w:p w:rsidR="00193A7D" w:rsidRPr="00193A7D" w:rsidRDefault="00193A7D" w:rsidP="00124248">
      <w:pPr>
        <w:shd w:val="clear" w:color="auto" w:fill="FFFFFF"/>
        <w:spacing w:after="0" w:line="240" w:lineRule="auto"/>
        <w:rPr>
          <w:sz w:val="24"/>
          <w:szCs w:val="24"/>
        </w:rPr>
      </w:pPr>
      <w:r w:rsidRPr="00193A7D">
        <w:rPr>
          <w:rFonts w:ascii="Times New Roman" w:hAnsi="Times New Roman" w:cs="Times New Roman"/>
          <w:color w:val="000000"/>
          <w:sz w:val="24"/>
          <w:szCs w:val="24"/>
        </w:rPr>
        <w:t>«10 русский народных песен» (в свободной обр. Григоренко)</w:t>
      </w:r>
    </w:p>
    <w:p w:rsidR="00193A7D" w:rsidRPr="00193A7D" w:rsidRDefault="00193A7D" w:rsidP="00193A7D">
      <w:pPr>
        <w:shd w:val="clear" w:color="auto" w:fill="FFFFFF"/>
        <w:spacing w:before="610"/>
        <w:ind w:left="720"/>
        <w:rPr>
          <w:sz w:val="24"/>
          <w:szCs w:val="24"/>
        </w:rPr>
      </w:pPr>
      <w:r w:rsidRPr="00193A7D">
        <w:rPr>
          <w:rFonts w:ascii="Times New Roman" w:hAnsi="Times New Roman" w:cs="Times New Roman"/>
          <w:i/>
          <w:iCs/>
          <w:color w:val="000000"/>
          <w:spacing w:val="-1"/>
          <w:sz w:val="24"/>
          <w:szCs w:val="24"/>
          <w:u w:val="single"/>
        </w:rPr>
        <w:t>Старший хор</w:t>
      </w:r>
    </w:p>
    <w:p w:rsidR="00193A7D" w:rsidRPr="00193A7D" w:rsidRDefault="00193A7D" w:rsidP="00B11759">
      <w:pPr>
        <w:shd w:val="clear" w:color="auto" w:fill="FFFFFF"/>
        <w:spacing w:before="158" w:after="0" w:line="240" w:lineRule="auto"/>
        <w:ind w:left="710"/>
        <w:rPr>
          <w:sz w:val="24"/>
          <w:szCs w:val="24"/>
        </w:rPr>
      </w:pPr>
      <w:r w:rsidRPr="00193A7D">
        <w:rPr>
          <w:rFonts w:ascii="Times New Roman" w:hAnsi="Times New Roman" w:cs="Times New Roman"/>
          <w:color w:val="000000"/>
          <w:sz w:val="24"/>
          <w:szCs w:val="24"/>
        </w:rPr>
        <w:t>Бородин А. «Улетай на крыльях ветра» (хор из оперы «Князь Игорь»)</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z w:val="24"/>
          <w:szCs w:val="24"/>
        </w:rPr>
        <w:t>Борнтянский Д. «Славу поем», «Утро», «Вечер»</w:t>
      </w:r>
    </w:p>
    <w:p w:rsidR="00193A7D" w:rsidRPr="00193A7D" w:rsidRDefault="00193A7D" w:rsidP="00B11759">
      <w:pPr>
        <w:shd w:val="clear" w:color="auto" w:fill="FFFFFF"/>
        <w:spacing w:before="5" w:after="0" w:line="240" w:lineRule="auto"/>
        <w:ind w:left="5" w:right="14" w:firstLine="701"/>
        <w:jc w:val="both"/>
        <w:rPr>
          <w:sz w:val="24"/>
          <w:szCs w:val="24"/>
        </w:rPr>
      </w:pPr>
      <w:r w:rsidRPr="00193A7D">
        <w:rPr>
          <w:rFonts w:ascii="Times New Roman" w:hAnsi="Times New Roman" w:cs="Times New Roman"/>
          <w:color w:val="000000"/>
          <w:sz w:val="24"/>
          <w:szCs w:val="24"/>
        </w:rPr>
        <w:t xml:space="preserve">Глинка М. «Разгулялися, разливалися» (хор из оперы «Иван Сусанин»), </w:t>
      </w:r>
      <w:r w:rsidRPr="00193A7D">
        <w:rPr>
          <w:rFonts w:ascii="Times New Roman" w:hAnsi="Times New Roman" w:cs="Times New Roman"/>
          <w:color w:val="000000"/>
          <w:spacing w:val="3"/>
          <w:sz w:val="24"/>
          <w:szCs w:val="24"/>
        </w:rPr>
        <w:t xml:space="preserve">«Попутная песня» (перел. В. Соколова»), «Патриотическая песня», «Славься» </w:t>
      </w:r>
      <w:r w:rsidRPr="00193A7D">
        <w:rPr>
          <w:rFonts w:ascii="Times New Roman" w:hAnsi="Times New Roman" w:cs="Times New Roman"/>
          <w:color w:val="000000"/>
          <w:spacing w:val="-1"/>
          <w:sz w:val="24"/>
          <w:szCs w:val="24"/>
        </w:rPr>
        <w:t>(хор из оперы «Иван Сусанин»)</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z w:val="24"/>
          <w:szCs w:val="24"/>
        </w:rPr>
        <w:t>Гречанинов А. «Пчелка», «Весна идет», «Васька», «Урожай»</w:t>
      </w:r>
    </w:p>
    <w:p w:rsidR="00193A7D" w:rsidRPr="00193A7D" w:rsidRDefault="00193A7D" w:rsidP="00B11759">
      <w:pPr>
        <w:shd w:val="clear" w:color="auto" w:fill="FFFFFF"/>
        <w:spacing w:before="10" w:after="0" w:line="240" w:lineRule="auto"/>
        <w:ind w:left="715"/>
        <w:rPr>
          <w:sz w:val="24"/>
          <w:szCs w:val="24"/>
        </w:rPr>
      </w:pPr>
      <w:r w:rsidRPr="00193A7D">
        <w:rPr>
          <w:rFonts w:ascii="Times New Roman" w:hAnsi="Times New Roman" w:cs="Times New Roman"/>
          <w:color w:val="000000"/>
          <w:sz w:val="24"/>
          <w:szCs w:val="24"/>
        </w:rPr>
        <w:t>Даргомыжский А. «Тише-тише» (Хор русалок из оперы «Русалка»)</w:t>
      </w:r>
    </w:p>
    <w:p w:rsidR="00193A7D" w:rsidRPr="00193A7D" w:rsidRDefault="00193A7D" w:rsidP="00B11759">
      <w:pPr>
        <w:shd w:val="clear" w:color="auto" w:fill="FFFFFF"/>
        <w:spacing w:after="0" w:line="240" w:lineRule="auto"/>
        <w:ind w:left="5" w:right="5" w:firstLine="701"/>
        <w:jc w:val="both"/>
        <w:rPr>
          <w:sz w:val="24"/>
          <w:szCs w:val="24"/>
        </w:rPr>
      </w:pPr>
      <w:r w:rsidRPr="00193A7D">
        <w:rPr>
          <w:rFonts w:ascii="Times New Roman" w:hAnsi="Times New Roman" w:cs="Times New Roman"/>
          <w:color w:val="000000"/>
          <w:sz w:val="24"/>
          <w:szCs w:val="24"/>
        </w:rPr>
        <w:t>Ипполитов-Иванов М. «Горные вершины», «Ноктюрн», «Крестьянская пирушка», «В мае», «Утро», «Сосна», «Острою секирой»</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pacing w:val="1"/>
          <w:sz w:val="24"/>
          <w:szCs w:val="24"/>
        </w:rPr>
        <w:t>Калинников В. «Жаворонок», «Зима»</w:t>
      </w:r>
    </w:p>
    <w:p w:rsidR="00193A7D" w:rsidRPr="00193A7D" w:rsidRDefault="00193A7D" w:rsidP="00B11759">
      <w:pPr>
        <w:shd w:val="clear" w:color="auto" w:fill="FFFFFF"/>
        <w:spacing w:before="5" w:after="0" w:line="240" w:lineRule="auto"/>
        <w:ind w:left="706"/>
        <w:rPr>
          <w:sz w:val="24"/>
          <w:szCs w:val="24"/>
        </w:rPr>
      </w:pPr>
      <w:r w:rsidRPr="00193A7D">
        <w:rPr>
          <w:rFonts w:ascii="Times New Roman" w:hAnsi="Times New Roman" w:cs="Times New Roman"/>
          <w:color w:val="000000"/>
          <w:sz w:val="24"/>
          <w:szCs w:val="24"/>
        </w:rPr>
        <w:t>Кюи Ц. «Весна», «Задремали волны»</w:t>
      </w:r>
    </w:p>
    <w:p w:rsidR="00193A7D" w:rsidRPr="00193A7D" w:rsidRDefault="00193A7D" w:rsidP="00B11759">
      <w:pPr>
        <w:shd w:val="clear" w:color="auto" w:fill="FFFFFF"/>
        <w:spacing w:before="5" w:after="0" w:line="240" w:lineRule="auto"/>
        <w:ind w:left="10" w:right="5" w:firstLine="696"/>
        <w:jc w:val="both"/>
        <w:rPr>
          <w:sz w:val="24"/>
          <w:szCs w:val="24"/>
        </w:rPr>
      </w:pPr>
      <w:r w:rsidRPr="00193A7D">
        <w:rPr>
          <w:rFonts w:ascii="Times New Roman" w:hAnsi="Times New Roman" w:cs="Times New Roman"/>
          <w:color w:val="000000"/>
          <w:spacing w:val="-1"/>
          <w:sz w:val="24"/>
          <w:szCs w:val="24"/>
        </w:rPr>
        <w:t>Рахманинов С. «Славься», «Ночка», «Сосна» («6 песен для детского хора и фортепиано» соч. 15)</w:t>
      </w:r>
    </w:p>
    <w:p w:rsidR="00193A7D" w:rsidRPr="00193A7D" w:rsidRDefault="00193A7D" w:rsidP="00B11759">
      <w:pPr>
        <w:shd w:val="clear" w:color="auto" w:fill="FFFFFF"/>
        <w:spacing w:after="0" w:line="240" w:lineRule="auto"/>
        <w:ind w:left="5" w:firstLine="701"/>
        <w:jc w:val="both"/>
        <w:rPr>
          <w:sz w:val="24"/>
          <w:szCs w:val="24"/>
        </w:rPr>
      </w:pPr>
      <w:r w:rsidRPr="00193A7D">
        <w:rPr>
          <w:rFonts w:ascii="Times New Roman" w:hAnsi="Times New Roman" w:cs="Times New Roman"/>
          <w:color w:val="000000"/>
          <w:sz w:val="24"/>
          <w:szCs w:val="24"/>
        </w:rPr>
        <w:t xml:space="preserve">Римский-Корсаков Н. Хор птиц из оперы «Снегурочка», «Ночевала тучка </w:t>
      </w:r>
      <w:r w:rsidRPr="00193A7D">
        <w:rPr>
          <w:rFonts w:ascii="Times New Roman" w:hAnsi="Times New Roman" w:cs="Times New Roman"/>
          <w:color w:val="000000"/>
          <w:spacing w:val="-2"/>
          <w:sz w:val="24"/>
          <w:szCs w:val="24"/>
        </w:rPr>
        <w:t>золотая»</w:t>
      </w:r>
    </w:p>
    <w:p w:rsidR="00193A7D" w:rsidRPr="00193A7D" w:rsidRDefault="00193A7D" w:rsidP="00B11759">
      <w:pPr>
        <w:shd w:val="clear" w:color="auto" w:fill="FFFFFF"/>
        <w:spacing w:before="5" w:after="0" w:line="240" w:lineRule="auto"/>
        <w:ind w:left="715"/>
        <w:rPr>
          <w:sz w:val="24"/>
          <w:szCs w:val="24"/>
        </w:rPr>
      </w:pPr>
      <w:r w:rsidRPr="00193A7D">
        <w:rPr>
          <w:rFonts w:ascii="Times New Roman" w:hAnsi="Times New Roman" w:cs="Times New Roman"/>
          <w:color w:val="000000"/>
          <w:spacing w:val="-1"/>
          <w:sz w:val="24"/>
          <w:szCs w:val="24"/>
        </w:rPr>
        <w:t>Стравинский.И. «Овсень»</w:t>
      </w:r>
    </w:p>
    <w:p w:rsidR="00193A7D" w:rsidRPr="00193A7D" w:rsidRDefault="00193A7D" w:rsidP="00B11759">
      <w:pPr>
        <w:shd w:val="clear" w:color="auto" w:fill="FFFFFF"/>
        <w:spacing w:after="0" w:line="240" w:lineRule="auto"/>
        <w:ind w:left="715"/>
        <w:rPr>
          <w:sz w:val="24"/>
          <w:szCs w:val="24"/>
        </w:rPr>
      </w:pPr>
      <w:r w:rsidRPr="00193A7D">
        <w:rPr>
          <w:rFonts w:ascii="Times New Roman" w:hAnsi="Times New Roman" w:cs="Times New Roman"/>
          <w:color w:val="000000"/>
          <w:sz w:val="24"/>
          <w:szCs w:val="24"/>
        </w:rPr>
        <w:t>Танеев С. «Вечерняя песня», «Сосна», «Горные вершины»</w:t>
      </w:r>
    </w:p>
    <w:p w:rsidR="00193A7D" w:rsidRPr="00193A7D" w:rsidRDefault="00193A7D" w:rsidP="00B11759">
      <w:pPr>
        <w:shd w:val="clear" w:color="auto" w:fill="FFFFFF"/>
        <w:spacing w:before="10" w:after="0" w:line="240" w:lineRule="auto"/>
        <w:ind w:left="14" w:right="10" w:firstLine="691"/>
        <w:jc w:val="both"/>
        <w:rPr>
          <w:sz w:val="24"/>
          <w:szCs w:val="24"/>
        </w:rPr>
      </w:pPr>
      <w:r w:rsidRPr="00193A7D">
        <w:rPr>
          <w:rFonts w:ascii="Times New Roman" w:hAnsi="Times New Roman" w:cs="Times New Roman"/>
          <w:color w:val="000000"/>
          <w:spacing w:val="3"/>
          <w:sz w:val="24"/>
          <w:szCs w:val="24"/>
        </w:rPr>
        <w:t xml:space="preserve">Чайковский П. «Весна», «Осень», «Вечер», «На море утушка купалась» </w:t>
      </w:r>
      <w:r w:rsidRPr="00193A7D">
        <w:rPr>
          <w:rFonts w:ascii="Times New Roman" w:hAnsi="Times New Roman" w:cs="Times New Roman"/>
          <w:color w:val="000000"/>
          <w:spacing w:val="-1"/>
          <w:sz w:val="24"/>
          <w:szCs w:val="24"/>
        </w:rPr>
        <w:t>(Хор девушек из оперы «Опричник»)</w:t>
      </w:r>
    </w:p>
    <w:p w:rsidR="00193A7D" w:rsidRPr="00193A7D" w:rsidRDefault="00193A7D" w:rsidP="00B11759">
      <w:pPr>
        <w:shd w:val="clear" w:color="auto" w:fill="FFFFFF"/>
        <w:spacing w:before="5" w:after="0" w:line="240" w:lineRule="auto"/>
        <w:ind w:right="14" w:firstLine="706"/>
        <w:jc w:val="both"/>
        <w:rPr>
          <w:sz w:val="24"/>
          <w:szCs w:val="24"/>
        </w:rPr>
      </w:pPr>
      <w:r w:rsidRPr="00193A7D">
        <w:rPr>
          <w:rFonts w:ascii="Times New Roman" w:hAnsi="Times New Roman" w:cs="Times New Roman"/>
          <w:color w:val="000000"/>
          <w:sz w:val="24"/>
          <w:szCs w:val="24"/>
        </w:rPr>
        <w:t xml:space="preserve">Чесноков П. «Несжатая полоса», «Лотос», «Зеленый шум», «Распустилась </w:t>
      </w:r>
      <w:r w:rsidRPr="00193A7D">
        <w:rPr>
          <w:rFonts w:ascii="Times New Roman" w:hAnsi="Times New Roman" w:cs="Times New Roman"/>
          <w:color w:val="000000"/>
          <w:spacing w:val="-1"/>
          <w:sz w:val="24"/>
          <w:szCs w:val="24"/>
        </w:rPr>
        <w:t>черемуха»</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z w:val="24"/>
          <w:szCs w:val="24"/>
        </w:rPr>
        <w:t>Прокофьев С. «Многая лета»</w:t>
      </w:r>
    </w:p>
    <w:p w:rsidR="00193A7D" w:rsidRPr="00193A7D" w:rsidRDefault="00193A7D" w:rsidP="00B11759">
      <w:pPr>
        <w:shd w:val="clear" w:color="auto" w:fill="FFFFFF"/>
        <w:spacing w:before="5" w:after="0" w:line="240" w:lineRule="auto"/>
        <w:ind w:left="706"/>
        <w:rPr>
          <w:sz w:val="24"/>
          <w:szCs w:val="24"/>
        </w:rPr>
      </w:pPr>
      <w:r w:rsidRPr="00193A7D">
        <w:rPr>
          <w:rFonts w:ascii="Times New Roman" w:hAnsi="Times New Roman" w:cs="Times New Roman"/>
          <w:color w:val="000000"/>
          <w:sz w:val="24"/>
          <w:szCs w:val="24"/>
        </w:rPr>
        <w:t>Рубинштейн А. «Квартет», «Горные вершины»</w:t>
      </w:r>
    </w:p>
    <w:p w:rsidR="00193A7D" w:rsidRPr="00193A7D" w:rsidRDefault="00193A7D" w:rsidP="00B11759">
      <w:pPr>
        <w:shd w:val="clear" w:color="auto" w:fill="FFFFFF"/>
        <w:spacing w:before="5" w:after="0" w:line="240" w:lineRule="auto"/>
        <w:ind w:left="710"/>
        <w:rPr>
          <w:sz w:val="24"/>
          <w:szCs w:val="24"/>
        </w:rPr>
      </w:pPr>
      <w:r w:rsidRPr="00193A7D">
        <w:rPr>
          <w:rFonts w:ascii="Times New Roman" w:hAnsi="Times New Roman" w:cs="Times New Roman"/>
          <w:color w:val="000000"/>
          <w:spacing w:val="-1"/>
          <w:sz w:val="24"/>
          <w:szCs w:val="24"/>
        </w:rPr>
        <w:t>Анцев М. «Задремали волны»</w:t>
      </w:r>
    </w:p>
    <w:p w:rsidR="00193A7D" w:rsidRPr="00193A7D" w:rsidRDefault="00193A7D" w:rsidP="00B11759">
      <w:pPr>
        <w:shd w:val="clear" w:color="auto" w:fill="FFFFFF"/>
        <w:spacing w:after="0" w:line="240" w:lineRule="auto"/>
        <w:ind w:right="538" w:firstLine="706"/>
        <w:rPr>
          <w:sz w:val="24"/>
          <w:szCs w:val="24"/>
        </w:rPr>
      </w:pPr>
      <w:r w:rsidRPr="00193A7D">
        <w:rPr>
          <w:rFonts w:ascii="Times New Roman" w:hAnsi="Times New Roman" w:cs="Times New Roman"/>
          <w:color w:val="000000"/>
          <w:spacing w:val="-2"/>
          <w:sz w:val="24"/>
          <w:szCs w:val="24"/>
        </w:rPr>
        <w:t xml:space="preserve">Бетховен Л. «Весенний призыв», «Гимн ночи», «Восхваление природы </w:t>
      </w:r>
      <w:r w:rsidRPr="00193A7D">
        <w:rPr>
          <w:rFonts w:ascii="Times New Roman" w:hAnsi="Times New Roman" w:cs="Times New Roman"/>
          <w:color w:val="000000"/>
          <w:spacing w:val="-1"/>
          <w:sz w:val="24"/>
          <w:szCs w:val="24"/>
        </w:rPr>
        <w:t>человеком»</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z w:val="24"/>
          <w:szCs w:val="24"/>
        </w:rPr>
        <w:t>Брамс И. «Колыбельная», «Холодные горы», «Канон»</w:t>
      </w:r>
    </w:p>
    <w:p w:rsidR="00193A7D" w:rsidRPr="00193A7D" w:rsidRDefault="00193A7D" w:rsidP="00B11759">
      <w:pPr>
        <w:shd w:val="clear" w:color="auto" w:fill="FFFFFF"/>
        <w:spacing w:before="10" w:after="0" w:line="240" w:lineRule="auto"/>
        <w:ind w:left="706"/>
        <w:rPr>
          <w:sz w:val="24"/>
          <w:szCs w:val="24"/>
        </w:rPr>
      </w:pPr>
      <w:r w:rsidRPr="00193A7D">
        <w:rPr>
          <w:rFonts w:ascii="Times New Roman" w:hAnsi="Times New Roman" w:cs="Times New Roman"/>
          <w:color w:val="000000"/>
          <w:spacing w:val="1"/>
          <w:sz w:val="24"/>
          <w:szCs w:val="24"/>
        </w:rPr>
        <w:t>Гайдн 9. «Пришла весна», «</w:t>
      </w:r>
      <w:r w:rsidRPr="00193A7D">
        <w:rPr>
          <w:rFonts w:ascii="Times New Roman" w:hAnsi="Times New Roman" w:cs="Times New Roman"/>
          <w:color w:val="000000"/>
          <w:spacing w:val="1"/>
          <w:sz w:val="24"/>
          <w:szCs w:val="24"/>
          <w:lang w:val="en-US"/>
        </w:rPr>
        <w:t>Kyrie</w:t>
      </w:r>
      <w:r w:rsidRPr="00193A7D">
        <w:rPr>
          <w:rFonts w:ascii="Times New Roman" w:hAnsi="Times New Roman" w:cs="Times New Roman"/>
          <w:color w:val="000000"/>
          <w:spacing w:val="1"/>
          <w:sz w:val="24"/>
          <w:szCs w:val="24"/>
        </w:rPr>
        <w:t>» (</w:t>
      </w:r>
      <w:r w:rsidRPr="00193A7D">
        <w:rPr>
          <w:rFonts w:ascii="Times New Roman" w:hAnsi="Times New Roman" w:cs="Times New Roman"/>
          <w:color w:val="000000"/>
          <w:spacing w:val="1"/>
          <w:sz w:val="24"/>
          <w:szCs w:val="24"/>
          <w:lang w:val="en-US"/>
        </w:rPr>
        <w:t>Messa</w:t>
      </w:r>
      <w:r w:rsidRPr="00193A7D">
        <w:rPr>
          <w:rFonts w:ascii="Times New Roman" w:hAnsi="Times New Roman" w:cs="Times New Roman"/>
          <w:color w:val="000000"/>
          <w:spacing w:val="1"/>
          <w:sz w:val="24"/>
          <w:szCs w:val="24"/>
        </w:rPr>
        <w:t xml:space="preserve"> </w:t>
      </w:r>
      <w:r w:rsidRPr="00193A7D">
        <w:rPr>
          <w:rFonts w:ascii="Times New Roman" w:hAnsi="Times New Roman" w:cs="Times New Roman"/>
          <w:color w:val="000000"/>
          <w:spacing w:val="1"/>
          <w:sz w:val="24"/>
          <w:szCs w:val="24"/>
          <w:lang w:val="en-US"/>
        </w:rPr>
        <w:t>brevis</w:t>
      </w:r>
      <w:r w:rsidRPr="00193A7D">
        <w:rPr>
          <w:rFonts w:ascii="Times New Roman" w:hAnsi="Times New Roman" w:cs="Times New Roman"/>
          <w:color w:val="000000"/>
          <w:spacing w:val="1"/>
          <w:sz w:val="24"/>
          <w:szCs w:val="24"/>
        </w:rPr>
        <w:t>)</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z w:val="24"/>
          <w:szCs w:val="24"/>
        </w:rPr>
        <w:t>Лассо О. «Тик-так»</w:t>
      </w:r>
    </w:p>
    <w:p w:rsidR="00193A7D" w:rsidRPr="00193A7D" w:rsidRDefault="00193A7D" w:rsidP="00B11759">
      <w:pPr>
        <w:shd w:val="clear" w:color="auto" w:fill="FFFFFF"/>
        <w:spacing w:after="0" w:line="240" w:lineRule="auto"/>
        <w:ind w:left="706"/>
        <w:rPr>
          <w:sz w:val="24"/>
          <w:szCs w:val="24"/>
        </w:rPr>
      </w:pPr>
      <w:r w:rsidRPr="00193A7D">
        <w:rPr>
          <w:rFonts w:ascii="Times New Roman" w:hAnsi="Times New Roman" w:cs="Times New Roman"/>
          <w:color w:val="000000"/>
          <w:sz w:val="24"/>
          <w:szCs w:val="24"/>
        </w:rPr>
        <w:t>Кодай 3. «День за окном лучится», «Мадригал»</w:t>
      </w:r>
    </w:p>
    <w:p w:rsidR="00193A7D" w:rsidRPr="00193A7D" w:rsidRDefault="00193A7D" w:rsidP="00B11759">
      <w:pPr>
        <w:shd w:val="clear" w:color="auto" w:fill="FFFFFF"/>
        <w:spacing w:before="5" w:after="0" w:line="240" w:lineRule="auto"/>
        <w:ind w:left="706"/>
        <w:rPr>
          <w:sz w:val="24"/>
          <w:szCs w:val="24"/>
        </w:rPr>
      </w:pPr>
      <w:r w:rsidRPr="00193A7D">
        <w:rPr>
          <w:rFonts w:ascii="Times New Roman" w:hAnsi="Times New Roman" w:cs="Times New Roman"/>
          <w:color w:val="000000"/>
          <w:spacing w:val="12"/>
          <w:sz w:val="24"/>
          <w:szCs w:val="24"/>
        </w:rPr>
        <w:t>Перголези ". «</w:t>
      </w:r>
      <w:r w:rsidRPr="00193A7D">
        <w:rPr>
          <w:rFonts w:ascii="Times New Roman" w:hAnsi="Times New Roman" w:cs="Times New Roman"/>
          <w:color w:val="000000"/>
          <w:spacing w:val="12"/>
          <w:sz w:val="24"/>
          <w:szCs w:val="24"/>
          <w:lang w:val="en-US"/>
        </w:rPr>
        <w:t>Stabat</w:t>
      </w:r>
      <w:r w:rsidRPr="00193A7D">
        <w:rPr>
          <w:rFonts w:ascii="Times New Roman" w:hAnsi="Times New Roman" w:cs="Times New Roman"/>
          <w:color w:val="000000"/>
          <w:spacing w:val="12"/>
          <w:sz w:val="24"/>
          <w:szCs w:val="24"/>
        </w:rPr>
        <w:t xml:space="preserve"> </w:t>
      </w:r>
      <w:r w:rsidRPr="00193A7D">
        <w:rPr>
          <w:rFonts w:ascii="Times New Roman" w:hAnsi="Times New Roman" w:cs="Times New Roman"/>
          <w:color w:val="000000"/>
          <w:spacing w:val="12"/>
          <w:sz w:val="24"/>
          <w:szCs w:val="24"/>
          <w:lang w:val="en-US"/>
        </w:rPr>
        <w:t>Mater</w:t>
      </w:r>
      <w:r w:rsidRPr="00193A7D">
        <w:rPr>
          <w:rFonts w:ascii="Times New Roman" w:hAnsi="Times New Roman" w:cs="Times New Roman"/>
          <w:color w:val="000000"/>
          <w:spacing w:val="12"/>
          <w:sz w:val="24"/>
          <w:szCs w:val="24"/>
        </w:rPr>
        <w:t xml:space="preserve">» </w:t>
      </w:r>
    </w:p>
    <w:p w:rsidR="006E1F8C" w:rsidRDefault="00193A7D" w:rsidP="00B11759">
      <w:pPr>
        <w:shd w:val="clear" w:color="auto" w:fill="FFFFFF"/>
        <w:spacing w:after="0" w:line="240" w:lineRule="auto"/>
        <w:ind w:left="720" w:right="1075"/>
        <w:rPr>
          <w:rFonts w:ascii="Times New Roman" w:hAnsi="Times New Roman" w:cs="Times New Roman"/>
          <w:color w:val="000000"/>
          <w:spacing w:val="-3"/>
          <w:sz w:val="24"/>
          <w:szCs w:val="24"/>
        </w:rPr>
      </w:pPr>
      <w:r w:rsidRPr="00193A7D">
        <w:rPr>
          <w:rFonts w:ascii="Times New Roman" w:hAnsi="Times New Roman" w:cs="Times New Roman"/>
          <w:color w:val="000000"/>
          <w:spacing w:val="-2"/>
          <w:sz w:val="24"/>
          <w:szCs w:val="24"/>
        </w:rPr>
        <w:t xml:space="preserve">Перселл Г. «Вечерняя песня» (перел. для детского хора В. Попова) </w:t>
      </w:r>
      <w:r w:rsidRPr="00193A7D">
        <w:rPr>
          <w:rFonts w:ascii="Times New Roman" w:hAnsi="Times New Roman" w:cs="Times New Roman"/>
          <w:color w:val="000000"/>
          <w:spacing w:val="-3"/>
          <w:sz w:val="24"/>
          <w:szCs w:val="24"/>
        </w:rPr>
        <w:t>Форе %. «</w:t>
      </w:r>
      <w:r w:rsidRPr="00193A7D">
        <w:rPr>
          <w:rFonts w:ascii="Times New Roman" w:hAnsi="Times New Roman" w:cs="Times New Roman"/>
          <w:color w:val="000000"/>
          <w:spacing w:val="-3"/>
          <w:sz w:val="24"/>
          <w:szCs w:val="24"/>
          <w:lang w:val="en-US"/>
        </w:rPr>
        <w:t>Sanctus</w:t>
      </w:r>
      <w:r w:rsidRPr="00193A7D">
        <w:rPr>
          <w:rFonts w:ascii="Times New Roman" w:hAnsi="Times New Roman" w:cs="Times New Roman"/>
          <w:color w:val="000000"/>
          <w:spacing w:val="-3"/>
          <w:sz w:val="24"/>
          <w:szCs w:val="24"/>
        </w:rPr>
        <w:t>» (</w:t>
      </w:r>
      <w:r w:rsidRPr="00193A7D">
        <w:rPr>
          <w:rFonts w:ascii="Times New Roman" w:hAnsi="Times New Roman" w:cs="Times New Roman"/>
          <w:color w:val="000000"/>
          <w:spacing w:val="-3"/>
          <w:sz w:val="24"/>
          <w:szCs w:val="24"/>
          <w:lang w:val="en-US"/>
        </w:rPr>
        <w:t>Messa</w:t>
      </w:r>
      <w:r w:rsidRPr="00193A7D">
        <w:rPr>
          <w:rFonts w:ascii="Times New Roman" w:hAnsi="Times New Roman" w:cs="Times New Roman"/>
          <w:color w:val="000000"/>
          <w:spacing w:val="-3"/>
          <w:sz w:val="24"/>
          <w:szCs w:val="24"/>
        </w:rPr>
        <w:t xml:space="preserve"> </w:t>
      </w:r>
      <w:r w:rsidRPr="00193A7D">
        <w:rPr>
          <w:rFonts w:ascii="Times New Roman" w:hAnsi="Times New Roman" w:cs="Times New Roman"/>
          <w:color w:val="000000"/>
          <w:spacing w:val="-3"/>
          <w:sz w:val="24"/>
          <w:szCs w:val="24"/>
          <w:lang w:val="en-US"/>
        </w:rPr>
        <w:t>basse</w:t>
      </w:r>
      <w:r w:rsidRPr="00193A7D">
        <w:rPr>
          <w:rFonts w:ascii="Times New Roman" w:hAnsi="Times New Roman" w:cs="Times New Roman"/>
          <w:color w:val="000000"/>
          <w:spacing w:val="-3"/>
          <w:sz w:val="24"/>
          <w:szCs w:val="24"/>
        </w:rPr>
        <w:t xml:space="preserve">) </w:t>
      </w:r>
    </w:p>
    <w:p w:rsidR="006E1F8C" w:rsidRDefault="00193A7D" w:rsidP="00B11759">
      <w:pPr>
        <w:shd w:val="clear" w:color="auto" w:fill="FFFFFF"/>
        <w:spacing w:after="0" w:line="240" w:lineRule="auto"/>
        <w:ind w:left="720" w:right="1075"/>
        <w:rPr>
          <w:rFonts w:ascii="Times New Roman" w:hAnsi="Times New Roman" w:cs="Times New Roman"/>
          <w:color w:val="000000"/>
          <w:sz w:val="24"/>
          <w:szCs w:val="24"/>
        </w:rPr>
      </w:pPr>
      <w:r w:rsidRPr="00193A7D">
        <w:rPr>
          <w:rFonts w:ascii="Times New Roman" w:hAnsi="Times New Roman" w:cs="Times New Roman"/>
          <w:color w:val="000000"/>
          <w:sz w:val="24"/>
          <w:szCs w:val="24"/>
        </w:rPr>
        <w:t xml:space="preserve">Грубер Ф. «Ночь тиха, ночь свята» </w:t>
      </w:r>
    </w:p>
    <w:p w:rsidR="00193A7D" w:rsidRPr="00193A7D" w:rsidRDefault="00193A7D" w:rsidP="00B11759">
      <w:pPr>
        <w:shd w:val="clear" w:color="auto" w:fill="FFFFFF"/>
        <w:spacing w:after="0" w:line="240" w:lineRule="auto"/>
        <w:ind w:left="720" w:right="1075"/>
        <w:rPr>
          <w:sz w:val="24"/>
          <w:szCs w:val="24"/>
        </w:rPr>
      </w:pPr>
      <w:r w:rsidRPr="00193A7D">
        <w:rPr>
          <w:rFonts w:ascii="Times New Roman" w:hAnsi="Times New Roman" w:cs="Times New Roman"/>
          <w:color w:val="000000"/>
          <w:spacing w:val="5"/>
          <w:sz w:val="24"/>
          <w:szCs w:val="24"/>
        </w:rPr>
        <w:t>Сен-Сан</w:t>
      </w:r>
      <w:r w:rsidR="006E1F8C">
        <w:rPr>
          <w:rFonts w:ascii="Times New Roman" w:hAnsi="Times New Roman" w:cs="Times New Roman"/>
          <w:color w:val="000000"/>
          <w:spacing w:val="5"/>
          <w:sz w:val="24"/>
          <w:szCs w:val="24"/>
        </w:rPr>
        <w:t>с</w:t>
      </w:r>
      <w:r w:rsidRPr="00193A7D">
        <w:rPr>
          <w:rFonts w:ascii="Times New Roman" w:hAnsi="Times New Roman" w:cs="Times New Roman"/>
          <w:color w:val="000000"/>
          <w:spacing w:val="5"/>
          <w:sz w:val="24"/>
          <w:szCs w:val="24"/>
        </w:rPr>
        <w:t xml:space="preserve"> «</w:t>
      </w:r>
      <w:r w:rsidRPr="00193A7D">
        <w:rPr>
          <w:rFonts w:ascii="Times New Roman" w:hAnsi="Times New Roman" w:cs="Times New Roman"/>
          <w:color w:val="000000"/>
          <w:spacing w:val="5"/>
          <w:sz w:val="24"/>
          <w:szCs w:val="24"/>
          <w:lang w:val="en-US"/>
        </w:rPr>
        <w:t>Ave</w:t>
      </w:r>
      <w:r w:rsidRPr="00193A7D">
        <w:rPr>
          <w:rFonts w:ascii="Times New Roman" w:hAnsi="Times New Roman" w:cs="Times New Roman"/>
          <w:color w:val="000000"/>
          <w:spacing w:val="5"/>
          <w:sz w:val="24"/>
          <w:szCs w:val="24"/>
        </w:rPr>
        <w:t xml:space="preserve"> </w:t>
      </w:r>
      <w:r w:rsidRPr="00193A7D">
        <w:rPr>
          <w:rFonts w:ascii="Times New Roman" w:hAnsi="Times New Roman" w:cs="Times New Roman"/>
          <w:color w:val="000000"/>
          <w:spacing w:val="5"/>
          <w:sz w:val="24"/>
          <w:szCs w:val="24"/>
          <w:lang w:val="en-US"/>
        </w:rPr>
        <w:t>Maria</w:t>
      </w:r>
      <w:r w:rsidRPr="00193A7D">
        <w:rPr>
          <w:rFonts w:ascii="Times New Roman" w:hAnsi="Times New Roman" w:cs="Times New Roman"/>
          <w:color w:val="000000"/>
          <w:spacing w:val="5"/>
          <w:sz w:val="24"/>
          <w:szCs w:val="24"/>
        </w:rPr>
        <w:t>»</w:t>
      </w:r>
    </w:p>
    <w:p w:rsidR="006E1F8C" w:rsidRDefault="00193A7D" w:rsidP="00B11759">
      <w:pPr>
        <w:shd w:val="clear" w:color="auto" w:fill="FFFFFF"/>
        <w:spacing w:after="0" w:line="240" w:lineRule="auto"/>
        <w:ind w:left="709"/>
        <w:rPr>
          <w:rFonts w:ascii="Times New Roman" w:hAnsi="Times New Roman" w:cs="Times New Roman"/>
          <w:color w:val="000000"/>
          <w:sz w:val="24"/>
          <w:szCs w:val="24"/>
        </w:rPr>
      </w:pPr>
      <w:r w:rsidRPr="00193A7D">
        <w:rPr>
          <w:rFonts w:ascii="Times New Roman" w:hAnsi="Times New Roman" w:cs="Times New Roman"/>
          <w:color w:val="000000"/>
          <w:sz w:val="24"/>
          <w:szCs w:val="24"/>
        </w:rPr>
        <w:t xml:space="preserve">Бах И. Хорал № 7 из кантаты «Иисус - душа моя», Хорал № 381 из кантаты «Моей жизни последний час», «Весенняя песня» (перел. В. Попова) </w:t>
      </w:r>
    </w:p>
    <w:p w:rsidR="006E1F8C" w:rsidRDefault="00193A7D" w:rsidP="00B11759">
      <w:pPr>
        <w:shd w:val="clear" w:color="auto" w:fill="FFFFFF"/>
        <w:spacing w:after="0" w:line="240" w:lineRule="auto"/>
        <w:ind w:left="709"/>
        <w:rPr>
          <w:rFonts w:ascii="Times New Roman" w:hAnsi="Times New Roman" w:cs="Times New Roman"/>
          <w:color w:val="000000"/>
          <w:sz w:val="24"/>
          <w:szCs w:val="24"/>
        </w:rPr>
      </w:pPr>
      <w:r w:rsidRPr="00193A7D">
        <w:rPr>
          <w:rFonts w:ascii="Times New Roman" w:hAnsi="Times New Roman" w:cs="Times New Roman"/>
          <w:color w:val="000000"/>
          <w:sz w:val="24"/>
          <w:szCs w:val="24"/>
        </w:rPr>
        <w:t xml:space="preserve">Бизе Ж. Хор мальчиков из оперы «Кармен» </w:t>
      </w:r>
    </w:p>
    <w:p w:rsidR="006E1F8C" w:rsidRDefault="00193A7D" w:rsidP="00B11759">
      <w:pPr>
        <w:shd w:val="clear" w:color="auto" w:fill="FFFFFF"/>
        <w:spacing w:after="0" w:line="240" w:lineRule="auto"/>
        <w:ind w:left="709"/>
        <w:rPr>
          <w:rFonts w:ascii="Times New Roman" w:hAnsi="Times New Roman" w:cs="Times New Roman"/>
          <w:color w:val="000000"/>
          <w:spacing w:val="-1"/>
          <w:sz w:val="24"/>
          <w:szCs w:val="24"/>
        </w:rPr>
      </w:pPr>
      <w:r w:rsidRPr="00193A7D">
        <w:rPr>
          <w:rFonts w:ascii="Times New Roman" w:hAnsi="Times New Roman" w:cs="Times New Roman"/>
          <w:color w:val="000000"/>
          <w:spacing w:val="-1"/>
          <w:sz w:val="24"/>
          <w:szCs w:val="24"/>
        </w:rPr>
        <w:t xml:space="preserve">Свиридов Г. «Колыбельная» </w:t>
      </w:r>
    </w:p>
    <w:p w:rsidR="00193A7D" w:rsidRPr="00193A7D" w:rsidRDefault="00193A7D" w:rsidP="00B11759">
      <w:pPr>
        <w:shd w:val="clear" w:color="auto" w:fill="FFFFFF"/>
        <w:spacing w:after="0" w:line="240" w:lineRule="auto"/>
        <w:ind w:left="709"/>
        <w:rPr>
          <w:sz w:val="24"/>
          <w:szCs w:val="24"/>
        </w:rPr>
      </w:pPr>
      <w:r w:rsidRPr="00193A7D">
        <w:rPr>
          <w:rFonts w:ascii="Times New Roman" w:hAnsi="Times New Roman" w:cs="Times New Roman"/>
          <w:color w:val="000000"/>
          <w:sz w:val="24"/>
          <w:szCs w:val="24"/>
        </w:rPr>
        <w:t>Подгайц Е. «Речкина песня»</w:t>
      </w:r>
    </w:p>
    <w:p w:rsidR="00193A7D" w:rsidRPr="00193A7D" w:rsidRDefault="00193A7D" w:rsidP="00B11759">
      <w:pPr>
        <w:shd w:val="clear" w:color="auto" w:fill="FFFFFF"/>
        <w:spacing w:before="5" w:after="0" w:line="240" w:lineRule="auto"/>
        <w:ind w:left="725" w:right="2150"/>
        <w:rPr>
          <w:sz w:val="24"/>
          <w:szCs w:val="24"/>
        </w:rPr>
      </w:pPr>
      <w:r w:rsidRPr="00193A7D">
        <w:rPr>
          <w:rFonts w:ascii="Times New Roman" w:hAnsi="Times New Roman" w:cs="Times New Roman"/>
          <w:color w:val="000000"/>
          <w:spacing w:val="-2"/>
          <w:sz w:val="24"/>
          <w:szCs w:val="24"/>
        </w:rPr>
        <w:t xml:space="preserve">Дубравин Л. 2 хора из кантаты «Хлеб остается хлебом» </w:t>
      </w:r>
      <w:r w:rsidRPr="00193A7D">
        <w:rPr>
          <w:rFonts w:ascii="Times New Roman" w:hAnsi="Times New Roman" w:cs="Times New Roman"/>
          <w:color w:val="000000"/>
          <w:sz w:val="24"/>
          <w:szCs w:val="24"/>
        </w:rPr>
        <w:t xml:space="preserve">Новиков А. «Эх, дороги» </w:t>
      </w:r>
      <w:r w:rsidRPr="00193A7D">
        <w:rPr>
          <w:rFonts w:ascii="Times New Roman" w:hAnsi="Times New Roman" w:cs="Times New Roman"/>
          <w:color w:val="000000"/>
          <w:spacing w:val="-1"/>
          <w:sz w:val="24"/>
          <w:szCs w:val="24"/>
        </w:rPr>
        <w:t>Струве Г. «Музыка»</w:t>
      </w:r>
    </w:p>
    <w:p w:rsidR="00193A7D" w:rsidRPr="00193A7D" w:rsidRDefault="00193A7D" w:rsidP="00B11759">
      <w:pPr>
        <w:shd w:val="clear" w:color="auto" w:fill="FFFFFF"/>
        <w:spacing w:after="0" w:line="240" w:lineRule="auto"/>
        <w:ind w:left="725" w:right="2688"/>
        <w:rPr>
          <w:sz w:val="24"/>
          <w:szCs w:val="24"/>
        </w:rPr>
      </w:pPr>
      <w:r w:rsidRPr="00193A7D">
        <w:rPr>
          <w:rFonts w:ascii="Times New Roman" w:hAnsi="Times New Roman" w:cs="Times New Roman"/>
          <w:color w:val="000000"/>
          <w:sz w:val="24"/>
          <w:szCs w:val="24"/>
        </w:rPr>
        <w:t xml:space="preserve">Норвежская народная песня «Камертон» </w:t>
      </w:r>
      <w:r w:rsidRPr="00193A7D">
        <w:rPr>
          <w:rFonts w:ascii="Times New Roman" w:hAnsi="Times New Roman" w:cs="Times New Roman"/>
          <w:color w:val="000000"/>
          <w:spacing w:val="-2"/>
          <w:sz w:val="24"/>
          <w:szCs w:val="24"/>
        </w:rPr>
        <w:t>Русские народные песни «Во лузях» (обр. В. Попова)</w:t>
      </w:r>
    </w:p>
    <w:p w:rsidR="00193A7D" w:rsidRPr="00193A7D" w:rsidRDefault="00193A7D" w:rsidP="00B11759">
      <w:pPr>
        <w:shd w:val="clear" w:color="auto" w:fill="FFFFFF"/>
        <w:spacing w:before="5" w:after="0" w:line="240" w:lineRule="auto"/>
        <w:ind w:left="1440"/>
        <w:rPr>
          <w:sz w:val="24"/>
          <w:szCs w:val="24"/>
        </w:rPr>
      </w:pPr>
      <w:r w:rsidRPr="00193A7D">
        <w:rPr>
          <w:rFonts w:ascii="Times New Roman" w:hAnsi="Times New Roman" w:cs="Times New Roman"/>
          <w:color w:val="000000"/>
          <w:spacing w:val="-1"/>
          <w:sz w:val="24"/>
          <w:szCs w:val="24"/>
        </w:rPr>
        <w:lastRenderedPageBreak/>
        <w:t>«Милый мой хоровод» (обр. В. Попова)</w:t>
      </w:r>
    </w:p>
    <w:p w:rsidR="00193A7D" w:rsidRPr="00193A7D" w:rsidRDefault="00193A7D" w:rsidP="00B11759">
      <w:pPr>
        <w:shd w:val="clear" w:color="auto" w:fill="FFFFFF"/>
        <w:spacing w:after="0" w:line="240" w:lineRule="auto"/>
        <w:ind w:left="1440"/>
        <w:rPr>
          <w:sz w:val="24"/>
          <w:szCs w:val="24"/>
        </w:rPr>
      </w:pPr>
      <w:r w:rsidRPr="00193A7D">
        <w:rPr>
          <w:rFonts w:ascii="Times New Roman" w:hAnsi="Times New Roman" w:cs="Times New Roman"/>
          <w:color w:val="000000"/>
          <w:sz w:val="24"/>
          <w:szCs w:val="24"/>
        </w:rPr>
        <w:t>«Пойду ль, выйду ль я» (обр. В. Соколова)</w:t>
      </w:r>
    </w:p>
    <w:p w:rsidR="00193A7D" w:rsidRPr="00193A7D" w:rsidRDefault="00193A7D" w:rsidP="00B11759">
      <w:pPr>
        <w:shd w:val="clear" w:color="auto" w:fill="FFFFFF"/>
        <w:spacing w:before="5" w:after="0" w:line="240" w:lineRule="auto"/>
        <w:ind w:left="1445"/>
        <w:rPr>
          <w:sz w:val="24"/>
          <w:szCs w:val="24"/>
        </w:rPr>
      </w:pPr>
      <w:r w:rsidRPr="00193A7D">
        <w:rPr>
          <w:rFonts w:ascii="Times New Roman" w:hAnsi="Times New Roman" w:cs="Times New Roman"/>
          <w:color w:val="000000"/>
          <w:sz w:val="24"/>
          <w:szCs w:val="24"/>
        </w:rPr>
        <w:t>«Как у нас во садочке» (обр. В. Калинникова)</w:t>
      </w:r>
    </w:p>
    <w:p w:rsidR="00193A7D" w:rsidRPr="00193A7D" w:rsidRDefault="00193A7D" w:rsidP="00B11759">
      <w:pPr>
        <w:shd w:val="clear" w:color="auto" w:fill="FFFFFF"/>
        <w:spacing w:after="0" w:line="240" w:lineRule="auto"/>
        <w:ind w:left="1445"/>
        <w:rPr>
          <w:sz w:val="24"/>
          <w:szCs w:val="24"/>
        </w:rPr>
      </w:pPr>
      <w:r w:rsidRPr="00193A7D">
        <w:rPr>
          <w:rFonts w:ascii="Times New Roman" w:hAnsi="Times New Roman" w:cs="Times New Roman"/>
          <w:color w:val="000000"/>
          <w:sz w:val="24"/>
          <w:szCs w:val="24"/>
        </w:rPr>
        <w:t>«Скворцы прилетели» (обр. В. Калистратова)</w:t>
      </w:r>
    </w:p>
    <w:p w:rsidR="006E1F8C" w:rsidRDefault="00193A7D" w:rsidP="00193A7D">
      <w:pPr>
        <w:shd w:val="clear" w:color="auto" w:fill="FFFFFF"/>
        <w:spacing w:before="485" w:line="480" w:lineRule="exact"/>
        <w:ind w:right="2150" w:firstLine="2683"/>
        <w:rPr>
          <w:rFonts w:ascii="Times New Roman" w:hAnsi="Times New Roman" w:cs="Times New Roman"/>
          <w:color w:val="000000"/>
          <w:sz w:val="24"/>
          <w:szCs w:val="24"/>
          <w:u w:val="single"/>
        </w:rPr>
      </w:pPr>
      <w:r w:rsidRPr="00193A7D">
        <w:rPr>
          <w:rFonts w:ascii="Times New Roman" w:hAnsi="Times New Roman" w:cs="Times New Roman"/>
          <w:color w:val="000000"/>
          <w:sz w:val="24"/>
          <w:szCs w:val="24"/>
          <w:u w:val="single"/>
        </w:rPr>
        <w:t xml:space="preserve">Примерные программы выступлений </w:t>
      </w:r>
    </w:p>
    <w:p w:rsidR="006E1F8C" w:rsidRDefault="00193A7D" w:rsidP="00193A7D">
      <w:pPr>
        <w:shd w:val="clear" w:color="auto" w:fill="FFFFFF"/>
        <w:spacing w:before="485" w:line="480" w:lineRule="exact"/>
        <w:ind w:right="2150" w:firstLine="2683"/>
        <w:rPr>
          <w:rFonts w:ascii="Times New Roman" w:hAnsi="Times New Roman" w:cs="Times New Roman"/>
          <w:i/>
          <w:iCs/>
          <w:color w:val="000000"/>
          <w:spacing w:val="1"/>
          <w:sz w:val="24"/>
          <w:szCs w:val="24"/>
          <w:u w:val="single"/>
        </w:rPr>
      </w:pPr>
      <w:r w:rsidRPr="00193A7D">
        <w:rPr>
          <w:rFonts w:ascii="Times New Roman" w:hAnsi="Times New Roman" w:cs="Times New Roman"/>
          <w:i/>
          <w:iCs/>
          <w:color w:val="000000"/>
          <w:spacing w:val="1"/>
          <w:sz w:val="24"/>
          <w:szCs w:val="24"/>
          <w:u w:val="single"/>
        </w:rPr>
        <w:t xml:space="preserve">Младший хор </w:t>
      </w:r>
    </w:p>
    <w:p w:rsidR="00124248" w:rsidRPr="00623049" w:rsidRDefault="00193A7D" w:rsidP="00124248">
      <w:pPr>
        <w:shd w:val="clear" w:color="auto" w:fill="FFFFFF"/>
        <w:spacing w:before="485" w:line="240" w:lineRule="auto"/>
        <w:ind w:right="2150"/>
        <w:rPr>
          <w:rFonts w:ascii="Times New Roman" w:hAnsi="Times New Roman" w:cs="Times New Roman"/>
          <w:color w:val="000000"/>
          <w:spacing w:val="-1"/>
          <w:sz w:val="24"/>
          <w:szCs w:val="24"/>
        </w:rPr>
      </w:pPr>
      <w:r w:rsidRPr="00193A7D">
        <w:rPr>
          <w:rFonts w:ascii="Times New Roman" w:hAnsi="Times New Roman" w:cs="Times New Roman"/>
          <w:color w:val="000000"/>
          <w:spacing w:val="-1"/>
          <w:sz w:val="24"/>
          <w:szCs w:val="24"/>
        </w:rPr>
        <w:t xml:space="preserve">Аренский А.. «Комар» </w:t>
      </w:r>
      <w:r w:rsidRPr="00193A7D">
        <w:rPr>
          <w:rFonts w:ascii="Times New Roman" w:hAnsi="Times New Roman" w:cs="Times New Roman"/>
          <w:color w:val="000000"/>
          <w:sz w:val="24"/>
          <w:szCs w:val="24"/>
        </w:rPr>
        <w:t xml:space="preserve">Кабалевский Д. «Подснежник» Компанеец 3. «Встало солнце» Русская народная песня «Как на речке, на лужочке» Бетховен Л. «Край родной» Гречанинов А. «Дон-дон» Полонский С. «Сел комарик на дубочек» </w:t>
      </w:r>
      <w:r w:rsidRPr="00193A7D">
        <w:rPr>
          <w:rFonts w:ascii="Times New Roman" w:hAnsi="Times New Roman" w:cs="Times New Roman"/>
          <w:color w:val="000000"/>
          <w:spacing w:val="-2"/>
          <w:sz w:val="24"/>
          <w:szCs w:val="24"/>
        </w:rPr>
        <w:t xml:space="preserve">Итальянская народная песня «Макароны» (обр. В. Сибирского) </w:t>
      </w:r>
      <w:r w:rsidRPr="00193A7D">
        <w:rPr>
          <w:rFonts w:ascii="Times New Roman" w:hAnsi="Times New Roman" w:cs="Times New Roman"/>
          <w:color w:val="000000"/>
          <w:spacing w:val="-1"/>
          <w:sz w:val="24"/>
          <w:szCs w:val="24"/>
        </w:rPr>
        <w:t>Гайдн Й. «Пастух»</w:t>
      </w:r>
    </w:p>
    <w:p w:rsidR="00193A7D" w:rsidRPr="00193A7D" w:rsidRDefault="00193A7D" w:rsidP="00124248">
      <w:pPr>
        <w:shd w:val="clear" w:color="auto" w:fill="FFFFFF"/>
        <w:spacing w:before="485" w:line="240" w:lineRule="auto"/>
        <w:ind w:right="2150"/>
        <w:rPr>
          <w:sz w:val="24"/>
          <w:szCs w:val="24"/>
        </w:rPr>
      </w:pPr>
      <w:r w:rsidRPr="00193A7D">
        <w:rPr>
          <w:rFonts w:ascii="Times New Roman" w:hAnsi="Times New Roman" w:cs="Times New Roman"/>
          <w:color w:val="000000"/>
          <w:sz w:val="24"/>
          <w:szCs w:val="24"/>
        </w:rPr>
        <w:t>Гречанинов А. «Призыв весны»</w:t>
      </w:r>
    </w:p>
    <w:p w:rsidR="00193A7D" w:rsidRPr="00193A7D" w:rsidRDefault="00193A7D" w:rsidP="00B11759">
      <w:pPr>
        <w:shd w:val="clear" w:color="auto" w:fill="FFFFFF"/>
        <w:spacing w:before="5" w:line="240" w:lineRule="auto"/>
        <w:ind w:left="10"/>
        <w:rPr>
          <w:sz w:val="24"/>
          <w:szCs w:val="24"/>
        </w:rPr>
      </w:pPr>
      <w:r w:rsidRPr="00193A7D">
        <w:rPr>
          <w:rFonts w:ascii="Times New Roman" w:hAnsi="Times New Roman" w:cs="Times New Roman"/>
          <w:color w:val="000000"/>
          <w:spacing w:val="-1"/>
          <w:sz w:val="24"/>
          <w:szCs w:val="24"/>
        </w:rPr>
        <w:t>Дунаевский И. «Спой нам, ветер»</w:t>
      </w:r>
    </w:p>
    <w:p w:rsidR="00193A7D" w:rsidRPr="00193A7D" w:rsidRDefault="00193A7D" w:rsidP="00B11759">
      <w:pPr>
        <w:shd w:val="clear" w:color="auto" w:fill="FFFFFF"/>
        <w:spacing w:line="240" w:lineRule="auto"/>
        <w:ind w:left="5"/>
        <w:rPr>
          <w:sz w:val="24"/>
          <w:szCs w:val="24"/>
        </w:rPr>
      </w:pPr>
      <w:r w:rsidRPr="00193A7D">
        <w:rPr>
          <w:rFonts w:ascii="Times New Roman" w:hAnsi="Times New Roman" w:cs="Times New Roman"/>
          <w:color w:val="000000"/>
          <w:sz w:val="24"/>
          <w:szCs w:val="24"/>
        </w:rPr>
        <w:t>Украинская народная песня «Козел и коза» (обр. В. Соколова)</w:t>
      </w:r>
    </w:p>
    <w:p w:rsidR="00193A7D" w:rsidRPr="00193A7D" w:rsidRDefault="00193A7D" w:rsidP="00193A7D">
      <w:pPr>
        <w:shd w:val="clear" w:color="auto" w:fill="FFFFFF"/>
        <w:spacing w:before="485" w:line="480" w:lineRule="exact"/>
        <w:ind w:left="10"/>
        <w:rPr>
          <w:sz w:val="24"/>
          <w:szCs w:val="24"/>
        </w:rPr>
      </w:pPr>
      <w:r w:rsidRPr="00193A7D">
        <w:rPr>
          <w:rFonts w:ascii="Times New Roman" w:hAnsi="Times New Roman" w:cs="Times New Roman"/>
          <w:i/>
          <w:iCs/>
          <w:color w:val="000000"/>
          <w:spacing w:val="-1"/>
          <w:sz w:val="24"/>
          <w:szCs w:val="24"/>
          <w:u w:val="single"/>
        </w:rPr>
        <w:t>Старший хор</w:t>
      </w:r>
    </w:p>
    <w:p w:rsidR="00193A7D" w:rsidRPr="00193A7D" w:rsidRDefault="00193A7D" w:rsidP="00B11759">
      <w:pPr>
        <w:shd w:val="clear" w:color="auto" w:fill="FFFFFF"/>
        <w:spacing w:before="5" w:after="0" w:line="240" w:lineRule="auto"/>
        <w:ind w:left="5"/>
        <w:rPr>
          <w:sz w:val="24"/>
          <w:szCs w:val="24"/>
        </w:rPr>
      </w:pPr>
      <w:r w:rsidRPr="00193A7D">
        <w:rPr>
          <w:rFonts w:ascii="Times New Roman" w:hAnsi="Times New Roman" w:cs="Times New Roman"/>
          <w:color w:val="000000"/>
          <w:sz w:val="24"/>
          <w:szCs w:val="24"/>
        </w:rPr>
        <w:t>Глинка М. «Славься» (хор из оперы «Иван Сусанин, перел. А. Луканина)</w:t>
      </w:r>
    </w:p>
    <w:p w:rsidR="00193A7D" w:rsidRPr="00193A7D" w:rsidRDefault="00193A7D" w:rsidP="00B11759">
      <w:pPr>
        <w:shd w:val="clear" w:color="auto" w:fill="FFFFFF"/>
        <w:spacing w:before="5" w:after="0" w:line="240" w:lineRule="auto"/>
        <w:rPr>
          <w:sz w:val="24"/>
          <w:szCs w:val="24"/>
        </w:rPr>
      </w:pPr>
      <w:r w:rsidRPr="00193A7D">
        <w:rPr>
          <w:rFonts w:ascii="Times New Roman" w:hAnsi="Times New Roman" w:cs="Times New Roman"/>
          <w:color w:val="000000"/>
          <w:sz w:val="24"/>
          <w:szCs w:val="24"/>
        </w:rPr>
        <w:t>Моцарт В. «Откуда приятный и нежный тот звон» (хор из оперы «Волшебная</w:t>
      </w:r>
    </w:p>
    <w:p w:rsidR="00193A7D" w:rsidRPr="00193A7D" w:rsidRDefault="00193A7D" w:rsidP="00B11759">
      <w:pPr>
        <w:shd w:val="clear" w:color="auto" w:fill="FFFFFF"/>
        <w:spacing w:before="5" w:after="0" w:line="240" w:lineRule="auto"/>
        <w:ind w:left="10"/>
        <w:rPr>
          <w:sz w:val="24"/>
          <w:szCs w:val="24"/>
        </w:rPr>
      </w:pPr>
      <w:r w:rsidRPr="00193A7D">
        <w:rPr>
          <w:rFonts w:ascii="Times New Roman" w:hAnsi="Times New Roman" w:cs="Times New Roman"/>
          <w:color w:val="000000"/>
          <w:spacing w:val="-2"/>
          <w:sz w:val="24"/>
          <w:szCs w:val="24"/>
        </w:rPr>
        <w:t>флейта»)</w:t>
      </w:r>
    </w:p>
    <w:p w:rsidR="00193A7D" w:rsidRPr="00193A7D" w:rsidRDefault="00193A7D" w:rsidP="00B11759">
      <w:pPr>
        <w:shd w:val="clear" w:color="auto" w:fill="FFFFFF"/>
        <w:spacing w:after="0" w:line="240" w:lineRule="auto"/>
        <w:rPr>
          <w:sz w:val="24"/>
          <w:szCs w:val="24"/>
        </w:rPr>
      </w:pPr>
      <w:r w:rsidRPr="00193A7D">
        <w:rPr>
          <w:rFonts w:ascii="Times New Roman" w:hAnsi="Times New Roman" w:cs="Times New Roman"/>
          <w:color w:val="000000"/>
          <w:sz w:val="24"/>
          <w:szCs w:val="24"/>
        </w:rPr>
        <w:t>Русская народная песня «Ты не стой, колодец» (обр. В. Соколова)</w:t>
      </w:r>
    </w:p>
    <w:p w:rsidR="00193A7D" w:rsidRPr="00193A7D" w:rsidRDefault="00193A7D" w:rsidP="00B11759">
      <w:pPr>
        <w:shd w:val="clear" w:color="auto" w:fill="FFFFFF"/>
        <w:spacing w:before="5" w:after="0" w:line="240" w:lineRule="auto"/>
        <w:ind w:left="10"/>
        <w:rPr>
          <w:sz w:val="24"/>
          <w:szCs w:val="24"/>
        </w:rPr>
      </w:pPr>
      <w:r w:rsidRPr="00193A7D">
        <w:rPr>
          <w:rFonts w:ascii="Times New Roman" w:hAnsi="Times New Roman" w:cs="Times New Roman"/>
          <w:color w:val="000000"/>
          <w:sz w:val="24"/>
          <w:szCs w:val="24"/>
        </w:rPr>
        <w:t>Дубравин Л. «Песня о земной красоте»</w:t>
      </w:r>
    </w:p>
    <w:p w:rsidR="00193A7D" w:rsidRPr="00193A7D" w:rsidRDefault="00193A7D" w:rsidP="00B11759">
      <w:pPr>
        <w:shd w:val="clear" w:color="auto" w:fill="FFFFFF"/>
        <w:spacing w:after="0" w:line="240" w:lineRule="auto"/>
        <w:rPr>
          <w:sz w:val="24"/>
          <w:szCs w:val="24"/>
        </w:rPr>
      </w:pPr>
      <w:r w:rsidRPr="00193A7D">
        <w:rPr>
          <w:rFonts w:ascii="Times New Roman" w:hAnsi="Times New Roman" w:cs="Times New Roman"/>
          <w:color w:val="000000"/>
          <w:sz w:val="24"/>
          <w:szCs w:val="24"/>
        </w:rPr>
        <w:t>Глинка М. «Жаваронок»</w:t>
      </w:r>
    </w:p>
    <w:p w:rsidR="00193A7D" w:rsidRPr="00193A7D" w:rsidRDefault="00193A7D" w:rsidP="00B11759">
      <w:pPr>
        <w:shd w:val="clear" w:color="auto" w:fill="FFFFFF"/>
        <w:spacing w:before="5" w:after="0" w:line="240" w:lineRule="auto"/>
        <w:rPr>
          <w:sz w:val="24"/>
          <w:szCs w:val="24"/>
        </w:rPr>
      </w:pPr>
      <w:r w:rsidRPr="00193A7D">
        <w:rPr>
          <w:rFonts w:ascii="Times New Roman" w:hAnsi="Times New Roman" w:cs="Times New Roman"/>
          <w:color w:val="000000"/>
          <w:sz w:val="24"/>
          <w:szCs w:val="24"/>
        </w:rPr>
        <w:t>Мендельсон Ф. «Воскресный день»</w:t>
      </w:r>
    </w:p>
    <w:p w:rsidR="00193A7D" w:rsidRPr="00193A7D" w:rsidRDefault="00193A7D" w:rsidP="00B11759">
      <w:pPr>
        <w:shd w:val="clear" w:color="auto" w:fill="FFFFFF"/>
        <w:spacing w:after="0" w:line="240" w:lineRule="auto"/>
        <w:rPr>
          <w:sz w:val="24"/>
          <w:szCs w:val="24"/>
        </w:rPr>
      </w:pPr>
      <w:r w:rsidRPr="00193A7D">
        <w:rPr>
          <w:rFonts w:ascii="Times New Roman" w:hAnsi="Times New Roman" w:cs="Times New Roman"/>
          <w:color w:val="000000"/>
          <w:sz w:val="24"/>
          <w:szCs w:val="24"/>
        </w:rPr>
        <w:t>Русская народная песня «Милый мой хоровод» (обр. В. Попова)</w:t>
      </w:r>
    </w:p>
    <w:p w:rsidR="00193A7D" w:rsidRPr="00193A7D" w:rsidRDefault="00193A7D" w:rsidP="00B11759">
      <w:pPr>
        <w:shd w:val="clear" w:color="auto" w:fill="FFFFFF"/>
        <w:spacing w:before="5" w:after="0" w:line="240" w:lineRule="auto"/>
        <w:rPr>
          <w:sz w:val="24"/>
          <w:szCs w:val="24"/>
        </w:rPr>
      </w:pPr>
      <w:r w:rsidRPr="00193A7D">
        <w:rPr>
          <w:rFonts w:ascii="Times New Roman" w:hAnsi="Times New Roman" w:cs="Times New Roman"/>
          <w:color w:val="000000"/>
          <w:sz w:val="24"/>
          <w:szCs w:val="24"/>
        </w:rPr>
        <w:t>Калнынып А. «Музыка»</w:t>
      </w:r>
    </w:p>
    <w:p w:rsidR="00193A7D" w:rsidRPr="00193A7D" w:rsidRDefault="00193A7D" w:rsidP="00B11759">
      <w:pPr>
        <w:shd w:val="clear" w:color="auto" w:fill="FFFFFF"/>
        <w:spacing w:before="10" w:after="0" w:line="240" w:lineRule="auto"/>
        <w:rPr>
          <w:sz w:val="24"/>
          <w:szCs w:val="24"/>
        </w:rPr>
      </w:pPr>
      <w:r w:rsidRPr="00193A7D">
        <w:rPr>
          <w:rFonts w:ascii="Times New Roman" w:hAnsi="Times New Roman" w:cs="Times New Roman"/>
          <w:color w:val="000000"/>
          <w:sz w:val="24"/>
          <w:szCs w:val="24"/>
        </w:rPr>
        <w:t>Гайдн Й. «Пришла весна»</w:t>
      </w:r>
    </w:p>
    <w:p w:rsidR="00193A7D" w:rsidRPr="00193A7D" w:rsidRDefault="00193A7D" w:rsidP="00B11759">
      <w:pPr>
        <w:shd w:val="clear" w:color="auto" w:fill="FFFFFF"/>
        <w:spacing w:after="0" w:line="240" w:lineRule="auto"/>
        <w:ind w:left="5"/>
        <w:rPr>
          <w:sz w:val="24"/>
          <w:szCs w:val="24"/>
        </w:rPr>
      </w:pPr>
      <w:r w:rsidRPr="00193A7D">
        <w:rPr>
          <w:rFonts w:ascii="Times New Roman" w:hAnsi="Times New Roman" w:cs="Times New Roman"/>
          <w:color w:val="000000"/>
          <w:spacing w:val="-1"/>
          <w:sz w:val="24"/>
          <w:szCs w:val="24"/>
        </w:rPr>
        <w:t>Чайковский П. «Соловушка»</w:t>
      </w:r>
    </w:p>
    <w:p w:rsidR="00193A7D" w:rsidRPr="00193A7D" w:rsidRDefault="00193A7D" w:rsidP="00B11759">
      <w:pPr>
        <w:shd w:val="clear" w:color="auto" w:fill="FFFFFF"/>
        <w:spacing w:before="5" w:after="0" w:line="240" w:lineRule="auto"/>
        <w:rPr>
          <w:sz w:val="24"/>
          <w:szCs w:val="24"/>
        </w:rPr>
      </w:pPr>
      <w:r w:rsidRPr="00193A7D">
        <w:rPr>
          <w:rFonts w:ascii="Times New Roman" w:hAnsi="Times New Roman" w:cs="Times New Roman"/>
          <w:color w:val="000000"/>
          <w:sz w:val="24"/>
          <w:szCs w:val="24"/>
        </w:rPr>
        <w:t>Болгарская народная песня «Посадил полынь я» (обр. И. Димитрова)</w:t>
      </w:r>
    </w:p>
    <w:p w:rsidR="00193A7D" w:rsidRPr="00193A7D" w:rsidRDefault="00193A7D" w:rsidP="00B11759">
      <w:pPr>
        <w:shd w:val="clear" w:color="auto" w:fill="FFFFFF"/>
        <w:spacing w:after="0" w:line="240" w:lineRule="auto"/>
        <w:rPr>
          <w:sz w:val="24"/>
          <w:szCs w:val="24"/>
        </w:rPr>
      </w:pPr>
      <w:r w:rsidRPr="00193A7D">
        <w:rPr>
          <w:rFonts w:ascii="Times New Roman" w:hAnsi="Times New Roman" w:cs="Times New Roman"/>
          <w:color w:val="000000"/>
          <w:sz w:val="24"/>
          <w:szCs w:val="24"/>
        </w:rPr>
        <w:t>Гладков Г. «Песня друзей»</w:t>
      </w:r>
    </w:p>
    <w:p w:rsidR="00193A7D" w:rsidRPr="00193A7D" w:rsidRDefault="00193A7D" w:rsidP="00193A7D">
      <w:pPr>
        <w:shd w:val="clear" w:color="auto" w:fill="FFFFFF"/>
        <w:spacing w:before="494" w:line="480" w:lineRule="exact"/>
        <w:ind w:left="1445"/>
        <w:rPr>
          <w:sz w:val="24"/>
          <w:szCs w:val="24"/>
        </w:rPr>
      </w:pPr>
      <w:r w:rsidRPr="00193A7D">
        <w:rPr>
          <w:rFonts w:ascii="Times New Roman" w:hAnsi="Times New Roman" w:cs="Times New Roman"/>
          <w:b/>
          <w:bCs/>
          <w:color w:val="000000"/>
          <w:sz w:val="24"/>
          <w:szCs w:val="24"/>
          <w:lang w:val="en-US"/>
        </w:rPr>
        <w:t>III</w:t>
      </w:r>
      <w:r w:rsidRPr="00193A7D">
        <w:rPr>
          <w:rFonts w:ascii="Times New Roman" w:hAnsi="Times New Roman" w:cs="Times New Roman"/>
          <w:b/>
          <w:bCs/>
          <w:color w:val="000000"/>
          <w:sz w:val="24"/>
          <w:szCs w:val="24"/>
        </w:rPr>
        <w:t>. Требования к уровню подготовки обучающихся</w:t>
      </w:r>
    </w:p>
    <w:p w:rsidR="00193A7D" w:rsidRPr="00193A7D" w:rsidRDefault="00193A7D" w:rsidP="00B11759">
      <w:pPr>
        <w:shd w:val="clear" w:color="auto" w:fill="FFFFFF"/>
        <w:spacing w:after="0" w:line="240" w:lineRule="auto"/>
        <w:ind w:left="5" w:firstLine="720"/>
        <w:rPr>
          <w:sz w:val="24"/>
          <w:szCs w:val="24"/>
        </w:rPr>
      </w:pPr>
      <w:r w:rsidRPr="00193A7D">
        <w:rPr>
          <w:rFonts w:ascii="Times New Roman" w:hAnsi="Times New Roman" w:cs="Times New Roman"/>
          <w:color w:val="000000"/>
          <w:spacing w:val="3"/>
          <w:sz w:val="24"/>
          <w:szCs w:val="24"/>
        </w:rPr>
        <w:t>Результатом освоения программы учебного предмета «Хоровой класс», являются следующие знания, умения, навыки:</w:t>
      </w:r>
    </w:p>
    <w:p w:rsidR="00193A7D" w:rsidRPr="00193A7D" w:rsidRDefault="00193A7D" w:rsidP="00B11759">
      <w:pPr>
        <w:shd w:val="clear" w:color="auto" w:fill="FFFFFF"/>
        <w:spacing w:before="5" w:after="0" w:line="240" w:lineRule="auto"/>
        <w:ind w:left="5" w:firstLine="710"/>
        <w:jc w:val="both"/>
        <w:rPr>
          <w:sz w:val="24"/>
          <w:szCs w:val="24"/>
        </w:rPr>
      </w:pPr>
      <w:r w:rsidRPr="00193A7D">
        <w:rPr>
          <w:rFonts w:ascii="Times New Roman" w:hAnsi="Times New Roman" w:cs="Times New Roman"/>
          <w:color w:val="000000"/>
          <w:spacing w:val="10"/>
          <w:sz w:val="24"/>
          <w:szCs w:val="24"/>
        </w:rPr>
        <w:t xml:space="preserve">знание начальных основ хорового искусства, вокально-хоровых </w:t>
      </w:r>
      <w:r w:rsidRPr="00193A7D">
        <w:rPr>
          <w:rFonts w:ascii="Times New Roman" w:hAnsi="Times New Roman" w:cs="Times New Roman"/>
          <w:color w:val="000000"/>
          <w:spacing w:val="-1"/>
          <w:sz w:val="24"/>
          <w:szCs w:val="24"/>
        </w:rPr>
        <w:t>особенностей хоровых партитур, художественно-исполнительских возможностей хорового коллектива;</w:t>
      </w:r>
    </w:p>
    <w:p w:rsidR="00193A7D" w:rsidRPr="00193A7D" w:rsidRDefault="00193A7D" w:rsidP="00B11759">
      <w:pPr>
        <w:shd w:val="clear" w:color="auto" w:fill="FFFFFF"/>
        <w:spacing w:after="0" w:line="240" w:lineRule="auto"/>
        <w:ind w:left="725"/>
        <w:rPr>
          <w:sz w:val="24"/>
          <w:szCs w:val="24"/>
        </w:rPr>
      </w:pPr>
      <w:r w:rsidRPr="00193A7D">
        <w:rPr>
          <w:rFonts w:ascii="Times New Roman" w:hAnsi="Times New Roman" w:cs="Times New Roman"/>
          <w:color w:val="000000"/>
          <w:spacing w:val="-1"/>
          <w:sz w:val="24"/>
          <w:szCs w:val="24"/>
        </w:rPr>
        <w:t>знание профессиональной терминологии;</w:t>
      </w:r>
    </w:p>
    <w:p w:rsidR="00193A7D" w:rsidRPr="00193A7D" w:rsidRDefault="00193A7D" w:rsidP="00B11759">
      <w:pPr>
        <w:shd w:val="clear" w:color="auto" w:fill="FFFFFF"/>
        <w:spacing w:before="5" w:after="0" w:line="240" w:lineRule="auto"/>
        <w:ind w:left="5" w:firstLine="706"/>
        <w:jc w:val="both"/>
        <w:rPr>
          <w:sz w:val="24"/>
          <w:szCs w:val="24"/>
        </w:rPr>
      </w:pPr>
      <w:r w:rsidRPr="00193A7D">
        <w:rPr>
          <w:rFonts w:ascii="Times New Roman" w:hAnsi="Times New Roman" w:cs="Times New Roman"/>
          <w:color w:val="000000"/>
          <w:spacing w:val="4"/>
          <w:sz w:val="24"/>
          <w:szCs w:val="24"/>
        </w:rPr>
        <w:lastRenderedPageBreak/>
        <w:t xml:space="preserve">умение передавать авторский замысел музыкального произведения с </w:t>
      </w:r>
      <w:r w:rsidRPr="00193A7D">
        <w:rPr>
          <w:rFonts w:ascii="Times New Roman" w:hAnsi="Times New Roman" w:cs="Times New Roman"/>
          <w:color w:val="000000"/>
          <w:sz w:val="24"/>
          <w:szCs w:val="24"/>
        </w:rPr>
        <w:t>помощью органического сочетания слова и музыки;</w:t>
      </w:r>
    </w:p>
    <w:p w:rsidR="00193A7D" w:rsidRPr="00193A7D" w:rsidRDefault="00193A7D" w:rsidP="00B11759">
      <w:pPr>
        <w:shd w:val="clear" w:color="auto" w:fill="FFFFFF"/>
        <w:spacing w:after="0" w:line="240" w:lineRule="auto"/>
        <w:ind w:left="14" w:firstLine="701"/>
        <w:jc w:val="both"/>
        <w:rPr>
          <w:sz w:val="24"/>
          <w:szCs w:val="24"/>
        </w:rPr>
      </w:pPr>
      <w:r w:rsidRPr="00193A7D">
        <w:rPr>
          <w:rFonts w:ascii="Times New Roman" w:hAnsi="Times New Roman" w:cs="Times New Roman"/>
          <w:color w:val="000000"/>
          <w:spacing w:val="-1"/>
          <w:sz w:val="24"/>
          <w:szCs w:val="24"/>
        </w:rPr>
        <w:t xml:space="preserve">навыки коллективного хорового исполнительского творчества, в том числе </w:t>
      </w:r>
      <w:r w:rsidRPr="00193A7D">
        <w:rPr>
          <w:rFonts w:ascii="Times New Roman" w:hAnsi="Times New Roman" w:cs="Times New Roman"/>
          <w:color w:val="000000"/>
          <w:sz w:val="24"/>
          <w:szCs w:val="24"/>
        </w:rPr>
        <w:t>отражающие взаимоотношения между солистом и хоровым коллективом;</w:t>
      </w:r>
    </w:p>
    <w:p w:rsidR="00193A7D" w:rsidRPr="00193A7D" w:rsidRDefault="00193A7D" w:rsidP="00B11759">
      <w:pPr>
        <w:shd w:val="clear" w:color="auto" w:fill="FFFFFF"/>
        <w:spacing w:after="0" w:line="240" w:lineRule="auto"/>
        <w:ind w:firstLine="720"/>
        <w:jc w:val="both"/>
        <w:rPr>
          <w:sz w:val="24"/>
          <w:szCs w:val="24"/>
        </w:rPr>
      </w:pPr>
      <w:r w:rsidRPr="00193A7D">
        <w:rPr>
          <w:rFonts w:ascii="Times New Roman" w:hAnsi="Times New Roman" w:cs="Times New Roman"/>
          <w:color w:val="000000"/>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193A7D" w:rsidRPr="00193A7D" w:rsidRDefault="00193A7D" w:rsidP="00B11759">
      <w:pPr>
        <w:shd w:val="clear" w:color="auto" w:fill="FFFFFF"/>
        <w:spacing w:before="5" w:after="0" w:line="240" w:lineRule="auto"/>
        <w:ind w:left="14" w:right="10" w:firstLine="715"/>
        <w:jc w:val="both"/>
        <w:rPr>
          <w:sz w:val="24"/>
          <w:szCs w:val="24"/>
        </w:rPr>
      </w:pPr>
      <w:r w:rsidRPr="00193A7D">
        <w:rPr>
          <w:rFonts w:ascii="Times New Roman" w:hAnsi="Times New Roman" w:cs="Times New Roman"/>
          <w:color w:val="000000"/>
          <w:sz w:val="24"/>
          <w:szCs w:val="24"/>
        </w:rPr>
        <w:t xml:space="preserve">наличие практических навыков исполнения партий в составе вокального </w:t>
      </w:r>
      <w:r w:rsidRPr="00193A7D">
        <w:rPr>
          <w:rFonts w:ascii="Times New Roman" w:hAnsi="Times New Roman" w:cs="Times New Roman"/>
          <w:color w:val="000000"/>
          <w:spacing w:val="-1"/>
          <w:sz w:val="24"/>
          <w:szCs w:val="24"/>
        </w:rPr>
        <w:t>ансамбля и хорового коллектива.</w:t>
      </w:r>
    </w:p>
    <w:p w:rsidR="00193A7D" w:rsidRPr="00193A7D" w:rsidRDefault="00193A7D" w:rsidP="00193A7D">
      <w:pPr>
        <w:shd w:val="clear" w:color="auto" w:fill="FFFFFF"/>
        <w:spacing w:before="490" w:line="480" w:lineRule="exact"/>
        <w:ind w:left="1450"/>
        <w:rPr>
          <w:sz w:val="24"/>
          <w:szCs w:val="24"/>
        </w:rPr>
      </w:pPr>
      <w:r w:rsidRPr="00193A7D">
        <w:rPr>
          <w:rFonts w:ascii="Times New Roman" w:hAnsi="Times New Roman" w:cs="Times New Roman"/>
          <w:b/>
          <w:bCs/>
          <w:color w:val="000000"/>
          <w:sz w:val="24"/>
          <w:szCs w:val="24"/>
          <w:lang w:val="en-US"/>
        </w:rPr>
        <w:t>IV</w:t>
      </w:r>
      <w:r w:rsidRPr="00193A7D">
        <w:rPr>
          <w:rFonts w:ascii="Times New Roman" w:hAnsi="Times New Roman" w:cs="Times New Roman"/>
          <w:b/>
          <w:bCs/>
          <w:color w:val="000000"/>
          <w:sz w:val="24"/>
          <w:szCs w:val="24"/>
        </w:rPr>
        <w:t>. Формы и методы контроля, система оценок</w:t>
      </w:r>
    </w:p>
    <w:p w:rsidR="00193A7D" w:rsidRPr="00193A7D" w:rsidRDefault="00193A7D" w:rsidP="00193A7D">
      <w:pPr>
        <w:shd w:val="clear" w:color="auto" w:fill="FFFFFF"/>
        <w:spacing w:line="480" w:lineRule="exact"/>
        <w:ind w:left="792"/>
        <w:rPr>
          <w:sz w:val="24"/>
          <w:szCs w:val="24"/>
        </w:rPr>
      </w:pPr>
      <w:r w:rsidRPr="00193A7D">
        <w:rPr>
          <w:rFonts w:ascii="Times New Roman" w:hAnsi="Times New Roman" w:cs="Times New Roman"/>
          <w:i/>
          <w:iCs/>
          <w:color w:val="000000"/>
          <w:spacing w:val="1"/>
          <w:sz w:val="24"/>
          <w:szCs w:val="24"/>
        </w:rPr>
        <w:t>1. Аттестация: цели, виды, форма, содержание</w:t>
      </w:r>
    </w:p>
    <w:p w:rsidR="00193A7D" w:rsidRPr="00193A7D" w:rsidRDefault="00193A7D" w:rsidP="00B11759">
      <w:pPr>
        <w:shd w:val="clear" w:color="auto" w:fill="FFFFFF"/>
        <w:spacing w:before="10" w:line="240" w:lineRule="auto"/>
        <w:ind w:left="10"/>
        <w:rPr>
          <w:sz w:val="24"/>
          <w:szCs w:val="24"/>
        </w:rPr>
      </w:pPr>
      <w:r w:rsidRPr="00193A7D">
        <w:rPr>
          <w:rFonts w:ascii="Times New Roman" w:hAnsi="Times New Roman" w:cs="Times New Roman"/>
          <w:color w:val="000000"/>
          <w:spacing w:val="4"/>
          <w:sz w:val="24"/>
          <w:szCs w:val="24"/>
        </w:rPr>
        <w:t xml:space="preserve">В программе обучения младшего   и старшего хоров используются две </w:t>
      </w:r>
      <w:r w:rsidRPr="00193A7D">
        <w:rPr>
          <w:rFonts w:ascii="Times New Roman" w:hAnsi="Times New Roman" w:cs="Times New Roman"/>
          <w:color w:val="000000"/>
          <w:spacing w:val="2"/>
          <w:sz w:val="24"/>
          <w:szCs w:val="24"/>
        </w:rPr>
        <w:t xml:space="preserve">основных формы контроля успеваемости - текущая и промежуточная. </w:t>
      </w:r>
      <w:r w:rsidRPr="00193A7D">
        <w:rPr>
          <w:rFonts w:ascii="Times New Roman" w:hAnsi="Times New Roman" w:cs="Times New Roman"/>
          <w:i/>
          <w:iCs/>
          <w:color w:val="000000"/>
          <w:spacing w:val="2"/>
          <w:sz w:val="24"/>
          <w:szCs w:val="24"/>
        </w:rPr>
        <w:t>Методы текущего контроля:</w:t>
      </w:r>
    </w:p>
    <w:p w:rsidR="00193A7D" w:rsidRPr="00193A7D" w:rsidRDefault="00193A7D" w:rsidP="00B11759">
      <w:pPr>
        <w:widowControl w:val="0"/>
        <w:numPr>
          <w:ilvl w:val="0"/>
          <w:numId w:val="63"/>
        </w:numPr>
        <w:shd w:val="clear" w:color="auto" w:fill="FFFFFF"/>
        <w:tabs>
          <w:tab w:val="left" w:pos="1094"/>
        </w:tabs>
        <w:autoSpaceDE w:val="0"/>
        <w:autoSpaceDN w:val="0"/>
        <w:adjustRightInd w:val="0"/>
        <w:spacing w:before="10" w:after="0" w:line="240" w:lineRule="auto"/>
        <w:ind w:left="907"/>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оценка за работу в классе;</w:t>
      </w:r>
    </w:p>
    <w:p w:rsidR="00193A7D" w:rsidRPr="00193A7D" w:rsidRDefault="00193A7D" w:rsidP="00B11759">
      <w:pPr>
        <w:widowControl w:val="0"/>
        <w:numPr>
          <w:ilvl w:val="0"/>
          <w:numId w:val="63"/>
        </w:numPr>
        <w:shd w:val="clear" w:color="auto" w:fill="FFFFFF"/>
        <w:tabs>
          <w:tab w:val="left" w:pos="1094"/>
        </w:tabs>
        <w:autoSpaceDE w:val="0"/>
        <w:autoSpaceDN w:val="0"/>
        <w:adjustRightInd w:val="0"/>
        <w:spacing w:after="0" w:line="240" w:lineRule="auto"/>
        <w:ind w:left="907"/>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текущая сдача партий;</w:t>
      </w:r>
    </w:p>
    <w:p w:rsidR="00193A7D" w:rsidRPr="00193A7D" w:rsidRDefault="00193A7D" w:rsidP="00B11759">
      <w:pPr>
        <w:widowControl w:val="0"/>
        <w:numPr>
          <w:ilvl w:val="0"/>
          <w:numId w:val="63"/>
        </w:numPr>
        <w:shd w:val="clear" w:color="auto" w:fill="FFFFFF"/>
        <w:tabs>
          <w:tab w:val="left" w:pos="1094"/>
        </w:tabs>
        <w:autoSpaceDE w:val="0"/>
        <w:autoSpaceDN w:val="0"/>
        <w:adjustRightInd w:val="0"/>
        <w:spacing w:before="5" w:after="0" w:line="240" w:lineRule="auto"/>
        <w:ind w:left="907" w:right="3226"/>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контрольный урок в конце каждой четверти.</w:t>
      </w:r>
      <w:r w:rsidRPr="00193A7D">
        <w:rPr>
          <w:rFonts w:ascii="Times New Roman" w:hAnsi="Times New Roman" w:cs="Times New Roman"/>
          <w:color w:val="000000"/>
          <w:spacing w:val="-1"/>
          <w:sz w:val="24"/>
          <w:szCs w:val="24"/>
        </w:rPr>
        <w:br/>
      </w:r>
      <w:r w:rsidRPr="00193A7D">
        <w:rPr>
          <w:rFonts w:ascii="Times New Roman" w:hAnsi="Times New Roman" w:cs="Times New Roman"/>
          <w:i/>
          <w:iCs/>
          <w:color w:val="000000"/>
          <w:spacing w:val="1"/>
          <w:sz w:val="24"/>
          <w:szCs w:val="24"/>
        </w:rPr>
        <w:t>Виды промежуточного контроля:</w:t>
      </w:r>
    </w:p>
    <w:p w:rsidR="00193A7D" w:rsidRPr="00193A7D" w:rsidRDefault="00193A7D" w:rsidP="00B11759">
      <w:pPr>
        <w:widowControl w:val="0"/>
        <w:numPr>
          <w:ilvl w:val="0"/>
          <w:numId w:val="63"/>
        </w:numPr>
        <w:shd w:val="clear" w:color="auto" w:fill="FFFFFF"/>
        <w:tabs>
          <w:tab w:val="left" w:pos="1094"/>
        </w:tabs>
        <w:autoSpaceDE w:val="0"/>
        <w:autoSpaceDN w:val="0"/>
        <w:adjustRightInd w:val="0"/>
        <w:spacing w:after="0" w:line="240" w:lineRule="auto"/>
        <w:ind w:left="907"/>
        <w:rPr>
          <w:rFonts w:ascii="Times New Roman" w:hAnsi="Times New Roman" w:cs="Times New Roman"/>
          <w:color w:val="000000"/>
          <w:sz w:val="24"/>
          <w:szCs w:val="24"/>
        </w:rPr>
      </w:pPr>
      <w:r w:rsidRPr="00193A7D">
        <w:rPr>
          <w:rFonts w:ascii="Times New Roman" w:hAnsi="Times New Roman" w:cs="Times New Roman"/>
          <w:color w:val="000000"/>
          <w:sz w:val="24"/>
          <w:szCs w:val="24"/>
        </w:rPr>
        <w:t>переводной зачет в старший хор и по окончании освоения предмета.</w:t>
      </w:r>
      <w:r w:rsidRPr="00193A7D">
        <w:rPr>
          <w:rFonts w:ascii="Times New Roman" w:hAnsi="Times New Roman" w:cs="Times New Roman"/>
          <w:color w:val="000000"/>
          <w:sz w:val="24"/>
          <w:szCs w:val="24"/>
        </w:rPr>
        <w:br/>
      </w:r>
      <w:r w:rsidRPr="00193A7D">
        <w:rPr>
          <w:rFonts w:ascii="Times New Roman" w:hAnsi="Times New Roman" w:cs="Times New Roman"/>
          <w:i/>
          <w:iCs/>
          <w:color w:val="000000"/>
          <w:spacing w:val="5"/>
          <w:sz w:val="24"/>
          <w:szCs w:val="24"/>
        </w:rPr>
        <w:t>Методы текущего контроля:</w:t>
      </w:r>
    </w:p>
    <w:p w:rsidR="00193A7D" w:rsidRPr="00193A7D" w:rsidRDefault="00193A7D" w:rsidP="00B11759">
      <w:pPr>
        <w:widowControl w:val="0"/>
        <w:numPr>
          <w:ilvl w:val="0"/>
          <w:numId w:val="63"/>
        </w:numPr>
        <w:shd w:val="clear" w:color="auto" w:fill="FFFFFF"/>
        <w:tabs>
          <w:tab w:val="left" w:pos="1094"/>
        </w:tabs>
        <w:autoSpaceDE w:val="0"/>
        <w:autoSpaceDN w:val="0"/>
        <w:adjustRightInd w:val="0"/>
        <w:spacing w:after="0" w:line="240" w:lineRule="auto"/>
        <w:ind w:left="907"/>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сдача партий в квартетах.</w:t>
      </w:r>
    </w:p>
    <w:p w:rsidR="00193A7D" w:rsidRPr="00193A7D" w:rsidRDefault="00193A7D" w:rsidP="00B11759">
      <w:pPr>
        <w:shd w:val="clear" w:color="auto" w:fill="FFFFFF"/>
        <w:spacing w:before="5" w:line="240" w:lineRule="auto"/>
        <w:ind w:right="5" w:firstLine="696"/>
        <w:jc w:val="both"/>
        <w:rPr>
          <w:sz w:val="24"/>
          <w:szCs w:val="24"/>
        </w:rPr>
      </w:pPr>
      <w:r w:rsidRPr="00193A7D">
        <w:rPr>
          <w:rFonts w:ascii="Times New Roman" w:hAnsi="Times New Roman" w:cs="Times New Roman"/>
          <w:color w:val="000000"/>
          <w:spacing w:val="6"/>
          <w:sz w:val="24"/>
          <w:szCs w:val="24"/>
        </w:rPr>
        <w:t xml:space="preserve">Учет успеваемости учащихся проводится преподавателем на основе </w:t>
      </w:r>
      <w:r w:rsidRPr="00193A7D">
        <w:rPr>
          <w:rFonts w:ascii="Times New Roman" w:hAnsi="Times New Roman" w:cs="Times New Roman"/>
          <w:color w:val="000000"/>
          <w:spacing w:val="10"/>
          <w:sz w:val="24"/>
          <w:szCs w:val="24"/>
        </w:rPr>
        <w:t xml:space="preserve">текущих занятий, их посещений, индивидуальной и групповой проверки </w:t>
      </w:r>
      <w:r w:rsidRPr="00193A7D">
        <w:rPr>
          <w:rFonts w:ascii="Times New Roman" w:hAnsi="Times New Roman" w:cs="Times New Roman"/>
          <w:color w:val="000000"/>
          <w:spacing w:val="2"/>
          <w:sz w:val="24"/>
          <w:szCs w:val="24"/>
        </w:rPr>
        <w:t>знаний хоровых партий.</w:t>
      </w:r>
    </w:p>
    <w:p w:rsidR="00193A7D" w:rsidRPr="00193A7D" w:rsidRDefault="00193A7D" w:rsidP="00B11759">
      <w:pPr>
        <w:shd w:val="clear" w:color="auto" w:fill="FFFFFF"/>
        <w:spacing w:before="5" w:line="240" w:lineRule="auto"/>
        <w:ind w:right="10" w:firstLine="691"/>
        <w:jc w:val="both"/>
        <w:rPr>
          <w:sz w:val="24"/>
          <w:szCs w:val="24"/>
        </w:rPr>
      </w:pPr>
      <w:r w:rsidRPr="00193A7D">
        <w:rPr>
          <w:rFonts w:ascii="Times New Roman" w:hAnsi="Times New Roman" w:cs="Times New Roman"/>
          <w:color w:val="000000"/>
          <w:spacing w:val="2"/>
          <w:sz w:val="24"/>
          <w:szCs w:val="24"/>
        </w:rPr>
        <w:t xml:space="preserve">При оценке учащегося учитывается также его участие в выступлениях </w:t>
      </w:r>
      <w:r w:rsidRPr="00193A7D">
        <w:rPr>
          <w:rFonts w:ascii="Times New Roman" w:hAnsi="Times New Roman" w:cs="Times New Roman"/>
          <w:color w:val="000000"/>
          <w:spacing w:val="10"/>
          <w:sz w:val="24"/>
          <w:szCs w:val="24"/>
        </w:rPr>
        <w:t xml:space="preserve">хорового коллектива. Повседневно оценивая каждого ученика, педагог, </w:t>
      </w:r>
      <w:r w:rsidRPr="00193A7D">
        <w:rPr>
          <w:rFonts w:ascii="Times New Roman" w:hAnsi="Times New Roman" w:cs="Times New Roman"/>
          <w:color w:val="000000"/>
          <w:spacing w:val="1"/>
          <w:sz w:val="24"/>
          <w:szCs w:val="24"/>
        </w:rPr>
        <w:t xml:space="preserve">опираясь на ранее выявленный им уровень подготовленности каждого ребенка, прежде всего, анализирует динамику усвоения им учебного материала, степень </w:t>
      </w:r>
      <w:r w:rsidRPr="00193A7D">
        <w:rPr>
          <w:rFonts w:ascii="Times New Roman" w:hAnsi="Times New Roman" w:cs="Times New Roman"/>
          <w:color w:val="000000"/>
          <w:spacing w:val="2"/>
          <w:sz w:val="24"/>
          <w:szCs w:val="24"/>
        </w:rPr>
        <w:t>его прилежания, всеми средствами стимулируя его интерес к учебе.</w:t>
      </w:r>
    </w:p>
    <w:p w:rsidR="00193A7D" w:rsidRPr="00193A7D" w:rsidRDefault="00193A7D" w:rsidP="00A2636C">
      <w:pPr>
        <w:shd w:val="clear" w:color="auto" w:fill="FFFFFF"/>
        <w:spacing w:before="5" w:line="240" w:lineRule="auto"/>
        <w:ind w:left="720"/>
        <w:rPr>
          <w:sz w:val="24"/>
          <w:szCs w:val="24"/>
        </w:rPr>
      </w:pPr>
      <w:r w:rsidRPr="00193A7D">
        <w:rPr>
          <w:rFonts w:ascii="Times New Roman" w:hAnsi="Times New Roman" w:cs="Times New Roman"/>
          <w:color w:val="000000"/>
          <w:sz w:val="24"/>
          <w:szCs w:val="24"/>
        </w:rPr>
        <w:t>При выведении итоговой (переводной) оценки учитывается следующее:</w:t>
      </w:r>
    </w:p>
    <w:p w:rsidR="00193A7D" w:rsidRPr="00193A7D" w:rsidRDefault="00193A7D" w:rsidP="00A2636C">
      <w:pPr>
        <w:widowControl w:val="0"/>
        <w:numPr>
          <w:ilvl w:val="0"/>
          <w:numId w:val="64"/>
        </w:numPr>
        <w:shd w:val="clear" w:color="auto" w:fill="FFFFFF"/>
        <w:tabs>
          <w:tab w:val="left" w:pos="715"/>
        </w:tabs>
        <w:autoSpaceDE w:val="0"/>
        <w:autoSpaceDN w:val="0"/>
        <w:adjustRightInd w:val="0"/>
        <w:spacing w:before="10" w:after="0" w:line="240" w:lineRule="auto"/>
        <w:ind w:left="374"/>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оценка годовой работы ученика;</w:t>
      </w:r>
    </w:p>
    <w:p w:rsidR="00193A7D" w:rsidRPr="00193A7D" w:rsidRDefault="00193A7D" w:rsidP="00A2636C">
      <w:pPr>
        <w:widowControl w:val="0"/>
        <w:numPr>
          <w:ilvl w:val="0"/>
          <w:numId w:val="64"/>
        </w:numPr>
        <w:shd w:val="clear" w:color="auto" w:fill="FFFFFF"/>
        <w:tabs>
          <w:tab w:val="left" w:pos="715"/>
        </w:tabs>
        <w:autoSpaceDE w:val="0"/>
        <w:autoSpaceDN w:val="0"/>
        <w:adjustRightInd w:val="0"/>
        <w:spacing w:after="0" w:line="240" w:lineRule="auto"/>
        <w:ind w:left="374"/>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оценка на зачете (академическом концерте);</w:t>
      </w:r>
    </w:p>
    <w:p w:rsidR="00B11759" w:rsidRPr="00B11759" w:rsidRDefault="00193A7D" w:rsidP="00A2636C">
      <w:pPr>
        <w:widowControl w:val="0"/>
        <w:numPr>
          <w:ilvl w:val="0"/>
          <w:numId w:val="64"/>
        </w:numPr>
        <w:shd w:val="clear" w:color="auto" w:fill="FFFFFF"/>
        <w:tabs>
          <w:tab w:val="left" w:pos="715"/>
        </w:tabs>
        <w:autoSpaceDE w:val="0"/>
        <w:autoSpaceDN w:val="0"/>
        <w:adjustRightInd w:val="0"/>
        <w:spacing w:before="317" w:after="0" w:line="240" w:lineRule="auto"/>
        <w:ind w:left="864"/>
        <w:rPr>
          <w:sz w:val="24"/>
          <w:szCs w:val="24"/>
        </w:rPr>
      </w:pPr>
      <w:r w:rsidRPr="00B11759">
        <w:rPr>
          <w:rFonts w:ascii="Times New Roman" w:hAnsi="Times New Roman" w:cs="Times New Roman"/>
          <w:color w:val="000000"/>
          <w:sz w:val="24"/>
          <w:szCs w:val="24"/>
        </w:rPr>
        <w:t>другие выступления ученика в течение учебного года.</w:t>
      </w:r>
    </w:p>
    <w:p w:rsidR="00193A7D" w:rsidRPr="00B11759" w:rsidRDefault="00193A7D" w:rsidP="00A2636C">
      <w:pPr>
        <w:widowControl w:val="0"/>
        <w:shd w:val="clear" w:color="auto" w:fill="FFFFFF"/>
        <w:tabs>
          <w:tab w:val="left" w:pos="715"/>
        </w:tabs>
        <w:autoSpaceDE w:val="0"/>
        <w:autoSpaceDN w:val="0"/>
        <w:adjustRightInd w:val="0"/>
        <w:spacing w:before="317" w:after="0" w:line="240" w:lineRule="auto"/>
        <w:rPr>
          <w:sz w:val="24"/>
          <w:szCs w:val="24"/>
        </w:rPr>
      </w:pPr>
      <w:r w:rsidRPr="00B11759">
        <w:rPr>
          <w:rFonts w:ascii="Times New Roman" w:hAnsi="Times New Roman" w:cs="Times New Roman"/>
          <w:i/>
          <w:iCs/>
          <w:color w:val="000000"/>
          <w:sz w:val="24"/>
          <w:szCs w:val="24"/>
        </w:rPr>
        <w:t>2.Критерии оценок</w:t>
      </w:r>
    </w:p>
    <w:p w:rsidR="00193A7D" w:rsidRPr="00193A7D" w:rsidRDefault="00193A7D" w:rsidP="00A2636C">
      <w:pPr>
        <w:shd w:val="clear" w:color="auto" w:fill="FFFFFF"/>
        <w:spacing w:line="240" w:lineRule="auto"/>
        <w:ind w:left="19" w:firstLine="710"/>
        <w:rPr>
          <w:sz w:val="24"/>
          <w:szCs w:val="24"/>
        </w:rPr>
      </w:pPr>
      <w:r w:rsidRPr="00193A7D">
        <w:rPr>
          <w:rFonts w:ascii="Times New Roman" w:hAnsi="Times New Roman" w:cs="Times New Roman"/>
          <w:color w:val="000000"/>
          <w:spacing w:val="1"/>
          <w:sz w:val="24"/>
          <w:szCs w:val="24"/>
        </w:rPr>
        <w:t xml:space="preserve">По     итогам     исполнения     программы     на     зачете,     академическом </w:t>
      </w:r>
      <w:r w:rsidRPr="00193A7D">
        <w:rPr>
          <w:rFonts w:ascii="Times New Roman" w:hAnsi="Times New Roman" w:cs="Times New Roman"/>
          <w:color w:val="000000"/>
          <w:sz w:val="24"/>
          <w:szCs w:val="24"/>
        </w:rPr>
        <w:t>прослушивании или зачете выставляется оценка по пятибалльной системе:</w:t>
      </w:r>
    </w:p>
    <w:p w:rsidR="00193A7D" w:rsidRPr="00193A7D" w:rsidRDefault="00193A7D" w:rsidP="00193A7D">
      <w:pPr>
        <w:shd w:val="clear" w:color="auto" w:fill="FFFFFF"/>
        <w:spacing w:before="5" w:line="485" w:lineRule="exact"/>
        <w:ind w:left="7958"/>
        <w:rPr>
          <w:sz w:val="24"/>
          <w:szCs w:val="24"/>
        </w:rPr>
      </w:pPr>
      <w:r w:rsidRPr="00193A7D">
        <w:rPr>
          <w:rFonts w:ascii="Times New Roman" w:hAnsi="Times New Roman" w:cs="Times New Roman"/>
          <w:i/>
          <w:iCs/>
          <w:color w:val="000000"/>
          <w:spacing w:val="-5"/>
          <w:sz w:val="24"/>
          <w:szCs w:val="24"/>
        </w:rPr>
        <w:t>Таблица 4</w:t>
      </w:r>
    </w:p>
    <w:p w:rsidR="00193A7D" w:rsidRPr="00193A7D" w:rsidRDefault="00193A7D" w:rsidP="00193A7D">
      <w:pPr>
        <w:spacing w:after="115" w:line="1" w:lineRule="exact"/>
        <w:rPr>
          <w:rFonts w:ascii="Times New Roman" w:hAnsi="Times New Roman" w:cs="Times New Roman"/>
          <w:sz w:val="24"/>
          <w:szCs w:val="24"/>
        </w:rPr>
      </w:pPr>
    </w:p>
    <w:tbl>
      <w:tblPr>
        <w:tblW w:w="0" w:type="auto"/>
        <w:tblInd w:w="-1236" w:type="dxa"/>
        <w:tblLayout w:type="fixed"/>
        <w:tblCellMar>
          <w:left w:w="40" w:type="dxa"/>
          <w:right w:w="40" w:type="dxa"/>
        </w:tblCellMar>
        <w:tblLook w:val="0000"/>
      </w:tblPr>
      <w:tblGrid>
        <w:gridCol w:w="3523"/>
        <w:gridCol w:w="6258"/>
      </w:tblGrid>
      <w:tr w:rsidR="00193A7D" w:rsidRPr="00193A7D" w:rsidTr="00A2636C">
        <w:trPr>
          <w:trHeight w:hRule="exact" w:val="49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176"/>
              <w:rPr>
                <w:sz w:val="24"/>
                <w:szCs w:val="24"/>
              </w:rPr>
            </w:pPr>
            <w:r w:rsidRPr="00193A7D">
              <w:rPr>
                <w:rFonts w:ascii="Times New Roman" w:hAnsi="Times New Roman" w:cs="Times New Roman"/>
                <w:b/>
                <w:bCs/>
                <w:color w:val="000000"/>
                <w:spacing w:val="-5"/>
                <w:sz w:val="24"/>
                <w:szCs w:val="24"/>
              </w:rPr>
              <w:t>Оценка</w:t>
            </w:r>
          </w:p>
        </w:tc>
        <w:tc>
          <w:tcPr>
            <w:tcW w:w="6258"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619"/>
              <w:rPr>
                <w:sz w:val="24"/>
                <w:szCs w:val="24"/>
              </w:rPr>
            </w:pPr>
            <w:r w:rsidRPr="00193A7D">
              <w:rPr>
                <w:rFonts w:ascii="Times New Roman" w:hAnsi="Times New Roman" w:cs="Times New Roman"/>
                <w:b/>
                <w:bCs/>
                <w:color w:val="000000"/>
                <w:spacing w:val="-2"/>
                <w:sz w:val="24"/>
                <w:szCs w:val="24"/>
              </w:rPr>
              <w:t>Критерии оценивания выступления</w:t>
            </w:r>
          </w:p>
        </w:tc>
      </w:tr>
      <w:tr w:rsidR="00193A7D" w:rsidRPr="00193A7D" w:rsidTr="00A2636C">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4"/>
              <w:rPr>
                <w:sz w:val="24"/>
                <w:szCs w:val="24"/>
              </w:rPr>
            </w:pPr>
            <w:r w:rsidRPr="00193A7D">
              <w:rPr>
                <w:rFonts w:ascii="Times New Roman" w:hAnsi="Times New Roman" w:cs="Times New Roman"/>
                <w:color w:val="000000"/>
                <w:spacing w:val="-4"/>
                <w:sz w:val="24"/>
                <w:szCs w:val="24"/>
              </w:rPr>
              <w:lastRenderedPageBreak/>
              <w:t>5 («отлично»)</w:t>
            </w:r>
          </w:p>
        </w:tc>
        <w:tc>
          <w:tcPr>
            <w:tcW w:w="6258"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0" w:lineRule="exact"/>
              <w:ind w:left="14" w:right="182" w:hanging="5"/>
              <w:rPr>
                <w:sz w:val="24"/>
                <w:szCs w:val="24"/>
              </w:rPr>
            </w:pPr>
            <w:r w:rsidRPr="00193A7D">
              <w:rPr>
                <w:rFonts w:ascii="Times New Roman" w:hAnsi="Times New Roman" w:cs="Times New Roman"/>
                <w:color w:val="000000"/>
                <w:spacing w:val="2"/>
                <w:sz w:val="24"/>
                <w:szCs w:val="24"/>
              </w:rPr>
              <w:t xml:space="preserve">регулярное посещение хора, отсутствие пропусков без уважительных причин, знание </w:t>
            </w:r>
            <w:r w:rsidRPr="00193A7D">
              <w:rPr>
                <w:rFonts w:ascii="Times New Roman" w:hAnsi="Times New Roman" w:cs="Times New Roman"/>
                <w:color w:val="000000"/>
                <w:spacing w:val="1"/>
                <w:sz w:val="24"/>
                <w:szCs w:val="24"/>
              </w:rPr>
              <w:t xml:space="preserve">своей партии во всех произведениях, </w:t>
            </w:r>
            <w:r w:rsidRPr="00193A7D">
              <w:rPr>
                <w:rFonts w:ascii="Times New Roman" w:hAnsi="Times New Roman" w:cs="Times New Roman"/>
                <w:color w:val="000000"/>
                <w:spacing w:val="2"/>
                <w:sz w:val="24"/>
                <w:szCs w:val="24"/>
              </w:rPr>
              <w:t xml:space="preserve">разучиваемых в хоровом классе, активная </w:t>
            </w:r>
            <w:r w:rsidRPr="00193A7D">
              <w:rPr>
                <w:rFonts w:ascii="Times New Roman" w:hAnsi="Times New Roman" w:cs="Times New Roman"/>
                <w:color w:val="000000"/>
                <w:sz w:val="24"/>
                <w:szCs w:val="24"/>
              </w:rPr>
              <w:t xml:space="preserve">эмоциональная работа на занятиях, участие на </w:t>
            </w:r>
            <w:r w:rsidRPr="00193A7D">
              <w:rPr>
                <w:rFonts w:ascii="Times New Roman" w:hAnsi="Times New Roman" w:cs="Times New Roman"/>
                <w:color w:val="000000"/>
                <w:spacing w:val="2"/>
                <w:sz w:val="24"/>
                <w:szCs w:val="24"/>
              </w:rPr>
              <w:t>всех хоровых концертах коллектива</w:t>
            </w:r>
          </w:p>
        </w:tc>
      </w:tr>
      <w:tr w:rsidR="00193A7D" w:rsidRPr="00193A7D" w:rsidTr="00A2636C">
        <w:trPr>
          <w:trHeight w:hRule="exact" w:val="338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0"/>
              <w:rPr>
                <w:sz w:val="24"/>
                <w:szCs w:val="24"/>
              </w:rPr>
            </w:pPr>
            <w:r w:rsidRPr="00193A7D">
              <w:rPr>
                <w:rFonts w:ascii="Times New Roman" w:hAnsi="Times New Roman" w:cs="Times New Roman"/>
                <w:color w:val="000000"/>
                <w:spacing w:val="-3"/>
                <w:sz w:val="24"/>
                <w:szCs w:val="24"/>
              </w:rPr>
              <w:t>4 («хорошо»)</w:t>
            </w:r>
          </w:p>
        </w:tc>
        <w:tc>
          <w:tcPr>
            <w:tcW w:w="6258"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0" w:lineRule="exact"/>
              <w:ind w:left="14" w:right="91" w:hanging="5"/>
              <w:rPr>
                <w:sz w:val="24"/>
                <w:szCs w:val="24"/>
              </w:rPr>
            </w:pPr>
            <w:r w:rsidRPr="00193A7D">
              <w:rPr>
                <w:rFonts w:ascii="Times New Roman" w:hAnsi="Times New Roman" w:cs="Times New Roman"/>
                <w:color w:val="000000"/>
                <w:spacing w:val="2"/>
                <w:sz w:val="24"/>
                <w:szCs w:val="24"/>
              </w:rPr>
              <w:t xml:space="preserve">регулярное посещение хора, отсутствие </w:t>
            </w:r>
            <w:r w:rsidRPr="00193A7D">
              <w:rPr>
                <w:rFonts w:ascii="Times New Roman" w:hAnsi="Times New Roman" w:cs="Times New Roman"/>
                <w:color w:val="000000"/>
                <w:sz w:val="24"/>
                <w:szCs w:val="24"/>
              </w:rPr>
              <w:t xml:space="preserve">пропусков без уважительных причин, активная </w:t>
            </w:r>
            <w:r w:rsidRPr="00193A7D">
              <w:rPr>
                <w:rFonts w:ascii="Times New Roman" w:hAnsi="Times New Roman" w:cs="Times New Roman"/>
                <w:color w:val="000000"/>
                <w:spacing w:val="2"/>
                <w:sz w:val="24"/>
                <w:szCs w:val="24"/>
              </w:rPr>
              <w:t>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193A7D" w:rsidRPr="00193A7D" w:rsidTr="00A2636C">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4"/>
              <w:rPr>
                <w:sz w:val="24"/>
                <w:szCs w:val="24"/>
              </w:rPr>
            </w:pPr>
            <w:r w:rsidRPr="00193A7D">
              <w:rPr>
                <w:rFonts w:ascii="Times New Roman" w:hAnsi="Times New Roman" w:cs="Times New Roman"/>
                <w:color w:val="000000"/>
                <w:sz w:val="24"/>
                <w:szCs w:val="24"/>
              </w:rPr>
              <w:t>3(«удовлетворительно»)</w:t>
            </w:r>
          </w:p>
        </w:tc>
        <w:tc>
          <w:tcPr>
            <w:tcW w:w="6258"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0" w:lineRule="exact"/>
              <w:ind w:left="14" w:right="62"/>
              <w:rPr>
                <w:sz w:val="24"/>
                <w:szCs w:val="24"/>
              </w:rPr>
            </w:pPr>
            <w:r w:rsidRPr="00193A7D">
              <w:rPr>
                <w:rFonts w:ascii="Times New Roman" w:hAnsi="Times New Roman" w:cs="Times New Roman"/>
                <w:color w:val="000000"/>
                <w:spacing w:val="2"/>
                <w:sz w:val="24"/>
                <w:szCs w:val="24"/>
              </w:rPr>
              <w:t xml:space="preserve">нерегулярное посещение хора, пропуски без уважительных причин, пассивная работа в классе, незнание наизусть некоторых партитур </w:t>
            </w:r>
            <w:r w:rsidRPr="00193A7D">
              <w:rPr>
                <w:rFonts w:ascii="Times New Roman" w:hAnsi="Times New Roman" w:cs="Times New Roman"/>
                <w:color w:val="000000"/>
                <w:spacing w:val="1"/>
                <w:sz w:val="24"/>
                <w:szCs w:val="24"/>
              </w:rPr>
              <w:t xml:space="preserve">в программе при сдаче партий, участие в </w:t>
            </w:r>
            <w:r w:rsidRPr="00193A7D">
              <w:rPr>
                <w:rFonts w:ascii="Times New Roman" w:hAnsi="Times New Roman" w:cs="Times New Roman"/>
                <w:color w:val="000000"/>
                <w:spacing w:val="-1"/>
                <w:sz w:val="24"/>
                <w:szCs w:val="24"/>
              </w:rPr>
              <w:t xml:space="preserve">обязательном отчетном концерте хора в случае </w:t>
            </w:r>
            <w:r w:rsidRPr="00193A7D">
              <w:rPr>
                <w:rFonts w:ascii="Times New Roman" w:hAnsi="Times New Roman" w:cs="Times New Roman"/>
                <w:color w:val="000000"/>
                <w:spacing w:val="1"/>
                <w:sz w:val="24"/>
                <w:szCs w:val="24"/>
              </w:rPr>
              <w:t>пересдачи партий</w:t>
            </w:r>
          </w:p>
        </w:tc>
      </w:tr>
      <w:tr w:rsidR="00193A7D" w:rsidRPr="00193A7D" w:rsidTr="00A2636C">
        <w:trPr>
          <w:trHeight w:hRule="exact" w:val="194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4"/>
              <w:rPr>
                <w:sz w:val="24"/>
                <w:szCs w:val="24"/>
              </w:rPr>
            </w:pPr>
            <w:r w:rsidRPr="00193A7D">
              <w:rPr>
                <w:rFonts w:ascii="Times New Roman" w:hAnsi="Times New Roman" w:cs="Times New Roman"/>
                <w:color w:val="000000"/>
                <w:sz w:val="24"/>
                <w:szCs w:val="24"/>
              </w:rPr>
              <w:t>2(«неудовлетворительно»)</w:t>
            </w:r>
          </w:p>
        </w:tc>
        <w:tc>
          <w:tcPr>
            <w:tcW w:w="6258"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0" w:lineRule="exact"/>
              <w:ind w:left="19" w:right="158"/>
              <w:rPr>
                <w:sz w:val="24"/>
                <w:szCs w:val="24"/>
              </w:rPr>
            </w:pPr>
            <w:r w:rsidRPr="00193A7D">
              <w:rPr>
                <w:rFonts w:ascii="Times New Roman" w:hAnsi="Times New Roman" w:cs="Times New Roman"/>
                <w:color w:val="000000"/>
                <w:spacing w:val="2"/>
                <w:sz w:val="24"/>
                <w:szCs w:val="24"/>
              </w:rPr>
              <w:t xml:space="preserve">пропуски хоровых занятий без уважительных </w:t>
            </w:r>
            <w:r w:rsidRPr="00193A7D">
              <w:rPr>
                <w:rFonts w:ascii="Times New Roman" w:hAnsi="Times New Roman" w:cs="Times New Roman"/>
                <w:color w:val="000000"/>
                <w:sz w:val="24"/>
                <w:szCs w:val="24"/>
              </w:rPr>
              <w:t xml:space="preserve">причин, неудовлетворительная сдача партий в </w:t>
            </w:r>
            <w:r w:rsidRPr="00193A7D">
              <w:rPr>
                <w:rFonts w:ascii="Times New Roman" w:hAnsi="Times New Roman" w:cs="Times New Roman"/>
                <w:color w:val="000000"/>
                <w:spacing w:val="1"/>
                <w:sz w:val="24"/>
                <w:szCs w:val="24"/>
              </w:rPr>
              <w:t xml:space="preserve">большинстве партитур всей программы, </w:t>
            </w:r>
            <w:r w:rsidRPr="00193A7D">
              <w:rPr>
                <w:rFonts w:ascii="Times New Roman" w:hAnsi="Times New Roman" w:cs="Times New Roman"/>
                <w:color w:val="000000"/>
                <w:sz w:val="24"/>
                <w:szCs w:val="24"/>
              </w:rPr>
              <w:t>недопуск к выступлению на отчетный концерт</w:t>
            </w:r>
          </w:p>
        </w:tc>
      </w:tr>
      <w:tr w:rsidR="00193A7D" w:rsidRPr="00193A7D" w:rsidTr="0068295E">
        <w:trPr>
          <w:trHeight w:hRule="exact" w:val="1591"/>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ind w:left="14"/>
              <w:rPr>
                <w:sz w:val="24"/>
                <w:szCs w:val="24"/>
              </w:rPr>
            </w:pPr>
            <w:r w:rsidRPr="00193A7D">
              <w:rPr>
                <w:rFonts w:ascii="Times New Roman" w:hAnsi="Times New Roman" w:cs="Times New Roman"/>
                <w:color w:val="000000"/>
                <w:spacing w:val="-3"/>
                <w:sz w:val="24"/>
                <w:szCs w:val="24"/>
              </w:rPr>
              <w:t>«зачет» (без отметки)</w:t>
            </w:r>
          </w:p>
        </w:tc>
        <w:tc>
          <w:tcPr>
            <w:tcW w:w="6258"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193A7D">
            <w:pPr>
              <w:shd w:val="clear" w:color="auto" w:fill="FFFFFF"/>
              <w:spacing w:line="485" w:lineRule="exact"/>
              <w:ind w:right="470" w:hanging="19"/>
              <w:rPr>
                <w:sz w:val="24"/>
                <w:szCs w:val="24"/>
              </w:rPr>
            </w:pPr>
            <w:r w:rsidRPr="00193A7D">
              <w:rPr>
                <w:rFonts w:ascii="Times New Roman" w:hAnsi="Times New Roman" w:cs="Times New Roman"/>
                <w:color w:val="000000"/>
                <w:spacing w:val="-2"/>
                <w:sz w:val="24"/>
                <w:szCs w:val="24"/>
              </w:rPr>
              <w:t xml:space="preserve">отражает достаточный уровень подготовки и </w:t>
            </w:r>
            <w:r w:rsidRPr="00193A7D">
              <w:rPr>
                <w:rFonts w:ascii="Times New Roman" w:hAnsi="Times New Roman" w:cs="Times New Roman"/>
                <w:color w:val="000000"/>
                <w:sz w:val="24"/>
                <w:szCs w:val="24"/>
              </w:rPr>
              <w:t>исполнения на данном этапе обучения,</w:t>
            </w:r>
            <w:r w:rsidR="0068295E">
              <w:rPr>
                <w:rFonts w:ascii="Times New Roman" w:hAnsi="Times New Roman" w:cs="Times New Roman"/>
                <w:color w:val="000000"/>
                <w:sz w:val="24"/>
                <w:szCs w:val="24"/>
              </w:rPr>
              <w:t xml:space="preserve"> соответствующий программным требованиям</w:t>
            </w:r>
          </w:p>
        </w:tc>
      </w:tr>
    </w:tbl>
    <w:p w:rsidR="00193A7D" w:rsidRPr="00193A7D" w:rsidRDefault="00193A7D" w:rsidP="00193A7D">
      <w:pPr>
        <w:shd w:val="clear" w:color="auto" w:fill="FFFFFF"/>
        <w:spacing w:before="485" w:line="485" w:lineRule="exact"/>
        <w:ind w:left="720" w:right="1114" w:firstLine="725"/>
        <w:rPr>
          <w:rFonts w:ascii="Times New Roman" w:hAnsi="Times New Roman" w:cs="Times New Roman"/>
          <w:b/>
          <w:bCs/>
          <w:color w:val="000000"/>
          <w:sz w:val="24"/>
          <w:szCs w:val="24"/>
        </w:rPr>
      </w:pPr>
      <w:r w:rsidRPr="00193A7D">
        <w:rPr>
          <w:rFonts w:ascii="Times New Roman" w:hAnsi="Times New Roman" w:cs="Times New Roman"/>
          <w:b/>
          <w:bCs/>
          <w:color w:val="000000"/>
          <w:sz w:val="24"/>
          <w:szCs w:val="24"/>
          <w:lang w:val="en-US"/>
        </w:rPr>
        <w:t>V</w:t>
      </w:r>
      <w:r w:rsidRPr="00193A7D">
        <w:rPr>
          <w:rFonts w:ascii="Times New Roman" w:hAnsi="Times New Roman" w:cs="Times New Roman"/>
          <w:b/>
          <w:bCs/>
          <w:color w:val="000000"/>
          <w:sz w:val="24"/>
          <w:szCs w:val="24"/>
        </w:rPr>
        <w:t xml:space="preserve">. Методическое обеспечение учебного процесса </w:t>
      </w:r>
    </w:p>
    <w:p w:rsidR="00193A7D" w:rsidRPr="00193A7D" w:rsidRDefault="00193A7D" w:rsidP="0068295E">
      <w:pPr>
        <w:shd w:val="clear" w:color="auto" w:fill="FFFFFF"/>
        <w:spacing w:after="0" w:line="240" w:lineRule="auto"/>
        <w:ind w:firstLine="725"/>
        <w:rPr>
          <w:sz w:val="24"/>
          <w:szCs w:val="24"/>
        </w:rPr>
      </w:pPr>
      <w:r w:rsidRPr="00193A7D">
        <w:rPr>
          <w:rFonts w:ascii="Times New Roman" w:hAnsi="Times New Roman" w:cs="Times New Roman"/>
          <w:i/>
          <w:iCs/>
          <w:color w:val="000000"/>
          <w:spacing w:val="-6"/>
          <w:sz w:val="24"/>
          <w:szCs w:val="24"/>
        </w:rPr>
        <w:t>1. Методические рекомендации педагогическим работникам</w:t>
      </w:r>
    </w:p>
    <w:p w:rsidR="00193A7D" w:rsidRPr="00193A7D" w:rsidRDefault="00193A7D" w:rsidP="0068295E">
      <w:pPr>
        <w:shd w:val="clear" w:color="auto" w:fill="FFFFFF"/>
        <w:spacing w:after="0" w:line="240" w:lineRule="auto"/>
        <w:ind w:firstLine="715"/>
        <w:jc w:val="both"/>
        <w:rPr>
          <w:sz w:val="24"/>
          <w:szCs w:val="24"/>
        </w:rPr>
      </w:pPr>
      <w:r w:rsidRPr="00193A7D">
        <w:rPr>
          <w:rFonts w:ascii="Times New Roman" w:hAnsi="Times New Roman" w:cs="Times New Roman"/>
          <w:color w:val="000000"/>
          <w:spacing w:val="6"/>
          <w:sz w:val="24"/>
          <w:szCs w:val="24"/>
        </w:rPr>
        <w:lastRenderedPageBreak/>
        <w:t xml:space="preserve">Задача руководителя хорового класса - пробудить у детей любовь к </w:t>
      </w:r>
      <w:r w:rsidRPr="00193A7D">
        <w:rPr>
          <w:rFonts w:ascii="Times New Roman" w:hAnsi="Times New Roman" w:cs="Times New Roman"/>
          <w:color w:val="000000"/>
          <w:spacing w:val="1"/>
          <w:sz w:val="24"/>
          <w:szCs w:val="24"/>
        </w:rPr>
        <w:t xml:space="preserve">хоровому пению, сформировать необходимые навыки и выработать потребность </w:t>
      </w:r>
      <w:r w:rsidRPr="00193A7D">
        <w:rPr>
          <w:rFonts w:ascii="Times New Roman" w:hAnsi="Times New Roman" w:cs="Times New Roman"/>
          <w:color w:val="000000"/>
          <w:spacing w:val="-1"/>
          <w:sz w:val="24"/>
          <w:szCs w:val="24"/>
        </w:rPr>
        <w:t>в систематическом коллективном музицировании, учитывая, что хоровое пение -</w:t>
      </w:r>
      <w:r w:rsidRPr="00193A7D">
        <w:rPr>
          <w:rFonts w:ascii="Times New Roman" w:hAnsi="Times New Roman" w:cs="Times New Roman"/>
          <w:color w:val="000000"/>
          <w:sz w:val="24"/>
          <w:szCs w:val="24"/>
        </w:rPr>
        <w:t>наиболее доступный вид подобной деятельности.</w:t>
      </w:r>
    </w:p>
    <w:p w:rsidR="00193A7D" w:rsidRPr="00193A7D" w:rsidRDefault="00193A7D" w:rsidP="0068295E">
      <w:pPr>
        <w:shd w:val="clear" w:color="auto" w:fill="FFFFFF"/>
        <w:spacing w:after="0" w:line="240" w:lineRule="auto"/>
        <w:ind w:firstLine="701"/>
        <w:jc w:val="both"/>
        <w:rPr>
          <w:sz w:val="24"/>
          <w:szCs w:val="24"/>
        </w:rPr>
      </w:pPr>
      <w:r w:rsidRPr="00193A7D">
        <w:rPr>
          <w:rFonts w:ascii="Times New Roman" w:hAnsi="Times New Roman" w:cs="Times New Roman"/>
          <w:color w:val="000000"/>
          <w:spacing w:val="2"/>
          <w:sz w:val="24"/>
          <w:szCs w:val="24"/>
        </w:rPr>
        <w:t xml:space="preserve">На занятиях должны активно использоваться знания нотной грамоты и </w:t>
      </w:r>
      <w:r w:rsidRPr="00193A7D">
        <w:rPr>
          <w:rFonts w:ascii="Times New Roman" w:hAnsi="Times New Roman" w:cs="Times New Roman"/>
          <w:color w:val="000000"/>
          <w:spacing w:val="8"/>
          <w:sz w:val="24"/>
          <w:szCs w:val="24"/>
        </w:rPr>
        <w:t xml:space="preserve">навыки сольфеджирования, так как работа по нотам, а затем и хоровым </w:t>
      </w:r>
      <w:r w:rsidRPr="00193A7D">
        <w:rPr>
          <w:rFonts w:ascii="Times New Roman" w:hAnsi="Times New Roman" w:cs="Times New Roman"/>
          <w:color w:val="000000"/>
          <w:spacing w:val="1"/>
          <w:sz w:val="24"/>
          <w:szCs w:val="24"/>
        </w:rPr>
        <w:t xml:space="preserve">партитурам помогает учащимся воспринимать музыкальные произведения </w:t>
      </w:r>
      <w:r w:rsidRPr="00193A7D">
        <w:rPr>
          <w:rFonts w:ascii="Times New Roman" w:hAnsi="Times New Roman" w:cs="Times New Roman"/>
          <w:color w:val="000000"/>
          <w:spacing w:val="4"/>
          <w:sz w:val="24"/>
          <w:szCs w:val="24"/>
        </w:rPr>
        <w:t xml:space="preserve">сознательно, значительно ускоряет процесс разучивания. Пение по нотам </w:t>
      </w:r>
      <w:r w:rsidRPr="00193A7D">
        <w:rPr>
          <w:rFonts w:ascii="Times New Roman" w:hAnsi="Times New Roman" w:cs="Times New Roman"/>
          <w:color w:val="000000"/>
          <w:spacing w:val="5"/>
          <w:sz w:val="24"/>
          <w:szCs w:val="24"/>
        </w:rPr>
        <w:t xml:space="preserve">необходимо сочетать с пением по слуху, так как именно пение по слуху </w:t>
      </w:r>
      <w:r w:rsidRPr="00193A7D">
        <w:rPr>
          <w:rFonts w:ascii="Times New Roman" w:hAnsi="Times New Roman" w:cs="Times New Roman"/>
          <w:color w:val="000000"/>
          <w:spacing w:val="-1"/>
          <w:sz w:val="24"/>
          <w:szCs w:val="24"/>
        </w:rPr>
        <w:t>способствует развитию музыкальной памяти.</w:t>
      </w:r>
    </w:p>
    <w:p w:rsidR="00193A7D" w:rsidRPr="00193A7D" w:rsidRDefault="00193A7D" w:rsidP="0068295E">
      <w:pPr>
        <w:shd w:val="clear" w:color="auto" w:fill="FFFFFF"/>
        <w:spacing w:after="0" w:line="240" w:lineRule="auto"/>
        <w:ind w:firstLine="706"/>
        <w:jc w:val="both"/>
        <w:rPr>
          <w:sz w:val="24"/>
          <w:szCs w:val="24"/>
        </w:rPr>
      </w:pPr>
      <w:r w:rsidRPr="00193A7D">
        <w:rPr>
          <w:rFonts w:ascii="Times New Roman" w:hAnsi="Times New Roman" w:cs="Times New Roman"/>
          <w:color w:val="000000"/>
          <w:sz w:val="24"/>
          <w:szCs w:val="24"/>
        </w:rPr>
        <w:t xml:space="preserve">На протяжении всех лет обучения педагог следит за формированием и </w:t>
      </w:r>
      <w:r w:rsidRPr="00193A7D">
        <w:rPr>
          <w:rFonts w:ascii="Times New Roman" w:hAnsi="Times New Roman" w:cs="Times New Roman"/>
          <w:color w:val="000000"/>
          <w:spacing w:val="3"/>
          <w:sz w:val="24"/>
          <w:szCs w:val="24"/>
        </w:rPr>
        <w:t xml:space="preserve">развитием важнейших вокально-хоровых навыков учащихся (дыханием, </w:t>
      </w:r>
      <w:r w:rsidRPr="00193A7D">
        <w:rPr>
          <w:rFonts w:ascii="Times New Roman" w:hAnsi="Times New Roman" w:cs="Times New Roman"/>
          <w:color w:val="000000"/>
          <w:spacing w:val="2"/>
          <w:sz w:val="24"/>
          <w:szCs w:val="24"/>
        </w:rPr>
        <w:t xml:space="preserve">звуковедением, ансамблем, строем, дикцией), постепенно усложняя задачи, </w:t>
      </w:r>
      <w:r w:rsidRPr="00193A7D">
        <w:rPr>
          <w:rFonts w:ascii="Times New Roman" w:hAnsi="Times New Roman" w:cs="Times New Roman"/>
          <w:color w:val="000000"/>
          <w:sz w:val="24"/>
          <w:szCs w:val="24"/>
        </w:rPr>
        <w:t>расширяя диапазон певческих возможностей детей.</w:t>
      </w:r>
    </w:p>
    <w:p w:rsidR="00193A7D" w:rsidRPr="00193A7D" w:rsidRDefault="00193A7D" w:rsidP="0068295E">
      <w:pPr>
        <w:shd w:val="clear" w:color="auto" w:fill="FFFFFF"/>
        <w:spacing w:after="0" w:line="240" w:lineRule="auto"/>
        <w:ind w:firstLine="710"/>
        <w:jc w:val="both"/>
        <w:rPr>
          <w:sz w:val="24"/>
          <w:szCs w:val="24"/>
        </w:rPr>
      </w:pPr>
      <w:r w:rsidRPr="00193A7D">
        <w:rPr>
          <w:rFonts w:ascii="Times New Roman" w:hAnsi="Times New Roman" w:cs="Times New Roman"/>
          <w:color w:val="000000"/>
          <w:spacing w:val="-1"/>
          <w:sz w:val="24"/>
          <w:szCs w:val="24"/>
        </w:rPr>
        <w:t xml:space="preserve">Отбирая репертуар, педагог должен помнить о необходимости расширения </w:t>
      </w:r>
      <w:r w:rsidRPr="00193A7D">
        <w:rPr>
          <w:rFonts w:ascii="Times New Roman" w:hAnsi="Times New Roman" w:cs="Times New Roman"/>
          <w:color w:val="000000"/>
          <w:spacing w:val="11"/>
          <w:sz w:val="24"/>
          <w:szCs w:val="24"/>
        </w:rPr>
        <w:t>музыкально-художественного кругозора детей,  о том, что хоровое пение -</w:t>
      </w:r>
    </w:p>
    <w:p w:rsidR="00193A7D" w:rsidRPr="00193A7D" w:rsidRDefault="00193A7D" w:rsidP="0068295E">
      <w:pPr>
        <w:shd w:val="clear" w:color="auto" w:fill="FFFFFF"/>
        <w:spacing w:after="0" w:line="240" w:lineRule="auto"/>
        <w:jc w:val="both"/>
        <w:rPr>
          <w:sz w:val="24"/>
          <w:szCs w:val="24"/>
        </w:rPr>
      </w:pPr>
      <w:r w:rsidRPr="00193A7D">
        <w:rPr>
          <w:rFonts w:ascii="Times New Roman" w:hAnsi="Times New Roman" w:cs="Times New Roman"/>
          <w:color w:val="000000"/>
          <w:spacing w:val="-1"/>
          <w:sz w:val="24"/>
          <w:szCs w:val="24"/>
        </w:rPr>
        <w:t xml:space="preserve">мощное средство патриотического, художественно-эстетического, нравственного </w:t>
      </w:r>
      <w:r w:rsidRPr="00193A7D">
        <w:rPr>
          <w:rFonts w:ascii="Times New Roman" w:hAnsi="Times New Roman" w:cs="Times New Roman"/>
          <w:color w:val="000000"/>
          <w:sz w:val="24"/>
          <w:szCs w:val="24"/>
        </w:rPr>
        <w:t xml:space="preserve">воспитания учащихся. Произведения русской и зарубежной классики должны сочетаться с произведениями современных композиторов и народными песнями </w:t>
      </w:r>
      <w:r w:rsidRPr="00193A7D">
        <w:rPr>
          <w:rFonts w:ascii="Times New Roman" w:hAnsi="Times New Roman" w:cs="Times New Roman"/>
          <w:color w:val="000000"/>
          <w:spacing w:val="-1"/>
          <w:sz w:val="24"/>
          <w:szCs w:val="24"/>
        </w:rPr>
        <w:t>разных жанров.</w:t>
      </w:r>
    </w:p>
    <w:p w:rsidR="00193A7D" w:rsidRPr="00193A7D" w:rsidRDefault="00193A7D" w:rsidP="0068295E">
      <w:pPr>
        <w:shd w:val="clear" w:color="auto" w:fill="FFFFFF"/>
        <w:spacing w:after="0" w:line="240" w:lineRule="auto"/>
        <w:ind w:firstLine="706"/>
        <w:jc w:val="both"/>
        <w:rPr>
          <w:sz w:val="24"/>
          <w:szCs w:val="24"/>
        </w:rPr>
      </w:pPr>
      <w:r w:rsidRPr="00193A7D">
        <w:rPr>
          <w:rFonts w:ascii="Times New Roman" w:hAnsi="Times New Roman" w:cs="Times New Roman"/>
          <w:color w:val="000000"/>
          <w:spacing w:val="1"/>
          <w:sz w:val="24"/>
          <w:szCs w:val="24"/>
        </w:rPr>
        <w:t xml:space="preserve">Особое значение имеет работа над словом, музыкальной и поэтической </w:t>
      </w:r>
      <w:r w:rsidRPr="00193A7D">
        <w:rPr>
          <w:rFonts w:ascii="Times New Roman" w:hAnsi="Times New Roman" w:cs="Times New Roman"/>
          <w:color w:val="000000"/>
          <w:sz w:val="24"/>
          <w:szCs w:val="24"/>
        </w:rPr>
        <w:t xml:space="preserve">фразой, формой всего произведения, над умением почувствовать и выделить </w:t>
      </w:r>
      <w:r w:rsidRPr="00193A7D">
        <w:rPr>
          <w:rFonts w:ascii="Times New Roman" w:hAnsi="Times New Roman" w:cs="Times New Roman"/>
          <w:color w:val="000000"/>
          <w:spacing w:val="-1"/>
          <w:sz w:val="24"/>
          <w:szCs w:val="24"/>
        </w:rPr>
        <w:t>кульминационные моменты как всего произведения, так и отдельных его частей.</w:t>
      </w:r>
    </w:p>
    <w:p w:rsidR="00193A7D" w:rsidRPr="00193A7D" w:rsidRDefault="00193A7D" w:rsidP="0068295E">
      <w:pPr>
        <w:shd w:val="clear" w:color="auto" w:fill="FFFFFF"/>
        <w:spacing w:after="0" w:line="240" w:lineRule="auto"/>
        <w:ind w:firstLine="701"/>
        <w:jc w:val="both"/>
        <w:rPr>
          <w:sz w:val="24"/>
          <w:szCs w:val="24"/>
        </w:rPr>
      </w:pPr>
      <w:r w:rsidRPr="00193A7D">
        <w:rPr>
          <w:rFonts w:ascii="Times New Roman" w:hAnsi="Times New Roman" w:cs="Times New Roman"/>
          <w:color w:val="000000"/>
          <w:sz w:val="24"/>
          <w:szCs w:val="24"/>
        </w:rPr>
        <w:t xml:space="preserve">Постепенно, с накоплением опыта хорового исполнения, овладением </w:t>
      </w:r>
      <w:r w:rsidRPr="00193A7D">
        <w:rPr>
          <w:rFonts w:ascii="Times New Roman" w:hAnsi="Times New Roman" w:cs="Times New Roman"/>
          <w:color w:val="000000"/>
          <w:spacing w:val="4"/>
          <w:sz w:val="24"/>
          <w:szCs w:val="24"/>
        </w:rPr>
        <w:t xml:space="preserve">вокально-хоровыми навыками, репертуар дополняется. Наряду с куплетной </w:t>
      </w:r>
      <w:r w:rsidRPr="00193A7D">
        <w:rPr>
          <w:rFonts w:ascii="Times New Roman" w:hAnsi="Times New Roman" w:cs="Times New Roman"/>
          <w:color w:val="000000"/>
          <w:spacing w:val="3"/>
          <w:sz w:val="24"/>
          <w:szCs w:val="24"/>
        </w:rPr>
        <w:t xml:space="preserve">формой учащиеся знакомятся с многообразными жанрами хоровой музыки. </w:t>
      </w:r>
      <w:r w:rsidRPr="00193A7D">
        <w:rPr>
          <w:rFonts w:ascii="Times New Roman" w:hAnsi="Times New Roman" w:cs="Times New Roman"/>
          <w:color w:val="000000"/>
          <w:sz w:val="24"/>
          <w:szCs w:val="24"/>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w:t>
      </w:r>
      <w:r w:rsidRPr="00193A7D">
        <w:rPr>
          <w:rFonts w:ascii="Times New Roman" w:hAnsi="Times New Roman" w:cs="Times New Roman"/>
          <w:color w:val="000000"/>
          <w:spacing w:val="-1"/>
          <w:sz w:val="24"/>
          <w:szCs w:val="24"/>
        </w:rPr>
        <w:t xml:space="preserve">композиторов, музыкального языка различных эпох. Такие беседы способствуют </w:t>
      </w:r>
      <w:r w:rsidRPr="00193A7D">
        <w:rPr>
          <w:rFonts w:ascii="Times New Roman" w:hAnsi="Times New Roman" w:cs="Times New Roman"/>
          <w:color w:val="000000"/>
          <w:sz w:val="24"/>
          <w:szCs w:val="24"/>
        </w:rPr>
        <w:t xml:space="preserve">обогащению музыкального кругозора учащихся, помогают формировать их </w:t>
      </w:r>
      <w:r w:rsidRPr="00193A7D">
        <w:rPr>
          <w:rFonts w:ascii="Times New Roman" w:hAnsi="Times New Roman" w:cs="Times New Roman"/>
          <w:color w:val="000000"/>
          <w:spacing w:val="-1"/>
          <w:sz w:val="24"/>
          <w:szCs w:val="24"/>
        </w:rPr>
        <w:t>художественную культуру.</w:t>
      </w:r>
    </w:p>
    <w:p w:rsidR="00193A7D" w:rsidRPr="00193A7D" w:rsidRDefault="00193A7D" w:rsidP="0068295E">
      <w:pPr>
        <w:shd w:val="clear" w:color="auto" w:fill="FFFFFF"/>
        <w:spacing w:after="0" w:line="240" w:lineRule="auto"/>
        <w:ind w:firstLine="710"/>
        <w:jc w:val="both"/>
        <w:rPr>
          <w:sz w:val="24"/>
          <w:szCs w:val="24"/>
        </w:rPr>
      </w:pPr>
      <w:r w:rsidRPr="00193A7D">
        <w:rPr>
          <w:rFonts w:ascii="Times New Roman" w:hAnsi="Times New Roman" w:cs="Times New Roman"/>
          <w:color w:val="000000"/>
          <w:spacing w:val="-1"/>
          <w:sz w:val="24"/>
          <w:szCs w:val="24"/>
        </w:rPr>
        <w:t xml:space="preserve">Для учащихся инструментальных отделений хоровой класс является одним </w:t>
      </w:r>
      <w:r w:rsidRPr="00193A7D">
        <w:rPr>
          <w:rFonts w:ascii="Times New Roman" w:hAnsi="Times New Roman" w:cs="Times New Roman"/>
          <w:color w:val="000000"/>
          <w:spacing w:val="7"/>
          <w:sz w:val="24"/>
          <w:szCs w:val="24"/>
        </w:rPr>
        <w:t xml:space="preserve">из обязательных предметов, способствующих формированию навыков </w:t>
      </w:r>
      <w:r w:rsidRPr="00193A7D">
        <w:rPr>
          <w:rFonts w:ascii="Times New Roman" w:hAnsi="Times New Roman" w:cs="Times New Roman"/>
          <w:color w:val="000000"/>
          <w:sz w:val="24"/>
          <w:szCs w:val="24"/>
        </w:rPr>
        <w:t xml:space="preserve">коллективного музицирования. Всемерно используя возможности групповых </w:t>
      </w:r>
      <w:r w:rsidRPr="00193A7D">
        <w:rPr>
          <w:rFonts w:ascii="Times New Roman" w:hAnsi="Times New Roman" w:cs="Times New Roman"/>
          <w:color w:val="000000"/>
          <w:spacing w:val="-1"/>
          <w:sz w:val="24"/>
          <w:szCs w:val="24"/>
        </w:rPr>
        <w:t xml:space="preserve">занятий, предусмотренных действующими учебными планами, нельзя забывать о </w:t>
      </w:r>
      <w:r w:rsidRPr="00193A7D">
        <w:rPr>
          <w:rFonts w:ascii="Times New Roman" w:hAnsi="Times New Roman" w:cs="Times New Roman"/>
          <w:color w:val="000000"/>
          <w:spacing w:val="2"/>
          <w:sz w:val="24"/>
          <w:szCs w:val="24"/>
        </w:rPr>
        <w:t xml:space="preserve">том, что хор - это коллектив. Лишь исходя из этого можно профессионально </w:t>
      </w:r>
      <w:r w:rsidRPr="00193A7D">
        <w:rPr>
          <w:rFonts w:ascii="Times New Roman" w:hAnsi="Times New Roman" w:cs="Times New Roman"/>
          <w:color w:val="000000"/>
          <w:spacing w:val="11"/>
          <w:sz w:val="24"/>
          <w:szCs w:val="24"/>
        </w:rPr>
        <w:t xml:space="preserve">строить работу над всеми компонентами хорового звучания. Так, при </w:t>
      </w:r>
      <w:r w:rsidRPr="00193A7D">
        <w:rPr>
          <w:rFonts w:ascii="Times New Roman" w:hAnsi="Times New Roman" w:cs="Times New Roman"/>
          <w:color w:val="000000"/>
          <w:spacing w:val="2"/>
          <w:sz w:val="24"/>
          <w:szCs w:val="24"/>
        </w:rPr>
        <w:t xml:space="preserve">организации учебного процесса в школе целесообразно руководствоваться </w:t>
      </w:r>
      <w:r w:rsidRPr="00193A7D">
        <w:rPr>
          <w:rFonts w:ascii="Times New Roman" w:hAnsi="Times New Roman" w:cs="Times New Roman"/>
          <w:color w:val="000000"/>
          <w:sz w:val="24"/>
          <w:szCs w:val="24"/>
        </w:rPr>
        <w:t xml:space="preserve">интересами и возможностями коллективных форм занятий, координируя их с </w:t>
      </w:r>
      <w:r w:rsidRPr="00193A7D">
        <w:rPr>
          <w:rFonts w:ascii="Times New Roman" w:hAnsi="Times New Roman" w:cs="Times New Roman"/>
          <w:color w:val="000000"/>
          <w:spacing w:val="16"/>
          <w:sz w:val="24"/>
          <w:szCs w:val="24"/>
        </w:rPr>
        <w:t xml:space="preserve">групповыми, мелкогрупповыми и даже индивидуальными. Такой </w:t>
      </w:r>
      <w:r w:rsidRPr="00193A7D">
        <w:rPr>
          <w:rFonts w:ascii="Times New Roman" w:hAnsi="Times New Roman" w:cs="Times New Roman"/>
          <w:color w:val="000000"/>
          <w:spacing w:val="3"/>
          <w:sz w:val="24"/>
          <w:szCs w:val="24"/>
        </w:rPr>
        <w:t xml:space="preserve">организационный принцип будет способствовать успешной работе хорового </w:t>
      </w:r>
      <w:r w:rsidRPr="00193A7D">
        <w:rPr>
          <w:rFonts w:ascii="Times New Roman" w:hAnsi="Times New Roman" w:cs="Times New Roman"/>
          <w:color w:val="000000"/>
          <w:spacing w:val="-1"/>
          <w:sz w:val="24"/>
          <w:szCs w:val="24"/>
        </w:rPr>
        <w:t>класса как исполнительского коллектива.</w:t>
      </w:r>
    </w:p>
    <w:p w:rsidR="00193A7D" w:rsidRPr="00193A7D" w:rsidRDefault="00193A7D" w:rsidP="0068295E">
      <w:pPr>
        <w:shd w:val="clear" w:color="auto" w:fill="FFFFFF"/>
        <w:spacing w:after="0" w:line="240" w:lineRule="auto"/>
        <w:rPr>
          <w:sz w:val="24"/>
          <w:szCs w:val="24"/>
        </w:rPr>
      </w:pPr>
      <w:r w:rsidRPr="00193A7D">
        <w:rPr>
          <w:rFonts w:ascii="Times New Roman" w:hAnsi="Times New Roman" w:cs="Times New Roman"/>
          <w:i/>
          <w:iCs/>
          <w:color w:val="000000"/>
          <w:spacing w:val="-5"/>
          <w:sz w:val="24"/>
          <w:szCs w:val="24"/>
        </w:rPr>
        <w:t>2.    Методические рекомендации по организации самостоятельной работы</w:t>
      </w:r>
    </w:p>
    <w:p w:rsidR="00193A7D" w:rsidRPr="00193A7D" w:rsidRDefault="00193A7D" w:rsidP="0068295E">
      <w:pPr>
        <w:shd w:val="clear" w:color="auto" w:fill="FFFFFF"/>
        <w:spacing w:after="0" w:line="240" w:lineRule="auto"/>
        <w:ind w:firstLine="710"/>
        <w:jc w:val="both"/>
        <w:rPr>
          <w:sz w:val="24"/>
          <w:szCs w:val="24"/>
        </w:rPr>
      </w:pPr>
      <w:r w:rsidRPr="00193A7D">
        <w:rPr>
          <w:rFonts w:ascii="Times New Roman" w:hAnsi="Times New Roman" w:cs="Times New Roman"/>
          <w:color w:val="000000"/>
          <w:spacing w:val="7"/>
          <w:sz w:val="24"/>
          <w:szCs w:val="24"/>
        </w:rPr>
        <w:t xml:space="preserve">Объем самостоятельной работы учащихся определяется с учетом </w:t>
      </w:r>
      <w:r w:rsidRPr="00193A7D">
        <w:rPr>
          <w:rFonts w:ascii="Times New Roman" w:hAnsi="Times New Roman" w:cs="Times New Roman"/>
          <w:color w:val="000000"/>
          <w:spacing w:val="3"/>
          <w:sz w:val="24"/>
          <w:szCs w:val="24"/>
        </w:rPr>
        <w:t>минимальных   затрат   на   подготовку   домашнего   задания   (параллельно   с</w:t>
      </w:r>
    </w:p>
    <w:p w:rsidR="00193A7D" w:rsidRPr="00193A7D" w:rsidRDefault="00193A7D" w:rsidP="0068295E">
      <w:pPr>
        <w:shd w:val="clear" w:color="auto" w:fill="FFFFFF"/>
        <w:spacing w:after="0" w:line="240" w:lineRule="auto"/>
        <w:jc w:val="both"/>
        <w:rPr>
          <w:sz w:val="24"/>
          <w:szCs w:val="24"/>
        </w:rPr>
      </w:pPr>
      <w:r w:rsidRPr="00193A7D">
        <w:rPr>
          <w:rFonts w:ascii="Times New Roman" w:hAnsi="Times New Roman" w:cs="Times New Roman"/>
          <w:color w:val="000000"/>
          <w:sz w:val="24"/>
          <w:szCs w:val="24"/>
        </w:rPr>
        <w:t>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193A7D" w:rsidRPr="00193A7D" w:rsidRDefault="00193A7D" w:rsidP="0068295E">
      <w:pPr>
        <w:shd w:val="clear" w:color="auto" w:fill="FFFFFF"/>
        <w:spacing w:after="0" w:line="240" w:lineRule="auto"/>
        <w:ind w:firstLine="691"/>
        <w:jc w:val="both"/>
        <w:rPr>
          <w:sz w:val="24"/>
          <w:szCs w:val="24"/>
        </w:rPr>
      </w:pPr>
      <w:r w:rsidRPr="00193A7D">
        <w:rPr>
          <w:rFonts w:ascii="Times New Roman" w:hAnsi="Times New Roman" w:cs="Times New Roman"/>
          <w:color w:val="000000"/>
          <w:spacing w:val="4"/>
          <w:sz w:val="24"/>
          <w:szCs w:val="24"/>
        </w:rPr>
        <w:t xml:space="preserve">Необходимым условием самостоятельной работы учащегося в классе </w:t>
      </w:r>
      <w:r w:rsidRPr="00193A7D">
        <w:rPr>
          <w:rFonts w:ascii="Times New Roman" w:hAnsi="Times New Roman" w:cs="Times New Roman"/>
          <w:color w:val="000000"/>
          <w:spacing w:val="10"/>
          <w:sz w:val="24"/>
          <w:szCs w:val="24"/>
        </w:rPr>
        <w:t xml:space="preserve">хорового пения является домашняя работа. Прежде всего, она должна </w:t>
      </w:r>
      <w:r w:rsidRPr="00193A7D">
        <w:rPr>
          <w:rFonts w:ascii="Times New Roman" w:hAnsi="Times New Roman" w:cs="Times New Roman"/>
          <w:color w:val="000000"/>
          <w:spacing w:val="12"/>
          <w:sz w:val="24"/>
          <w:szCs w:val="24"/>
        </w:rPr>
        <w:t xml:space="preserve">заключаться в систематической проработке своей хоровой партии в </w:t>
      </w:r>
      <w:r w:rsidRPr="00193A7D">
        <w:rPr>
          <w:rFonts w:ascii="Times New Roman" w:hAnsi="Times New Roman" w:cs="Times New Roman"/>
          <w:color w:val="000000"/>
          <w:spacing w:val="4"/>
          <w:sz w:val="24"/>
          <w:szCs w:val="24"/>
        </w:rPr>
        <w:t xml:space="preserve">произведениях, изучаемых в хоровом классе. Учащийся регулярно готовится </w:t>
      </w:r>
      <w:r w:rsidRPr="00193A7D">
        <w:rPr>
          <w:rFonts w:ascii="Times New Roman" w:hAnsi="Times New Roman" w:cs="Times New Roman"/>
          <w:color w:val="000000"/>
          <w:spacing w:val="6"/>
          <w:sz w:val="24"/>
          <w:szCs w:val="24"/>
        </w:rPr>
        <w:t xml:space="preserve">дома к контрольной сдаче партий произведений. В результате домашней </w:t>
      </w:r>
      <w:r w:rsidRPr="00193A7D">
        <w:rPr>
          <w:rFonts w:ascii="Times New Roman" w:hAnsi="Times New Roman" w:cs="Times New Roman"/>
          <w:color w:val="000000"/>
          <w:sz w:val="24"/>
          <w:szCs w:val="24"/>
        </w:rPr>
        <w:t>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193A7D" w:rsidRPr="00193A7D" w:rsidRDefault="00193A7D" w:rsidP="0068295E">
      <w:pPr>
        <w:shd w:val="clear" w:color="auto" w:fill="FFFFFF"/>
        <w:spacing w:after="0" w:line="240" w:lineRule="auto"/>
        <w:ind w:firstLine="710"/>
        <w:jc w:val="both"/>
        <w:rPr>
          <w:sz w:val="24"/>
          <w:szCs w:val="24"/>
        </w:rPr>
      </w:pPr>
      <w:r w:rsidRPr="00193A7D">
        <w:rPr>
          <w:rFonts w:ascii="Times New Roman" w:hAnsi="Times New Roman" w:cs="Times New Roman"/>
          <w:color w:val="000000"/>
          <w:sz w:val="24"/>
          <w:szCs w:val="24"/>
        </w:rPr>
        <w:lastRenderedPageBreak/>
        <w:t xml:space="preserve">Выполнение обучающимся домашнего задания должно контролироваться </w:t>
      </w:r>
      <w:r w:rsidRPr="00193A7D">
        <w:rPr>
          <w:rFonts w:ascii="Times New Roman" w:hAnsi="Times New Roman" w:cs="Times New Roman"/>
          <w:color w:val="000000"/>
          <w:spacing w:val="6"/>
          <w:sz w:val="24"/>
          <w:szCs w:val="24"/>
        </w:rPr>
        <w:t xml:space="preserve">преподавателем и обеспечиваться партитурами и нотными изданиями, </w:t>
      </w:r>
      <w:r w:rsidRPr="00193A7D">
        <w:rPr>
          <w:rFonts w:ascii="Times New Roman" w:hAnsi="Times New Roman" w:cs="Times New Roman"/>
          <w:color w:val="000000"/>
          <w:sz w:val="24"/>
          <w:szCs w:val="24"/>
        </w:rPr>
        <w:t xml:space="preserve">хрестоматиями, клавирами, в соответствии с программными требованиями по </w:t>
      </w:r>
      <w:r w:rsidRPr="00193A7D">
        <w:rPr>
          <w:rFonts w:ascii="Times New Roman" w:hAnsi="Times New Roman" w:cs="Times New Roman"/>
          <w:color w:val="000000"/>
          <w:spacing w:val="-1"/>
          <w:sz w:val="24"/>
          <w:szCs w:val="24"/>
        </w:rPr>
        <w:t>данному предмету.</w:t>
      </w:r>
    </w:p>
    <w:p w:rsidR="00193A7D" w:rsidRPr="00193A7D" w:rsidRDefault="00193A7D" w:rsidP="00193A7D">
      <w:pPr>
        <w:shd w:val="clear" w:color="auto" w:fill="FFFFFF"/>
        <w:spacing w:before="614"/>
        <w:ind w:left="864"/>
        <w:rPr>
          <w:sz w:val="24"/>
          <w:szCs w:val="24"/>
        </w:rPr>
      </w:pPr>
      <w:r w:rsidRPr="00193A7D">
        <w:rPr>
          <w:rFonts w:ascii="Times New Roman" w:hAnsi="Times New Roman" w:cs="Times New Roman"/>
          <w:b/>
          <w:bCs/>
          <w:color w:val="000000"/>
          <w:sz w:val="24"/>
          <w:szCs w:val="24"/>
          <w:lang w:val="en-US"/>
        </w:rPr>
        <w:t>VI</w:t>
      </w:r>
      <w:r w:rsidRPr="00193A7D">
        <w:rPr>
          <w:rFonts w:ascii="Times New Roman" w:hAnsi="Times New Roman" w:cs="Times New Roman"/>
          <w:b/>
          <w:bCs/>
          <w:color w:val="000000"/>
          <w:sz w:val="24"/>
          <w:szCs w:val="24"/>
        </w:rPr>
        <w:t>. Списки рекомендуемой нотной и методической литературы</w:t>
      </w:r>
    </w:p>
    <w:p w:rsidR="00193A7D" w:rsidRPr="00193A7D" w:rsidRDefault="00193A7D" w:rsidP="00193A7D">
      <w:pPr>
        <w:shd w:val="clear" w:color="auto" w:fill="FFFFFF"/>
        <w:spacing w:before="523" w:line="480" w:lineRule="exact"/>
        <w:ind w:right="5"/>
        <w:jc w:val="center"/>
        <w:rPr>
          <w:sz w:val="24"/>
          <w:szCs w:val="24"/>
        </w:rPr>
      </w:pPr>
      <w:r w:rsidRPr="00193A7D">
        <w:rPr>
          <w:rFonts w:ascii="Times New Roman" w:hAnsi="Times New Roman" w:cs="Times New Roman"/>
          <w:i/>
          <w:iCs/>
          <w:color w:val="000000"/>
          <w:spacing w:val="7"/>
          <w:sz w:val="24"/>
          <w:szCs w:val="24"/>
        </w:rPr>
        <w:t>1.     Список рекомендуемых нотных сборников</w:t>
      </w:r>
    </w:p>
    <w:p w:rsidR="00193A7D" w:rsidRPr="00193A7D" w:rsidRDefault="00193A7D" w:rsidP="00124248">
      <w:pPr>
        <w:shd w:val="clear" w:color="auto" w:fill="FFFFFF"/>
        <w:spacing w:after="0" w:line="240" w:lineRule="auto"/>
        <w:ind w:left="5" w:right="19" w:firstLine="706"/>
        <w:jc w:val="both"/>
        <w:rPr>
          <w:sz w:val="24"/>
          <w:szCs w:val="24"/>
        </w:rPr>
      </w:pPr>
      <w:r w:rsidRPr="00193A7D">
        <w:rPr>
          <w:rFonts w:ascii="Times New Roman" w:hAnsi="Times New Roman" w:cs="Times New Roman"/>
          <w:color w:val="000000"/>
          <w:spacing w:val="4"/>
          <w:sz w:val="24"/>
          <w:szCs w:val="24"/>
        </w:rPr>
        <w:t xml:space="preserve">Бандина А., Попов В., Тихеева Л. «Школа хорового пения», Вып. 1,2. </w:t>
      </w:r>
      <w:r w:rsidRPr="00193A7D">
        <w:rPr>
          <w:rFonts w:ascii="Times New Roman" w:hAnsi="Times New Roman" w:cs="Times New Roman"/>
          <w:color w:val="000000"/>
          <w:spacing w:val="-2"/>
          <w:sz w:val="24"/>
          <w:szCs w:val="24"/>
        </w:rPr>
        <w:t>М.,1966</w:t>
      </w:r>
    </w:p>
    <w:p w:rsidR="00193A7D" w:rsidRPr="00193A7D" w:rsidRDefault="00193A7D" w:rsidP="00124248">
      <w:pPr>
        <w:shd w:val="clear" w:color="auto" w:fill="FFFFFF"/>
        <w:spacing w:after="0" w:line="240" w:lineRule="auto"/>
        <w:ind w:left="720"/>
        <w:rPr>
          <w:sz w:val="24"/>
          <w:szCs w:val="24"/>
        </w:rPr>
      </w:pPr>
      <w:r w:rsidRPr="00193A7D">
        <w:rPr>
          <w:rFonts w:ascii="Times New Roman" w:hAnsi="Times New Roman" w:cs="Times New Roman"/>
          <w:color w:val="000000"/>
          <w:spacing w:val="-1"/>
          <w:sz w:val="24"/>
          <w:szCs w:val="24"/>
        </w:rPr>
        <w:t>«Каноны для детского хора», сост. Струве Г. М., 2001</w:t>
      </w:r>
    </w:p>
    <w:p w:rsidR="00193A7D" w:rsidRPr="00193A7D" w:rsidRDefault="00193A7D" w:rsidP="00124248">
      <w:pPr>
        <w:shd w:val="clear" w:color="auto" w:fill="FFFFFF"/>
        <w:spacing w:after="0" w:line="240" w:lineRule="auto"/>
        <w:ind w:left="10" w:right="10" w:firstLine="710"/>
        <w:jc w:val="both"/>
        <w:rPr>
          <w:sz w:val="24"/>
          <w:szCs w:val="24"/>
        </w:rPr>
      </w:pPr>
      <w:r w:rsidRPr="00193A7D">
        <w:rPr>
          <w:rFonts w:ascii="Times New Roman" w:hAnsi="Times New Roman" w:cs="Times New Roman"/>
          <w:color w:val="000000"/>
          <w:sz w:val="24"/>
          <w:szCs w:val="24"/>
        </w:rPr>
        <w:t>«Песни для детского хора», Вып. 5. Хоровые произведения русских и зарубежных композиторов, сост. Соколов В. М., 1963</w:t>
      </w:r>
    </w:p>
    <w:p w:rsidR="00193A7D" w:rsidRPr="00193A7D" w:rsidRDefault="00193A7D" w:rsidP="00124248">
      <w:pPr>
        <w:shd w:val="clear" w:color="auto" w:fill="FFFFFF"/>
        <w:spacing w:after="0" w:line="240" w:lineRule="auto"/>
        <w:ind w:left="720"/>
        <w:rPr>
          <w:sz w:val="24"/>
          <w:szCs w:val="24"/>
        </w:rPr>
      </w:pPr>
      <w:r w:rsidRPr="00193A7D">
        <w:rPr>
          <w:rFonts w:ascii="Times New Roman" w:hAnsi="Times New Roman" w:cs="Times New Roman"/>
          <w:color w:val="000000"/>
          <w:sz w:val="24"/>
          <w:szCs w:val="24"/>
        </w:rPr>
        <w:t>«Песни для детского хора», Вып. 12, сост. Соколов В. М., 1975</w:t>
      </w:r>
    </w:p>
    <w:p w:rsidR="00193A7D" w:rsidRPr="00193A7D" w:rsidRDefault="00193A7D" w:rsidP="00124248">
      <w:pPr>
        <w:shd w:val="clear" w:color="auto" w:fill="FFFFFF"/>
        <w:spacing w:before="5" w:after="0" w:line="240" w:lineRule="auto"/>
        <w:ind w:left="720"/>
        <w:rPr>
          <w:sz w:val="24"/>
          <w:szCs w:val="24"/>
        </w:rPr>
      </w:pPr>
      <w:r w:rsidRPr="00193A7D">
        <w:rPr>
          <w:rFonts w:ascii="Times New Roman" w:hAnsi="Times New Roman" w:cs="Times New Roman"/>
          <w:color w:val="000000"/>
          <w:sz w:val="24"/>
          <w:szCs w:val="24"/>
        </w:rPr>
        <w:t>«Поет детская хоровая студия «Пионерия», сост. Струве Г. М., 1989</w:t>
      </w:r>
    </w:p>
    <w:p w:rsidR="00193A7D" w:rsidRPr="00193A7D" w:rsidRDefault="00193A7D" w:rsidP="00124248">
      <w:pPr>
        <w:shd w:val="clear" w:color="auto" w:fill="FFFFFF"/>
        <w:spacing w:after="0" w:line="240" w:lineRule="auto"/>
        <w:ind w:left="5" w:right="14" w:firstLine="715"/>
        <w:jc w:val="both"/>
        <w:rPr>
          <w:sz w:val="24"/>
          <w:szCs w:val="24"/>
        </w:rPr>
      </w:pPr>
      <w:r w:rsidRPr="00193A7D">
        <w:rPr>
          <w:rFonts w:ascii="Times New Roman" w:hAnsi="Times New Roman" w:cs="Times New Roman"/>
          <w:color w:val="000000"/>
          <w:spacing w:val="2"/>
          <w:sz w:val="24"/>
          <w:szCs w:val="24"/>
        </w:rPr>
        <w:t xml:space="preserve">«Поющее детство». Произведения для детского хора (сост. Мякишев П.), </w:t>
      </w:r>
      <w:r w:rsidRPr="00193A7D">
        <w:rPr>
          <w:rFonts w:ascii="Times New Roman" w:hAnsi="Times New Roman" w:cs="Times New Roman"/>
          <w:color w:val="000000"/>
          <w:spacing w:val="-1"/>
          <w:sz w:val="24"/>
          <w:szCs w:val="24"/>
        </w:rPr>
        <w:t>М., 2002</w:t>
      </w:r>
    </w:p>
    <w:p w:rsidR="00193A7D" w:rsidRPr="00193A7D" w:rsidRDefault="00193A7D" w:rsidP="00124248">
      <w:pPr>
        <w:shd w:val="clear" w:color="auto" w:fill="FFFFFF"/>
        <w:spacing w:before="5" w:after="0" w:line="240" w:lineRule="auto"/>
        <w:ind w:left="710"/>
        <w:rPr>
          <w:sz w:val="24"/>
          <w:szCs w:val="24"/>
        </w:rPr>
      </w:pPr>
      <w:r w:rsidRPr="00193A7D">
        <w:rPr>
          <w:rFonts w:ascii="Times New Roman" w:hAnsi="Times New Roman" w:cs="Times New Roman"/>
          <w:color w:val="000000"/>
          <w:sz w:val="24"/>
          <w:szCs w:val="24"/>
        </w:rPr>
        <w:t>Рубинштейн А. «Избранные хоры», М., 1979</w:t>
      </w:r>
    </w:p>
    <w:p w:rsidR="00193A7D" w:rsidRPr="00193A7D" w:rsidRDefault="00193A7D" w:rsidP="00124248">
      <w:pPr>
        <w:shd w:val="clear" w:color="auto" w:fill="FFFFFF"/>
        <w:spacing w:after="0" w:line="240" w:lineRule="auto"/>
        <w:ind w:left="720"/>
        <w:rPr>
          <w:sz w:val="24"/>
          <w:szCs w:val="24"/>
        </w:rPr>
      </w:pPr>
      <w:r w:rsidRPr="00193A7D">
        <w:rPr>
          <w:rFonts w:ascii="Times New Roman" w:hAnsi="Times New Roman" w:cs="Times New Roman"/>
          <w:color w:val="000000"/>
          <w:sz w:val="24"/>
          <w:szCs w:val="24"/>
        </w:rPr>
        <w:t xml:space="preserve">Соколов В. «Обработки и переложения для детского хора». М., 1969угаринов    Ю.    «Произведения    для    детского    хора»,    2-е    издание. </w:t>
      </w:r>
      <w:r w:rsidRPr="00193A7D">
        <w:rPr>
          <w:rFonts w:ascii="Times New Roman" w:hAnsi="Times New Roman" w:cs="Times New Roman"/>
          <w:color w:val="000000"/>
          <w:spacing w:val="-1"/>
          <w:sz w:val="24"/>
          <w:szCs w:val="24"/>
        </w:rPr>
        <w:t>«Современная музыка», 2009</w:t>
      </w:r>
    </w:p>
    <w:p w:rsidR="00193A7D" w:rsidRPr="00193A7D" w:rsidRDefault="00193A7D" w:rsidP="00124248">
      <w:pPr>
        <w:shd w:val="clear" w:color="auto" w:fill="FFFFFF"/>
        <w:spacing w:after="0" w:line="240" w:lineRule="auto"/>
        <w:ind w:left="10" w:firstLine="710"/>
        <w:rPr>
          <w:sz w:val="24"/>
          <w:szCs w:val="24"/>
        </w:rPr>
      </w:pPr>
      <w:r w:rsidRPr="00193A7D">
        <w:rPr>
          <w:rFonts w:ascii="Times New Roman" w:hAnsi="Times New Roman" w:cs="Times New Roman"/>
          <w:color w:val="000000"/>
          <w:spacing w:val="2"/>
          <w:sz w:val="24"/>
          <w:szCs w:val="24"/>
        </w:rPr>
        <w:t xml:space="preserve">«Хоры    без    сопровождения»,    для    начинающих    детских    хоровых </w:t>
      </w:r>
      <w:r w:rsidRPr="00193A7D">
        <w:rPr>
          <w:rFonts w:ascii="Times New Roman" w:hAnsi="Times New Roman" w:cs="Times New Roman"/>
          <w:color w:val="000000"/>
          <w:spacing w:val="1"/>
          <w:sz w:val="24"/>
          <w:szCs w:val="24"/>
        </w:rPr>
        <w:t xml:space="preserve">коллективов. Сост. Соколов В. Вып. 1, </w:t>
      </w:r>
      <w:smartTag w:uri="urn:schemas-microsoft-com:office:smarttags" w:element="metricconverter">
        <w:smartTagPr>
          <w:attr w:name="ProductID" w:val="2. М"/>
        </w:smartTagPr>
        <w:r w:rsidRPr="00193A7D">
          <w:rPr>
            <w:rFonts w:ascii="Times New Roman" w:hAnsi="Times New Roman" w:cs="Times New Roman"/>
            <w:color w:val="000000"/>
            <w:spacing w:val="1"/>
            <w:sz w:val="24"/>
            <w:szCs w:val="24"/>
          </w:rPr>
          <w:t>2. М</w:t>
        </w:r>
      </w:smartTag>
      <w:r w:rsidRPr="00193A7D">
        <w:rPr>
          <w:rFonts w:ascii="Times New Roman" w:hAnsi="Times New Roman" w:cs="Times New Roman"/>
          <w:color w:val="000000"/>
          <w:spacing w:val="1"/>
          <w:sz w:val="24"/>
          <w:szCs w:val="24"/>
        </w:rPr>
        <w:t>., 1965</w:t>
      </w:r>
    </w:p>
    <w:p w:rsidR="00193A7D" w:rsidRPr="00193A7D" w:rsidRDefault="00193A7D" w:rsidP="00124248">
      <w:pPr>
        <w:shd w:val="clear" w:color="auto" w:fill="FFFFFF"/>
        <w:spacing w:after="0" w:line="240" w:lineRule="auto"/>
        <w:ind w:left="29" w:firstLine="682"/>
        <w:rPr>
          <w:sz w:val="24"/>
          <w:szCs w:val="24"/>
        </w:rPr>
      </w:pPr>
      <w:r w:rsidRPr="00193A7D">
        <w:rPr>
          <w:rFonts w:ascii="Times New Roman" w:hAnsi="Times New Roman" w:cs="Times New Roman"/>
          <w:color w:val="000000"/>
          <w:spacing w:val="6"/>
          <w:sz w:val="24"/>
          <w:szCs w:val="24"/>
        </w:rPr>
        <w:t xml:space="preserve">Чесноков П. «Собрание духовно-музыкальных сочинений», Тетр.4, М., </w:t>
      </w:r>
      <w:r w:rsidRPr="00193A7D">
        <w:rPr>
          <w:rFonts w:ascii="Times New Roman" w:hAnsi="Times New Roman" w:cs="Times New Roman"/>
          <w:color w:val="000000"/>
          <w:spacing w:val="-10"/>
          <w:sz w:val="24"/>
          <w:szCs w:val="24"/>
        </w:rPr>
        <w:t>1995</w:t>
      </w:r>
    </w:p>
    <w:p w:rsidR="00193A7D" w:rsidRPr="00193A7D" w:rsidRDefault="00193A7D" w:rsidP="00193A7D">
      <w:pPr>
        <w:shd w:val="clear" w:color="auto" w:fill="FFFFFF"/>
        <w:spacing w:before="10" w:line="480" w:lineRule="exact"/>
        <w:ind w:left="1402"/>
        <w:rPr>
          <w:sz w:val="24"/>
          <w:szCs w:val="24"/>
        </w:rPr>
      </w:pPr>
      <w:r w:rsidRPr="00193A7D">
        <w:rPr>
          <w:rFonts w:ascii="Times New Roman" w:hAnsi="Times New Roman" w:cs="Times New Roman"/>
          <w:i/>
          <w:iCs/>
          <w:color w:val="000000"/>
          <w:spacing w:val="5"/>
          <w:sz w:val="24"/>
          <w:szCs w:val="24"/>
        </w:rPr>
        <w:t>2.     Список рекомендуемой методической литературы</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after="0" w:line="240" w:lineRule="auto"/>
        <w:rPr>
          <w:rFonts w:ascii="Times New Roman" w:hAnsi="Times New Roman" w:cs="Times New Roman"/>
          <w:color w:val="000000"/>
          <w:spacing w:val="-21"/>
          <w:sz w:val="24"/>
          <w:szCs w:val="24"/>
        </w:rPr>
      </w:pPr>
      <w:r w:rsidRPr="00193A7D">
        <w:rPr>
          <w:rFonts w:ascii="Times New Roman" w:hAnsi="Times New Roman" w:cs="Times New Roman"/>
          <w:color w:val="000000"/>
          <w:spacing w:val="1"/>
          <w:sz w:val="24"/>
          <w:szCs w:val="24"/>
        </w:rPr>
        <w:t>Дмитриев Л. Основы вокальной методики. - М.: Музыка, 2000</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1"/>
          <w:sz w:val="24"/>
          <w:szCs w:val="24"/>
        </w:rPr>
      </w:pPr>
      <w:r w:rsidRPr="00193A7D">
        <w:rPr>
          <w:rFonts w:ascii="Times New Roman" w:hAnsi="Times New Roman" w:cs="Times New Roman"/>
          <w:color w:val="000000"/>
          <w:sz w:val="24"/>
          <w:szCs w:val="24"/>
        </w:rPr>
        <w:t>Добровольская Н. Вокально-хоровые упражнения в детском хоре. М., 1987</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1"/>
          <w:sz w:val="24"/>
          <w:szCs w:val="24"/>
        </w:rPr>
      </w:pPr>
      <w:r w:rsidRPr="00193A7D">
        <w:rPr>
          <w:rFonts w:ascii="Times New Roman" w:hAnsi="Times New Roman" w:cs="Times New Roman"/>
          <w:color w:val="000000"/>
          <w:spacing w:val="9"/>
          <w:sz w:val="24"/>
          <w:szCs w:val="24"/>
        </w:rPr>
        <w:t>Михайлова М. Развитие музыкальных способностей детей. - Ярославль,</w:t>
      </w:r>
      <w:r w:rsidRPr="00193A7D">
        <w:rPr>
          <w:rFonts w:ascii="Times New Roman" w:hAnsi="Times New Roman" w:cs="Times New Roman"/>
          <w:color w:val="000000"/>
          <w:spacing w:val="9"/>
          <w:sz w:val="24"/>
          <w:szCs w:val="24"/>
        </w:rPr>
        <w:br/>
      </w:r>
      <w:r w:rsidRPr="00193A7D">
        <w:rPr>
          <w:rFonts w:ascii="Times New Roman" w:hAnsi="Times New Roman" w:cs="Times New Roman"/>
          <w:color w:val="000000"/>
          <w:spacing w:val="-1"/>
          <w:sz w:val="24"/>
          <w:szCs w:val="24"/>
        </w:rPr>
        <w:t>«Академия развития», 1997</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10" w:after="0" w:line="240" w:lineRule="auto"/>
        <w:rPr>
          <w:rFonts w:ascii="Times New Roman" w:hAnsi="Times New Roman" w:cs="Times New Roman"/>
          <w:color w:val="000000"/>
          <w:spacing w:val="-9"/>
          <w:sz w:val="24"/>
          <w:szCs w:val="24"/>
        </w:rPr>
      </w:pPr>
      <w:r w:rsidRPr="00193A7D">
        <w:rPr>
          <w:rFonts w:ascii="Times New Roman" w:hAnsi="Times New Roman" w:cs="Times New Roman"/>
          <w:color w:val="000000"/>
          <w:spacing w:val="1"/>
          <w:sz w:val="24"/>
          <w:szCs w:val="24"/>
        </w:rPr>
        <w:t>Самарин В., Осеннева М., Уколова Л. Методика работы с детским вокально-</w:t>
      </w:r>
      <w:r w:rsidRPr="00193A7D">
        <w:rPr>
          <w:rFonts w:ascii="Times New Roman" w:hAnsi="Times New Roman" w:cs="Times New Roman"/>
          <w:color w:val="000000"/>
          <w:spacing w:val="1"/>
          <w:sz w:val="24"/>
          <w:szCs w:val="24"/>
        </w:rPr>
        <w:br/>
        <w:t xml:space="preserve">хоровым коллективом. - М.: </w:t>
      </w:r>
      <w:r w:rsidRPr="00193A7D">
        <w:rPr>
          <w:rFonts w:ascii="Times New Roman" w:hAnsi="Times New Roman" w:cs="Times New Roman"/>
          <w:color w:val="000000"/>
          <w:spacing w:val="1"/>
          <w:sz w:val="24"/>
          <w:szCs w:val="24"/>
          <w:lang w:val="en-US"/>
        </w:rPr>
        <w:t>Academia</w:t>
      </w:r>
      <w:r w:rsidRPr="00193A7D">
        <w:rPr>
          <w:rFonts w:ascii="Times New Roman" w:hAnsi="Times New Roman" w:cs="Times New Roman"/>
          <w:color w:val="000000"/>
          <w:spacing w:val="1"/>
          <w:sz w:val="24"/>
          <w:szCs w:val="24"/>
        </w:rPr>
        <w:t>, 1999</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10" w:after="0" w:line="240" w:lineRule="auto"/>
        <w:rPr>
          <w:rFonts w:ascii="Times New Roman" w:hAnsi="Times New Roman" w:cs="Times New Roman"/>
          <w:color w:val="000000"/>
          <w:spacing w:val="-11"/>
          <w:sz w:val="24"/>
          <w:szCs w:val="24"/>
        </w:rPr>
      </w:pPr>
      <w:r w:rsidRPr="00193A7D">
        <w:rPr>
          <w:rFonts w:ascii="Times New Roman" w:hAnsi="Times New Roman" w:cs="Times New Roman"/>
          <w:color w:val="000000"/>
          <w:spacing w:val="-1"/>
          <w:sz w:val="24"/>
          <w:szCs w:val="24"/>
        </w:rPr>
        <w:t>Струве Г. Школьный хор. М.,1981</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1"/>
          <w:sz w:val="24"/>
          <w:szCs w:val="24"/>
        </w:rPr>
      </w:pPr>
      <w:r w:rsidRPr="00193A7D">
        <w:rPr>
          <w:rFonts w:ascii="Times New Roman" w:hAnsi="Times New Roman" w:cs="Times New Roman"/>
          <w:color w:val="000000"/>
          <w:spacing w:val="3"/>
          <w:sz w:val="24"/>
          <w:szCs w:val="24"/>
        </w:rPr>
        <w:t>Теория и методика музыкального образования детей: Научно-методическое</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2"/>
          <w:sz w:val="24"/>
          <w:szCs w:val="24"/>
        </w:rPr>
        <w:t>пособие/ Л.В .Школяр, М.С.Красильникова, Е. Д.Критская и др. - М., 1998</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9"/>
          <w:sz w:val="24"/>
          <w:szCs w:val="24"/>
        </w:rPr>
      </w:pPr>
      <w:r w:rsidRPr="00193A7D">
        <w:rPr>
          <w:rFonts w:ascii="Times New Roman" w:hAnsi="Times New Roman" w:cs="Times New Roman"/>
          <w:color w:val="000000"/>
          <w:spacing w:val="9"/>
          <w:sz w:val="24"/>
          <w:szCs w:val="24"/>
        </w:rPr>
        <w:t>Халабузарь П., Попов В. Теория и методика музыкального воспитания. -</w:t>
      </w:r>
      <w:r w:rsidRPr="00193A7D">
        <w:rPr>
          <w:rFonts w:ascii="Times New Roman" w:hAnsi="Times New Roman" w:cs="Times New Roman"/>
          <w:color w:val="000000"/>
          <w:spacing w:val="9"/>
          <w:sz w:val="24"/>
          <w:szCs w:val="24"/>
        </w:rPr>
        <w:br/>
      </w:r>
      <w:r w:rsidRPr="00193A7D">
        <w:rPr>
          <w:rFonts w:ascii="Times New Roman" w:hAnsi="Times New Roman" w:cs="Times New Roman"/>
          <w:color w:val="000000"/>
          <w:spacing w:val="-1"/>
          <w:sz w:val="24"/>
          <w:szCs w:val="24"/>
        </w:rPr>
        <w:t>Санкт-Петербург, 2000</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4"/>
          <w:sz w:val="24"/>
          <w:szCs w:val="24"/>
        </w:rPr>
      </w:pPr>
      <w:r w:rsidRPr="00193A7D">
        <w:rPr>
          <w:rFonts w:ascii="Times New Roman" w:hAnsi="Times New Roman" w:cs="Times New Roman"/>
          <w:color w:val="000000"/>
          <w:spacing w:val="1"/>
          <w:sz w:val="24"/>
          <w:szCs w:val="24"/>
        </w:rPr>
        <w:t>Халабузарь   П.,   Попов   В.,   Добровольская   Н.   Методика   музыкального</w:t>
      </w:r>
      <w:r w:rsidRPr="00193A7D">
        <w:rPr>
          <w:rFonts w:ascii="Times New Roman" w:hAnsi="Times New Roman" w:cs="Times New Roman"/>
          <w:color w:val="000000"/>
          <w:spacing w:val="1"/>
          <w:sz w:val="24"/>
          <w:szCs w:val="24"/>
        </w:rPr>
        <w:br/>
      </w:r>
      <w:r w:rsidRPr="00193A7D">
        <w:rPr>
          <w:rFonts w:ascii="Times New Roman" w:hAnsi="Times New Roman" w:cs="Times New Roman"/>
          <w:color w:val="000000"/>
          <w:sz w:val="24"/>
          <w:szCs w:val="24"/>
        </w:rPr>
        <w:t>воспитания. Учебное пособие. М.,1990</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after="0" w:line="240" w:lineRule="auto"/>
        <w:rPr>
          <w:rFonts w:ascii="Times New Roman" w:hAnsi="Times New Roman" w:cs="Times New Roman"/>
          <w:color w:val="000000"/>
          <w:spacing w:val="-11"/>
          <w:sz w:val="24"/>
          <w:szCs w:val="24"/>
        </w:rPr>
      </w:pPr>
      <w:r w:rsidRPr="00193A7D">
        <w:rPr>
          <w:rFonts w:ascii="Times New Roman" w:hAnsi="Times New Roman" w:cs="Times New Roman"/>
          <w:color w:val="000000"/>
          <w:spacing w:val="-1"/>
          <w:sz w:val="24"/>
          <w:szCs w:val="24"/>
        </w:rPr>
        <w:t>Соколов В. Работа с хором.2-е издание. - М.,1983</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after="0" w:line="240" w:lineRule="auto"/>
        <w:rPr>
          <w:rFonts w:ascii="Times New Roman" w:hAnsi="Times New Roman" w:cs="Times New Roman"/>
          <w:color w:val="000000"/>
          <w:spacing w:val="-14"/>
          <w:sz w:val="24"/>
          <w:szCs w:val="24"/>
        </w:rPr>
      </w:pPr>
      <w:r w:rsidRPr="00193A7D">
        <w:rPr>
          <w:rFonts w:ascii="Times New Roman" w:hAnsi="Times New Roman" w:cs="Times New Roman"/>
          <w:color w:val="000000"/>
          <w:sz w:val="24"/>
          <w:szCs w:val="24"/>
        </w:rPr>
        <w:t>Стулова Г. Теория и практика работы с хором. - М., 2002</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10" w:after="0" w:line="240" w:lineRule="auto"/>
        <w:rPr>
          <w:rFonts w:ascii="Times New Roman" w:hAnsi="Times New Roman" w:cs="Times New Roman"/>
          <w:color w:val="000000"/>
          <w:spacing w:val="-14"/>
          <w:sz w:val="24"/>
          <w:szCs w:val="24"/>
        </w:rPr>
      </w:pPr>
      <w:r w:rsidRPr="00193A7D">
        <w:rPr>
          <w:rFonts w:ascii="Times New Roman" w:hAnsi="Times New Roman" w:cs="Times New Roman"/>
          <w:color w:val="000000"/>
          <w:spacing w:val="11"/>
          <w:sz w:val="24"/>
          <w:szCs w:val="24"/>
        </w:rPr>
        <w:t>Стулова Г. Хоровой класс: Теория и практика работы в детском хоре. -</w:t>
      </w:r>
      <w:r w:rsidRPr="00193A7D">
        <w:rPr>
          <w:rFonts w:ascii="Times New Roman" w:hAnsi="Times New Roman" w:cs="Times New Roman"/>
          <w:color w:val="000000"/>
          <w:spacing w:val="11"/>
          <w:sz w:val="24"/>
          <w:szCs w:val="24"/>
        </w:rPr>
        <w:br/>
      </w:r>
      <w:r w:rsidRPr="00193A7D">
        <w:rPr>
          <w:rFonts w:ascii="Times New Roman" w:hAnsi="Times New Roman" w:cs="Times New Roman"/>
          <w:color w:val="000000"/>
          <w:spacing w:val="-3"/>
          <w:sz w:val="24"/>
          <w:szCs w:val="24"/>
        </w:rPr>
        <w:t>М.,1988</w:t>
      </w:r>
    </w:p>
    <w:p w:rsidR="00193A7D" w:rsidRPr="00193A7D" w:rsidRDefault="00193A7D" w:rsidP="00B11759">
      <w:pPr>
        <w:widowControl w:val="0"/>
        <w:numPr>
          <w:ilvl w:val="0"/>
          <w:numId w:val="65"/>
        </w:numPr>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4"/>
          <w:sz w:val="24"/>
          <w:szCs w:val="24"/>
        </w:rPr>
      </w:pPr>
      <w:r w:rsidRPr="00193A7D">
        <w:rPr>
          <w:rFonts w:ascii="Times New Roman" w:hAnsi="Times New Roman" w:cs="Times New Roman"/>
          <w:color w:val="000000"/>
          <w:spacing w:val="-1"/>
          <w:sz w:val="24"/>
          <w:szCs w:val="24"/>
        </w:rPr>
        <w:t>Чесноков П. Хор и управление им. - М.,1961</w:t>
      </w:r>
    </w:p>
    <w:p w:rsidR="00193A7D" w:rsidRPr="00193A7D" w:rsidRDefault="00193A7D"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4"/>
          <w:szCs w:val="24"/>
        </w:rPr>
      </w:pPr>
    </w:p>
    <w:p w:rsidR="00193A7D" w:rsidRPr="00193A7D" w:rsidRDefault="00193A7D"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4"/>
          <w:szCs w:val="24"/>
        </w:rPr>
      </w:pPr>
    </w:p>
    <w:p w:rsidR="00193A7D" w:rsidRDefault="00193A7D"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B11759" w:rsidRDefault="00193A7D" w:rsidP="0068295E">
      <w:pPr>
        <w:widowControl w:val="0"/>
        <w:shd w:val="clear" w:color="auto" w:fill="FFFFFF"/>
        <w:tabs>
          <w:tab w:val="left" w:pos="1732"/>
        </w:tabs>
        <w:autoSpaceDE w:val="0"/>
        <w:autoSpaceDN w:val="0"/>
        <w:adjustRightInd w:val="0"/>
        <w:spacing w:before="5" w:after="0" w:line="480" w:lineRule="exact"/>
        <w:rPr>
          <w:rFonts w:ascii="Times New Roman" w:hAnsi="Times New Roman"/>
          <w:b/>
          <w:sz w:val="28"/>
          <w:szCs w:val="28"/>
        </w:rPr>
      </w:pPr>
      <w:r>
        <w:rPr>
          <w:rFonts w:ascii="Times New Roman" w:hAnsi="Times New Roman" w:cs="Times New Roman"/>
          <w:color w:val="000000"/>
          <w:spacing w:val="-14"/>
          <w:sz w:val="28"/>
          <w:szCs w:val="28"/>
        </w:rPr>
        <w:lastRenderedPageBreak/>
        <w:tab/>
      </w:r>
    </w:p>
    <w:p w:rsidR="001555FD" w:rsidRDefault="001555FD" w:rsidP="001555FD">
      <w:pPr>
        <w:jc w:val="center"/>
        <w:rPr>
          <w:rFonts w:ascii="Times New Roman" w:hAnsi="Times New Roman"/>
          <w:b/>
          <w:sz w:val="28"/>
          <w:szCs w:val="28"/>
        </w:rPr>
      </w:pPr>
      <w:r>
        <w:rPr>
          <w:rFonts w:ascii="Times New Roman" w:hAnsi="Times New Roman"/>
          <w:b/>
          <w:sz w:val="28"/>
          <w:szCs w:val="28"/>
        </w:rPr>
        <w:t>«Детская музыкальная школа №1 им. М. П. Мусоргского»</w:t>
      </w:r>
    </w:p>
    <w:p w:rsidR="001555FD" w:rsidRDefault="001555FD" w:rsidP="001555FD">
      <w:pPr>
        <w:shd w:val="clear" w:color="auto" w:fill="FFFFFF"/>
        <w:spacing w:line="365" w:lineRule="exact"/>
        <w:ind w:left="701" w:right="518" w:firstLine="178"/>
        <w:rPr>
          <w:color w:val="000000"/>
          <w:sz w:val="30"/>
          <w:szCs w:val="30"/>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rPr>
      </w:pPr>
    </w:p>
    <w:p w:rsidR="001555FD" w:rsidRDefault="001555FD" w:rsidP="001555FD">
      <w:pPr>
        <w:jc w:val="center"/>
        <w:rPr>
          <w:rFonts w:ascii="Times New Roman" w:hAnsi="Times New Roman"/>
          <w:b/>
          <w:color w:val="000000"/>
          <w:sz w:val="36"/>
          <w:szCs w:val="36"/>
        </w:rPr>
      </w:pPr>
      <w:r>
        <w:rPr>
          <w:rFonts w:ascii="Times New Roman" w:hAnsi="Times New Roman"/>
          <w:b/>
          <w:color w:val="000000"/>
          <w:sz w:val="36"/>
          <w:szCs w:val="36"/>
        </w:rPr>
        <w:t>ПРОГРАММА</w:t>
      </w:r>
    </w:p>
    <w:p w:rsidR="001555FD" w:rsidRDefault="001555FD" w:rsidP="001555FD">
      <w:pPr>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1555FD" w:rsidRDefault="001555FD" w:rsidP="001555FD">
      <w:pPr>
        <w:jc w:val="center"/>
        <w:rPr>
          <w:rFonts w:ascii="Times New Roman" w:hAnsi="Times New Roman"/>
          <w:b/>
          <w:sz w:val="28"/>
          <w:szCs w:val="28"/>
          <w:lang w:eastAsia="ar-SA"/>
        </w:rPr>
      </w:pPr>
      <w:r>
        <w:rPr>
          <w:rFonts w:ascii="Times New Roman" w:hAnsi="Times New Roman"/>
          <w:b/>
          <w:sz w:val="40"/>
          <w:szCs w:val="36"/>
          <w:lang w:eastAsia="ar-SA"/>
        </w:rPr>
        <w:t>СОЛЬФЕДЖИО</w:t>
      </w: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1555FD" w:rsidRDefault="001555FD" w:rsidP="001555FD">
      <w:pPr>
        <w:jc w:val="center"/>
        <w:rPr>
          <w:rFonts w:ascii="Times New Roman" w:hAnsi="Times New Roman"/>
          <w:b/>
          <w:color w:val="000000"/>
          <w:sz w:val="28"/>
          <w:szCs w:val="28"/>
          <w:lang w:eastAsia="ar-SA"/>
        </w:rPr>
      </w:pPr>
    </w:p>
    <w:p w:rsidR="00B11759" w:rsidRPr="00EF73E2" w:rsidRDefault="00B11759" w:rsidP="001555FD">
      <w:pPr>
        <w:jc w:val="center"/>
        <w:rPr>
          <w:rFonts w:ascii="Times New Roman" w:hAnsi="Times New Roman"/>
          <w:b/>
          <w:color w:val="000000"/>
          <w:sz w:val="28"/>
          <w:szCs w:val="28"/>
          <w:lang w:eastAsia="ar-SA"/>
        </w:rPr>
      </w:pPr>
    </w:p>
    <w:p w:rsidR="00124248" w:rsidRPr="00EF73E2" w:rsidRDefault="00124248"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tbl>
      <w:tblPr>
        <w:tblW w:w="10348" w:type="dxa"/>
        <w:tblInd w:w="-1192" w:type="dxa"/>
        <w:tblLook w:val="04A0"/>
      </w:tblPr>
      <w:tblGrid>
        <w:gridCol w:w="5387"/>
        <w:gridCol w:w="4961"/>
      </w:tblGrid>
      <w:tr w:rsidR="001555FD" w:rsidTr="0068295E">
        <w:tc>
          <w:tcPr>
            <w:tcW w:w="5387" w:type="dxa"/>
          </w:tcPr>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Tr="001555FD">
        <w:tc>
          <w:tcPr>
            <w:tcW w:w="2411" w:type="dxa"/>
            <w:hideMark/>
          </w:tcPr>
          <w:p w:rsidR="001555FD" w:rsidRDefault="001555FD">
            <w:pPr>
              <w:widowControl w:val="0"/>
              <w:suppressAutoHyphens/>
              <w:autoSpaceDE w:val="0"/>
              <w:ind w:left="34"/>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rPr>
              <w:t xml:space="preserve">Разработчик(и) - </w:t>
            </w:r>
          </w:p>
        </w:tc>
        <w:tc>
          <w:tcPr>
            <w:tcW w:w="7512" w:type="dxa"/>
            <w:hideMark/>
          </w:tcPr>
          <w:p w:rsidR="001555FD" w:rsidRDefault="001555FD">
            <w:pPr>
              <w:widowControl w:val="0"/>
              <w:suppressAutoHyphens/>
              <w:autoSpaceDE w:val="0"/>
              <w:ind w:left="720"/>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lang w:eastAsia="ar-SA"/>
              </w:rPr>
              <w:t>Утюгова Светлана Александровна, преподаватель 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84"/>
        <w:rPr>
          <w:rFonts w:ascii="Times New Roman" w:hAnsi="Times New Roman"/>
          <w:color w:val="000000"/>
          <w:spacing w:val="-3"/>
          <w:sz w:val="28"/>
          <w:szCs w:val="28"/>
        </w:rPr>
      </w:pPr>
      <w:r>
        <w:rPr>
          <w:rFonts w:ascii="Times New Roman" w:hAnsi="Times New Roman"/>
          <w:color w:val="000000"/>
          <w:spacing w:val="-3"/>
          <w:sz w:val="28"/>
          <w:szCs w:val="28"/>
        </w:rPr>
        <w:t>Рецензент</w:t>
      </w:r>
      <w:r w:rsidR="0001115B">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Румянцева Любовь Олеговна, преподавател</w:t>
      </w:r>
      <w:r w:rsidR="0001115B">
        <w:rPr>
          <w:rFonts w:ascii="Times New Roman" w:hAnsi="Times New Roman"/>
          <w:color w:val="000000"/>
          <w:spacing w:val="-3"/>
          <w:sz w:val="28"/>
          <w:szCs w:val="28"/>
        </w:rPr>
        <w:t>ь</w:t>
      </w:r>
      <w:r>
        <w:rPr>
          <w:rFonts w:ascii="Times New Roman" w:hAnsi="Times New Roman"/>
          <w:color w:val="000000"/>
          <w:spacing w:val="-3"/>
          <w:sz w:val="28"/>
          <w:szCs w:val="28"/>
        </w:rPr>
        <w:t xml:space="preserve">  высшей  категории ДМШ №1</w:t>
      </w:r>
    </w:p>
    <w:p w:rsidR="001555FD" w:rsidRDefault="001555FD"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r>
        <w:rPr>
          <w:rFonts w:ascii="Times New Roman" w:hAnsi="Times New Roman"/>
          <w:b/>
          <w:sz w:val="24"/>
          <w:szCs w:val="24"/>
        </w:rPr>
        <w:t>Структура программы учебного предмета</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1. Пояснительная записка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Характеристика учебного предмета, его место и роль в образовательном процессе;</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Срок реализации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Форма проведения учебных аудиторных занятий;</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Цели и задачи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Обоснование структуры программы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Описание материально-технических условий реализации учебного предмета;</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2. Содержание образовательного процесса</w:t>
      </w:r>
    </w:p>
    <w:p w:rsidR="001555FD" w:rsidRDefault="001555FD" w:rsidP="001555FD">
      <w:pPr>
        <w:numPr>
          <w:ilvl w:val="0"/>
          <w:numId w:val="2"/>
        </w:numPr>
        <w:spacing w:after="0"/>
        <w:jc w:val="both"/>
        <w:rPr>
          <w:rFonts w:ascii="Times New Roman" w:hAnsi="Times New Roman"/>
          <w:sz w:val="24"/>
          <w:szCs w:val="24"/>
        </w:rPr>
      </w:pPr>
      <w:r>
        <w:rPr>
          <w:rFonts w:ascii="Times New Roman" w:hAnsi="Times New Roman"/>
          <w:sz w:val="24"/>
          <w:szCs w:val="24"/>
        </w:rPr>
        <w:t>Краткие методические указания</w:t>
      </w:r>
    </w:p>
    <w:p w:rsidR="001555FD" w:rsidRDefault="001555FD" w:rsidP="001555FD">
      <w:pPr>
        <w:numPr>
          <w:ilvl w:val="0"/>
          <w:numId w:val="2"/>
        </w:numPr>
        <w:spacing w:after="0"/>
        <w:jc w:val="both"/>
        <w:rPr>
          <w:rFonts w:ascii="Times New Roman" w:hAnsi="Times New Roman"/>
          <w:sz w:val="24"/>
          <w:szCs w:val="24"/>
        </w:rPr>
      </w:pPr>
      <w:r>
        <w:rPr>
          <w:rFonts w:ascii="Times New Roman" w:hAnsi="Times New Roman"/>
          <w:sz w:val="24"/>
          <w:szCs w:val="24"/>
        </w:rPr>
        <w:t>Экзаменационные требования</w:t>
      </w:r>
    </w:p>
    <w:p w:rsidR="001555FD" w:rsidRDefault="001555FD" w:rsidP="001555FD">
      <w:pPr>
        <w:numPr>
          <w:ilvl w:val="0"/>
          <w:numId w:val="2"/>
        </w:numPr>
        <w:spacing w:after="0"/>
        <w:jc w:val="both"/>
        <w:rPr>
          <w:rFonts w:ascii="Times New Roman" w:hAnsi="Times New Roman"/>
          <w:sz w:val="24"/>
          <w:szCs w:val="24"/>
        </w:rPr>
      </w:pPr>
      <w:r>
        <w:rPr>
          <w:rFonts w:ascii="Times New Roman" w:hAnsi="Times New Roman"/>
          <w:sz w:val="24"/>
          <w:szCs w:val="24"/>
        </w:rPr>
        <w:t>Примерные планы контрольных уроков</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3. Требования к уровню подготовки обучающихся</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1555FD" w:rsidRDefault="001555FD" w:rsidP="001555FD">
      <w:pPr>
        <w:pStyle w:val="af0"/>
        <w:widowControl/>
        <w:numPr>
          <w:ilvl w:val="0"/>
          <w:numId w:val="3"/>
        </w:numPr>
        <w:autoSpaceDE/>
        <w:adjustRightInd/>
        <w:spacing w:line="276" w:lineRule="auto"/>
        <w:jc w:val="both"/>
        <w:rPr>
          <w:rFonts w:ascii="Times New Roman" w:hAnsi="Times New Roman"/>
          <w:sz w:val="24"/>
          <w:szCs w:val="24"/>
        </w:rPr>
      </w:pPr>
      <w:r>
        <w:rPr>
          <w:rFonts w:ascii="Times New Roman" w:hAnsi="Times New Roman"/>
          <w:sz w:val="24"/>
          <w:szCs w:val="24"/>
        </w:rPr>
        <w:t>Аттестация: цели, виды, форма, содержание;</w:t>
      </w:r>
    </w:p>
    <w:p w:rsidR="001555FD" w:rsidRDefault="001555FD" w:rsidP="001555FD">
      <w:pPr>
        <w:pStyle w:val="af0"/>
        <w:widowControl/>
        <w:numPr>
          <w:ilvl w:val="0"/>
          <w:numId w:val="3"/>
        </w:numPr>
        <w:autoSpaceDE/>
        <w:adjustRightInd/>
        <w:spacing w:line="276" w:lineRule="auto"/>
        <w:jc w:val="both"/>
        <w:rPr>
          <w:rFonts w:ascii="Times New Roman" w:hAnsi="Times New Roman"/>
          <w:sz w:val="24"/>
          <w:szCs w:val="24"/>
        </w:rPr>
      </w:pPr>
      <w:r>
        <w:rPr>
          <w:rFonts w:ascii="Times New Roman" w:hAnsi="Times New Roman"/>
          <w:sz w:val="24"/>
          <w:szCs w:val="24"/>
        </w:rPr>
        <w:t>Критерии оценки;</w:t>
      </w:r>
    </w:p>
    <w:p w:rsidR="001555FD" w:rsidRDefault="001555FD" w:rsidP="001555FD">
      <w:pPr>
        <w:pStyle w:val="af0"/>
        <w:widowControl/>
        <w:numPr>
          <w:ilvl w:val="0"/>
          <w:numId w:val="3"/>
        </w:numPr>
        <w:autoSpaceDE/>
        <w:adjustRightInd/>
        <w:spacing w:line="276" w:lineRule="auto"/>
        <w:jc w:val="both"/>
        <w:rPr>
          <w:rFonts w:ascii="Times New Roman" w:hAnsi="Times New Roman"/>
          <w:sz w:val="24"/>
          <w:szCs w:val="24"/>
        </w:rPr>
      </w:pPr>
      <w:r>
        <w:rPr>
          <w:rFonts w:ascii="Times New Roman" w:hAnsi="Times New Roman"/>
          <w:sz w:val="24"/>
          <w:szCs w:val="24"/>
        </w:rPr>
        <w:t>Контрольные требования на разных этапах обучения;</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5. Методическое обеспечение учебного процесса</w:t>
      </w:r>
    </w:p>
    <w:p w:rsidR="001555FD" w:rsidRDefault="001555FD" w:rsidP="001555FD">
      <w:pPr>
        <w:pStyle w:val="af0"/>
        <w:widowControl/>
        <w:numPr>
          <w:ilvl w:val="0"/>
          <w:numId w:val="4"/>
        </w:numPr>
        <w:autoSpaceDE/>
        <w:adjustRightInd/>
        <w:spacing w:line="276" w:lineRule="auto"/>
        <w:jc w:val="both"/>
        <w:rPr>
          <w:rFonts w:ascii="Times New Roman" w:hAnsi="Times New Roman"/>
          <w:sz w:val="24"/>
          <w:szCs w:val="24"/>
        </w:rPr>
      </w:pPr>
      <w:r>
        <w:rPr>
          <w:rFonts w:ascii="Times New Roman" w:hAnsi="Times New Roman"/>
          <w:sz w:val="24"/>
          <w:szCs w:val="24"/>
        </w:rPr>
        <w:t>Методические рекомендации педагогическим работникам по основным формам работы;</w:t>
      </w:r>
    </w:p>
    <w:p w:rsidR="001555FD" w:rsidRDefault="001555FD" w:rsidP="001555FD">
      <w:pPr>
        <w:pStyle w:val="af0"/>
        <w:widowControl/>
        <w:numPr>
          <w:ilvl w:val="0"/>
          <w:numId w:val="4"/>
        </w:numPr>
        <w:autoSpaceDE/>
        <w:adjustRightInd/>
        <w:spacing w:line="276" w:lineRule="auto"/>
        <w:jc w:val="both"/>
        <w:rPr>
          <w:rFonts w:ascii="Times New Roman" w:hAnsi="Times New Roman"/>
          <w:sz w:val="24"/>
          <w:szCs w:val="24"/>
        </w:rPr>
      </w:pPr>
      <w:r>
        <w:rPr>
          <w:rFonts w:ascii="Times New Roman" w:hAnsi="Times New Roman"/>
          <w:sz w:val="24"/>
          <w:szCs w:val="24"/>
        </w:rPr>
        <w:t>Рекомендации по организации самостоятельной работы обучающихся;</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1555FD" w:rsidRDefault="001555FD" w:rsidP="001555FD">
      <w:pPr>
        <w:pStyle w:val="af0"/>
        <w:widowControl/>
        <w:numPr>
          <w:ilvl w:val="0"/>
          <w:numId w:val="5"/>
        </w:numPr>
        <w:autoSpaceDE/>
        <w:adjustRightInd/>
        <w:spacing w:line="276" w:lineRule="auto"/>
        <w:jc w:val="both"/>
        <w:rPr>
          <w:rFonts w:ascii="Times New Roman" w:hAnsi="Times New Roman"/>
          <w:sz w:val="24"/>
          <w:szCs w:val="24"/>
        </w:rPr>
      </w:pPr>
      <w:r>
        <w:rPr>
          <w:rFonts w:ascii="Times New Roman" w:hAnsi="Times New Roman"/>
          <w:sz w:val="24"/>
          <w:szCs w:val="24"/>
        </w:rPr>
        <w:t>Учебная литература</w:t>
      </w:r>
    </w:p>
    <w:p w:rsidR="001555FD" w:rsidRDefault="001555FD" w:rsidP="001555FD">
      <w:pPr>
        <w:pStyle w:val="af0"/>
        <w:widowControl/>
        <w:numPr>
          <w:ilvl w:val="0"/>
          <w:numId w:val="5"/>
        </w:numPr>
        <w:autoSpaceDE/>
        <w:adjustRightInd/>
        <w:spacing w:line="276" w:lineRule="auto"/>
        <w:jc w:val="both"/>
        <w:rPr>
          <w:rFonts w:ascii="Times New Roman" w:hAnsi="Times New Roman"/>
          <w:sz w:val="24"/>
          <w:szCs w:val="24"/>
        </w:rPr>
      </w:pPr>
      <w:r>
        <w:rPr>
          <w:rFonts w:ascii="Times New Roman" w:hAnsi="Times New Roman"/>
          <w:sz w:val="24"/>
          <w:szCs w:val="24"/>
        </w:rPr>
        <w:t>Учебно-методическая литература;</w:t>
      </w:r>
    </w:p>
    <w:p w:rsidR="001555FD" w:rsidRDefault="001555FD" w:rsidP="001555FD">
      <w:pPr>
        <w:pStyle w:val="af0"/>
        <w:widowControl/>
        <w:numPr>
          <w:ilvl w:val="0"/>
          <w:numId w:val="5"/>
        </w:numPr>
        <w:autoSpaceDE/>
        <w:adjustRightInd/>
        <w:spacing w:line="276" w:lineRule="auto"/>
        <w:jc w:val="both"/>
        <w:rPr>
          <w:rFonts w:ascii="Times New Roman" w:hAnsi="Times New Roman"/>
          <w:sz w:val="24"/>
          <w:szCs w:val="24"/>
        </w:rPr>
      </w:pPr>
      <w:r>
        <w:rPr>
          <w:rFonts w:ascii="Times New Roman" w:hAnsi="Times New Roman"/>
          <w:sz w:val="24"/>
          <w:szCs w:val="24"/>
        </w:rPr>
        <w:t>Методическая литература.</w:t>
      </w: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ind w:firstLine="709"/>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1. Характеристика учебного предмета, его место и роль в образовательном процессе</w:t>
      </w:r>
    </w:p>
    <w:p w:rsidR="001555FD" w:rsidRDefault="001555FD" w:rsidP="001555FD">
      <w:pPr>
        <w:spacing w:line="360" w:lineRule="auto"/>
        <w:ind w:firstLine="708"/>
        <w:jc w:val="both"/>
        <w:rPr>
          <w:rFonts w:ascii="Times New Roman" w:hAnsi="Times New Roman"/>
          <w:sz w:val="24"/>
          <w:szCs w:val="24"/>
        </w:rPr>
      </w:pPr>
      <w:r>
        <w:rPr>
          <w:rFonts w:ascii="Times New Roman" w:hAnsi="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Pr>
          <w:rFonts w:ascii="Times New Roman" w:hAnsi="Times New Roman"/>
          <w:spacing w:val="-20"/>
          <w:sz w:val="24"/>
          <w:szCs w:val="24"/>
        </w:rPr>
        <w:t>дополнительных</w:t>
      </w:r>
      <w:r>
        <w:rPr>
          <w:rFonts w:ascii="Times New Roman" w:hAnsi="Times New Roman"/>
          <w:sz w:val="24"/>
          <w:szCs w:val="24"/>
        </w:rPr>
        <w:t xml:space="preserve"> общеразвивающих программ в области музыкального искусства.</w:t>
      </w:r>
    </w:p>
    <w:p w:rsidR="001555FD" w:rsidRDefault="001555FD" w:rsidP="001555FD">
      <w:pPr>
        <w:spacing w:after="0"/>
        <w:ind w:firstLine="709"/>
        <w:jc w:val="both"/>
        <w:rPr>
          <w:rFonts w:ascii="Times New Roman" w:hAnsi="Times New Roman"/>
          <w:sz w:val="24"/>
          <w:szCs w:val="24"/>
        </w:rPr>
      </w:pPr>
    </w:p>
    <w:p w:rsidR="00965DB3" w:rsidRPr="00965DB3" w:rsidRDefault="00965DB3" w:rsidP="00965DB3">
      <w:pPr>
        <w:ind w:firstLine="709"/>
        <w:jc w:val="both"/>
        <w:rPr>
          <w:rFonts w:ascii="Times New Roman" w:hAnsi="Times New Roman" w:cs="Times New Roman"/>
          <w:sz w:val="24"/>
          <w:szCs w:val="24"/>
        </w:rPr>
      </w:pPr>
      <w:r w:rsidRPr="00965DB3">
        <w:rPr>
          <w:rFonts w:ascii="Times New Roman" w:hAnsi="Times New Roman" w:cs="Times New Roman"/>
          <w:b/>
          <w:i/>
          <w:sz w:val="24"/>
          <w:szCs w:val="24"/>
        </w:rPr>
        <w:t>2. Срок реализации учебного предмета</w:t>
      </w:r>
      <w:r w:rsidRPr="00965DB3">
        <w:rPr>
          <w:rFonts w:ascii="Times New Roman" w:hAnsi="Times New Roman" w:cs="Times New Roman"/>
          <w:sz w:val="24"/>
          <w:szCs w:val="24"/>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w:t>
      </w:r>
      <w:r>
        <w:rPr>
          <w:rFonts w:ascii="Times New Roman" w:hAnsi="Times New Roman" w:cs="Times New Roman"/>
          <w:sz w:val="24"/>
          <w:szCs w:val="24"/>
        </w:rPr>
        <w:t>7</w:t>
      </w:r>
      <w:r w:rsidRPr="00965DB3">
        <w:rPr>
          <w:rFonts w:ascii="Times New Roman" w:hAnsi="Times New Roman" w:cs="Times New Roman"/>
          <w:sz w:val="24"/>
          <w:szCs w:val="24"/>
        </w:rPr>
        <w:t xml:space="preserve"> лет.</w:t>
      </w:r>
    </w:p>
    <w:p w:rsidR="00965DB3" w:rsidRPr="00965DB3" w:rsidRDefault="00965DB3" w:rsidP="00965DB3">
      <w:pPr>
        <w:ind w:firstLine="709"/>
        <w:jc w:val="both"/>
        <w:rPr>
          <w:rFonts w:ascii="Times New Roman" w:hAnsi="Times New Roman" w:cs="Times New Roman"/>
          <w:sz w:val="24"/>
          <w:szCs w:val="24"/>
        </w:rPr>
      </w:pPr>
      <w:r w:rsidRPr="00965DB3">
        <w:rPr>
          <w:rFonts w:ascii="Times New Roman" w:hAnsi="Times New Roman" w:cs="Times New Roman"/>
          <w:sz w:val="24"/>
          <w:szCs w:val="24"/>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составляет 5 лет.</w:t>
      </w:r>
    </w:p>
    <w:p w:rsidR="00965DB3" w:rsidRPr="00965DB3" w:rsidRDefault="00965DB3" w:rsidP="00965DB3">
      <w:pPr>
        <w:ind w:firstLine="709"/>
        <w:jc w:val="both"/>
        <w:rPr>
          <w:rFonts w:ascii="Times New Roman" w:hAnsi="Times New Roman" w:cs="Times New Roman"/>
          <w:sz w:val="24"/>
          <w:szCs w:val="24"/>
        </w:rPr>
      </w:pPr>
      <w:r w:rsidRPr="00965DB3">
        <w:rPr>
          <w:rFonts w:ascii="Times New Roman" w:hAnsi="Times New Roman" w:cs="Times New Roman"/>
          <w:b/>
          <w:i/>
          <w:sz w:val="24"/>
          <w:szCs w:val="24"/>
        </w:rPr>
        <w:t>3. Объем учебного времени</w:t>
      </w:r>
      <w:r w:rsidRPr="00965DB3">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p w:rsidR="001555FD" w:rsidRDefault="001555FD" w:rsidP="001555FD">
      <w:pPr>
        <w:spacing w:after="0"/>
        <w:jc w:val="right"/>
        <w:rPr>
          <w:rFonts w:ascii="Times New Roman" w:hAnsi="Times New Roman"/>
          <w:b/>
          <w:i/>
          <w:sz w:val="24"/>
          <w:szCs w:val="24"/>
        </w:rPr>
      </w:pPr>
    </w:p>
    <w:p w:rsidR="001555FD" w:rsidRDefault="001555FD" w:rsidP="001555FD">
      <w:pPr>
        <w:jc w:val="center"/>
        <w:rPr>
          <w:rFonts w:ascii="Times New Roman" w:hAnsi="Times New Roman"/>
          <w:sz w:val="24"/>
          <w:szCs w:val="24"/>
        </w:rPr>
      </w:pPr>
      <w:r>
        <w:rPr>
          <w:rFonts w:ascii="Times New Roman" w:hAnsi="Times New Roman"/>
          <w:sz w:val="24"/>
          <w:szCs w:val="24"/>
        </w:rPr>
        <w:t>Нормативный срок обучения – 7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134"/>
        <w:gridCol w:w="992"/>
        <w:gridCol w:w="992"/>
      </w:tblGrid>
      <w:tr w:rsidR="001555FD" w:rsidTr="001555FD">
        <w:trPr>
          <w:trHeight w:val="160"/>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both"/>
              <w:rPr>
                <w:rFonts w:ascii="Times New Roman" w:hAnsi="Times New Roman"/>
                <w:sz w:val="24"/>
                <w:szCs w:val="24"/>
              </w:rPr>
            </w:pPr>
            <w:r>
              <w:rPr>
                <w:rFonts w:ascii="Times New Roman" w:hAnsi="Times New Roman"/>
                <w:sz w:val="24"/>
                <w:szCs w:val="24"/>
              </w:rPr>
              <w:t xml:space="preserve">Классы </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5-7</w:t>
            </w:r>
          </w:p>
        </w:tc>
      </w:tr>
      <w:tr w:rsidR="001555FD" w:rsidTr="001555FD">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both"/>
              <w:rPr>
                <w:rFonts w:ascii="Times New Roman" w:hAnsi="Times New Roman"/>
                <w:sz w:val="24"/>
                <w:szCs w:val="24"/>
              </w:rPr>
            </w:pPr>
            <w:r>
              <w:rPr>
                <w:rFonts w:ascii="Times New Roman" w:hAnsi="Times New Roman"/>
                <w:sz w:val="24"/>
                <w:szCs w:val="24"/>
              </w:rPr>
              <w:t>Максимальная учебная нагрузка (в часах)</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247,5</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247,5</w:t>
            </w:r>
          </w:p>
        </w:tc>
      </w:tr>
      <w:tr w:rsidR="001555FD" w:rsidTr="001555FD">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both"/>
              <w:rPr>
                <w:rFonts w:ascii="Times New Roman" w:hAnsi="Times New Roman"/>
                <w:sz w:val="24"/>
                <w:szCs w:val="24"/>
              </w:rPr>
            </w:pPr>
            <w:r>
              <w:rPr>
                <w:rFonts w:ascii="Times New Roman" w:hAnsi="Times New Roman"/>
                <w:sz w:val="24"/>
                <w:szCs w:val="24"/>
              </w:rPr>
              <w:t>Количество часов на 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148,5</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148,5</w:t>
            </w:r>
          </w:p>
        </w:tc>
      </w:tr>
      <w:tr w:rsidR="001555FD" w:rsidTr="001555FD">
        <w:trPr>
          <w:trHeight w:val="421"/>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rPr>
                <w:rFonts w:ascii="Times New Roman" w:hAnsi="Times New Roman"/>
                <w:sz w:val="24"/>
                <w:szCs w:val="24"/>
              </w:rPr>
            </w:pPr>
            <w:r>
              <w:rPr>
                <w:rFonts w:ascii="Times New Roman" w:hAnsi="Times New Roman"/>
                <w:sz w:val="24"/>
                <w:szCs w:val="24"/>
              </w:rPr>
              <w:t>Количество часов на внеаудиторные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99</w:t>
            </w:r>
          </w:p>
        </w:tc>
      </w:tr>
    </w:tbl>
    <w:p w:rsidR="001555FD" w:rsidRDefault="001555FD" w:rsidP="001555FD">
      <w:pPr>
        <w:jc w:val="center"/>
        <w:rPr>
          <w:rFonts w:ascii="Times New Roman" w:hAnsi="Times New Roman"/>
          <w:b/>
          <w:i/>
          <w:sz w:val="24"/>
          <w:szCs w:val="24"/>
        </w:rPr>
      </w:pPr>
    </w:p>
    <w:p w:rsidR="00965DB3" w:rsidRPr="00965DB3" w:rsidRDefault="00965DB3" w:rsidP="00965DB3">
      <w:pPr>
        <w:jc w:val="right"/>
        <w:rPr>
          <w:rFonts w:ascii="Times New Roman" w:hAnsi="Times New Roman" w:cs="Times New Roman"/>
          <w:b/>
          <w:i/>
          <w:sz w:val="24"/>
          <w:szCs w:val="24"/>
        </w:rPr>
      </w:pPr>
      <w:r w:rsidRPr="00965DB3">
        <w:rPr>
          <w:rFonts w:ascii="Times New Roman" w:hAnsi="Times New Roman" w:cs="Times New Roman"/>
          <w:b/>
          <w:i/>
          <w:sz w:val="24"/>
          <w:szCs w:val="24"/>
        </w:rPr>
        <w:t>Таблица 2</w:t>
      </w:r>
    </w:p>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Нормативный срок обучения – 5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3"/>
        <w:gridCol w:w="2739"/>
      </w:tblGrid>
      <w:tr w:rsidR="00965DB3" w:rsidRPr="00965DB3" w:rsidTr="00965DB3">
        <w:trPr>
          <w:trHeight w:val="384"/>
        </w:trPr>
        <w:tc>
          <w:tcPr>
            <w:tcW w:w="6583" w:type="dxa"/>
          </w:tcPr>
          <w:p w:rsidR="00965DB3" w:rsidRPr="00965DB3" w:rsidRDefault="00965DB3" w:rsidP="00965DB3">
            <w:pPr>
              <w:jc w:val="both"/>
              <w:rPr>
                <w:rFonts w:ascii="Times New Roman" w:hAnsi="Times New Roman" w:cs="Times New Roman"/>
                <w:sz w:val="24"/>
                <w:szCs w:val="24"/>
              </w:rPr>
            </w:pPr>
            <w:r w:rsidRPr="00965DB3">
              <w:rPr>
                <w:rFonts w:ascii="Times New Roman" w:hAnsi="Times New Roman" w:cs="Times New Roman"/>
                <w:sz w:val="24"/>
                <w:szCs w:val="24"/>
              </w:rPr>
              <w:t xml:space="preserve">Классы </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1–5</w:t>
            </w:r>
          </w:p>
        </w:tc>
      </w:tr>
      <w:tr w:rsidR="00965DB3" w:rsidRPr="00965DB3" w:rsidTr="00965DB3">
        <w:trPr>
          <w:trHeight w:val="384"/>
        </w:trPr>
        <w:tc>
          <w:tcPr>
            <w:tcW w:w="6583" w:type="dxa"/>
          </w:tcPr>
          <w:p w:rsidR="00965DB3" w:rsidRPr="00965DB3" w:rsidRDefault="00965DB3" w:rsidP="00965DB3">
            <w:pPr>
              <w:jc w:val="both"/>
              <w:rPr>
                <w:rFonts w:ascii="Times New Roman" w:hAnsi="Times New Roman" w:cs="Times New Roman"/>
                <w:sz w:val="24"/>
                <w:szCs w:val="24"/>
              </w:rPr>
            </w:pPr>
            <w:r w:rsidRPr="00965DB3">
              <w:rPr>
                <w:rFonts w:ascii="Times New Roman" w:hAnsi="Times New Roman" w:cs="Times New Roman"/>
                <w:sz w:val="24"/>
                <w:szCs w:val="24"/>
              </w:rPr>
              <w:lastRenderedPageBreak/>
              <w:t>Максимальная учебная нагрузка (в часах)</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412,5</w:t>
            </w:r>
          </w:p>
        </w:tc>
      </w:tr>
      <w:tr w:rsidR="00965DB3" w:rsidRPr="00965DB3" w:rsidTr="00965DB3">
        <w:trPr>
          <w:trHeight w:val="384"/>
        </w:trPr>
        <w:tc>
          <w:tcPr>
            <w:tcW w:w="6583" w:type="dxa"/>
          </w:tcPr>
          <w:p w:rsidR="00965DB3" w:rsidRPr="00965DB3" w:rsidRDefault="00965DB3" w:rsidP="00965DB3">
            <w:pPr>
              <w:jc w:val="both"/>
              <w:rPr>
                <w:rFonts w:ascii="Times New Roman" w:hAnsi="Times New Roman" w:cs="Times New Roman"/>
                <w:sz w:val="24"/>
                <w:szCs w:val="24"/>
              </w:rPr>
            </w:pPr>
            <w:r w:rsidRPr="00965DB3">
              <w:rPr>
                <w:rFonts w:ascii="Times New Roman" w:hAnsi="Times New Roman" w:cs="Times New Roman"/>
                <w:sz w:val="24"/>
                <w:szCs w:val="24"/>
              </w:rPr>
              <w:t>Количество часов на аудиторные занятия</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247,5</w:t>
            </w:r>
          </w:p>
        </w:tc>
      </w:tr>
      <w:tr w:rsidR="00965DB3" w:rsidRPr="00965DB3" w:rsidTr="00965DB3">
        <w:trPr>
          <w:trHeight w:val="405"/>
        </w:trPr>
        <w:tc>
          <w:tcPr>
            <w:tcW w:w="6583" w:type="dxa"/>
          </w:tcPr>
          <w:p w:rsidR="00965DB3" w:rsidRPr="00965DB3" w:rsidRDefault="00965DB3" w:rsidP="00965DB3">
            <w:pPr>
              <w:rPr>
                <w:rFonts w:ascii="Times New Roman" w:hAnsi="Times New Roman" w:cs="Times New Roman"/>
                <w:sz w:val="24"/>
                <w:szCs w:val="24"/>
              </w:rPr>
            </w:pPr>
            <w:r w:rsidRPr="00965DB3">
              <w:rPr>
                <w:rFonts w:ascii="Times New Roman" w:hAnsi="Times New Roman" w:cs="Times New Roman"/>
                <w:sz w:val="24"/>
                <w:szCs w:val="24"/>
              </w:rPr>
              <w:t>Количество часов на внеаудиторные занятия</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165</w:t>
            </w:r>
          </w:p>
        </w:tc>
      </w:tr>
    </w:tbl>
    <w:p w:rsidR="001555FD" w:rsidRDefault="001555FD" w:rsidP="001555FD">
      <w:pPr>
        <w:jc w:val="center"/>
        <w:rPr>
          <w:rFonts w:ascii="Times New Roman" w:hAnsi="Times New Roman"/>
          <w:b/>
          <w:i/>
          <w:sz w:val="24"/>
          <w:szCs w:val="24"/>
        </w:rPr>
      </w:pPr>
    </w:p>
    <w:p w:rsidR="001555FD" w:rsidRDefault="001555FD" w:rsidP="001555FD">
      <w:pPr>
        <w:jc w:val="center"/>
        <w:rPr>
          <w:rFonts w:ascii="Times New Roman" w:hAnsi="Times New Roman"/>
          <w:b/>
          <w:i/>
          <w:sz w:val="24"/>
          <w:szCs w:val="24"/>
        </w:rPr>
      </w:pPr>
      <w:r>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555FD" w:rsidRDefault="001555FD" w:rsidP="001555FD">
      <w:pPr>
        <w:spacing w:line="360" w:lineRule="auto"/>
        <w:ind w:firstLine="709"/>
        <w:jc w:val="both"/>
        <w:rPr>
          <w:rFonts w:ascii="Times New Roman" w:hAnsi="Times New Roman"/>
          <w:color w:val="FF0000"/>
          <w:sz w:val="24"/>
          <w:szCs w:val="24"/>
        </w:rPr>
      </w:pPr>
      <w:r>
        <w:rPr>
          <w:rFonts w:ascii="Times New Roman" w:hAnsi="Times New Roman"/>
          <w:sz w:val="24"/>
          <w:szCs w:val="24"/>
        </w:rPr>
        <w:t xml:space="preserve">Общая трудоемкость учебного предмета при 4-летнем сроке обучения (1-4 классы) составляет 311,5 часов.  Из них: 180,5 часов – аудиторные занятия, 131 час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1555FD" w:rsidRDefault="001555FD" w:rsidP="001555FD">
      <w:pPr>
        <w:spacing w:line="360" w:lineRule="auto"/>
        <w:jc w:val="both"/>
        <w:rPr>
          <w:rFonts w:ascii="Times New Roman" w:hAnsi="Times New Roman"/>
          <w:sz w:val="24"/>
          <w:szCs w:val="24"/>
        </w:rPr>
      </w:pPr>
      <w:r>
        <w:rPr>
          <w:rFonts w:ascii="Times New Roman" w:hAnsi="Times New Roman"/>
          <w:sz w:val="24"/>
          <w:szCs w:val="24"/>
        </w:rPr>
        <w:t>Недельная нагрузка в часах:</w:t>
      </w:r>
    </w:p>
    <w:p w:rsidR="001555FD" w:rsidRDefault="001555FD" w:rsidP="001555FD">
      <w:pPr>
        <w:spacing w:line="360" w:lineRule="auto"/>
        <w:ind w:firstLine="851"/>
        <w:jc w:val="both"/>
        <w:rPr>
          <w:rFonts w:ascii="Times New Roman" w:hAnsi="Times New Roman"/>
          <w:sz w:val="24"/>
          <w:szCs w:val="24"/>
        </w:rPr>
      </w:pPr>
      <w:r>
        <w:rPr>
          <w:rFonts w:ascii="Times New Roman" w:hAnsi="Times New Roman"/>
          <w:i/>
          <w:sz w:val="24"/>
          <w:szCs w:val="24"/>
        </w:rPr>
        <w:t>Аудиторные занятия</w:t>
      </w:r>
      <w:r>
        <w:rPr>
          <w:rFonts w:ascii="Times New Roman" w:hAnsi="Times New Roman"/>
          <w:sz w:val="24"/>
          <w:szCs w:val="24"/>
        </w:rPr>
        <w:t>:</w:t>
      </w:r>
    </w:p>
    <w:p w:rsidR="001555FD" w:rsidRDefault="001555FD" w:rsidP="001555FD">
      <w:pPr>
        <w:pStyle w:val="af0"/>
        <w:numPr>
          <w:ilvl w:val="0"/>
          <w:numId w:val="6"/>
        </w:numPr>
        <w:spacing w:line="360" w:lineRule="auto"/>
        <w:ind w:left="0" w:firstLine="85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 xml:space="preserve"> </w:t>
      </w:r>
      <w:r>
        <w:rPr>
          <w:rFonts w:ascii="Times New Roman" w:hAnsi="Times New Roman"/>
          <w:sz w:val="24"/>
          <w:szCs w:val="24"/>
        </w:rPr>
        <w:t>классы – 1 час в неделю</w:t>
      </w:r>
    </w:p>
    <w:p w:rsidR="001555FD" w:rsidRDefault="001555FD" w:rsidP="001555FD">
      <w:pPr>
        <w:pStyle w:val="af0"/>
        <w:numPr>
          <w:ilvl w:val="0"/>
          <w:numId w:val="6"/>
        </w:numPr>
        <w:spacing w:line="360" w:lineRule="auto"/>
        <w:ind w:left="0" w:firstLine="851"/>
        <w:jc w:val="both"/>
        <w:rPr>
          <w:rFonts w:ascii="Times New Roman" w:hAnsi="Times New Roman"/>
          <w:sz w:val="24"/>
          <w:szCs w:val="24"/>
        </w:rPr>
      </w:pPr>
      <w:r>
        <w:rPr>
          <w:rFonts w:ascii="Times New Roman" w:hAnsi="Times New Roman"/>
          <w:sz w:val="24"/>
          <w:szCs w:val="24"/>
        </w:rPr>
        <w:t>2- 4 классы   – 1,5 часа в неделю</w:t>
      </w:r>
    </w:p>
    <w:p w:rsidR="001555FD" w:rsidRDefault="001555FD" w:rsidP="001555FD">
      <w:pPr>
        <w:pStyle w:val="af0"/>
        <w:numPr>
          <w:ilvl w:val="0"/>
          <w:numId w:val="6"/>
        </w:numPr>
        <w:spacing w:line="360" w:lineRule="auto"/>
        <w:ind w:left="0" w:firstLine="851"/>
        <w:jc w:val="both"/>
        <w:rPr>
          <w:rFonts w:ascii="Times New Roman" w:hAnsi="Times New Roman"/>
          <w:sz w:val="24"/>
          <w:szCs w:val="24"/>
        </w:rPr>
      </w:pPr>
      <w:r>
        <w:rPr>
          <w:rFonts w:ascii="Times New Roman" w:hAnsi="Times New Roman"/>
          <w:sz w:val="24"/>
          <w:szCs w:val="24"/>
        </w:rPr>
        <w:t>5-7 классы  - 1,5 часа в неделю</w:t>
      </w:r>
    </w:p>
    <w:p w:rsidR="001555FD" w:rsidRDefault="001555FD" w:rsidP="001555FD">
      <w:pPr>
        <w:pStyle w:val="af0"/>
        <w:spacing w:line="360" w:lineRule="auto"/>
        <w:ind w:left="710"/>
        <w:jc w:val="both"/>
        <w:rPr>
          <w:rFonts w:ascii="Times New Roman" w:hAnsi="Times New Roman"/>
          <w:sz w:val="24"/>
          <w:szCs w:val="24"/>
        </w:rPr>
      </w:pPr>
    </w:p>
    <w:p w:rsidR="001555FD" w:rsidRDefault="001555FD" w:rsidP="001555FD">
      <w:pPr>
        <w:spacing w:line="360" w:lineRule="auto"/>
        <w:ind w:firstLine="851"/>
        <w:jc w:val="both"/>
        <w:rPr>
          <w:rFonts w:ascii="Times New Roman" w:hAnsi="Times New Roman"/>
          <w:i/>
          <w:sz w:val="24"/>
          <w:szCs w:val="24"/>
        </w:rPr>
      </w:pPr>
      <w:r>
        <w:rPr>
          <w:rFonts w:ascii="Times New Roman" w:hAnsi="Times New Roman"/>
          <w:i/>
          <w:sz w:val="24"/>
          <w:szCs w:val="24"/>
        </w:rPr>
        <w:t>Самостоятельная работа (внеаудиторная нагрузка):</w:t>
      </w:r>
    </w:p>
    <w:p w:rsidR="001555FD" w:rsidRDefault="001555FD" w:rsidP="001555FD">
      <w:pPr>
        <w:pStyle w:val="af0"/>
        <w:widowControl/>
        <w:numPr>
          <w:ilvl w:val="0"/>
          <w:numId w:val="6"/>
        </w:numPr>
        <w:autoSpaceDE/>
        <w:adjustRightInd/>
        <w:spacing w:after="3" w:line="360" w:lineRule="auto"/>
        <w:ind w:left="714" w:right="6" w:hanging="357"/>
        <w:rPr>
          <w:rFonts w:ascii="Times New Roman" w:hAnsi="Times New Roman"/>
          <w:sz w:val="24"/>
          <w:szCs w:val="24"/>
        </w:rPr>
      </w:pPr>
      <w:r>
        <w:rPr>
          <w:rFonts w:ascii="Times New Roman" w:hAnsi="Times New Roman"/>
          <w:sz w:val="24"/>
          <w:szCs w:val="24"/>
        </w:rPr>
        <w:t xml:space="preserve"> 1-4 классы (4-х летний курс обучения) –  1 час в неделю</w:t>
      </w:r>
    </w:p>
    <w:p w:rsidR="001555FD" w:rsidRDefault="001555FD" w:rsidP="001555FD">
      <w:pPr>
        <w:pStyle w:val="af0"/>
        <w:widowControl/>
        <w:numPr>
          <w:ilvl w:val="0"/>
          <w:numId w:val="6"/>
        </w:numPr>
        <w:autoSpaceDE/>
        <w:adjustRightInd/>
        <w:spacing w:after="3" w:line="360" w:lineRule="auto"/>
        <w:ind w:left="714" w:right="6" w:hanging="357"/>
        <w:rPr>
          <w:rFonts w:ascii="Times New Roman" w:hAnsi="Times New Roman"/>
          <w:sz w:val="24"/>
          <w:szCs w:val="24"/>
        </w:rPr>
      </w:pPr>
      <w:r>
        <w:rPr>
          <w:rFonts w:ascii="Times New Roman" w:hAnsi="Times New Roman"/>
          <w:sz w:val="24"/>
          <w:szCs w:val="24"/>
        </w:rPr>
        <w:t>5-7 классы (3-х летний курс обучения)  - 1 час  в неделю</w:t>
      </w:r>
    </w:p>
    <w:p w:rsidR="001555FD" w:rsidRDefault="001555FD" w:rsidP="001555FD">
      <w:pPr>
        <w:spacing w:before="240" w:after="0"/>
        <w:ind w:firstLine="709"/>
        <w:jc w:val="both"/>
        <w:rPr>
          <w:rFonts w:ascii="Times New Roman" w:hAnsi="Times New Roman"/>
          <w:sz w:val="24"/>
          <w:szCs w:val="24"/>
        </w:rPr>
      </w:pPr>
      <w:r>
        <w:rPr>
          <w:rFonts w:ascii="Times New Roman" w:hAnsi="Times New Roman"/>
          <w:b/>
          <w:i/>
          <w:sz w:val="24"/>
          <w:szCs w:val="24"/>
        </w:rPr>
        <w:t>4. Форма проведения учебных аудиторных занятий</w:t>
      </w:r>
      <w:r>
        <w:rPr>
          <w:rFonts w:ascii="Times New Roman" w:hAnsi="Times New Roman"/>
          <w:sz w:val="24"/>
          <w:szCs w:val="24"/>
        </w:rPr>
        <w:t>: мелкогрупповая (от 4 до 10 человек), рекомендуемая продолжительность урока в 1 классе– 40 минут, со 2 по 7 класс - 60 минут.</w:t>
      </w: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5. Цели и задачи предмета «Сольфеджио»</w:t>
      </w:r>
    </w:p>
    <w:p w:rsidR="001555FD" w:rsidRDefault="001555FD" w:rsidP="001555FD">
      <w:pPr>
        <w:spacing w:after="0"/>
        <w:ind w:firstLine="720"/>
        <w:jc w:val="both"/>
        <w:rPr>
          <w:rFonts w:ascii="Times New Roman" w:hAnsi="Times New Roman"/>
          <w:sz w:val="24"/>
          <w:szCs w:val="24"/>
        </w:rPr>
      </w:pPr>
      <w:r>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Pr>
          <w:rFonts w:ascii="Times New Roman" w:hAnsi="Times New Roman"/>
          <w:sz w:val="24"/>
          <w:szCs w:val="24"/>
          <w:lang w:eastAsia="zh-CN"/>
        </w:rPr>
        <w:t xml:space="preserve"> </w:t>
      </w:r>
    </w:p>
    <w:p w:rsidR="001555FD" w:rsidRDefault="001555FD" w:rsidP="001555FD">
      <w:pPr>
        <w:pStyle w:val="af0"/>
        <w:widowControl/>
        <w:numPr>
          <w:ilvl w:val="0"/>
          <w:numId w:val="5"/>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1555FD" w:rsidRDefault="001555FD" w:rsidP="001555FD">
      <w:pPr>
        <w:pStyle w:val="af0"/>
        <w:widowControl/>
        <w:numPr>
          <w:ilvl w:val="0"/>
          <w:numId w:val="5"/>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1555FD" w:rsidRDefault="001555FD" w:rsidP="001555FD">
      <w:pPr>
        <w:pStyle w:val="af0"/>
        <w:ind w:left="360" w:firstLine="349"/>
        <w:jc w:val="both"/>
        <w:rPr>
          <w:rFonts w:ascii="Times New Roman" w:hAnsi="Times New Roman"/>
          <w:sz w:val="24"/>
          <w:szCs w:val="24"/>
        </w:rPr>
      </w:pPr>
      <w:r>
        <w:rPr>
          <w:rFonts w:ascii="Times New Roman" w:hAnsi="Times New Roman"/>
          <w:sz w:val="24"/>
          <w:szCs w:val="24"/>
        </w:rPr>
        <w:t>Программа направлена на решение следующих задач:</w:t>
      </w:r>
    </w:p>
    <w:p w:rsidR="001555FD" w:rsidRDefault="001555FD" w:rsidP="001555FD">
      <w:pPr>
        <w:pStyle w:val="af0"/>
        <w:widowControl/>
        <w:numPr>
          <w:ilvl w:val="0"/>
          <w:numId w:val="5"/>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 xml:space="preserve">формирование комплекса знаний, умений и навыков, направленного на развитие у обучающихся музыкального слуха и памяти, чувства метроритма, музыкального </w:t>
      </w:r>
      <w:r>
        <w:rPr>
          <w:rFonts w:ascii="Times New Roman" w:hAnsi="Times New Roman"/>
          <w:sz w:val="24"/>
          <w:szCs w:val="24"/>
        </w:rPr>
        <w:lastRenderedPageBreak/>
        <w:t>восприятия и мышления, художественного вкуса, формирование знаний музыкальных стилей, владение музыкальной терминологией;</w:t>
      </w:r>
    </w:p>
    <w:p w:rsidR="001555FD" w:rsidRDefault="001555FD" w:rsidP="001555FD">
      <w:pPr>
        <w:pStyle w:val="af0"/>
        <w:widowControl/>
        <w:numPr>
          <w:ilvl w:val="0"/>
          <w:numId w:val="7"/>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формирование навыков самостоятельной работы с музыкальным материалом.</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6. Обоснование структуры программы учебного предмета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Программа содержит следующие разделы:</w:t>
      </w:r>
    </w:p>
    <w:p w:rsidR="001555FD" w:rsidRDefault="001555FD" w:rsidP="001555FD">
      <w:pPr>
        <w:pStyle w:val="af0"/>
        <w:widowControl/>
        <w:numPr>
          <w:ilvl w:val="0"/>
          <w:numId w:val="7"/>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сведения о затратах учебного времени, предусмотренного на освоение учебного предмета;</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распределение учебного материала по годам обучения;</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описание дидактических единиц учебного предмета;</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требования к уровню подготовки обучающихся;</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формы и методы контроля, система оценок;</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методическое обеспечение учебного процесса.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7. Описание материально-технических условий реализации учебного предмета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Оснащение занятий</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1555FD" w:rsidRDefault="001555FD" w:rsidP="001555FD">
      <w:pPr>
        <w:spacing w:before="240"/>
        <w:ind w:firstLine="709"/>
        <w:jc w:val="center"/>
        <w:rPr>
          <w:rFonts w:ascii="Times New Roman" w:hAnsi="Times New Roman"/>
          <w:b/>
          <w:sz w:val="24"/>
          <w:szCs w:val="24"/>
        </w:rPr>
      </w:pPr>
      <w:r>
        <w:rPr>
          <w:rFonts w:ascii="Times New Roman" w:hAnsi="Times New Roman"/>
          <w:b/>
          <w:sz w:val="24"/>
          <w:szCs w:val="24"/>
        </w:rPr>
        <w:t>2. Содержание учебного предмета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lastRenderedPageBreak/>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1555FD" w:rsidRDefault="001555FD" w:rsidP="001555FD">
      <w:pPr>
        <w:spacing w:before="120"/>
        <w:ind w:firstLine="709"/>
        <w:jc w:val="center"/>
        <w:rPr>
          <w:rFonts w:ascii="Times New Roman" w:hAnsi="Times New Roman"/>
          <w:b/>
          <w:sz w:val="24"/>
          <w:szCs w:val="24"/>
        </w:rPr>
      </w:pPr>
      <w:r>
        <w:rPr>
          <w:rFonts w:ascii="Times New Roman" w:hAnsi="Times New Roman"/>
          <w:b/>
          <w:sz w:val="24"/>
          <w:szCs w:val="24"/>
        </w:rPr>
        <w:t>Учебно-тематический план</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555FD" w:rsidRDefault="001555FD" w:rsidP="001555FD">
      <w:pPr>
        <w:spacing w:before="240" w:after="0"/>
        <w:ind w:firstLine="709"/>
        <w:jc w:val="center"/>
        <w:rPr>
          <w:rFonts w:ascii="Times New Roman" w:hAnsi="Times New Roman"/>
          <w:b/>
          <w:sz w:val="24"/>
          <w:szCs w:val="24"/>
        </w:rPr>
      </w:pPr>
      <w:r>
        <w:rPr>
          <w:rFonts w:ascii="Times New Roman" w:hAnsi="Times New Roman"/>
          <w:b/>
          <w:sz w:val="24"/>
          <w:szCs w:val="24"/>
        </w:rPr>
        <w:t>Срок обучения 7  лет</w:t>
      </w:r>
    </w:p>
    <w:p w:rsidR="001555FD" w:rsidRDefault="001555FD" w:rsidP="001555FD">
      <w:pPr>
        <w:spacing w:before="240" w:after="0"/>
        <w:ind w:firstLine="709"/>
        <w:jc w:val="center"/>
        <w:rPr>
          <w:rFonts w:ascii="Times New Roman" w:hAnsi="Times New Roman"/>
          <w:b/>
          <w:sz w:val="24"/>
          <w:szCs w:val="24"/>
        </w:rPr>
      </w:pPr>
      <w:r>
        <w:rPr>
          <w:rFonts w:ascii="Times New Roman" w:hAnsi="Times New Roman"/>
          <w:b/>
          <w:sz w:val="24"/>
          <w:szCs w:val="24"/>
        </w:rPr>
        <w:t>1 класс</w:t>
      </w:r>
    </w:p>
    <w:p w:rsidR="001555FD" w:rsidRDefault="001555FD" w:rsidP="001555FD">
      <w:pPr>
        <w:spacing w:after="0"/>
        <w:ind w:firstLine="709"/>
        <w:jc w:val="right"/>
        <w:rPr>
          <w:rFonts w:ascii="Times New Roman" w:hAnsi="Times New Roman"/>
          <w:b/>
          <w:i/>
          <w:sz w:val="24"/>
          <w:szCs w:val="24"/>
        </w:rPr>
      </w:pPr>
      <w:r>
        <w:rPr>
          <w:rFonts w:ascii="Times New Roman" w:hAnsi="Times New Roman"/>
          <w:b/>
          <w:i/>
          <w:sz w:val="24"/>
          <w:szCs w:val="24"/>
        </w:rPr>
        <w:t xml:space="preserve">Таблица 3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553"/>
        <w:gridCol w:w="1701"/>
        <w:gridCol w:w="1520"/>
        <w:gridCol w:w="1882"/>
        <w:gridCol w:w="990"/>
      </w:tblGrid>
      <w:tr w:rsidR="001555FD" w:rsidTr="0068295E">
        <w:trPr>
          <w:cantSplit/>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392" w:type="dxa"/>
            <w:gridSpan w:val="3"/>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val="6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Нотная грамота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Гамма До мажор.</w:t>
            </w:r>
          </w:p>
          <w:p w:rsidR="001555FD" w:rsidRDefault="001555FD">
            <w:pPr>
              <w:spacing w:after="0" w:line="240" w:lineRule="auto"/>
              <w:rPr>
                <w:rFonts w:ascii="Times New Roman" w:hAnsi="Times New Roman"/>
                <w:sz w:val="24"/>
                <w:szCs w:val="24"/>
              </w:rPr>
            </w:pPr>
            <w:r>
              <w:rPr>
                <w:rFonts w:ascii="Times New Roman" w:hAnsi="Times New Roman"/>
                <w:sz w:val="24"/>
                <w:szCs w:val="24"/>
              </w:rPr>
              <w:t>Устойчивые и неустойчивые ступени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Разрешение неустойчивых ступеней, вводные звуки.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Опевание устойчивых ступеней. Тоническое трезвучие.</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Длительности, размер, такт</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 2/4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Изучение элементов гаммы Соль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Устные диктанты</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Контрольный </w:t>
            </w:r>
            <w:r>
              <w:rPr>
                <w:rFonts w:ascii="Times New Roman" w:hAnsi="Times New Roman"/>
                <w:sz w:val="24"/>
                <w:szCs w:val="24"/>
              </w:rPr>
              <w:lastRenderedPageBreak/>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Изучение элементов гаммы Ре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Изучение элементов гаммы Фа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Гамма ля минор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Знакомство с интервалами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Затакт четверть, две восьмые в размере 2/4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Запись одноголосных диктантов в 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Размер 4/4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68295E">
        <w:tc>
          <w:tcPr>
            <w:tcW w:w="676"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32</w:t>
            </w:r>
          </w:p>
        </w:tc>
      </w:tr>
    </w:tbl>
    <w:p w:rsidR="001555FD" w:rsidRDefault="001555FD" w:rsidP="001555FD">
      <w:pPr>
        <w:spacing w:before="240" w:after="0"/>
        <w:jc w:val="center"/>
        <w:rPr>
          <w:rFonts w:ascii="Times New Roman" w:hAnsi="Times New Roman"/>
          <w:b/>
          <w:sz w:val="24"/>
          <w:szCs w:val="24"/>
        </w:rPr>
      </w:pPr>
      <w:r>
        <w:rPr>
          <w:rFonts w:ascii="Times New Roman" w:hAnsi="Times New Roman"/>
          <w:b/>
          <w:sz w:val="24"/>
          <w:szCs w:val="24"/>
        </w:rPr>
        <w:t>2 класс</w:t>
      </w:r>
    </w:p>
    <w:p w:rsidR="001555FD" w:rsidRDefault="001555FD" w:rsidP="001555FD">
      <w:pPr>
        <w:spacing w:after="0"/>
        <w:jc w:val="right"/>
        <w:rPr>
          <w:rFonts w:ascii="Times New Roman" w:hAnsi="Times New Roman"/>
          <w:b/>
          <w:i/>
          <w:sz w:val="24"/>
          <w:szCs w:val="24"/>
        </w:rPr>
      </w:pPr>
      <w:r>
        <w:rPr>
          <w:rFonts w:ascii="Times New Roman" w:hAnsi="Times New Roman"/>
          <w:b/>
          <w:i/>
          <w:sz w:val="24"/>
          <w:szCs w:val="24"/>
        </w:rPr>
        <w:t>Таблица 4</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553"/>
        <w:gridCol w:w="1701"/>
        <w:gridCol w:w="1520"/>
        <w:gridCol w:w="1882"/>
        <w:gridCol w:w="990"/>
      </w:tblGrid>
      <w:tr w:rsidR="001555FD" w:rsidTr="0068295E">
        <w:trPr>
          <w:cantSplit/>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392" w:type="dxa"/>
            <w:gridSpan w:val="3"/>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val="6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Повторение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материала</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1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Затакт четверть в</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2,5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Си-</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 4/4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val="599"/>
        </w:trPr>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ля</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val="189"/>
        </w:trPr>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Три вида минора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Ритм четверть с</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точкой и восьмая</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Параллельные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Ритм четыре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шестнадцатые в</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lastRenderedPageBreak/>
              <w:t>пройденных</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размерах</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lastRenderedPageBreak/>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ре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ми</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си</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Интервалы ч.1, м.2,</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б.2, м.3, б.3</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соль</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Интервалы ч.4, ч.5,</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ч.8</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Закрепление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пройденного</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Промежуточный</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val="248"/>
        </w:trPr>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Резервные уроки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c>
          <w:tcPr>
            <w:tcW w:w="676"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82,5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33</w:t>
            </w:r>
          </w:p>
        </w:tc>
        <w:tc>
          <w:tcPr>
            <w:tcW w:w="99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pacing w:after="0"/>
        <w:jc w:val="both"/>
        <w:rPr>
          <w:rFonts w:ascii="Times New Roman" w:hAnsi="Times New Roman"/>
          <w:sz w:val="24"/>
          <w:szCs w:val="24"/>
        </w:rPr>
      </w:pPr>
    </w:p>
    <w:p w:rsidR="001555FD" w:rsidRDefault="001555FD" w:rsidP="001555FD">
      <w:pPr>
        <w:shd w:val="clear" w:color="auto" w:fill="FFFFFF"/>
        <w:spacing w:after="0"/>
        <w:ind w:left="4699"/>
        <w:rPr>
          <w:rFonts w:ascii="Times New Roman" w:hAnsi="Times New Roman"/>
          <w:b/>
          <w:sz w:val="24"/>
          <w:szCs w:val="24"/>
        </w:rPr>
      </w:pPr>
      <w:r>
        <w:rPr>
          <w:rFonts w:ascii="Times New Roman" w:hAnsi="Times New Roman"/>
          <w:b/>
          <w:bCs/>
          <w:color w:val="000000"/>
          <w:spacing w:val="-3"/>
          <w:sz w:val="24"/>
          <w:szCs w:val="24"/>
        </w:rPr>
        <w:t>3 класс</w:t>
      </w:r>
    </w:p>
    <w:p w:rsidR="001555FD" w:rsidRDefault="001555FD" w:rsidP="001555FD">
      <w:pPr>
        <w:shd w:val="clear" w:color="auto" w:fill="FFFFFF"/>
        <w:spacing w:after="0"/>
        <w:ind w:left="8246" w:hanging="326"/>
        <w:rPr>
          <w:rFonts w:ascii="Times New Roman" w:hAnsi="Times New Roman"/>
          <w:b/>
          <w:i/>
          <w:sz w:val="24"/>
          <w:szCs w:val="24"/>
        </w:rPr>
      </w:pPr>
      <w:r>
        <w:rPr>
          <w:rFonts w:ascii="Times New Roman" w:hAnsi="Times New Roman"/>
          <w:b/>
          <w:i/>
          <w:iCs/>
          <w:color w:val="000000"/>
          <w:spacing w:val="-7"/>
          <w:sz w:val="24"/>
          <w:szCs w:val="24"/>
        </w:rPr>
        <w:t>Таблица 5</w:t>
      </w:r>
    </w:p>
    <w:p w:rsidR="001555FD" w:rsidRDefault="001555FD" w:rsidP="001555FD">
      <w:pPr>
        <w:spacing w:after="149" w:line="1" w:lineRule="exact"/>
        <w:rPr>
          <w:rFonts w:ascii="Times New Roman" w:hAnsi="Times New Roman"/>
          <w:b/>
          <w:sz w:val="24"/>
          <w:szCs w:val="24"/>
        </w:rPr>
      </w:pPr>
    </w:p>
    <w:tbl>
      <w:tblPr>
        <w:tblW w:w="9214" w:type="dxa"/>
        <w:tblInd w:w="40" w:type="dxa"/>
        <w:tblLayout w:type="fixed"/>
        <w:tblCellMar>
          <w:left w:w="40" w:type="dxa"/>
          <w:right w:w="40" w:type="dxa"/>
        </w:tblCellMar>
        <w:tblLook w:val="04A0"/>
      </w:tblPr>
      <w:tblGrid>
        <w:gridCol w:w="547"/>
        <w:gridCol w:w="2574"/>
        <w:gridCol w:w="1702"/>
        <w:gridCol w:w="1562"/>
        <w:gridCol w:w="1844"/>
        <w:gridCol w:w="985"/>
      </w:tblGrid>
      <w:tr w:rsidR="001555FD" w:rsidTr="0068295E">
        <w:trPr>
          <w:cantSplit/>
          <w:trHeight w:hRule="exact" w:val="778"/>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39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74"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line="240" w:lineRule="auto"/>
              <w:jc w:val="center"/>
              <w:rPr>
                <w:rFonts w:ascii="Times New Roman" w:hAnsi="Times New Roman"/>
                <w:color w:val="000000"/>
                <w:sz w:val="24"/>
                <w:szCs w:val="24"/>
              </w:rPr>
            </w:pPr>
            <w:r>
              <w:rPr>
                <w:rFonts w:ascii="Times New Roman" w:hAnsi="Times New Roman"/>
                <w:b/>
                <w:sz w:val="24"/>
                <w:szCs w:val="24"/>
              </w:rPr>
              <w:t>нагрузка</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68295E">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34"/>
              <w:jc w:val="center"/>
              <w:rPr>
                <w:rFonts w:ascii="Times New Roman" w:hAnsi="Times New Roman"/>
                <w:sz w:val="24"/>
                <w:szCs w:val="24"/>
              </w:rPr>
            </w:pPr>
            <w:r>
              <w:rPr>
                <w:rFonts w:ascii="Times New Roman" w:hAnsi="Times New Roman"/>
                <w:color w:val="000000"/>
                <w:sz w:val="24"/>
                <w:szCs w:val="24"/>
              </w:rPr>
              <w:t>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2 класса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4</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6</w:t>
            </w:r>
          </w:p>
        </w:tc>
      </w:tr>
      <w:tr w:rsidR="001555FD" w:rsidTr="0068295E">
        <w:trPr>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0"/>
              <w:jc w:val="center"/>
              <w:rPr>
                <w:rFonts w:ascii="Times New Roman" w:hAnsi="Times New Roman"/>
                <w:sz w:val="24"/>
                <w:szCs w:val="24"/>
              </w:rPr>
            </w:pPr>
            <w:r>
              <w:rPr>
                <w:rFonts w:ascii="Times New Roman" w:hAnsi="Times New Roman"/>
                <w:color w:val="000000"/>
                <w:sz w:val="24"/>
                <w:szCs w:val="24"/>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3"/>
                <w:sz w:val="24"/>
                <w:szCs w:val="24"/>
              </w:rPr>
              <w:t>Тональность Ля мажор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5"/>
              <w:rPr>
                <w:rFonts w:ascii="Times New Roman" w:hAnsi="Times New Roman"/>
                <w:sz w:val="24"/>
                <w:szCs w:val="24"/>
              </w:rPr>
            </w:pPr>
            <w:r>
              <w:rPr>
                <w:rFonts w:ascii="Times New Roman" w:hAnsi="Times New Roman"/>
                <w:color w:val="000000"/>
                <w:spacing w:val="-3"/>
                <w:sz w:val="24"/>
                <w:szCs w:val="24"/>
              </w:rPr>
              <w:t xml:space="preserve">Ритм восьмая и две </w:t>
            </w:r>
            <w:r>
              <w:rPr>
                <w:rFonts w:ascii="Times New Roman" w:hAnsi="Times New Roman"/>
                <w:color w:val="000000"/>
                <w:spacing w:val="-1"/>
                <w:sz w:val="24"/>
                <w:szCs w:val="24"/>
              </w:rPr>
              <w:t>шестнадцатых</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0"/>
              <w:jc w:val="center"/>
              <w:rPr>
                <w:rFonts w:ascii="Times New Roman" w:hAnsi="Times New Roman"/>
                <w:sz w:val="24"/>
                <w:szCs w:val="24"/>
              </w:rPr>
            </w:pPr>
            <w:r>
              <w:rPr>
                <w:rFonts w:ascii="Times New Roman" w:hAnsi="Times New Roman"/>
                <w:color w:val="000000"/>
                <w:sz w:val="24"/>
                <w:szCs w:val="24"/>
              </w:rPr>
              <w:t>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29" w:right="38" w:firstLine="73"/>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1555FD" w:rsidRDefault="001555FD">
            <w:pPr>
              <w:shd w:val="clear" w:color="auto" w:fill="FFFFFF"/>
              <w:spacing w:after="0" w:line="240" w:lineRule="auto"/>
              <w:ind w:left="29" w:right="38" w:hanging="29"/>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9"/>
              <w:jc w:val="center"/>
              <w:rPr>
                <w:rFonts w:ascii="Times New Roman" w:hAnsi="Times New Roman"/>
                <w:sz w:val="24"/>
                <w:szCs w:val="24"/>
              </w:rPr>
            </w:pPr>
            <w:r>
              <w:rPr>
                <w:rFonts w:ascii="Times New Roman" w:hAnsi="Times New Roman"/>
                <w:color w:val="000000"/>
                <w:sz w:val="24"/>
                <w:szCs w:val="24"/>
              </w:rPr>
              <w:t>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1"/>
                <w:sz w:val="24"/>
                <w:szCs w:val="24"/>
              </w:rPr>
              <w:t>Тональность фа-</w:t>
            </w:r>
            <w:r>
              <w:rPr>
                <w:rFonts w:ascii="Times New Roman" w:hAnsi="Times New Roman"/>
                <w:color w:val="000000"/>
                <w:spacing w:val="-1"/>
                <w:sz w:val="24"/>
                <w:szCs w:val="24"/>
              </w:rPr>
              <w:t>диез 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5"/>
              <w:rPr>
                <w:rFonts w:ascii="Times New Roman" w:hAnsi="Times New Roman"/>
                <w:sz w:val="24"/>
                <w:szCs w:val="24"/>
              </w:rPr>
            </w:pPr>
            <w:r>
              <w:rPr>
                <w:rFonts w:ascii="Times New Roman" w:hAnsi="Times New Roman"/>
                <w:color w:val="000000"/>
                <w:spacing w:val="-2"/>
                <w:sz w:val="24"/>
                <w:szCs w:val="24"/>
              </w:rPr>
              <w:t xml:space="preserve">Ритм две </w:t>
            </w:r>
            <w:r>
              <w:rPr>
                <w:rFonts w:ascii="Times New Roman" w:hAnsi="Times New Roman"/>
                <w:color w:val="000000"/>
                <w:spacing w:val="-3"/>
                <w:sz w:val="24"/>
                <w:szCs w:val="24"/>
              </w:rPr>
              <w:t xml:space="preserve">шестнадцатых и </w:t>
            </w:r>
            <w:r>
              <w:rPr>
                <w:rFonts w:ascii="Times New Roman" w:hAnsi="Times New Roman"/>
                <w:color w:val="000000"/>
                <w:spacing w:val="-2"/>
                <w:sz w:val="24"/>
                <w:szCs w:val="24"/>
              </w:rPr>
              <w:t>восьмая</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2"/>
                <w:sz w:val="24"/>
                <w:szCs w:val="24"/>
              </w:rPr>
              <w:t>Переменный лад</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9"/>
              <w:jc w:val="center"/>
              <w:rPr>
                <w:rFonts w:ascii="Times New Roman" w:hAnsi="Times New Roman"/>
                <w:sz w:val="24"/>
                <w:szCs w:val="24"/>
              </w:rPr>
            </w:pPr>
            <w:r>
              <w:rPr>
                <w:rFonts w:ascii="Times New Roman" w:hAnsi="Times New Roman"/>
                <w:color w:val="000000"/>
                <w:sz w:val="24"/>
                <w:szCs w:val="24"/>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29" w:right="38" w:hanging="29"/>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1555FD" w:rsidRDefault="001555FD">
            <w:pPr>
              <w:shd w:val="clear" w:color="auto" w:fill="FFFFFF"/>
              <w:spacing w:after="0" w:line="240" w:lineRule="auto"/>
              <w:ind w:left="29" w:right="38" w:hanging="29"/>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lastRenderedPageBreak/>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3"/>
                <w:sz w:val="24"/>
                <w:szCs w:val="24"/>
              </w:rPr>
              <w:t>Тональности Ми-</w:t>
            </w:r>
            <w:r>
              <w:rPr>
                <w:rFonts w:ascii="Times New Roman" w:hAnsi="Times New Roman"/>
                <w:color w:val="000000"/>
                <w:spacing w:val="-3"/>
                <w:sz w:val="24"/>
                <w:szCs w:val="24"/>
              </w:rPr>
              <w:t xml:space="preserve">бемоль мажор и до </w:t>
            </w:r>
            <w:r>
              <w:rPr>
                <w:rFonts w:ascii="Times New Roman" w:hAnsi="Times New Roman"/>
                <w:color w:val="000000"/>
                <w:spacing w:val="-4"/>
                <w:sz w:val="24"/>
                <w:szCs w:val="24"/>
              </w:rPr>
              <w:t>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7,5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3</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68295E">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34"/>
              <w:jc w:val="center"/>
              <w:rPr>
                <w:rFonts w:ascii="Times New Roman" w:hAnsi="Times New Roman"/>
                <w:sz w:val="24"/>
                <w:szCs w:val="24"/>
              </w:rPr>
            </w:pPr>
            <w:r>
              <w:rPr>
                <w:rFonts w:ascii="Times New Roman" w:hAnsi="Times New Roman"/>
                <w:color w:val="000000"/>
                <w:sz w:val="24"/>
                <w:szCs w:val="24"/>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Интервалы м.6 и б.6</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34"/>
              <w:jc w:val="center"/>
              <w:rPr>
                <w:rFonts w:ascii="Times New Roman" w:hAnsi="Times New Roman"/>
                <w:sz w:val="24"/>
                <w:szCs w:val="24"/>
              </w:rPr>
            </w:pPr>
            <w:r>
              <w:rPr>
                <w:rFonts w:ascii="Times New Roman" w:hAnsi="Times New Roman"/>
                <w:color w:val="000000"/>
                <w:sz w:val="24"/>
                <w:szCs w:val="24"/>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3"/>
                <w:sz w:val="24"/>
                <w:szCs w:val="24"/>
              </w:rPr>
              <w:t xml:space="preserve">Обращения </w:t>
            </w:r>
            <w:r>
              <w:rPr>
                <w:rFonts w:ascii="Times New Roman" w:hAnsi="Times New Roman"/>
                <w:color w:val="000000"/>
                <w:spacing w:val="-2"/>
                <w:sz w:val="24"/>
                <w:szCs w:val="24"/>
              </w:rPr>
              <w:t>интервалов</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3"/>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 xml:space="preserve">Главные трезвучия </w:t>
            </w:r>
            <w:r>
              <w:rPr>
                <w:rFonts w:ascii="Times New Roman" w:hAnsi="Times New Roman"/>
                <w:color w:val="000000"/>
                <w:sz w:val="24"/>
                <w:szCs w:val="24"/>
              </w:rPr>
              <w:t>лада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right="-38"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34" w:right="34"/>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Размер 3/8</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10"/>
              <w:rPr>
                <w:rFonts w:ascii="Times New Roman" w:hAnsi="Times New Roman"/>
                <w:sz w:val="24"/>
                <w:szCs w:val="24"/>
              </w:rPr>
            </w:pPr>
            <w:r>
              <w:rPr>
                <w:rFonts w:ascii="Times New Roman" w:hAnsi="Times New Roman"/>
                <w:color w:val="000000"/>
                <w:spacing w:val="-4"/>
                <w:sz w:val="24"/>
                <w:szCs w:val="24"/>
              </w:rPr>
              <w:t xml:space="preserve">Обращения </w:t>
            </w:r>
            <w:r>
              <w:rPr>
                <w:rFonts w:ascii="Times New Roman" w:hAnsi="Times New Roman"/>
                <w:color w:val="000000"/>
                <w:spacing w:val="-1"/>
                <w:sz w:val="24"/>
                <w:szCs w:val="24"/>
              </w:rPr>
              <w:t>трезвучий</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Повторение</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34" w:right="34"/>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2"/>
                <w:sz w:val="24"/>
                <w:szCs w:val="24"/>
              </w:rPr>
              <w:t>Резервный урок</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after="0" w:line="240" w:lineRule="auto"/>
              <w:jc w:val="center"/>
              <w:rPr>
                <w:rFonts w:ascii="Times New Roman" w:hAnsi="Times New Roman"/>
                <w:sz w:val="24"/>
                <w:szCs w:val="24"/>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7"/>
                <w:sz w:val="24"/>
                <w:szCs w:val="24"/>
              </w:rPr>
              <w:t>ИТОГО: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after="0" w:line="240" w:lineRule="auto"/>
              <w:rPr>
                <w:rFonts w:ascii="Times New Roman" w:hAnsi="Times New Roman"/>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0"/>
                <w:sz w:val="24"/>
                <w:szCs w:val="24"/>
              </w:rPr>
              <w:t>82,5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33</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8"/>
                <w:sz w:val="24"/>
                <w:szCs w:val="24"/>
              </w:rPr>
              <w:t>49,5</w:t>
            </w:r>
          </w:p>
        </w:tc>
      </w:tr>
    </w:tbl>
    <w:p w:rsidR="001555FD" w:rsidRDefault="001555FD" w:rsidP="001555FD">
      <w:pPr>
        <w:shd w:val="clear" w:color="auto" w:fill="FFFFFF"/>
        <w:spacing w:before="240" w:after="0"/>
        <w:ind w:left="4699"/>
        <w:rPr>
          <w:rFonts w:ascii="Times New Roman" w:hAnsi="Times New Roman"/>
          <w:b/>
          <w:sz w:val="24"/>
          <w:szCs w:val="24"/>
        </w:rPr>
      </w:pPr>
      <w:r>
        <w:rPr>
          <w:rFonts w:ascii="Times New Roman" w:hAnsi="Times New Roman"/>
          <w:b/>
          <w:bCs/>
          <w:color w:val="000000"/>
          <w:spacing w:val="-4"/>
          <w:sz w:val="24"/>
          <w:szCs w:val="24"/>
        </w:rPr>
        <w:t>4 класс</w:t>
      </w:r>
    </w:p>
    <w:p w:rsidR="001555FD" w:rsidRDefault="001555FD" w:rsidP="001555FD">
      <w:pPr>
        <w:shd w:val="clear" w:color="auto" w:fill="FFFFFF"/>
        <w:spacing w:after="0"/>
        <w:ind w:left="8242" w:hanging="502"/>
        <w:jc w:val="right"/>
        <w:rPr>
          <w:rFonts w:ascii="Times New Roman" w:hAnsi="Times New Roman"/>
          <w:b/>
          <w:sz w:val="24"/>
          <w:szCs w:val="24"/>
        </w:rPr>
      </w:pPr>
      <w:r>
        <w:rPr>
          <w:rFonts w:ascii="Times New Roman" w:hAnsi="Times New Roman"/>
          <w:b/>
          <w:i/>
          <w:iCs/>
          <w:color w:val="000000"/>
          <w:spacing w:val="-6"/>
          <w:sz w:val="24"/>
          <w:szCs w:val="24"/>
        </w:rPr>
        <w:t>Таблица 6</w:t>
      </w:r>
    </w:p>
    <w:p w:rsidR="001555FD" w:rsidRDefault="001555FD" w:rsidP="001555FD">
      <w:pPr>
        <w:spacing w:after="154" w:line="1" w:lineRule="exact"/>
        <w:rPr>
          <w:sz w:val="24"/>
          <w:szCs w:val="24"/>
        </w:rPr>
      </w:pPr>
    </w:p>
    <w:tbl>
      <w:tblPr>
        <w:tblW w:w="0" w:type="auto"/>
        <w:tblInd w:w="40" w:type="dxa"/>
        <w:tblLayout w:type="fixed"/>
        <w:tblCellMar>
          <w:left w:w="40" w:type="dxa"/>
          <w:right w:w="40" w:type="dxa"/>
        </w:tblCellMar>
        <w:tblLook w:val="04A0"/>
      </w:tblPr>
      <w:tblGrid>
        <w:gridCol w:w="547"/>
        <w:gridCol w:w="2572"/>
        <w:gridCol w:w="1701"/>
        <w:gridCol w:w="1559"/>
        <w:gridCol w:w="1843"/>
        <w:gridCol w:w="850"/>
      </w:tblGrid>
      <w:tr w:rsidR="001555FD" w:rsidTr="0068295E">
        <w:trPr>
          <w:cantSplit/>
          <w:trHeight w:hRule="exact" w:val="405"/>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7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pacing w:after="0" w:line="240" w:lineRule="auto"/>
              <w:jc w:val="center"/>
              <w:rPr>
                <w:rFonts w:ascii="Times New Roman" w:hAnsi="Times New Roman"/>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sz w:val="24"/>
                <w:szCs w:val="24"/>
              </w:rPr>
            </w:pPr>
            <w:r>
              <w:rPr>
                <w:rFonts w:ascii="Times New Roman" w:hAnsi="Times New Roman"/>
                <w:b/>
                <w:sz w:val="24"/>
                <w:szCs w:val="24"/>
              </w:rPr>
              <w:t>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sz w:val="24"/>
                <w:szCs w:val="24"/>
              </w:rPr>
            </w:pPr>
            <w:r>
              <w:rPr>
                <w:rFonts w:ascii="Times New Roman" w:hAnsi="Times New Roman"/>
                <w:b/>
                <w:sz w:val="24"/>
                <w:szCs w:val="24"/>
              </w:rPr>
              <w:t>занятия</w:t>
            </w:r>
          </w:p>
        </w:tc>
      </w:tr>
      <w:tr w:rsidR="001555FD" w:rsidTr="0068295E">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68295E">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Тритоны на IV и на VII (повышенной) ст. в мажоре и гарм.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Интервал м.7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Доминантовый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доминантового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hd w:val="clear" w:color="auto" w:fill="FFFFFF"/>
        <w:spacing w:before="240" w:after="0"/>
        <w:ind w:left="4704"/>
        <w:rPr>
          <w:rFonts w:ascii="Times New Roman" w:hAnsi="Times New Roman"/>
          <w:b/>
          <w:sz w:val="24"/>
          <w:szCs w:val="24"/>
        </w:rPr>
      </w:pPr>
      <w:r>
        <w:rPr>
          <w:rFonts w:ascii="Times New Roman" w:hAnsi="Times New Roman"/>
          <w:b/>
          <w:bCs/>
          <w:color w:val="000000"/>
          <w:spacing w:val="-4"/>
          <w:sz w:val="24"/>
          <w:szCs w:val="24"/>
        </w:rPr>
        <w:t>5 класс</w:t>
      </w:r>
    </w:p>
    <w:p w:rsidR="001555FD" w:rsidRDefault="001555FD" w:rsidP="001555FD">
      <w:pPr>
        <w:shd w:val="clear" w:color="auto" w:fill="FFFFFF"/>
        <w:spacing w:after="0"/>
        <w:ind w:left="8246" w:hanging="1046"/>
        <w:jc w:val="right"/>
        <w:rPr>
          <w:rFonts w:ascii="Times New Roman" w:hAnsi="Times New Roman"/>
          <w:b/>
          <w:sz w:val="24"/>
          <w:szCs w:val="24"/>
        </w:rPr>
      </w:pPr>
      <w:r>
        <w:rPr>
          <w:rFonts w:ascii="Times New Roman" w:hAnsi="Times New Roman"/>
          <w:b/>
          <w:i/>
          <w:iCs/>
          <w:color w:val="000000"/>
          <w:spacing w:val="-5"/>
          <w:sz w:val="24"/>
          <w:szCs w:val="24"/>
        </w:rPr>
        <w:t>Таблица 7</w:t>
      </w:r>
    </w:p>
    <w:p w:rsidR="001555FD" w:rsidRDefault="001555FD" w:rsidP="001555FD">
      <w:pPr>
        <w:spacing w:after="154" w:line="1" w:lineRule="exact"/>
        <w:rPr>
          <w:sz w:val="24"/>
          <w:szCs w:val="24"/>
        </w:rPr>
      </w:pPr>
    </w:p>
    <w:tbl>
      <w:tblPr>
        <w:tblW w:w="0" w:type="auto"/>
        <w:tblInd w:w="40" w:type="dxa"/>
        <w:tblLayout w:type="fixed"/>
        <w:tblCellMar>
          <w:left w:w="40" w:type="dxa"/>
          <w:right w:w="40" w:type="dxa"/>
        </w:tblCellMar>
        <w:tblLook w:val="04A0"/>
      </w:tblPr>
      <w:tblGrid>
        <w:gridCol w:w="547"/>
        <w:gridCol w:w="2572"/>
        <w:gridCol w:w="1701"/>
        <w:gridCol w:w="1559"/>
        <w:gridCol w:w="1843"/>
        <w:gridCol w:w="850"/>
      </w:tblGrid>
      <w:tr w:rsidR="001555FD" w:rsidTr="0068295E">
        <w:trPr>
          <w:cantSplit/>
          <w:trHeight w:hRule="exact" w:val="368"/>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7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line="240" w:lineRule="auto"/>
              <w:jc w:val="center"/>
              <w:rPr>
                <w:rFonts w:ascii="Times New Roman" w:hAnsi="Times New Roman"/>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hd w:val="clear" w:color="auto" w:fill="FFFFFF"/>
              <w:spacing w:line="240" w:lineRule="auto"/>
              <w:ind w:left="528"/>
              <w:jc w:val="center"/>
              <w:rPr>
                <w:rFonts w:ascii="Times New Roman" w:hAnsi="Times New Roman"/>
                <w:color w:val="000000"/>
                <w:sz w:val="24"/>
                <w:szCs w:val="24"/>
              </w:rPr>
            </w:pPr>
            <w:r>
              <w:rPr>
                <w:rFonts w:ascii="Times New Roman" w:hAnsi="Times New Roman"/>
                <w:b/>
                <w:sz w:val="24"/>
                <w:szCs w:val="24"/>
              </w:rPr>
              <w:t>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hd w:val="clear" w:color="auto" w:fill="FFFFFF"/>
              <w:spacing w:line="240" w:lineRule="auto"/>
              <w:jc w:val="center"/>
              <w:rPr>
                <w:rFonts w:ascii="Times New Roman" w:hAnsi="Times New Roman"/>
                <w:color w:val="000000"/>
                <w:sz w:val="24"/>
                <w:szCs w:val="24"/>
              </w:rPr>
            </w:pPr>
            <w:r>
              <w:rPr>
                <w:rFonts w:ascii="Times New Roman" w:hAnsi="Times New Roman"/>
                <w:b/>
                <w:sz w:val="24"/>
                <w:szCs w:val="24"/>
              </w:rPr>
              <w:t>занятия</w:t>
            </w:r>
          </w:p>
        </w:tc>
      </w:tr>
      <w:tr w:rsidR="001555FD" w:rsidTr="0068295E">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20"/>
              <w:rPr>
                <w:rFonts w:ascii="Times New Roman" w:hAnsi="Times New Roman"/>
                <w:sz w:val="24"/>
                <w:szCs w:val="24"/>
              </w:rPr>
            </w:pPr>
            <w:r>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125"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99"/>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8"/>
              <w:rPr>
                <w:rFonts w:ascii="Times New Roman" w:hAnsi="Times New Roman"/>
                <w:sz w:val="24"/>
                <w:szCs w:val="24"/>
              </w:rPr>
            </w:pPr>
            <w:r>
              <w:rPr>
                <w:rFonts w:ascii="Times New Roman" w:hAnsi="Times New Roman"/>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68295E">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619" w:firstLine="5"/>
              <w:rPr>
                <w:rFonts w:ascii="Times New Roman" w:hAnsi="Times New Roman"/>
                <w:sz w:val="24"/>
                <w:szCs w:val="24"/>
              </w:rPr>
            </w:pPr>
            <w:r>
              <w:rPr>
                <w:rFonts w:ascii="Times New Roman" w:hAnsi="Times New Roman"/>
                <w:color w:val="000000"/>
                <w:spacing w:val="-2"/>
                <w:sz w:val="24"/>
                <w:szCs w:val="24"/>
              </w:rPr>
              <w:t xml:space="preserve">Доминантовое </w:t>
            </w:r>
            <w:r>
              <w:rPr>
                <w:rFonts w:ascii="Times New Roman" w:hAnsi="Times New Roman"/>
                <w:color w:val="000000"/>
                <w:spacing w:val="-1"/>
                <w:sz w:val="24"/>
                <w:szCs w:val="24"/>
              </w:rPr>
              <w:t xml:space="preserve">трезвучие с </w:t>
            </w:r>
            <w:r>
              <w:rPr>
                <w:rFonts w:ascii="Times New Roman" w:hAnsi="Times New Roman"/>
                <w:color w:val="000000"/>
                <w:spacing w:val="-3"/>
                <w:sz w:val="24"/>
                <w:szCs w:val="24"/>
              </w:rPr>
              <w:t xml:space="preserve">обращениями и </w:t>
            </w:r>
            <w:r>
              <w:rPr>
                <w:rFonts w:ascii="Times New Roman" w:hAnsi="Times New Roman"/>
                <w:color w:val="000000"/>
                <w:spacing w:val="-1"/>
                <w:sz w:val="24"/>
                <w:szCs w:val="24"/>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99"/>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06"/>
              <w:rPr>
                <w:rFonts w:ascii="Times New Roman" w:hAnsi="Times New Roman"/>
                <w:sz w:val="24"/>
                <w:szCs w:val="24"/>
              </w:rPr>
            </w:pPr>
            <w:r>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53"/>
              <w:rPr>
                <w:rFonts w:ascii="Times New Roman" w:hAnsi="Times New Roman"/>
                <w:sz w:val="24"/>
                <w:szCs w:val="24"/>
              </w:rPr>
            </w:pPr>
            <w:r>
              <w:rPr>
                <w:rFonts w:ascii="Times New Roman" w:hAnsi="Times New Roman"/>
                <w:color w:val="000000"/>
                <w:spacing w:val="-2"/>
                <w:sz w:val="24"/>
                <w:szCs w:val="24"/>
              </w:rPr>
              <w:t xml:space="preserve">Ритмическая группа </w:t>
            </w:r>
            <w:r>
              <w:rPr>
                <w:rFonts w:ascii="Times New Roman" w:hAnsi="Times New Roman"/>
                <w:color w:val="000000"/>
                <w:spacing w:val="-1"/>
                <w:sz w:val="24"/>
                <w:szCs w:val="24"/>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8"/>
              <w:rPr>
                <w:rFonts w:ascii="Times New Roman" w:hAnsi="Times New Roman"/>
                <w:sz w:val="24"/>
                <w:szCs w:val="24"/>
              </w:rPr>
            </w:pPr>
            <w:r>
              <w:rPr>
                <w:rFonts w:ascii="Times New Roman" w:hAnsi="Times New Roman"/>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1"/>
              <w:rPr>
                <w:rFonts w:ascii="Times New Roman" w:hAnsi="Times New Roman"/>
                <w:sz w:val="24"/>
                <w:szCs w:val="24"/>
              </w:rPr>
            </w:pPr>
            <w:r>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01"/>
              <w:rPr>
                <w:rFonts w:ascii="Times New Roman" w:hAnsi="Times New Roman"/>
                <w:sz w:val="24"/>
                <w:szCs w:val="24"/>
              </w:rPr>
            </w:pPr>
            <w:r>
              <w:rPr>
                <w:rFonts w:ascii="Times New Roman" w:hAnsi="Times New Roman"/>
                <w:color w:val="000000"/>
                <w:sz w:val="24"/>
                <w:szCs w:val="24"/>
              </w:rPr>
              <w:lastRenderedPageBreak/>
              <w:t>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326" w:firstLine="5"/>
              <w:rPr>
                <w:rFonts w:ascii="Times New Roman" w:hAnsi="Times New Roman"/>
                <w:sz w:val="24"/>
                <w:szCs w:val="24"/>
              </w:rPr>
            </w:pPr>
            <w:r>
              <w:rPr>
                <w:rFonts w:ascii="Times New Roman" w:hAnsi="Times New Roman"/>
                <w:color w:val="000000"/>
                <w:spacing w:val="-4"/>
                <w:sz w:val="24"/>
                <w:szCs w:val="24"/>
              </w:rPr>
              <w:t xml:space="preserve">Субдоминантовое </w:t>
            </w:r>
            <w:r>
              <w:rPr>
                <w:rFonts w:ascii="Times New Roman" w:hAnsi="Times New Roman"/>
                <w:color w:val="000000"/>
                <w:spacing w:val="-1"/>
                <w:sz w:val="24"/>
                <w:szCs w:val="24"/>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68295E">
        <w:trPr>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456"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3"/>
                <w:sz w:val="24"/>
                <w:szCs w:val="24"/>
              </w:rPr>
              <w:t xml:space="preserve">тритонов на </w:t>
            </w:r>
            <w:r>
              <w:rPr>
                <w:rFonts w:ascii="Times New Roman" w:hAnsi="Times New Roman"/>
                <w:color w:val="000000"/>
                <w:spacing w:val="-3"/>
                <w:sz w:val="24"/>
                <w:szCs w:val="24"/>
                <w:lang w:val="en-US"/>
              </w:rPr>
              <w:t>IV</w:t>
            </w:r>
            <w:r>
              <w:rPr>
                <w:rFonts w:ascii="Times New Roman" w:hAnsi="Times New Roman"/>
                <w:color w:val="000000"/>
                <w:spacing w:val="-3"/>
                <w:sz w:val="24"/>
                <w:szCs w:val="24"/>
              </w:rPr>
              <w:t xml:space="preserve"> и </w:t>
            </w:r>
            <w:r>
              <w:rPr>
                <w:rFonts w:ascii="Times New Roman" w:hAnsi="Times New Roman"/>
                <w:color w:val="000000"/>
                <w:spacing w:val="-2"/>
                <w:sz w:val="24"/>
                <w:szCs w:val="24"/>
                <w:lang w:val="en-US"/>
              </w:rPr>
              <w:t>VII</w:t>
            </w:r>
            <w:r>
              <w:rPr>
                <w:rFonts w:ascii="Times New Roman" w:hAnsi="Times New Roman"/>
                <w:color w:val="000000"/>
                <w:spacing w:val="-2"/>
                <w:sz w:val="24"/>
                <w:szCs w:val="24"/>
              </w:rPr>
              <w:t xml:space="preserve"> ступенях в </w:t>
            </w:r>
            <w:r>
              <w:rPr>
                <w:rFonts w:ascii="Times New Roman" w:hAnsi="Times New Roman"/>
                <w:color w:val="000000"/>
                <w:spacing w:val="-1"/>
                <w:sz w:val="24"/>
                <w:szCs w:val="24"/>
              </w:rPr>
              <w:t xml:space="preserve">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130"/>
              <w:rPr>
                <w:rFonts w:ascii="Times New Roman" w:hAnsi="Times New Roman"/>
                <w:sz w:val="24"/>
                <w:szCs w:val="24"/>
              </w:rPr>
            </w:pPr>
            <w:r>
              <w:rPr>
                <w:rFonts w:ascii="Times New Roman" w:hAnsi="Times New Roman"/>
                <w:color w:val="000000"/>
                <w:spacing w:val="-2"/>
                <w:sz w:val="24"/>
                <w:szCs w:val="24"/>
              </w:rPr>
              <w:t xml:space="preserve">Уменьшенное </w:t>
            </w:r>
            <w:r>
              <w:rPr>
                <w:rFonts w:ascii="Times New Roman" w:hAnsi="Times New Roman"/>
                <w:color w:val="000000"/>
                <w:spacing w:val="-1"/>
                <w:sz w:val="24"/>
                <w:szCs w:val="24"/>
              </w:rPr>
              <w:t xml:space="preserve">трезвучие на </w:t>
            </w:r>
            <w:r>
              <w:rPr>
                <w:rFonts w:ascii="Times New Roman" w:hAnsi="Times New Roman"/>
                <w:color w:val="000000"/>
                <w:spacing w:val="-1"/>
                <w:sz w:val="24"/>
                <w:szCs w:val="24"/>
                <w:lang w:val="en-US"/>
              </w:rPr>
              <w:t>VII</w:t>
            </w:r>
            <w:r w:rsidRPr="001555FD">
              <w:rPr>
                <w:rFonts w:ascii="Times New Roman" w:hAnsi="Times New Roman"/>
                <w:color w:val="000000"/>
                <w:spacing w:val="-1"/>
                <w:sz w:val="24"/>
                <w:szCs w:val="24"/>
              </w:rPr>
              <w:t xml:space="preserve"> </w:t>
            </w:r>
            <w:r>
              <w:rPr>
                <w:rFonts w:ascii="Times New Roman" w:hAnsi="Times New Roman"/>
                <w:color w:val="000000"/>
                <w:spacing w:val="-3"/>
                <w:sz w:val="24"/>
                <w:szCs w:val="24"/>
              </w:rPr>
              <w:t xml:space="preserve">ступени в 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18"/>
              <w:rPr>
                <w:rFonts w:ascii="Times New Roman" w:hAnsi="Times New Roman"/>
                <w:sz w:val="24"/>
                <w:szCs w:val="24"/>
              </w:rPr>
            </w:pPr>
            <w:r>
              <w:rPr>
                <w:rFonts w:ascii="Times New Roman" w:hAnsi="Times New Roman"/>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01"/>
              <w:rPr>
                <w:rFonts w:ascii="Times New Roman" w:hAnsi="Times New Roman"/>
                <w:sz w:val="24"/>
                <w:szCs w:val="24"/>
              </w:rPr>
            </w:pPr>
            <w:r>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418" w:firstLine="5"/>
              <w:rPr>
                <w:rFonts w:ascii="Times New Roman" w:hAnsi="Times New Roman"/>
                <w:sz w:val="24"/>
                <w:szCs w:val="24"/>
              </w:rPr>
            </w:pPr>
            <w:r>
              <w:rPr>
                <w:rFonts w:ascii="Times New Roman" w:hAnsi="Times New Roman"/>
                <w:color w:val="000000"/>
                <w:spacing w:val="4"/>
                <w:sz w:val="24"/>
                <w:szCs w:val="24"/>
              </w:rPr>
              <w:t xml:space="preserve">Тональности Си </w:t>
            </w:r>
            <w:r>
              <w:rPr>
                <w:rFonts w:ascii="Times New Roman" w:hAnsi="Times New Roman"/>
                <w:color w:val="000000"/>
                <w:spacing w:val="-3"/>
                <w:sz w:val="24"/>
                <w:szCs w:val="24"/>
              </w:rPr>
              <w:t xml:space="preserve">мажор, соль-диез </w:t>
            </w:r>
            <w:r>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68295E">
        <w:trPr>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518" w:hanging="5"/>
              <w:rPr>
                <w:rFonts w:ascii="Times New Roman" w:hAnsi="Times New Roman"/>
                <w:sz w:val="24"/>
                <w:szCs w:val="24"/>
              </w:rPr>
            </w:pPr>
            <w:r>
              <w:rPr>
                <w:rFonts w:ascii="Times New Roman" w:hAnsi="Times New Roman"/>
                <w:color w:val="000000"/>
                <w:spacing w:val="-3"/>
                <w:sz w:val="24"/>
                <w:szCs w:val="24"/>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68295E">
        <w:trPr>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110" w:hanging="5"/>
              <w:rPr>
                <w:rFonts w:ascii="Times New Roman" w:hAnsi="Times New Roman"/>
                <w:sz w:val="24"/>
                <w:szCs w:val="24"/>
              </w:rPr>
            </w:pPr>
            <w:r>
              <w:rPr>
                <w:rFonts w:ascii="Times New Roman" w:hAnsi="Times New Roman"/>
                <w:color w:val="000000"/>
                <w:spacing w:val="-2"/>
                <w:sz w:val="24"/>
                <w:szCs w:val="24"/>
              </w:rPr>
              <w:t xml:space="preserve">Построение </w:t>
            </w:r>
            <w:r>
              <w:rPr>
                <w:rFonts w:ascii="Times New Roman" w:hAnsi="Times New Roman"/>
                <w:color w:val="000000"/>
                <w:spacing w:val="-1"/>
                <w:sz w:val="24"/>
                <w:szCs w:val="24"/>
              </w:rPr>
              <w:t xml:space="preserve">мажорных и минорных </w:t>
            </w:r>
            <w:r>
              <w:rPr>
                <w:rFonts w:ascii="Times New Roman" w:hAnsi="Times New Roman"/>
                <w:color w:val="000000"/>
                <w:spacing w:val="-2"/>
                <w:sz w:val="24"/>
                <w:szCs w:val="24"/>
              </w:rPr>
              <w:t xml:space="preserve">трезвучий, секстаккордов, </w:t>
            </w:r>
            <w:r>
              <w:rPr>
                <w:rFonts w:ascii="Times New Roman" w:hAnsi="Times New Roman"/>
                <w:color w:val="000000"/>
                <w:spacing w:val="-3"/>
                <w:sz w:val="24"/>
                <w:szCs w:val="24"/>
              </w:rPr>
              <w:t xml:space="preserve">квартсекстаккордов </w:t>
            </w:r>
            <w:r>
              <w:rPr>
                <w:rFonts w:ascii="Times New Roman" w:hAnsi="Times New Roman"/>
                <w:color w:val="000000"/>
                <w:spacing w:val="-2"/>
                <w:sz w:val="24"/>
                <w:szCs w:val="24"/>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68295E">
        <w:trPr>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278" w:firstLine="5"/>
              <w:rPr>
                <w:rFonts w:ascii="Times New Roman" w:hAnsi="Times New Roman"/>
                <w:sz w:val="24"/>
                <w:szCs w:val="24"/>
              </w:rPr>
            </w:pPr>
            <w:r>
              <w:rPr>
                <w:rFonts w:ascii="Times New Roman" w:hAnsi="Times New Roman"/>
                <w:color w:val="000000"/>
                <w:spacing w:val="-2"/>
                <w:sz w:val="24"/>
                <w:szCs w:val="24"/>
              </w:rPr>
              <w:t>Тональности Ре-</w:t>
            </w:r>
            <w:r>
              <w:rPr>
                <w:rFonts w:ascii="Times New Roman" w:hAnsi="Times New Roman"/>
                <w:color w:val="000000"/>
                <w:spacing w:val="-3"/>
                <w:sz w:val="24"/>
                <w:szCs w:val="24"/>
              </w:rPr>
              <w:t>бемоль мажор, си-</w:t>
            </w:r>
            <w:r>
              <w:rPr>
                <w:rFonts w:ascii="Times New Roman" w:hAnsi="Times New Roman"/>
                <w:color w:val="000000"/>
                <w:spacing w:val="-2"/>
                <w:sz w:val="24"/>
                <w:szCs w:val="24"/>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18"/>
              <w:rPr>
                <w:rFonts w:ascii="Times New Roman" w:hAnsi="Times New Roman"/>
                <w:sz w:val="24"/>
                <w:szCs w:val="24"/>
              </w:rPr>
            </w:pPr>
            <w:r>
              <w:rPr>
                <w:rFonts w:ascii="Times New Roman" w:hAnsi="Times New Roman"/>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869" w:hanging="5"/>
              <w:rPr>
                <w:rFonts w:ascii="Times New Roman" w:hAnsi="Times New Roman"/>
                <w:sz w:val="24"/>
                <w:szCs w:val="24"/>
              </w:rPr>
            </w:pPr>
            <w:r>
              <w:rPr>
                <w:rFonts w:ascii="Times New Roman" w:hAnsi="Times New Roman"/>
                <w:color w:val="000000"/>
                <w:spacing w:val="-2"/>
                <w:sz w:val="24"/>
                <w:szCs w:val="24"/>
              </w:rPr>
              <w:t xml:space="preserve">Буквенные обозначения </w:t>
            </w:r>
            <w:r>
              <w:rPr>
                <w:rFonts w:ascii="Times New Roman" w:hAnsi="Times New Roman"/>
                <w:color w:val="000000"/>
                <w:spacing w:val="-3"/>
                <w:sz w:val="24"/>
                <w:szCs w:val="24"/>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67" w:hanging="5"/>
              <w:rPr>
                <w:rFonts w:ascii="Times New Roman" w:hAnsi="Times New Roman"/>
                <w:sz w:val="24"/>
                <w:szCs w:val="24"/>
              </w:rPr>
            </w:pPr>
            <w:r>
              <w:rPr>
                <w:rFonts w:ascii="Times New Roman" w:hAnsi="Times New Roman"/>
                <w:color w:val="000000"/>
                <w:spacing w:val="-2"/>
                <w:sz w:val="24"/>
                <w:szCs w:val="24"/>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18"/>
              <w:rPr>
                <w:rFonts w:ascii="Times New Roman" w:hAnsi="Times New Roman"/>
                <w:sz w:val="24"/>
                <w:szCs w:val="24"/>
              </w:rPr>
            </w:pPr>
            <w:r>
              <w:rPr>
                <w:rFonts w:ascii="Times New Roman" w:hAnsi="Times New Roman"/>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68295E">
        <w:trPr>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475"/>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40" w:lineRule="auto"/>
              <w:ind w:left="101" w:right="110"/>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68295E">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line="240" w:lineRule="auto"/>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51"/>
              <w:rPr>
                <w:rFonts w:ascii="Times New Roman" w:hAnsi="Times New Roman"/>
                <w:sz w:val="24"/>
                <w:szCs w:val="24"/>
              </w:rPr>
            </w:pPr>
            <w:r>
              <w:rPr>
                <w:rFonts w:ascii="Times New Roman" w:hAnsi="Times New Roman"/>
                <w:color w:val="000000"/>
                <w:sz w:val="24"/>
                <w:szCs w:val="24"/>
              </w:rPr>
              <w:t>33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8"/>
                <w:sz w:val="24"/>
                <w:szCs w:val="24"/>
              </w:rPr>
              <w:t>49,5</w:t>
            </w:r>
          </w:p>
        </w:tc>
      </w:tr>
    </w:tbl>
    <w:p w:rsidR="001555FD" w:rsidRDefault="001555FD" w:rsidP="001555FD">
      <w:pPr>
        <w:spacing w:after="278" w:line="1" w:lineRule="exact"/>
        <w:rPr>
          <w:sz w:val="24"/>
          <w:szCs w:val="24"/>
        </w:rPr>
      </w:pPr>
    </w:p>
    <w:p w:rsidR="001555FD" w:rsidRDefault="001555FD" w:rsidP="001555FD">
      <w:pPr>
        <w:shd w:val="clear" w:color="auto" w:fill="FFFFFF"/>
        <w:spacing w:after="0"/>
        <w:ind w:left="4718"/>
        <w:rPr>
          <w:rFonts w:ascii="Times New Roman" w:hAnsi="Times New Roman"/>
          <w:b/>
          <w:bCs/>
          <w:color w:val="000000"/>
          <w:spacing w:val="-4"/>
          <w:sz w:val="24"/>
          <w:szCs w:val="24"/>
        </w:rPr>
      </w:pPr>
    </w:p>
    <w:p w:rsidR="001555FD" w:rsidRDefault="001555FD" w:rsidP="001555FD">
      <w:pPr>
        <w:shd w:val="clear" w:color="auto" w:fill="FFFFFF"/>
        <w:spacing w:after="0"/>
        <w:ind w:left="4718"/>
        <w:rPr>
          <w:rFonts w:ascii="Times New Roman" w:hAnsi="Times New Roman"/>
          <w:b/>
          <w:bCs/>
          <w:color w:val="000000"/>
          <w:spacing w:val="-4"/>
          <w:sz w:val="24"/>
          <w:szCs w:val="24"/>
        </w:rPr>
      </w:pPr>
    </w:p>
    <w:p w:rsidR="001555FD" w:rsidRDefault="001555FD" w:rsidP="001555FD">
      <w:pPr>
        <w:shd w:val="clear" w:color="auto" w:fill="FFFFFF"/>
        <w:spacing w:after="0"/>
        <w:ind w:left="4718"/>
        <w:rPr>
          <w:rFonts w:ascii="Times New Roman" w:hAnsi="Times New Roman"/>
          <w:b/>
          <w:sz w:val="24"/>
          <w:szCs w:val="24"/>
        </w:rPr>
      </w:pPr>
      <w:r>
        <w:rPr>
          <w:rFonts w:ascii="Times New Roman" w:hAnsi="Times New Roman"/>
          <w:b/>
          <w:bCs/>
          <w:color w:val="000000"/>
          <w:spacing w:val="-4"/>
          <w:sz w:val="24"/>
          <w:szCs w:val="24"/>
        </w:rPr>
        <w:t>6 класс</w:t>
      </w:r>
    </w:p>
    <w:p w:rsidR="001555FD" w:rsidRDefault="001555FD" w:rsidP="001555FD">
      <w:pPr>
        <w:shd w:val="clear" w:color="auto" w:fill="FFFFFF"/>
        <w:ind w:left="8261" w:hanging="521"/>
        <w:jc w:val="right"/>
        <w:rPr>
          <w:rFonts w:ascii="Times New Roman" w:hAnsi="Times New Roman"/>
          <w:b/>
          <w:sz w:val="24"/>
          <w:szCs w:val="24"/>
        </w:rPr>
      </w:pPr>
      <w:r>
        <w:rPr>
          <w:rFonts w:ascii="Times New Roman" w:hAnsi="Times New Roman"/>
          <w:b/>
          <w:i/>
          <w:iCs/>
          <w:color w:val="000000"/>
          <w:spacing w:val="2"/>
          <w:sz w:val="24"/>
          <w:szCs w:val="24"/>
        </w:rPr>
        <w:t>Таблица 8</w:t>
      </w:r>
    </w:p>
    <w:p w:rsidR="001555FD" w:rsidRDefault="001555FD" w:rsidP="001555FD">
      <w:pPr>
        <w:spacing w:after="0" w:line="1" w:lineRule="exact"/>
        <w:rPr>
          <w:sz w:val="24"/>
          <w:szCs w:val="24"/>
        </w:rPr>
      </w:pPr>
    </w:p>
    <w:tbl>
      <w:tblPr>
        <w:tblW w:w="9214" w:type="dxa"/>
        <w:tblInd w:w="40" w:type="dxa"/>
        <w:tblLayout w:type="fixed"/>
        <w:tblCellMar>
          <w:left w:w="40" w:type="dxa"/>
          <w:right w:w="40" w:type="dxa"/>
        </w:tblCellMar>
        <w:tblLook w:val="04A0"/>
      </w:tblPr>
      <w:tblGrid>
        <w:gridCol w:w="567"/>
        <w:gridCol w:w="2552"/>
        <w:gridCol w:w="1701"/>
        <w:gridCol w:w="1559"/>
        <w:gridCol w:w="1843"/>
        <w:gridCol w:w="992"/>
      </w:tblGrid>
      <w:tr w:rsidR="001555FD" w:rsidTr="0068295E">
        <w:trPr>
          <w:cantSplit/>
          <w:trHeight w:hRule="exact" w:val="362"/>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39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hRule="exact" w:val="778"/>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after="0"/>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hd w:val="clear" w:color="auto" w:fill="FFFFFF"/>
              <w:spacing w:after="0"/>
              <w:jc w:val="center"/>
              <w:rPr>
                <w:color w:val="000000"/>
                <w:sz w:val="24"/>
                <w:szCs w:val="24"/>
              </w:rPr>
            </w:pPr>
            <w:r>
              <w:rPr>
                <w:rFonts w:ascii="Times New Roman" w:hAnsi="Times New Roman"/>
                <w:b/>
                <w:sz w:val="24"/>
                <w:szCs w:val="24"/>
              </w:rPr>
              <w:t>занятия</w:t>
            </w:r>
          </w:p>
        </w:tc>
      </w:tr>
      <w:tr w:rsidR="001555FD" w:rsidTr="0068295E">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68295E">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Обращения Доминантового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68295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68295E">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Ритмические группы с залигованными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hd w:val="clear" w:color="auto" w:fill="FFFFFF"/>
        <w:spacing w:before="283" w:after="0"/>
        <w:ind w:left="4728"/>
        <w:rPr>
          <w:rFonts w:ascii="Times New Roman" w:hAnsi="Times New Roman"/>
          <w:b/>
          <w:sz w:val="24"/>
          <w:szCs w:val="24"/>
        </w:rPr>
      </w:pPr>
      <w:r>
        <w:rPr>
          <w:rFonts w:ascii="Times New Roman" w:hAnsi="Times New Roman"/>
          <w:b/>
          <w:bCs/>
          <w:color w:val="000000"/>
          <w:spacing w:val="-4"/>
          <w:sz w:val="24"/>
          <w:szCs w:val="24"/>
        </w:rPr>
        <w:t>7 класс</w:t>
      </w:r>
    </w:p>
    <w:p w:rsidR="001555FD" w:rsidRDefault="001555FD" w:rsidP="001555FD">
      <w:pPr>
        <w:shd w:val="clear" w:color="auto" w:fill="FFFFFF"/>
        <w:spacing w:before="158" w:after="0"/>
        <w:ind w:left="8270" w:hanging="710"/>
        <w:jc w:val="right"/>
        <w:rPr>
          <w:rFonts w:ascii="Times New Roman" w:hAnsi="Times New Roman"/>
          <w:b/>
          <w:sz w:val="24"/>
          <w:szCs w:val="24"/>
        </w:rPr>
      </w:pPr>
      <w:r>
        <w:rPr>
          <w:rFonts w:ascii="Times New Roman" w:hAnsi="Times New Roman"/>
          <w:b/>
          <w:i/>
          <w:iCs/>
          <w:color w:val="000000"/>
          <w:spacing w:val="2"/>
          <w:sz w:val="24"/>
          <w:szCs w:val="24"/>
        </w:rPr>
        <w:t>Таблица 9</w:t>
      </w:r>
    </w:p>
    <w:p w:rsidR="001555FD" w:rsidRDefault="001555FD" w:rsidP="001555FD">
      <w:pPr>
        <w:spacing w:after="149" w:line="1" w:lineRule="exact"/>
        <w:rPr>
          <w:sz w:val="24"/>
          <w:szCs w:val="24"/>
        </w:rPr>
      </w:pPr>
    </w:p>
    <w:tbl>
      <w:tblPr>
        <w:tblW w:w="9356" w:type="dxa"/>
        <w:tblInd w:w="40" w:type="dxa"/>
        <w:tblLayout w:type="fixed"/>
        <w:tblCellMar>
          <w:left w:w="40" w:type="dxa"/>
          <w:right w:w="40" w:type="dxa"/>
        </w:tblCellMar>
        <w:tblLook w:val="04A0"/>
      </w:tblPr>
      <w:tblGrid>
        <w:gridCol w:w="567"/>
        <w:gridCol w:w="9"/>
        <w:gridCol w:w="2543"/>
        <w:gridCol w:w="1701"/>
        <w:gridCol w:w="1559"/>
        <w:gridCol w:w="1843"/>
        <w:gridCol w:w="1134"/>
      </w:tblGrid>
      <w:tr w:rsidR="001555FD" w:rsidTr="0068295E">
        <w:trPr>
          <w:cantSplit/>
          <w:trHeight w:hRule="exact" w:val="58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68295E">
        <w:trPr>
          <w:cantSplit/>
          <w:trHeight w:hRule="exact" w:val="884"/>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line="240" w:lineRule="auto"/>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68295E">
        <w:trPr>
          <w:trHeight w:hRule="exact" w:val="63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lastRenderedPageBreak/>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6</w:t>
            </w:r>
          </w:p>
        </w:tc>
      </w:tr>
      <w:tr w:rsidR="001555FD" w:rsidTr="0068295E">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4</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6</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8</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97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9</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Различные виды внутритактовых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99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97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12</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lastRenderedPageBreak/>
              <w:t>13</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14</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16"/>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0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16</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4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17</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0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18</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71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19</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162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20</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21</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37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22</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68295E">
        <w:trPr>
          <w:trHeight w:hRule="exact" w:val="7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23</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Итоговый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24</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68295E">
        <w:trPr>
          <w:trHeight w:hRule="exact" w:val="42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line="240" w:lineRule="auto"/>
              <w:jc w:val="center"/>
              <w:rPr>
                <w:rFonts w:ascii="Times New Roman" w:hAnsi="Times New Roman"/>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pacing w:after="278" w:line="1" w:lineRule="exact"/>
        <w:rPr>
          <w:sz w:val="24"/>
          <w:szCs w:val="24"/>
        </w:rPr>
      </w:pPr>
    </w:p>
    <w:p w:rsidR="001555FD" w:rsidRDefault="001555FD" w:rsidP="001555FD">
      <w:pPr>
        <w:spacing w:before="240"/>
        <w:jc w:val="center"/>
        <w:rPr>
          <w:rFonts w:ascii="Times New Roman" w:hAnsi="Times New Roman"/>
          <w:b/>
          <w:sz w:val="24"/>
          <w:szCs w:val="24"/>
        </w:rPr>
      </w:pPr>
    </w:p>
    <w:p w:rsidR="00965DB3" w:rsidRPr="00965DB3" w:rsidRDefault="00965DB3" w:rsidP="00965DB3">
      <w:pPr>
        <w:spacing w:before="240"/>
        <w:jc w:val="center"/>
        <w:rPr>
          <w:rFonts w:ascii="Times New Roman" w:hAnsi="Times New Roman" w:cs="Times New Roman"/>
          <w:b/>
        </w:rPr>
      </w:pPr>
      <w:r w:rsidRPr="00965DB3">
        <w:rPr>
          <w:rFonts w:ascii="Times New Roman" w:hAnsi="Times New Roman" w:cs="Times New Roman"/>
          <w:b/>
        </w:rPr>
        <w:t>Срок обучения 5 (6) лет</w:t>
      </w:r>
    </w:p>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1 класс</w:t>
      </w:r>
    </w:p>
    <w:p w:rsidR="00965DB3" w:rsidRPr="00965DB3" w:rsidRDefault="00965DB3" w:rsidP="00965DB3">
      <w:pPr>
        <w:spacing w:line="360" w:lineRule="auto"/>
        <w:jc w:val="right"/>
        <w:rPr>
          <w:rFonts w:ascii="Times New Roman" w:hAnsi="Times New Roman" w:cs="Times New Roman"/>
          <w:b/>
          <w:i/>
        </w:rPr>
      </w:pPr>
      <w:r w:rsidRPr="00965DB3">
        <w:rPr>
          <w:rFonts w:ascii="Times New Roman" w:hAnsi="Times New Roman" w:cs="Times New Roman"/>
          <w:b/>
          <w:i/>
        </w:rPr>
        <w:t>Таблица 12</w:t>
      </w:r>
    </w:p>
    <w:p w:rsidR="00965DB3" w:rsidRPr="00965DB3" w:rsidRDefault="00965DB3" w:rsidP="00965DB3">
      <w:pPr>
        <w:spacing w:line="1" w:lineRule="exact"/>
        <w:rPr>
          <w:rFonts w:ascii="Times New Roman" w:hAnsi="Times New Roman" w:cs="Times New Roman"/>
        </w:rPr>
      </w:pPr>
    </w:p>
    <w:tbl>
      <w:tblPr>
        <w:tblW w:w="9214" w:type="dxa"/>
        <w:tblInd w:w="40" w:type="dxa"/>
        <w:tblLayout w:type="fixed"/>
        <w:tblCellMar>
          <w:left w:w="40" w:type="dxa"/>
          <w:right w:w="40" w:type="dxa"/>
        </w:tblCellMar>
        <w:tblLook w:val="0000"/>
      </w:tblPr>
      <w:tblGrid>
        <w:gridCol w:w="547"/>
        <w:gridCol w:w="20"/>
        <w:gridCol w:w="2552"/>
        <w:gridCol w:w="1701"/>
        <w:gridCol w:w="1559"/>
        <w:gridCol w:w="1843"/>
        <w:gridCol w:w="992"/>
      </w:tblGrid>
      <w:tr w:rsidR="00965DB3" w:rsidRPr="00965DB3" w:rsidTr="0068295E">
        <w:trPr>
          <w:cantSplit/>
          <w:trHeight w:hRule="exact" w:val="346"/>
        </w:trPr>
        <w:tc>
          <w:tcPr>
            <w:tcW w:w="567" w:type="dxa"/>
            <w:gridSpan w:val="2"/>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68295E">
        <w:trPr>
          <w:cantSplit/>
          <w:trHeight w:hRule="exact" w:val="766"/>
        </w:trPr>
        <w:tc>
          <w:tcPr>
            <w:tcW w:w="567" w:type="dxa"/>
            <w:gridSpan w:val="2"/>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68295E">
        <w:trPr>
          <w:trHeight w:hRule="exact" w:val="65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Нотная грамота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129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Гамма До мажор. Устойчивые и неустойчивые ступени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30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Разрешение неустойчивых ступеней, вводные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61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Опевание устойчивых ступеней. Тоническое трезвучие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7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Длительности, размер, такт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2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1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1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Соль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41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41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Устные диктанты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56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1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Ре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6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Фа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Гамма ля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3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965DB3" w:rsidRPr="00965DB3" w:rsidRDefault="00965DB3" w:rsidP="00965DB3">
            <w:pPr>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Затакт четверть, две восьмые в размере</w:t>
            </w:r>
          </w:p>
          <w:p w:rsidR="00965DB3" w:rsidRPr="00965DB3" w:rsidRDefault="00965DB3" w:rsidP="00965DB3">
            <w:pPr>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64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Си-бемоль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965DB3" w:rsidRPr="00965DB3" w:rsidRDefault="00965DB3" w:rsidP="00965DB3">
            <w:pPr>
              <w:rPr>
                <w:rFonts w:ascii="Times New Roman" w:hAnsi="Times New Roman" w:cs="Times New Roman"/>
              </w:rPr>
            </w:pPr>
            <w:r w:rsidRPr="00965DB3">
              <w:rPr>
                <w:rFonts w:ascii="Times New Roman" w:hAnsi="Times New Roman" w:cs="Times New Roman"/>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shd w:val="clear" w:color="auto" w:fill="FFFFFF"/>
        <w:spacing w:before="134"/>
        <w:jc w:val="center"/>
        <w:rPr>
          <w:rFonts w:ascii="Times New Roman" w:hAnsi="Times New Roman" w:cs="Times New Roman"/>
          <w:b/>
          <w:bCs/>
          <w:color w:val="000000"/>
          <w:spacing w:val="-3"/>
        </w:rPr>
      </w:pPr>
      <w:r w:rsidRPr="00965DB3">
        <w:rPr>
          <w:rFonts w:ascii="Times New Roman" w:hAnsi="Times New Roman" w:cs="Times New Roman"/>
          <w:b/>
          <w:bCs/>
          <w:color w:val="000000"/>
          <w:spacing w:val="-3"/>
        </w:rPr>
        <w:t>2 класс</w:t>
      </w:r>
    </w:p>
    <w:p w:rsidR="00965DB3" w:rsidRPr="00965DB3" w:rsidRDefault="00965DB3" w:rsidP="00965DB3">
      <w:pPr>
        <w:shd w:val="clear" w:color="auto" w:fill="FFFFFF"/>
        <w:spacing w:before="134"/>
        <w:jc w:val="right"/>
        <w:rPr>
          <w:rFonts w:ascii="Times New Roman" w:hAnsi="Times New Roman" w:cs="Times New Roman"/>
          <w:b/>
        </w:rPr>
      </w:pPr>
      <w:r w:rsidRPr="00965DB3">
        <w:rPr>
          <w:rFonts w:ascii="Times New Roman" w:hAnsi="Times New Roman" w:cs="Times New Roman"/>
          <w:b/>
          <w:i/>
          <w:iCs/>
          <w:color w:val="000000"/>
          <w:spacing w:val="-9"/>
        </w:rPr>
        <w:t xml:space="preserve"> Таблица 13</w:t>
      </w:r>
    </w:p>
    <w:tbl>
      <w:tblPr>
        <w:tblW w:w="9254" w:type="dxa"/>
        <w:tblLayout w:type="fixed"/>
        <w:tblCellMar>
          <w:left w:w="40" w:type="dxa"/>
          <w:right w:w="40" w:type="dxa"/>
        </w:tblCellMar>
        <w:tblLook w:val="0000"/>
      </w:tblPr>
      <w:tblGrid>
        <w:gridCol w:w="576"/>
        <w:gridCol w:w="2524"/>
        <w:gridCol w:w="1800"/>
        <w:gridCol w:w="1620"/>
        <w:gridCol w:w="1800"/>
        <w:gridCol w:w="934"/>
      </w:tblGrid>
      <w:tr w:rsidR="00965DB3" w:rsidRPr="00965DB3" w:rsidTr="0068295E">
        <w:trPr>
          <w:cantSplit/>
          <w:trHeight w:hRule="exact" w:val="434"/>
        </w:trPr>
        <w:tc>
          <w:tcPr>
            <w:tcW w:w="576"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4"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68295E">
        <w:trPr>
          <w:cantSplit/>
          <w:trHeight w:hRule="exact" w:val="787"/>
        </w:trPr>
        <w:tc>
          <w:tcPr>
            <w:tcW w:w="576"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b/>
              </w:rPr>
            </w:pPr>
          </w:p>
        </w:tc>
        <w:tc>
          <w:tcPr>
            <w:tcW w:w="2524"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b/>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68295E">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1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 вида минора. Тональность ля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ми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3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ре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Затакт четверть в размере 3/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8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ч.1, м.2, б.2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м.3, б.3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четверть с точкой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Затакт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6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ч.4, ч.5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1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Тоническое трезвучие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Ритмическая группа четыре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си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9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16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м.6, б.6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0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тонического трезвучия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1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соль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восьмая и две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9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149" w:line="1" w:lineRule="exact"/>
        <w:rPr>
          <w:rFonts w:ascii="Times New Roman" w:hAnsi="Times New Roman" w:cs="Times New Roman"/>
        </w:rPr>
      </w:pPr>
    </w:p>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shd w:val="clear" w:color="auto" w:fill="FFFFFF"/>
        <w:spacing w:before="240" w:after="240"/>
        <w:ind w:left="4746"/>
        <w:rPr>
          <w:rFonts w:ascii="Times New Roman" w:hAnsi="Times New Roman" w:cs="Times New Roman"/>
          <w:b/>
        </w:rPr>
      </w:pPr>
      <w:r w:rsidRPr="00965DB3">
        <w:rPr>
          <w:rFonts w:ascii="Times New Roman" w:hAnsi="Times New Roman" w:cs="Times New Roman"/>
          <w:b/>
          <w:bCs/>
          <w:color w:val="000000"/>
          <w:spacing w:val="-3"/>
        </w:rPr>
        <w:t>3 класс</w:t>
      </w:r>
    </w:p>
    <w:p w:rsidR="00965DB3" w:rsidRPr="00965DB3" w:rsidRDefault="00965DB3" w:rsidP="00965DB3">
      <w:pPr>
        <w:shd w:val="clear" w:color="auto" w:fill="FFFFFF"/>
        <w:ind w:left="8119"/>
        <w:rPr>
          <w:rFonts w:ascii="Times New Roman" w:hAnsi="Times New Roman" w:cs="Times New Roman"/>
          <w:b/>
        </w:rPr>
      </w:pPr>
      <w:r w:rsidRPr="00965DB3">
        <w:rPr>
          <w:rFonts w:ascii="Times New Roman" w:hAnsi="Times New Roman" w:cs="Times New Roman"/>
          <w:b/>
          <w:i/>
          <w:iCs/>
          <w:color w:val="000000"/>
          <w:spacing w:val="-8"/>
        </w:rPr>
        <w:t>Таблица 14</w:t>
      </w:r>
    </w:p>
    <w:p w:rsidR="00965DB3" w:rsidRPr="00965DB3" w:rsidRDefault="00965DB3" w:rsidP="00965DB3">
      <w:pPr>
        <w:spacing w:after="154" w:line="1" w:lineRule="exact"/>
        <w:rPr>
          <w:rFonts w:ascii="Times New Roman" w:hAnsi="Times New Roman" w:cs="Times New Roman"/>
        </w:rPr>
      </w:pPr>
    </w:p>
    <w:tbl>
      <w:tblPr>
        <w:tblW w:w="9214" w:type="dxa"/>
        <w:tblInd w:w="40" w:type="dxa"/>
        <w:tblLayout w:type="fixed"/>
        <w:tblCellMar>
          <w:left w:w="40" w:type="dxa"/>
          <w:right w:w="40" w:type="dxa"/>
        </w:tblCellMar>
        <w:tblLook w:val="0000"/>
      </w:tblPr>
      <w:tblGrid>
        <w:gridCol w:w="540"/>
        <w:gridCol w:w="2520"/>
        <w:gridCol w:w="1800"/>
        <w:gridCol w:w="1620"/>
        <w:gridCol w:w="1800"/>
        <w:gridCol w:w="934"/>
      </w:tblGrid>
      <w:tr w:rsidR="00965DB3" w:rsidRPr="00965DB3" w:rsidTr="0068295E">
        <w:trPr>
          <w:cantSplit/>
          <w:trHeight w:hRule="exact" w:val="778"/>
        </w:trPr>
        <w:tc>
          <w:tcPr>
            <w:tcW w:w="54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68295E">
        <w:trPr>
          <w:cantSplit/>
          <w:trHeight w:hRule="exact" w:val="778"/>
        </w:trPr>
        <w:tc>
          <w:tcPr>
            <w:tcW w:w="540"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68295E">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2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Ля мажор, фа-диез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Ритмы восьмая и две шестнадцатых,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6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Главные трезвучия лада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Ми-бемоль мажор, до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4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м.7, б.7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Доминантовый септаккорд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Ми мажор, до-диез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Пунктирный ритм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19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Тритоны в натуральном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123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Ув.2 в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2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Ля-бемоль мажор и фа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3/ 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6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4 класс</w:t>
      </w:r>
    </w:p>
    <w:p w:rsidR="00965DB3" w:rsidRPr="00965DB3" w:rsidRDefault="00965DB3" w:rsidP="00965DB3">
      <w:pPr>
        <w:jc w:val="right"/>
        <w:rPr>
          <w:rFonts w:ascii="Times New Roman" w:hAnsi="Times New Roman" w:cs="Times New Roman"/>
          <w:b/>
          <w:i/>
        </w:rPr>
      </w:pPr>
      <w:r w:rsidRPr="00965DB3">
        <w:rPr>
          <w:rFonts w:ascii="Times New Roman" w:hAnsi="Times New Roman" w:cs="Times New Roman"/>
          <w:b/>
          <w:i/>
        </w:rPr>
        <w:t>Таблица 15</w:t>
      </w:r>
    </w:p>
    <w:p w:rsidR="00965DB3" w:rsidRPr="00965DB3" w:rsidRDefault="00965DB3" w:rsidP="00965DB3">
      <w:pPr>
        <w:spacing w:after="144" w:line="1" w:lineRule="exact"/>
        <w:rPr>
          <w:rFonts w:ascii="Times New Roman" w:hAnsi="Times New Roman" w:cs="Times New Roman"/>
        </w:rPr>
      </w:pPr>
    </w:p>
    <w:tbl>
      <w:tblPr>
        <w:tblW w:w="9214" w:type="dxa"/>
        <w:tblInd w:w="40" w:type="dxa"/>
        <w:tblLayout w:type="fixed"/>
        <w:tblCellMar>
          <w:left w:w="40" w:type="dxa"/>
          <w:right w:w="40" w:type="dxa"/>
        </w:tblCellMar>
        <w:tblLook w:val="0000"/>
      </w:tblPr>
      <w:tblGrid>
        <w:gridCol w:w="540"/>
        <w:gridCol w:w="2520"/>
        <w:gridCol w:w="1800"/>
        <w:gridCol w:w="1620"/>
        <w:gridCol w:w="1800"/>
        <w:gridCol w:w="934"/>
      </w:tblGrid>
      <w:tr w:rsidR="00965DB3" w:rsidRPr="00965DB3" w:rsidTr="0068295E">
        <w:trPr>
          <w:cantSplit/>
          <w:trHeight w:hRule="exact" w:val="540"/>
        </w:trPr>
        <w:tc>
          <w:tcPr>
            <w:tcW w:w="54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 xml:space="preserve">Наименование раздела, </w:t>
            </w:r>
            <w:r w:rsidRPr="00965DB3">
              <w:rPr>
                <w:rFonts w:ascii="Times New Roman" w:hAnsi="Times New Roman" w:cs="Times New Roman"/>
                <w:b/>
              </w:rPr>
              <w:lastRenderedPageBreak/>
              <w:t>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lastRenderedPageBreak/>
              <w:t xml:space="preserve">Вид учебного </w:t>
            </w:r>
            <w:r w:rsidRPr="00965DB3">
              <w:rPr>
                <w:rFonts w:ascii="Times New Roman" w:hAnsi="Times New Roman" w:cs="Times New Roman"/>
                <w:b/>
              </w:rPr>
              <w:lastRenderedPageBreak/>
              <w:t>занятия</w:t>
            </w:r>
          </w:p>
        </w:tc>
        <w:tc>
          <w:tcPr>
            <w:tcW w:w="4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lastRenderedPageBreak/>
              <w:t>Общий объем времени (в часах)</w:t>
            </w:r>
          </w:p>
        </w:tc>
      </w:tr>
      <w:tr w:rsidR="00965DB3" w:rsidRPr="00965DB3" w:rsidTr="0068295E">
        <w:trPr>
          <w:cantSplit/>
          <w:trHeight w:hRule="exact" w:val="787"/>
        </w:trPr>
        <w:tc>
          <w:tcPr>
            <w:tcW w:w="540"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Аудиторные занятия</w:t>
            </w:r>
          </w:p>
        </w:tc>
      </w:tr>
      <w:tr w:rsidR="00965DB3" w:rsidRPr="00965DB3" w:rsidTr="0068295E">
        <w:trPr>
          <w:trHeight w:hRule="exact" w:val="78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3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Си мажор, соль-диез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четверть с точкой и две шестнадцатые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7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113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Субдоминантовое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4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Синкопа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Отклонение, модуляция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Ре-бемоль мажор, си-бемоль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16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Уменьшенное трезвучие на VII ступени мажора и гармонического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доминантового септаккорда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8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68295E">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r>
      <w:tr w:rsidR="00965DB3" w:rsidRPr="00965DB3" w:rsidTr="0068295E">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4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68295E">
        <w:trPr>
          <w:trHeight w:hRule="exact" w:val="3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shd w:val="clear" w:color="auto" w:fill="FFFFFF"/>
        <w:ind w:left="4718"/>
        <w:rPr>
          <w:rFonts w:ascii="Times New Roman" w:hAnsi="Times New Roman" w:cs="Times New Roman"/>
          <w:b/>
        </w:rPr>
      </w:pPr>
      <w:r w:rsidRPr="00965DB3">
        <w:rPr>
          <w:rFonts w:ascii="Times New Roman" w:hAnsi="Times New Roman" w:cs="Times New Roman"/>
          <w:b/>
          <w:bCs/>
          <w:color w:val="000000"/>
          <w:spacing w:val="-4"/>
        </w:rPr>
        <w:t>5 класс</w:t>
      </w:r>
    </w:p>
    <w:p w:rsidR="00965DB3" w:rsidRPr="00965DB3" w:rsidRDefault="00965DB3" w:rsidP="00965DB3">
      <w:pPr>
        <w:shd w:val="clear" w:color="auto" w:fill="FFFFFF"/>
        <w:ind w:left="8122"/>
        <w:rPr>
          <w:rFonts w:ascii="Times New Roman" w:hAnsi="Times New Roman" w:cs="Times New Roman"/>
          <w:b/>
        </w:rPr>
      </w:pPr>
      <w:r w:rsidRPr="00965DB3">
        <w:rPr>
          <w:rFonts w:ascii="Times New Roman" w:hAnsi="Times New Roman" w:cs="Times New Roman"/>
          <w:b/>
          <w:i/>
          <w:iCs/>
          <w:color w:val="000000"/>
          <w:spacing w:val="-7"/>
        </w:rPr>
        <w:t>Таблица 16</w:t>
      </w:r>
    </w:p>
    <w:p w:rsidR="00965DB3" w:rsidRPr="00965DB3" w:rsidRDefault="00965DB3" w:rsidP="00965DB3">
      <w:pPr>
        <w:spacing w:after="154" w:line="1" w:lineRule="exact"/>
        <w:rPr>
          <w:rFonts w:ascii="Times New Roman" w:hAnsi="Times New Roman" w:cs="Times New Roman"/>
        </w:rPr>
      </w:pPr>
    </w:p>
    <w:tbl>
      <w:tblPr>
        <w:tblW w:w="0" w:type="auto"/>
        <w:tblInd w:w="40" w:type="dxa"/>
        <w:tblCellMar>
          <w:left w:w="40" w:type="dxa"/>
          <w:right w:w="40" w:type="dxa"/>
        </w:tblCellMar>
        <w:tblLook w:val="0000"/>
      </w:tblPr>
      <w:tblGrid>
        <w:gridCol w:w="459"/>
        <w:gridCol w:w="2246"/>
        <w:gridCol w:w="1652"/>
        <w:gridCol w:w="1615"/>
        <w:gridCol w:w="1845"/>
        <w:gridCol w:w="1367"/>
      </w:tblGrid>
      <w:tr w:rsidR="00965DB3" w:rsidRPr="00965DB3" w:rsidTr="00965DB3">
        <w:trPr>
          <w:cantSplit/>
          <w:trHeight w:hRule="exact" w:val="449"/>
        </w:trPr>
        <w:tc>
          <w:tcPr>
            <w:tcW w:w="54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8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965DB3">
        <w:trPr>
          <w:cantSplit/>
          <w:trHeight w:hRule="exact" w:val="721"/>
        </w:trPr>
        <w:tc>
          <w:tcPr>
            <w:tcW w:w="540"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Аудиторные занятия</w:t>
            </w:r>
          </w:p>
        </w:tc>
      </w:tr>
      <w:tr w:rsidR="00965DB3" w:rsidRPr="00965DB3" w:rsidTr="00965DB3">
        <w:trPr>
          <w:trHeight w:hRule="exact" w:val="71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4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965DB3">
        <w:trPr>
          <w:trHeight w:hRule="exact" w:val="10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Фа-диез мажор, ре-диез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Соль-бемоль мажор, ми-бемоль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Гармонический мажор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19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Тритоны на II и VI ступенях натурального минора и гармонического мажора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Ув.2 и ум.7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Вводные септаккорды в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Ритмические фигуры с залигованными нотами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с 7 знаками в ключе. Квинтовый круг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Буквенные обозначения звуков и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Ум.4 и ув.5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163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Хроматизм, альтерация. Хроматические вспомогательные звуки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13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Хроматические проходящие звуки. Хроматическая гамма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Ритмические группы с шестнадцатыми в размерах 3/8,6/8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3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Письменные контрольные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42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35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1555FD" w:rsidRPr="00965DB3" w:rsidRDefault="001555FD" w:rsidP="001555FD">
      <w:pPr>
        <w:spacing w:before="240"/>
        <w:jc w:val="center"/>
        <w:rPr>
          <w:rFonts w:ascii="Times New Roman" w:hAnsi="Times New Roman" w:cs="Times New Roman"/>
          <w:b/>
          <w:sz w:val="24"/>
          <w:szCs w:val="24"/>
        </w:rPr>
      </w:pPr>
    </w:p>
    <w:p w:rsidR="001555FD" w:rsidRPr="00965DB3" w:rsidRDefault="001555FD" w:rsidP="0068295E">
      <w:pPr>
        <w:spacing w:before="240" w:line="240" w:lineRule="auto"/>
        <w:jc w:val="center"/>
        <w:rPr>
          <w:rFonts w:ascii="Times New Roman" w:hAnsi="Times New Roman" w:cs="Times New Roman"/>
          <w:b/>
          <w:sz w:val="24"/>
          <w:szCs w:val="24"/>
        </w:rPr>
      </w:pPr>
      <w:r w:rsidRPr="00965DB3">
        <w:rPr>
          <w:rFonts w:ascii="Times New Roman" w:hAnsi="Times New Roman" w:cs="Times New Roman"/>
          <w:b/>
          <w:sz w:val="24"/>
          <w:szCs w:val="24"/>
        </w:rPr>
        <w:t>Распределение учебного материала по годам обучения</w:t>
      </w:r>
    </w:p>
    <w:p w:rsidR="001555FD" w:rsidRPr="00965DB3" w:rsidRDefault="001555FD" w:rsidP="0068295E">
      <w:pPr>
        <w:spacing w:line="240" w:lineRule="auto"/>
        <w:jc w:val="center"/>
        <w:rPr>
          <w:rFonts w:ascii="Times New Roman" w:hAnsi="Times New Roman" w:cs="Times New Roman"/>
          <w:b/>
          <w:sz w:val="24"/>
          <w:szCs w:val="24"/>
        </w:rPr>
      </w:pPr>
      <w:r w:rsidRPr="00965DB3">
        <w:rPr>
          <w:rFonts w:ascii="Times New Roman" w:hAnsi="Times New Roman" w:cs="Times New Roman"/>
          <w:b/>
          <w:sz w:val="24"/>
          <w:szCs w:val="24"/>
        </w:rPr>
        <w:t>Срок обучения 7 лет</w:t>
      </w:r>
    </w:p>
    <w:p w:rsidR="001555FD" w:rsidRPr="00965DB3" w:rsidRDefault="001555FD" w:rsidP="0068295E">
      <w:pPr>
        <w:spacing w:line="240" w:lineRule="auto"/>
        <w:jc w:val="center"/>
        <w:rPr>
          <w:rFonts w:ascii="Times New Roman" w:hAnsi="Times New Roman" w:cs="Times New Roman"/>
          <w:b/>
          <w:sz w:val="24"/>
          <w:szCs w:val="24"/>
        </w:rPr>
      </w:pPr>
      <w:r w:rsidRPr="00965DB3">
        <w:rPr>
          <w:rFonts w:ascii="Times New Roman" w:hAnsi="Times New Roman" w:cs="Times New Roman"/>
          <w:b/>
          <w:sz w:val="24"/>
          <w:szCs w:val="24"/>
        </w:rPr>
        <w:t>1 класс</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Высокие и низкие звуки, регистр.</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Звукоряд, гамма, ступени, вводные звуки.</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Цифровое обозначение ступеней.</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Устойчивость и неустойчивость.</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lastRenderedPageBreak/>
        <w:t>Тоника, тоническое трезвучие, аккорд.</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Мажор и минор.</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Тон, полутон.</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Диез, бемоль.</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Строение мажорной гаммы.</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Тональности До мажор, Соль мажор, Фа мажор, Ре мажор, ля минор</w:t>
      </w:r>
    </w:p>
    <w:p w:rsidR="001555FD" w:rsidRPr="00965DB3" w:rsidRDefault="001555FD" w:rsidP="0068295E">
      <w:pPr>
        <w:spacing w:after="0" w:line="240" w:lineRule="auto"/>
        <w:jc w:val="both"/>
        <w:rPr>
          <w:rFonts w:ascii="Times New Roman" w:hAnsi="Times New Roman" w:cs="Times New Roman"/>
          <w:sz w:val="24"/>
          <w:szCs w:val="24"/>
        </w:rPr>
      </w:pPr>
      <w:r w:rsidRPr="00965DB3">
        <w:rPr>
          <w:rFonts w:ascii="Times New Roman" w:hAnsi="Times New Roman" w:cs="Times New Roman"/>
          <w:sz w:val="24"/>
          <w:szCs w:val="24"/>
        </w:rPr>
        <w:t xml:space="preserve"> (для продвинутых групп).</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Ключевые знаки.</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Скрипичный и басовый ключи.</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Транспонирование.</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Темп.</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Размер (2/4, 3/4, для подвинутых групп - 4/4).</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Длительности – восьмые, четверти, половинная, целая.</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Ритм.</w:t>
      </w:r>
    </w:p>
    <w:p w:rsidR="001555FD" w:rsidRPr="00965DB3" w:rsidRDefault="001555FD" w:rsidP="0068295E">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Такт, тактовая черта.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Сильная доля.</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Затакт.</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Пауза (восьмая, четвертная, для подвинутых групп – половинная, целая).</w:t>
      </w:r>
    </w:p>
    <w:p w:rsidR="001555FD" w:rsidRDefault="001555FD" w:rsidP="0068295E">
      <w:pPr>
        <w:spacing w:line="240" w:lineRule="auto"/>
        <w:jc w:val="center"/>
        <w:rPr>
          <w:rFonts w:ascii="Times New Roman" w:hAnsi="Times New Roman"/>
          <w:b/>
          <w:sz w:val="24"/>
          <w:szCs w:val="24"/>
        </w:rPr>
      </w:pPr>
      <w:r>
        <w:rPr>
          <w:rFonts w:ascii="Times New Roman" w:hAnsi="Times New Roman"/>
          <w:b/>
          <w:sz w:val="24"/>
          <w:szCs w:val="24"/>
        </w:rPr>
        <w:t>2 класс</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Параллельные тональности</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Натуральный, гармонический, мелодический вид минора.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Си-бемоль мажор, ля минор, ми минор, си минор, ре минор, соль минор.</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Тетрахорд.</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Бекар.</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Интервалы (ч.1, м.2, б.2, м.3, б.3, ч.4, ч.5, ч.8).</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Мотив, фраза.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Секвенция.</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Канон.</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длительности: целая, четверть с точкой и восьмая, четыре шестнадцатых.</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Затакт восьмая и две восьмые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Паузы (половинная, целая).</w:t>
      </w:r>
    </w:p>
    <w:p w:rsidR="001555FD" w:rsidRDefault="001555FD" w:rsidP="0068295E">
      <w:pPr>
        <w:spacing w:after="0" w:line="240" w:lineRule="auto"/>
        <w:ind w:firstLine="709"/>
        <w:jc w:val="center"/>
        <w:rPr>
          <w:rFonts w:ascii="Times New Roman" w:hAnsi="Times New Roman"/>
          <w:b/>
          <w:sz w:val="24"/>
          <w:szCs w:val="24"/>
        </w:rPr>
      </w:pPr>
      <w:r>
        <w:rPr>
          <w:rFonts w:ascii="Times New Roman" w:hAnsi="Times New Roman"/>
          <w:b/>
          <w:sz w:val="24"/>
          <w:szCs w:val="24"/>
        </w:rPr>
        <w:t>3 класс</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Мажорные и минорные тональности до трех знаков в ключе.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Переменный лад.</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Обращение интервала.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Интервалы м.6 и б.6.</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Главные трезвучия лада.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Обращения трезвучия – секстаккорд, квартсекстаккорд.</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Тоническое трезвучие с обращениями.</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группы восьмая и две шестнадцатых, восьмая и четверть в размерах 2/4, 3/4, 4/4.</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Размер 3/8.</w:t>
      </w:r>
    </w:p>
    <w:p w:rsidR="001555FD" w:rsidRDefault="001555FD" w:rsidP="0068295E">
      <w:pPr>
        <w:spacing w:line="240" w:lineRule="auto"/>
        <w:jc w:val="center"/>
        <w:rPr>
          <w:rFonts w:ascii="Times New Roman" w:hAnsi="Times New Roman"/>
          <w:b/>
          <w:sz w:val="24"/>
          <w:szCs w:val="24"/>
        </w:rPr>
      </w:pPr>
      <w:r>
        <w:rPr>
          <w:rFonts w:ascii="Times New Roman" w:hAnsi="Times New Roman"/>
          <w:b/>
          <w:sz w:val="24"/>
          <w:szCs w:val="24"/>
        </w:rPr>
        <w:t>4 класс</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4 знаков в ключе.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Трезвучия главных ступеней - тоника, субдоминанта, доминанта.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Септима.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Доминантовый септаккорд.</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Тритон, увеличенная кварта, уменьшенная квинта.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Пунктирный ритм.</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Синкопа.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Триоль.</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Размер 6/8.</w:t>
      </w:r>
    </w:p>
    <w:p w:rsidR="001555FD" w:rsidRDefault="001555FD" w:rsidP="0068295E">
      <w:pPr>
        <w:spacing w:line="240" w:lineRule="auto"/>
        <w:jc w:val="center"/>
        <w:rPr>
          <w:rFonts w:ascii="Times New Roman" w:hAnsi="Times New Roman"/>
          <w:b/>
          <w:sz w:val="24"/>
          <w:szCs w:val="24"/>
        </w:rPr>
      </w:pPr>
      <w:r>
        <w:rPr>
          <w:rFonts w:ascii="Times New Roman" w:hAnsi="Times New Roman"/>
          <w:b/>
          <w:sz w:val="24"/>
          <w:szCs w:val="24"/>
        </w:rPr>
        <w:t>5 класс</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5 знаков в ключе.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Буквенные обозначения тональностей.</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Обращения и разрешения главных трезвучий.</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Построение от звука мажорных и минорных трезвучий, секстаккордов, квартсекстаккордов.</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Уменьшенное трезвучие в мажоре и гармоническом миноре.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Ритм четверть с точкой и две шестнадцатых.</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Различные виды синкоп.</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Период, предложение, фраза, каденция.</w:t>
      </w:r>
    </w:p>
    <w:p w:rsidR="001555FD" w:rsidRDefault="001555FD" w:rsidP="0068295E">
      <w:pPr>
        <w:spacing w:before="240" w:line="240" w:lineRule="auto"/>
        <w:jc w:val="center"/>
        <w:rPr>
          <w:rFonts w:ascii="Times New Roman" w:hAnsi="Times New Roman"/>
          <w:b/>
          <w:sz w:val="24"/>
          <w:szCs w:val="24"/>
        </w:rPr>
      </w:pPr>
      <w:r>
        <w:rPr>
          <w:rFonts w:ascii="Times New Roman" w:hAnsi="Times New Roman"/>
          <w:b/>
          <w:sz w:val="24"/>
          <w:szCs w:val="24"/>
        </w:rPr>
        <w:t>6 класс</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6 знаков в ключе.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Гармонический вид мажора.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Энгармонизм.</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Квинтовый круг тональностей.</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Альтерация.</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Хроматизм.</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Отклонение.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Модуляция.</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Диатонические интервалы в тональности и от звука.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Обращения доминантового септаккорда в тональности.</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Уменьшенное трезвучие в гармоническом мажоре и натуральном миноре.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группы с шестнадцатыми в размерах 3/8, 6/8.</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группы с залигованными нотами.</w:t>
      </w:r>
    </w:p>
    <w:p w:rsidR="001555FD" w:rsidRDefault="001555FD" w:rsidP="0068295E">
      <w:pPr>
        <w:spacing w:before="240" w:line="240" w:lineRule="auto"/>
        <w:jc w:val="center"/>
        <w:rPr>
          <w:rFonts w:ascii="Times New Roman" w:hAnsi="Times New Roman"/>
          <w:b/>
          <w:sz w:val="24"/>
          <w:szCs w:val="24"/>
        </w:rPr>
      </w:pPr>
      <w:r>
        <w:rPr>
          <w:rFonts w:ascii="Times New Roman" w:hAnsi="Times New Roman"/>
          <w:b/>
          <w:sz w:val="24"/>
          <w:szCs w:val="24"/>
        </w:rPr>
        <w:t>7 класс</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7 знаков в ключе.</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Характерные интервалы гармонического мажора и минора.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Энгармонически равные интервалы.</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Малый вводный септаккорд.</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Уменьшенный вводный септаккорд.</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Диатонические лады.</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Пентатоника.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Переменный размер.</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1 степени родства.</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Модуляции в родственные тональности.</w:t>
      </w:r>
    </w:p>
    <w:p w:rsidR="001555FD" w:rsidRDefault="001555FD" w:rsidP="0068295E">
      <w:pPr>
        <w:spacing w:after="0" w:line="240" w:lineRule="auto"/>
        <w:ind w:firstLine="709"/>
        <w:jc w:val="both"/>
        <w:rPr>
          <w:rFonts w:ascii="Times New Roman" w:hAnsi="Times New Roman"/>
          <w:sz w:val="24"/>
          <w:szCs w:val="24"/>
        </w:rPr>
      </w:pPr>
      <w:r>
        <w:rPr>
          <w:rFonts w:ascii="Times New Roman" w:hAnsi="Times New Roman"/>
          <w:sz w:val="24"/>
          <w:szCs w:val="24"/>
        </w:rPr>
        <w:t>Различные виды внутритактовых синкоп.</w:t>
      </w:r>
    </w:p>
    <w:p w:rsidR="000F5B87" w:rsidRPr="000F5B87" w:rsidRDefault="000F5B87" w:rsidP="0068295E">
      <w:pPr>
        <w:spacing w:before="240" w:line="240" w:lineRule="auto"/>
        <w:jc w:val="center"/>
        <w:rPr>
          <w:rFonts w:ascii="Times New Roman" w:hAnsi="Times New Roman" w:cs="Times New Roman"/>
          <w:b/>
        </w:rPr>
      </w:pPr>
      <w:r w:rsidRPr="000F5B87">
        <w:rPr>
          <w:rFonts w:ascii="Times New Roman" w:hAnsi="Times New Roman" w:cs="Times New Roman"/>
          <w:b/>
        </w:rPr>
        <w:t>Срок обучения 5 лет</w:t>
      </w:r>
    </w:p>
    <w:p w:rsidR="000F5B87" w:rsidRPr="000F5B87" w:rsidRDefault="000F5B87" w:rsidP="0068295E">
      <w:pPr>
        <w:spacing w:line="240" w:lineRule="auto"/>
        <w:jc w:val="center"/>
        <w:rPr>
          <w:rFonts w:ascii="Times New Roman" w:hAnsi="Times New Roman" w:cs="Times New Roman"/>
          <w:b/>
        </w:rPr>
      </w:pPr>
      <w:r w:rsidRPr="000F5B87">
        <w:rPr>
          <w:rFonts w:ascii="Times New Roman" w:hAnsi="Times New Roman" w:cs="Times New Roman"/>
          <w:b/>
        </w:rPr>
        <w:t>1 класс</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Понятие о высоких и низких звуках. Регистр.</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Октавы. Знакомство с клавиатурой фортепиано.</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Названия звуков.</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lastRenderedPageBreak/>
        <w:t>Нотный стан.</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Формирование навыков нотного письма.</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Звукоряд, гамма, ступени, вводные звуки, опевание.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Цифровое обозначение ступеней.</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Устойчивость и неустойчивость.</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Тональность, тоника, тоническое трезвучие.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Мажор и минор (сопоставление одноименных ладов).</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Аккорд.</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 полутон.</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Строение мажорной гаммы.</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Скрипичный и басовый ключи.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Диез, бемоль.</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Ключевые знаки.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Тональности До, Соль, Ре, Фа, Си-бемоль мажор.</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Тональность ля минор – для подвинутых групп.</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Транспонирование.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Темп.</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Размер. Размеры 2/4, 3/4, 4/4.</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Такт, тактовая черта, сильная доля.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Длительности: четверть, две восьмые, половинная, половинная с точкой в простых ритмических группах.</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Паузы: целая, половинная, четвертная, восьмая.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Затакт четверть, две восьмые.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Фраза.</w:t>
      </w:r>
    </w:p>
    <w:p w:rsidR="000F5B87" w:rsidRPr="000F5B87" w:rsidRDefault="000F5B87" w:rsidP="0068295E">
      <w:pPr>
        <w:spacing w:after="120" w:line="240" w:lineRule="auto"/>
        <w:jc w:val="center"/>
        <w:rPr>
          <w:rFonts w:ascii="Times New Roman" w:hAnsi="Times New Roman" w:cs="Times New Roman"/>
          <w:b/>
        </w:rPr>
      </w:pPr>
      <w:r w:rsidRPr="000F5B87">
        <w:rPr>
          <w:rFonts w:ascii="Times New Roman" w:hAnsi="Times New Roman" w:cs="Times New Roman"/>
          <w:b/>
        </w:rPr>
        <w:t>2 класс</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Тональности до 2-х знаков в ключе.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Параллельные тональности.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Натуральный, гармонический, мелодический вид минора.</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Тетрахорд.</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Бекар.</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Переменный лад.</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Интервалы ч.1, м.2, б.2, м.3, б.3, ч.4, ч.5, м.6, б.6, ч.8 и их обращения.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Обращение трезвучий.</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lastRenderedPageBreak/>
        <w:t>Тоническое трезвучие с обращениями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Секвенция.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Ритмическая группа четверть с точкой и восьмая.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Ритмическая группа четыре шестнадцатых.</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восьмая и две шестнадцатых, две шестнадцатых и восьмая (для подвинутых групп).</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Затакты четверть, две восьмые, одна восьмая.</w:t>
      </w:r>
    </w:p>
    <w:p w:rsidR="000F5B87" w:rsidRPr="000F5B87" w:rsidRDefault="000F5B87" w:rsidP="0068295E">
      <w:pPr>
        <w:spacing w:before="120" w:after="120" w:line="240" w:lineRule="auto"/>
        <w:jc w:val="center"/>
        <w:rPr>
          <w:rFonts w:ascii="Times New Roman" w:hAnsi="Times New Roman" w:cs="Times New Roman"/>
          <w:b/>
        </w:rPr>
      </w:pPr>
      <w:r w:rsidRPr="000F5B87">
        <w:rPr>
          <w:rFonts w:ascii="Times New Roman" w:hAnsi="Times New Roman" w:cs="Times New Roman"/>
          <w:b/>
        </w:rPr>
        <w:t>3 класс</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Тональности до 4 знаков в ключе.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Главные трезвучия лада.</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Обращения трезвучий.</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Доминантовый септаккорд.</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восьмая и две шестнадцатых, две шестнадцатых и восьмая.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Пунктирный ритм.</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Размер 3/8.</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Интервалы м.7, б.7.</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Тритоны: ув.4 на IV ступени, ум.5 на VII (повышенной) ступени в мажоре и гармоническом миноре.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Ув.2 в гармоническом миноре (для подвинутых групп).</w:t>
      </w:r>
    </w:p>
    <w:p w:rsidR="000F5B87" w:rsidRPr="000F5B87" w:rsidRDefault="000F5B87" w:rsidP="0068295E">
      <w:pPr>
        <w:spacing w:before="120" w:after="120" w:line="240" w:lineRule="auto"/>
        <w:jc w:val="center"/>
        <w:rPr>
          <w:rFonts w:ascii="Times New Roman" w:hAnsi="Times New Roman" w:cs="Times New Roman"/>
          <w:b/>
        </w:rPr>
      </w:pPr>
      <w:r w:rsidRPr="000F5B87">
        <w:rPr>
          <w:rFonts w:ascii="Times New Roman" w:hAnsi="Times New Roman" w:cs="Times New Roman"/>
          <w:b/>
        </w:rPr>
        <w:t>4 класс</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Тональности до 5 знаков в ключе.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Трезвучия главных ступеней с обращениями.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Уменьшенное трезвучие на VII ступени в мажоре и гармоническом миноре.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Обращения доминантового септаккорда.</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Отклонение, модуляция.</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Ритмическая группа восьмая с точкой и две шестнадцатые.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Синкопа.</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Триоль.</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Размер 6/8.</w:t>
      </w:r>
    </w:p>
    <w:p w:rsidR="000F5B87" w:rsidRPr="000F5B87" w:rsidRDefault="000F5B87" w:rsidP="0068295E">
      <w:pPr>
        <w:spacing w:before="120" w:after="120" w:line="240" w:lineRule="auto"/>
        <w:jc w:val="center"/>
        <w:rPr>
          <w:rFonts w:ascii="Times New Roman" w:hAnsi="Times New Roman" w:cs="Times New Roman"/>
          <w:b/>
        </w:rPr>
      </w:pPr>
      <w:r w:rsidRPr="000F5B87">
        <w:rPr>
          <w:rFonts w:ascii="Times New Roman" w:hAnsi="Times New Roman" w:cs="Times New Roman"/>
          <w:b/>
        </w:rPr>
        <w:t>5 класс</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Квинтовый круг тональностей.</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Тональности до 7 знаков в ключе.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Буквенные обозначения звуков, тональностей.</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Гармонический мажор.</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lastRenderedPageBreak/>
        <w:t>Альтерация, хроматизм.</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Хроматические проходящие и вспомогательные звуки.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Хроматическая гамма.</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Ум.5 на II и ув.4 на VI в гармоническом мажоре и натуральном миноре.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Характерные интервалы ув.2, ум.7 (для подвинутых групп - ум. 4, ув.5) в гармоническом мажоре и миноре.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Вводные септаккорды в натуральном и гармоническом мажоре, гармоническом миноре.</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с залигованными нотами.</w:t>
      </w:r>
    </w:p>
    <w:p w:rsidR="000F5B87" w:rsidRPr="000F5B87" w:rsidRDefault="000F5B87" w:rsidP="0068295E">
      <w:pPr>
        <w:spacing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шестнадцатыми в размерах 3/8, 6/8.</w:t>
      </w:r>
    </w:p>
    <w:p w:rsidR="000F5B87" w:rsidRPr="000F5B87" w:rsidRDefault="000F5B87" w:rsidP="000F5B87">
      <w:pPr>
        <w:spacing w:line="240" w:lineRule="auto"/>
        <w:ind w:firstLine="720"/>
        <w:jc w:val="both"/>
        <w:rPr>
          <w:rFonts w:ascii="Times New Roman" w:hAnsi="Times New Roman" w:cs="Times New Roman"/>
        </w:rPr>
      </w:pPr>
      <w:r w:rsidRPr="000F5B87">
        <w:rPr>
          <w:rFonts w:ascii="Times New Roman" w:hAnsi="Times New Roman" w:cs="Times New Roman"/>
        </w:rPr>
        <w:t>Переменный размер.</w:t>
      </w:r>
    </w:p>
    <w:p w:rsidR="001555FD" w:rsidRDefault="001555FD" w:rsidP="001555FD">
      <w:pPr>
        <w:spacing w:before="240" w:after="240"/>
        <w:jc w:val="center"/>
        <w:rPr>
          <w:rFonts w:ascii="Times New Roman" w:hAnsi="Times New Roman"/>
          <w:b/>
          <w:sz w:val="24"/>
          <w:szCs w:val="24"/>
        </w:rPr>
      </w:pPr>
      <w:r>
        <w:rPr>
          <w:rFonts w:ascii="Times New Roman" w:hAnsi="Times New Roman"/>
          <w:b/>
          <w:sz w:val="24"/>
          <w:szCs w:val="24"/>
        </w:rPr>
        <w:t>Формы работы на уроках сольфеджио</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Интонационные упражнения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Одной из задач учебного предмета сольфеджио является формирование</w:t>
      </w:r>
      <w:r>
        <w:rPr>
          <w:rFonts w:ascii="Times New Roman" w:hAnsi="Times New Roman"/>
          <w:b/>
          <w:i/>
          <w:sz w:val="24"/>
          <w:szCs w:val="24"/>
        </w:rPr>
        <w:t xml:space="preserve"> </w:t>
      </w:r>
      <w:r>
        <w:rPr>
          <w:rFonts w:ascii="Times New Roman" w:hAnsi="Times New Roman"/>
          <w:sz w:val="24"/>
          <w:szCs w:val="24"/>
        </w:rPr>
        <w:t>навыка чистого интонирования. Интонационные упражнения включают в</w:t>
      </w:r>
      <w:r>
        <w:rPr>
          <w:rFonts w:ascii="Times New Roman" w:hAnsi="Times New Roman"/>
          <w:b/>
          <w:i/>
          <w:sz w:val="24"/>
          <w:szCs w:val="24"/>
        </w:rPr>
        <w:t xml:space="preserve"> </w:t>
      </w:r>
      <w:r>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lastRenderedPageBreak/>
        <w:t>Сольфеджирование и чтение с листа</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Сольфеджирование способствует выработке правильных певческих</w:t>
      </w:r>
      <w:r>
        <w:rPr>
          <w:rFonts w:ascii="Times New Roman" w:hAnsi="Times New Roman"/>
          <w:b/>
          <w:i/>
          <w:sz w:val="24"/>
          <w:szCs w:val="24"/>
        </w:rPr>
        <w:t xml:space="preserve"> </w:t>
      </w:r>
      <w:r>
        <w:rPr>
          <w:rFonts w:ascii="Times New Roman" w:hAnsi="Times New Roman"/>
          <w:sz w:val="24"/>
          <w:szCs w:val="24"/>
        </w:rPr>
        <w:t>навыков, интонационной точности, формированию дирижерского жеста,</w:t>
      </w:r>
      <w:r>
        <w:rPr>
          <w:rFonts w:ascii="Times New Roman" w:hAnsi="Times New Roman"/>
          <w:b/>
          <w:i/>
          <w:sz w:val="24"/>
          <w:szCs w:val="24"/>
        </w:rPr>
        <w:t xml:space="preserve"> </w:t>
      </w:r>
      <w:r>
        <w:rPr>
          <w:rFonts w:ascii="Times New Roman" w:hAnsi="Times New Roman"/>
          <w:sz w:val="24"/>
          <w:szCs w:val="24"/>
        </w:rPr>
        <w:t>развитию чувства ритма, воспитанию сознательного отношения к</w:t>
      </w:r>
      <w:r>
        <w:rPr>
          <w:rFonts w:ascii="Times New Roman" w:hAnsi="Times New Roman"/>
          <w:b/>
          <w:i/>
          <w:sz w:val="24"/>
          <w:szCs w:val="24"/>
        </w:rPr>
        <w:t xml:space="preserve"> </w:t>
      </w:r>
      <w:r>
        <w:rPr>
          <w:rFonts w:ascii="Times New Roman" w:hAnsi="Times New Roman"/>
          <w:sz w:val="24"/>
          <w:szCs w:val="24"/>
        </w:rPr>
        <w:t>музыкальному тексту.</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 первых уроков необходимо следить за правильным</w:t>
      </w:r>
      <w:r>
        <w:rPr>
          <w:rFonts w:ascii="Times New Roman" w:hAnsi="Times New Roman"/>
          <w:b/>
          <w:i/>
          <w:sz w:val="24"/>
          <w:szCs w:val="24"/>
        </w:rPr>
        <w:t xml:space="preserve"> </w:t>
      </w:r>
      <w:r>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lastRenderedPageBreak/>
        <w:t>Ритмические упражнения</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Ритмические упражнения необходимы для развития чувства</w:t>
      </w:r>
      <w:r>
        <w:rPr>
          <w:rFonts w:ascii="Times New Roman" w:hAnsi="Times New Roman"/>
          <w:b/>
          <w:i/>
          <w:sz w:val="24"/>
          <w:szCs w:val="24"/>
        </w:rPr>
        <w:t xml:space="preserve"> </w:t>
      </w:r>
      <w:r>
        <w:rPr>
          <w:rFonts w:ascii="Times New Roman" w:hAnsi="Times New Roman"/>
          <w:sz w:val="24"/>
          <w:szCs w:val="24"/>
        </w:rPr>
        <w:t>метроритма – важной составляющей комплекса музыкальных способностей.</w:t>
      </w:r>
      <w:r>
        <w:rPr>
          <w:rFonts w:ascii="Times New Roman" w:hAnsi="Times New Roman"/>
          <w:b/>
          <w:i/>
          <w:sz w:val="24"/>
          <w:szCs w:val="24"/>
        </w:rPr>
        <w:t xml:space="preserve"> </w:t>
      </w:r>
      <w:r>
        <w:rPr>
          <w:rFonts w:ascii="Times New Roman" w:hAnsi="Times New Roman"/>
          <w:sz w:val="24"/>
          <w:szCs w:val="24"/>
        </w:rPr>
        <w:t>На начальном этапе обучения следует опираться на то, что у детей</w:t>
      </w:r>
      <w:r>
        <w:rPr>
          <w:rFonts w:ascii="Times New Roman" w:hAnsi="Times New Roman"/>
          <w:b/>
          <w:i/>
          <w:sz w:val="24"/>
          <w:szCs w:val="24"/>
        </w:rPr>
        <w:t xml:space="preserve"> </w:t>
      </w:r>
      <w:r>
        <w:rPr>
          <w:rFonts w:ascii="Times New Roman" w:hAnsi="Times New Roman"/>
          <w:sz w:val="24"/>
          <w:szCs w:val="24"/>
        </w:rPr>
        <w:t>восприятие ритма связано с двигательной реакцией, будь то ходьба,</w:t>
      </w:r>
      <w:r>
        <w:rPr>
          <w:rFonts w:ascii="Times New Roman" w:hAnsi="Times New Roman"/>
          <w:b/>
          <w:i/>
          <w:sz w:val="24"/>
          <w:szCs w:val="24"/>
        </w:rPr>
        <w:t xml:space="preserve"> </w:t>
      </w:r>
      <w:r>
        <w:rPr>
          <w:rFonts w:ascii="Times New Roman" w:hAnsi="Times New Roman"/>
          <w:sz w:val="24"/>
          <w:szCs w:val="24"/>
        </w:rPr>
        <w:t>танцевальные движения, бег, хлопки. Поэтому целесообразно на уроках</w:t>
      </w:r>
      <w:r>
        <w:rPr>
          <w:rFonts w:ascii="Times New Roman" w:hAnsi="Times New Roman"/>
          <w:b/>
          <w:i/>
          <w:sz w:val="24"/>
          <w:szCs w:val="24"/>
        </w:rPr>
        <w:t xml:space="preserve"> </w:t>
      </w:r>
      <w:r>
        <w:rPr>
          <w:rFonts w:ascii="Times New Roman" w:hAnsi="Times New Roman"/>
          <w:sz w:val="24"/>
          <w:szCs w:val="24"/>
        </w:rPr>
        <w:t>сольфеджио на начальном этапе уделять большое внимание различным</w:t>
      </w:r>
      <w:r>
        <w:rPr>
          <w:rFonts w:ascii="Times New Roman" w:hAnsi="Times New Roman"/>
          <w:b/>
          <w:i/>
          <w:sz w:val="24"/>
          <w:szCs w:val="24"/>
        </w:rPr>
        <w:t xml:space="preserve"> </w:t>
      </w:r>
      <w:r>
        <w:rPr>
          <w:rFonts w:ascii="Times New Roman" w:hAnsi="Times New Roman"/>
          <w:sz w:val="24"/>
          <w:szCs w:val="24"/>
        </w:rPr>
        <w:t>двигательным упражнениям и детскому оркестру из ударных инструментов,</w:t>
      </w:r>
      <w:r>
        <w:rPr>
          <w:rFonts w:ascii="Times New Roman" w:hAnsi="Times New Roman"/>
          <w:b/>
          <w:i/>
          <w:sz w:val="24"/>
          <w:szCs w:val="24"/>
        </w:rPr>
        <w:t xml:space="preserve"> </w:t>
      </w:r>
      <w:r>
        <w:rPr>
          <w:rFonts w:ascii="Times New Roman" w:hAnsi="Times New Roman"/>
          <w:sz w:val="24"/>
          <w:szCs w:val="24"/>
        </w:rPr>
        <w:t>даже при наличии в программе таких предметов как ритмика и оркестр</w:t>
      </w:r>
      <w:r>
        <w:rPr>
          <w:rFonts w:ascii="Times New Roman" w:hAnsi="Times New Roman"/>
          <w:b/>
          <w:i/>
          <w:sz w:val="24"/>
          <w:szCs w:val="24"/>
        </w:rPr>
        <w:t xml:space="preserve"> </w:t>
      </w:r>
      <w:r>
        <w:rPr>
          <w:rFonts w:ascii="Times New Roman" w:hAnsi="Times New Roman"/>
          <w:sz w:val="24"/>
          <w:szCs w:val="24"/>
        </w:rPr>
        <w:t>(оркестр К. Орфа, коллективное инструментальное музицирование и т.д.).</w:t>
      </w:r>
      <w:r>
        <w:rPr>
          <w:rFonts w:ascii="Times New Roman" w:hAnsi="Times New Roman"/>
          <w:b/>
          <w:i/>
          <w:sz w:val="24"/>
          <w:szCs w:val="24"/>
        </w:rPr>
        <w:t xml:space="preserve"> </w:t>
      </w:r>
      <w:r>
        <w:rPr>
          <w:rFonts w:ascii="Times New Roman" w:hAnsi="Times New Roman"/>
          <w:sz w:val="24"/>
          <w:szCs w:val="24"/>
        </w:rPr>
        <w:t>Можно рекомендовать самые разнообразные ритмические упражнения:</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простукивание ритмического рисунка знакомой песни, мелодии</w:t>
      </w:r>
      <w:r>
        <w:rPr>
          <w:rFonts w:ascii="Times New Roman" w:hAnsi="Times New Roman"/>
          <w:b/>
          <w:i/>
          <w:sz w:val="24"/>
          <w:szCs w:val="24"/>
        </w:rPr>
        <w:t xml:space="preserve"> </w:t>
      </w:r>
      <w:r>
        <w:rPr>
          <w:rFonts w:ascii="Times New Roman" w:hAnsi="Times New Roman"/>
          <w:sz w:val="24"/>
          <w:szCs w:val="24"/>
        </w:rPr>
        <w:t>(карандашом, хлопками, на ударных инструментах);</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повторение ритмического рисунка, исполненного педагогом;</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простукивание ритмического рисунка по нотной записи, на</w:t>
      </w:r>
      <w:r>
        <w:rPr>
          <w:rFonts w:ascii="Times New Roman" w:hAnsi="Times New Roman"/>
          <w:b/>
          <w:i/>
          <w:sz w:val="24"/>
          <w:szCs w:val="24"/>
        </w:rPr>
        <w:t xml:space="preserve"> </w:t>
      </w:r>
      <w:r>
        <w:rPr>
          <w:rFonts w:ascii="Times New Roman" w:hAnsi="Times New Roman"/>
          <w:sz w:val="24"/>
          <w:szCs w:val="24"/>
        </w:rPr>
        <w:t>карточках;</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проговаривание ритмического рисунка с помощью закрепленных за</w:t>
      </w:r>
      <w:r>
        <w:rPr>
          <w:rFonts w:ascii="Times New Roman" w:hAnsi="Times New Roman"/>
          <w:b/>
          <w:i/>
          <w:sz w:val="24"/>
          <w:szCs w:val="24"/>
        </w:rPr>
        <w:t xml:space="preserve"> </w:t>
      </w:r>
      <w:r>
        <w:rPr>
          <w:rFonts w:ascii="Times New Roman" w:hAnsi="Times New Roman"/>
          <w:sz w:val="24"/>
          <w:szCs w:val="24"/>
        </w:rPr>
        <w:t>длительностями определенных слогов;</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исполнение ритмического остинато к песне, пьесе;</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ритмический аккомпанемент к мелодии, песне, пьесе;</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ритмическая партитура, двух- и трехголосная;</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ритмические каноны (с текстом, на слоги);</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ритмический диктант (запись ритмического рисунка мелодии или</w:t>
      </w:r>
      <w:r>
        <w:rPr>
          <w:rFonts w:ascii="Times New Roman" w:hAnsi="Times New Roman"/>
          <w:b/>
          <w:i/>
          <w:sz w:val="24"/>
          <w:szCs w:val="24"/>
        </w:rPr>
        <w:t xml:space="preserve"> </w:t>
      </w:r>
      <w:r>
        <w:rPr>
          <w:rFonts w:ascii="Times New Roman" w:hAnsi="Times New Roman"/>
          <w:sz w:val="24"/>
          <w:szCs w:val="24"/>
        </w:rPr>
        <w:t>ритмического рисунка, исполненного на ударном инструменте, хлопками,</w:t>
      </w:r>
      <w:r>
        <w:rPr>
          <w:rFonts w:ascii="Times New Roman" w:hAnsi="Times New Roman"/>
          <w:b/>
          <w:i/>
          <w:sz w:val="24"/>
          <w:szCs w:val="24"/>
        </w:rPr>
        <w:t xml:space="preserve"> </w:t>
      </w:r>
      <w:r>
        <w:rPr>
          <w:rFonts w:ascii="Times New Roman" w:hAnsi="Times New Roman"/>
          <w:sz w:val="24"/>
          <w:szCs w:val="24"/>
        </w:rPr>
        <w:t>карандашом).</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Каждая новая ритмическая фигура должна быть, прежде всего,</w:t>
      </w:r>
      <w:r>
        <w:rPr>
          <w:rFonts w:ascii="Times New Roman" w:hAnsi="Times New Roman"/>
          <w:b/>
          <w:i/>
          <w:sz w:val="24"/>
          <w:szCs w:val="24"/>
        </w:rPr>
        <w:t xml:space="preserve"> </w:t>
      </w:r>
      <w:r>
        <w:rPr>
          <w:rFonts w:ascii="Times New Roman" w:hAnsi="Times New Roman"/>
          <w:sz w:val="24"/>
          <w:szCs w:val="24"/>
        </w:rPr>
        <w:t>воспринята эмоционально и практически проработана в ритмических</w:t>
      </w:r>
      <w:r>
        <w:rPr>
          <w:rFonts w:ascii="Times New Roman" w:hAnsi="Times New Roman"/>
          <w:b/>
          <w:i/>
          <w:sz w:val="24"/>
          <w:szCs w:val="24"/>
        </w:rPr>
        <w:t xml:space="preserve"> </w:t>
      </w:r>
      <w:r>
        <w:rPr>
          <w:rFonts w:ascii="Times New Roman" w:hAnsi="Times New Roman"/>
          <w:sz w:val="24"/>
          <w:szCs w:val="24"/>
        </w:rPr>
        <w:t>упражнениях, а затем – включена в другие виды работы: сольфеджирование,</w:t>
      </w:r>
      <w:r>
        <w:rPr>
          <w:rFonts w:ascii="Times New Roman" w:hAnsi="Times New Roman"/>
          <w:b/>
          <w:i/>
          <w:sz w:val="24"/>
          <w:szCs w:val="24"/>
        </w:rPr>
        <w:t xml:space="preserve"> </w:t>
      </w:r>
      <w:r>
        <w:rPr>
          <w:rFonts w:ascii="Times New Roman" w:hAnsi="Times New Roman"/>
          <w:sz w:val="24"/>
          <w:szCs w:val="24"/>
        </w:rPr>
        <w:t>чтение с листа, музыкальный диктант.</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Большую роль в развитии чувства метроритма играет дирижирование.</w:t>
      </w:r>
      <w:r>
        <w:rPr>
          <w:rFonts w:ascii="Times New Roman" w:hAnsi="Times New Roman"/>
          <w:b/>
          <w:i/>
          <w:sz w:val="24"/>
          <w:szCs w:val="24"/>
        </w:rPr>
        <w:t xml:space="preserve"> </w:t>
      </w:r>
      <w:r>
        <w:rPr>
          <w:rFonts w:ascii="Times New Roman" w:hAnsi="Times New Roman"/>
          <w:sz w:val="24"/>
          <w:szCs w:val="24"/>
        </w:rPr>
        <w:t>Необходимо на раннем этапе обучения обращать внимание учеников на</w:t>
      </w:r>
      <w:r>
        <w:rPr>
          <w:rFonts w:ascii="Times New Roman" w:hAnsi="Times New Roman"/>
          <w:b/>
          <w:i/>
          <w:sz w:val="24"/>
          <w:szCs w:val="24"/>
        </w:rPr>
        <w:t xml:space="preserve"> </w:t>
      </w:r>
      <w:r>
        <w:rPr>
          <w:rFonts w:ascii="Times New Roman" w:hAnsi="Times New Roman"/>
          <w:sz w:val="24"/>
          <w:szCs w:val="24"/>
        </w:rPr>
        <w:t>ритмическую пульсацию (доли), вводить различные упражнения –</w:t>
      </w:r>
      <w:r>
        <w:rPr>
          <w:rFonts w:ascii="Times New Roman" w:hAnsi="Times New Roman"/>
          <w:b/>
          <w:i/>
          <w:sz w:val="24"/>
          <w:szCs w:val="24"/>
        </w:rPr>
        <w:t xml:space="preserve"> </w:t>
      </w:r>
      <w:r>
        <w:rPr>
          <w:rFonts w:ascii="Times New Roman" w:hAnsi="Times New Roman"/>
          <w:sz w:val="24"/>
          <w:szCs w:val="24"/>
        </w:rPr>
        <w:t>тактирование, выделение сильной доли – для дальнейшего перехода к</w:t>
      </w:r>
      <w:r>
        <w:rPr>
          <w:rFonts w:ascii="Times New Roman" w:hAnsi="Times New Roman"/>
          <w:b/>
          <w:i/>
          <w:sz w:val="24"/>
          <w:szCs w:val="24"/>
        </w:rPr>
        <w:t xml:space="preserve"> </w:t>
      </w:r>
      <w:r>
        <w:rPr>
          <w:rFonts w:ascii="Times New Roman" w:hAnsi="Times New Roman"/>
          <w:sz w:val="24"/>
          <w:szCs w:val="24"/>
        </w:rPr>
        <w:t>дирижированию. На протяжении нескольких лет планомерно</w:t>
      </w:r>
      <w:r>
        <w:rPr>
          <w:rFonts w:ascii="Times New Roman" w:hAnsi="Times New Roman"/>
          <w:b/>
          <w:i/>
          <w:sz w:val="24"/>
          <w:szCs w:val="24"/>
        </w:rPr>
        <w:t xml:space="preserve"> </w:t>
      </w:r>
      <w:r>
        <w:rPr>
          <w:rFonts w:ascii="Times New Roman" w:hAnsi="Times New Roman"/>
          <w:sz w:val="24"/>
          <w:szCs w:val="24"/>
        </w:rPr>
        <w:t>отрабатываются навыки дирижерского жеста в разных размерах, в том числе,</w:t>
      </w:r>
      <w:r>
        <w:rPr>
          <w:rFonts w:ascii="Times New Roman" w:hAnsi="Times New Roman"/>
          <w:b/>
          <w:i/>
          <w:sz w:val="24"/>
          <w:szCs w:val="24"/>
        </w:rPr>
        <w:t xml:space="preserve"> </w:t>
      </w:r>
      <w:r>
        <w:rPr>
          <w:rFonts w:ascii="Times New Roman" w:hAnsi="Times New Roman"/>
          <w:sz w:val="24"/>
          <w:szCs w:val="24"/>
        </w:rPr>
        <w:t>при чтении с листа и при пении двухголосия. Начинать работу с</w:t>
      </w:r>
      <w:r>
        <w:rPr>
          <w:rFonts w:ascii="Times New Roman" w:hAnsi="Times New Roman"/>
          <w:b/>
          <w:i/>
          <w:sz w:val="24"/>
          <w:szCs w:val="24"/>
        </w:rPr>
        <w:t xml:space="preserve"> </w:t>
      </w:r>
      <w:r>
        <w:rPr>
          <w:rFonts w:ascii="Times New Roman" w:hAnsi="Times New Roman"/>
          <w:sz w:val="24"/>
          <w:szCs w:val="24"/>
        </w:rPr>
        <w:t>дирижерским жестом лучше при пении знакомых выученных мелодий и</w:t>
      </w:r>
      <w:r>
        <w:rPr>
          <w:rFonts w:ascii="Times New Roman" w:hAnsi="Times New Roman"/>
          <w:b/>
          <w:i/>
          <w:sz w:val="24"/>
          <w:szCs w:val="24"/>
        </w:rPr>
        <w:t xml:space="preserve"> </w:t>
      </w:r>
      <w:r>
        <w:rPr>
          <w:rFonts w:ascii="Times New Roman" w:hAnsi="Times New Roman"/>
          <w:sz w:val="24"/>
          <w:szCs w:val="24"/>
        </w:rPr>
        <w:t>слушании музыки.</w:t>
      </w: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Слуховой анализ</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Этот вид работы подразумевает развитие музыкального восприятия</w:t>
      </w:r>
      <w:r>
        <w:rPr>
          <w:rFonts w:ascii="Times New Roman" w:hAnsi="Times New Roman"/>
          <w:b/>
          <w:i/>
          <w:sz w:val="24"/>
          <w:szCs w:val="24"/>
        </w:rPr>
        <w:t xml:space="preserve"> </w:t>
      </w:r>
      <w:r>
        <w:rPr>
          <w:rFonts w:ascii="Times New Roman" w:hAnsi="Times New Roman"/>
          <w:sz w:val="24"/>
          <w:szCs w:val="24"/>
        </w:rPr>
        <w:t>учеников. Не следует ограничивать слуховой анализ лишь умением</w:t>
      </w:r>
      <w:r>
        <w:rPr>
          <w:rFonts w:ascii="Times New Roman" w:hAnsi="Times New Roman"/>
          <w:b/>
          <w:i/>
          <w:sz w:val="24"/>
          <w:szCs w:val="24"/>
        </w:rPr>
        <w:t xml:space="preserve"> </w:t>
      </w:r>
      <w:r>
        <w:rPr>
          <w:rFonts w:ascii="Times New Roman" w:hAnsi="Times New Roman"/>
          <w:sz w:val="24"/>
          <w:szCs w:val="24"/>
        </w:rPr>
        <w:t>правильно определять сыгранные интервалы или аккорды в ладу или от</w:t>
      </w:r>
      <w:r>
        <w:rPr>
          <w:rFonts w:ascii="Times New Roman" w:hAnsi="Times New Roman"/>
          <w:b/>
          <w:i/>
          <w:sz w:val="24"/>
          <w:szCs w:val="24"/>
        </w:rPr>
        <w:t xml:space="preserve"> </w:t>
      </w:r>
      <w:r>
        <w:rPr>
          <w:rFonts w:ascii="Times New Roman" w:hAnsi="Times New Roman"/>
          <w:sz w:val="24"/>
          <w:szCs w:val="24"/>
        </w:rPr>
        <w:t>звука. Слуховой анализ – это, прежде всего, осознание услышанного.</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Соответственно, необходимо учить детей эмоционально воспринимать</w:t>
      </w:r>
      <w:r>
        <w:rPr>
          <w:rFonts w:ascii="Times New Roman" w:hAnsi="Times New Roman"/>
          <w:b/>
          <w:i/>
          <w:sz w:val="24"/>
          <w:szCs w:val="24"/>
        </w:rPr>
        <w:t xml:space="preserve"> </w:t>
      </w:r>
      <w:r>
        <w:rPr>
          <w:rFonts w:ascii="Times New Roman" w:hAnsi="Times New Roman"/>
          <w:sz w:val="24"/>
          <w:szCs w:val="24"/>
        </w:rPr>
        <w:t>услышанное и уметь слышать в нем конкретные элементы музыкального</w:t>
      </w:r>
      <w:r>
        <w:rPr>
          <w:rFonts w:ascii="Times New Roman" w:hAnsi="Times New Roman"/>
          <w:b/>
          <w:i/>
          <w:sz w:val="24"/>
          <w:szCs w:val="24"/>
        </w:rPr>
        <w:t xml:space="preserve"> </w:t>
      </w:r>
      <w:r>
        <w:rPr>
          <w:rFonts w:ascii="Times New Roman" w:hAnsi="Times New Roman"/>
          <w:sz w:val="24"/>
          <w:szCs w:val="24"/>
        </w:rPr>
        <w:t>языка. Для этого нужно использовать и примеры из музыкальной</w:t>
      </w:r>
      <w:r>
        <w:rPr>
          <w:rFonts w:ascii="Times New Roman" w:hAnsi="Times New Roman"/>
          <w:b/>
          <w:i/>
          <w:sz w:val="24"/>
          <w:szCs w:val="24"/>
        </w:rPr>
        <w:t xml:space="preserve"> </w:t>
      </w:r>
      <w:r>
        <w:rPr>
          <w:rFonts w:ascii="Times New Roman" w:hAnsi="Times New Roman"/>
          <w:sz w:val="24"/>
          <w:szCs w:val="24"/>
        </w:rPr>
        <w:t>литературы, и специальные инструктивные упражнения.</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lastRenderedPageBreak/>
        <w:t>При прослушивании одноголосной мелодии необходимо обращать</w:t>
      </w:r>
      <w:r>
        <w:rPr>
          <w:rFonts w:ascii="Times New Roman" w:hAnsi="Times New Roman"/>
          <w:b/>
          <w:i/>
          <w:sz w:val="24"/>
          <w:szCs w:val="24"/>
        </w:rPr>
        <w:t xml:space="preserve"> </w:t>
      </w:r>
      <w:r>
        <w:rPr>
          <w:rFonts w:ascii="Times New Roman" w:hAnsi="Times New Roman"/>
          <w:sz w:val="24"/>
          <w:szCs w:val="24"/>
        </w:rPr>
        <w:t>внимание на ладовые, структурные особенности (членение на фразы,</w:t>
      </w:r>
      <w:r>
        <w:rPr>
          <w:rFonts w:ascii="Times New Roman" w:hAnsi="Times New Roman"/>
          <w:b/>
          <w:i/>
          <w:sz w:val="24"/>
          <w:szCs w:val="24"/>
        </w:rPr>
        <w:t xml:space="preserve"> </w:t>
      </w:r>
      <w:r>
        <w:rPr>
          <w:rFonts w:ascii="Times New Roman" w:hAnsi="Times New Roman"/>
          <w:sz w:val="24"/>
          <w:szCs w:val="24"/>
        </w:rPr>
        <w:t>повторы, секвенции), определять размер, узнавать в ней знакомые</w:t>
      </w:r>
      <w:r>
        <w:rPr>
          <w:rFonts w:ascii="Times New Roman" w:hAnsi="Times New Roman"/>
          <w:b/>
          <w:i/>
          <w:sz w:val="24"/>
          <w:szCs w:val="24"/>
        </w:rPr>
        <w:t xml:space="preserve"> </w:t>
      </w:r>
      <w:r>
        <w:rPr>
          <w:rFonts w:ascii="Times New Roman" w:hAnsi="Times New Roman"/>
          <w:sz w:val="24"/>
          <w:szCs w:val="24"/>
        </w:rPr>
        <w:t>мелодические и ритмические обороты.</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При прослушивании многоголосного построения необходимо обращать</w:t>
      </w:r>
      <w:r>
        <w:rPr>
          <w:rFonts w:ascii="Times New Roman" w:hAnsi="Times New Roman"/>
          <w:b/>
          <w:i/>
          <w:sz w:val="24"/>
          <w:szCs w:val="24"/>
        </w:rPr>
        <w:t xml:space="preserve"> </w:t>
      </w:r>
      <w:r>
        <w:rPr>
          <w:rFonts w:ascii="Times New Roman" w:hAnsi="Times New Roman"/>
          <w:sz w:val="24"/>
          <w:szCs w:val="24"/>
        </w:rPr>
        <w:t>внимание на знакомые гармонические обороты из аккордов, интервалов, на тип фактуры.</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При слуховом анализе фрагментов из музыкальной литературы</w:t>
      </w:r>
      <w:r>
        <w:rPr>
          <w:rFonts w:ascii="Times New Roman" w:hAnsi="Times New Roman"/>
          <w:b/>
          <w:i/>
          <w:sz w:val="24"/>
          <w:szCs w:val="24"/>
        </w:rPr>
        <w:t xml:space="preserve"> </w:t>
      </w:r>
      <w:r>
        <w:rPr>
          <w:rFonts w:ascii="Times New Roman" w:hAnsi="Times New Roman"/>
          <w:sz w:val="24"/>
          <w:szCs w:val="24"/>
        </w:rPr>
        <w:t>необходимо обращать внимание учеников на соотношение определенных</w:t>
      </w:r>
      <w:r>
        <w:rPr>
          <w:rFonts w:ascii="Times New Roman" w:hAnsi="Times New Roman"/>
          <w:b/>
          <w:i/>
          <w:sz w:val="24"/>
          <w:szCs w:val="24"/>
        </w:rPr>
        <w:t xml:space="preserve"> </w:t>
      </w:r>
      <w:r>
        <w:rPr>
          <w:rFonts w:ascii="Times New Roman" w:hAnsi="Times New Roman"/>
          <w:sz w:val="24"/>
          <w:szCs w:val="24"/>
        </w:rPr>
        <w:t>элементов музыкального языка и эмоциональной выразительности музыки. В</w:t>
      </w:r>
      <w:r>
        <w:rPr>
          <w:rFonts w:ascii="Times New Roman" w:hAnsi="Times New Roman"/>
          <w:b/>
          <w:i/>
          <w:sz w:val="24"/>
          <w:szCs w:val="24"/>
        </w:rPr>
        <w:t xml:space="preserve"> </w:t>
      </w:r>
      <w:r>
        <w:rPr>
          <w:rFonts w:ascii="Times New Roman" w:hAnsi="Times New Roman"/>
          <w:sz w:val="24"/>
          <w:szCs w:val="24"/>
        </w:rPr>
        <w:t>дидактических примерах можно требовать более детального разбора:</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анализ звукорядов, гамм, отрезков гамм;</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отдельных ступеней лада и мелодических оборотов;</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ритмических оборотов;</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интервалов в мелодическом звучании вверх и вниз от звука и в тональности;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интервалов в гармоническом звучании от звука и в тональности;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аккордов в мелодическом звучании с различным чередованием звуков в тональности и от звука;</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Желательно, чтобы дидактические упражнения были организованы ритмически.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Музыкальный диктант</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Музыкальный диктант – форма работы, которая способствует развитию</w:t>
      </w:r>
      <w:r>
        <w:rPr>
          <w:rFonts w:ascii="Times New Roman" w:hAnsi="Times New Roman"/>
          <w:b/>
          <w:i/>
          <w:sz w:val="24"/>
          <w:szCs w:val="24"/>
        </w:rPr>
        <w:t xml:space="preserve"> </w:t>
      </w:r>
      <w:r>
        <w:rPr>
          <w:rFonts w:ascii="Times New Roman" w:hAnsi="Times New Roman"/>
          <w:sz w:val="24"/>
          <w:szCs w:val="24"/>
        </w:rPr>
        <w:t>всех составляющих музыкального слуха и учит осознанно фиксировать</w:t>
      </w:r>
      <w:r>
        <w:rPr>
          <w:rFonts w:ascii="Times New Roman" w:hAnsi="Times New Roman"/>
          <w:b/>
          <w:i/>
          <w:sz w:val="24"/>
          <w:szCs w:val="24"/>
        </w:rPr>
        <w:t xml:space="preserve"> </w:t>
      </w:r>
      <w:r>
        <w:rPr>
          <w:rFonts w:ascii="Times New Roman" w:hAnsi="Times New Roman"/>
          <w:sz w:val="24"/>
          <w:szCs w:val="24"/>
        </w:rPr>
        <w:t>услышанное. Работа с диктантами в классе предполагает различные формы:</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1555FD" w:rsidRDefault="001555FD" w:rsidP="001555FD">
      <w:pPr>
        <w:numPr>
          <w:ilvl w:val="0"/>
          <w:numId w:val="1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диктант по памяти (запись выученной в классе или дома мелодии);</w:t>
      </w:r>
    </w:p>
    <w:p w:rsidR="001555FD" w:rsidRDefault="001555FD" w:rsidP="001555FD">
      <w:pPr>
        <w:numPr>
          <w:ilvl w:val="0"/>
          <w:numId w:val="1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1555FD" w:rsidRDefault="001555FD" w:rsidP="001555FD">
      <w:pPr>
        <w:numPr>
          <w:ilvl w:val="0"/>
          <w:numId w:val="1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w:t>
      </w:r>
      <w:r>
        <w:rPr>
          <w:rFonts w:ascii="Times New Roman" w:hAnsi="Times New Roman"/>
          <w:sz w:val="24"/>
          <w:szCs w:val="24"/>
        </w:rPr>
        <w:lastRenderedPageBreak/>
        <w:t>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1555FD" w:rsidRDefault="001555FD" w:rsidP="001555FD">
      <w:pPr>
        <w:tabs>
          <w:tab w:val="left" w:pos="709"/>
        </w:tabs>
        <w:spacing w:after="0"/>
        <w:ind w:left="66" w:firstLine="643"/>
        <w:jc w:val="both"/>
        <w:rPr>
          <w:rFonts w:ascii="Times New Roman" w:hAnsi="Times New Roman"/>
          <w:b/>
          <w:i/>
          <w:sz w:val="24"/>
          <w:szCs w:val="24"/>
        </w:rPr>
      </w:pPr>
    </w:p>
    <w:p w:rsidR="001555FD" w:rsidRDefault="001555FD" w:rsidP="001555FD">
      <w:pPr>
        <w:tabs>
          <w:tab w:val="left" w:pos="709"/>
        </w:tabs>
        <w:spacing w:after="0"/>
        <w:ind w:left="66" w:firstLine="643"/>
        <w:jc w:val="both"/>
        <w:rPr>
          <w:rFonts w:ascii="Times New Roman" w:hAnsi="Times New Roman"/>
          <w:b/>
          <w:i/>
          <w:sz w:val="24"/>
          <w:szCs w:val="24"/>
        </w:rPr>
      </w:pPr>
      <w:r>
        <w:rPr>
          <w:rFonts w:ascii="Times New Roman" w:hAnsi="Times New Roman"/>
          <w:b/>
          <w:i/>
          <w:sz w:val="24"/>
          <w:szCs w:val="24"/>
        </w:rPr>
        <w:t>Творческие задания</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1555FD" w:rsidRDefault="001555FD" w:rsidP="001555FD">
      <w:pPr>
        <w:tabs>
          <w:tab w:val="left" w:pos="709"/>
        </w:tabs>
        <w:spacing w:after="0"/>
        <w:ind w:left="66" w:firstLine="643"/>
        <w:jc w:val="both"/>
        <w:rPr>
          <w:rFonts w:ascii="Times New Roman" w:hAnsi="Times New Roman"/>
          <w:sz w:val="24"/>
          <w:szCs w:val="24"/>
        </w:rPr>
      </w:pPr>
    </w:p>
    <w:p w:rsidR="001555FD" w:rsidRDefault="001555FD" w:rsidP="001555FD">
      <w:pPr>
        <w:tabs>
          <w:tab w:val="left" w:pos="709"/>
        </w:tabs>
        <w:spacing w:after="0"/>
        <w:ind w:left="66" w:firstLine="643"/>
        <w:jc w:val="both"/>
        <w:rPr>
          <w:rFonts w:ascii="Times New Roman" w:hAnsi="Times New Roman"/>
          <w:sz w:val="24"/>
          <w:szCs w:val="24"/>
        </w:rPr>
      </w:pPr>
    </w:p>
    <w:p w:rsidR="001555FD" w:rsidRDefault="001555FD" w:rsidP="001555FD">
      <w:pPr>
        <w:tabs>
          <w:tab w:val="left" w:pos="709"/>
        </w:tabs>
        <w:spacing w:before="240"/>
        <w:ind w:left="66" w:firstLine="643"/>
        <w:jc w:val="center"/>
        <w:rPr>
          <w:rFonts w:ascii="Times New Roman" w:hAnsi="Times New Roman"/>
          <w:b/>
          <w:sz w:val="24"/>
          <w:szCs w:val="24"/>
        </w:rPr>
      </w:pPr>
      <w:r>
        <w:rPr>
          <w:rFonts w:ascii="Times New Roman" w:hAnsi="Times New Roman"/>
          <w:b/>
          <w:sz w:val="24"/>
          <w:szCs w:val="24"/>
        </w:rPr>
        <w:lastRenderedPageBreak/>
        <w:t>3. Требования к уровню подготовки обучающихся</w:t>
      </w:r>
    </w:p>
    <w:p w:rsidR="001555FD" w:rsidRDefault="001555FD" w:rsidP="001555FD">
      <w:pPr>
        <w:tabs>
          <w:tab w:val="left" w:pos="709"/>
        </w:tabs>
        <w:spacing w:before="240" w:after="0"/>
        <w:ind w:left="66" w:firstLine="643"/>
        <w:jc w:val="both"/>
        <w:rPr>
          <w:rFonts w:ascii="Times New Roman" w:hAnsi="Times New Roman"/>
          <w:sz w:val="24"/>
          <w:szCs w:val="24"/>
        </w:rPr>
      </w:pPr>
      <w:r>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умение осуществлять анализ элементов музыкального языка;</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умение импровизировать на заданные музыкальные темы или ритмические построения;</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1555FD" w:rsidRDefault="001555FD" w:rsidP="001555FD">
      <w:pPr>
        <w:spacing w:before="240" w:after="0"/>
        <w:jc w:val="center"/>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1555FD" w:rsidRDefault="001555FD" w:rsidP="001555FD">
      <w:pPr>
        <w:numPr>
          <w:ilvl w:val="0"/>
          <w:numId w:val="13"/>
        </w:numPr>
        <w:spacing w:before="240" w:after="0"/>
        <w:rPr>
          <w:rFonts w:ascii="Times New Roman" w:hAnsi="Times New Roman"/>
          <w:b/>
          <w:i/>
          <w:sz w:val="24"/>
          <w:szCs w:val="24"/>
        </w:rPr>
      </w:pPr>
      <w:r>
        <w:rPr>
          <w:rFonts w:ascii="Times New Roman" w:hAnsi="Times New Roman"/>
          <w:b/>
          <w:i/>
          <w:sz w:val="24"/>
          <w:szCs w:val="24"/>
        </w:rPr>
        <w:t>Аттестация: цели, виды, форма, содержание аттестации обучающихся</w:t>
      </w:r>
    </w:p>
    <w:p w:rsidR="001555FD" w:rsidRDefault="001555FD" w:rsidP="001555FD">
      <w:pPr>
        <w:spacing w:after="0"/>
        <w:ind w:firstLine="567"/>
        <w:jc w:val="both"/>
        <w:rPr>
          <w:rFonts w:ascii="Times New Roman" w:hAnsi="Times New Roman"/>
          <w:b/>
          <w:i/>
          <w:sz w:val="24"/>
          <w:szCs w:val="24"/>
        </w:rPr>
      </w:pPr>
      <w:r>
        <w:rPr>
          <w:rFonts w:ascii="Times New Roman" w:hAnsi="Times New Roman"/>
          <w:b/>
          <w:i/>
          <w:sz w:val="24"/>
          <w:szCs w:val="24"/>
        </w:rPr>
        <w:t>Цели аттестации</w:t>
      </w:r>
      <w:r>
        <w:rPr>
          <w:rFonts w:ascii="Times New Roman" w:hAnsi="Times New Roman"/>
          <w:sz w:val="24"/>
          <w:szCs w:val="24"/>
        </w:rPr>
        <w:t>: установить соответствие достигнутого учеником</w:t>
      </w:r>
      <w:r>
        <w:rPr>
          <w:rFonts w:ascii="Times New Roman" w:hAnsi="Times New Roman"/>
          <w:b/>
          <w:i/>
          <w:sz w:val="24"/>
          <w:szCs w:val="24"/>
        </w:rPr>
        <w:t xml:space="preserve"> </w:t>
      </w:r>
      <w:r>
        <w:rPr>
          <w:rFonts w:ascii="Times New Roman" w:hAnsi="Times New Roman"/>
          <w:sz w:val="24"/>
          <w:szCs w:val="24"/>
        </w:rPr>
        <w:t>уровня знаний и умений на определенном этапе обучения программным</w:t>
      </w:r>
      <w:r>
        <w:rPr>
          <w:rFonts w:ascii="Times New Roman" w:hAnsi="Times New Roman"/>
          <w:b/>
          <w:i/>
          <w:sz w:val="24"/>
          <w:szCs w:val="24"/>
        </w:rPr>
        <w:t xml:space="preserve"> </w:t>
      </w:r>
      <w:r>
        <w:rPr>
          <w:rFonts w:ascii="Times New Roman" w:hAnsi="Times New Roman"/>
          <w:sz w:val="24"/>
          <w:szCs w:val="24"/>
        </w:rPr>
        <w:t>требованиям.</w:t>
      </w:r>
    </w:p>
    <w:p w:rsidR="001555FD" w:rsidRDefault="001555FD" w:rsidP="001555FD">
      <w:pPr>
        <w:spacing w:after="0"/>
        <w:ind w:firstLine="567"/>
        <w:rPr>
          <w:rFonts w:ascii="Times New Roman" w:hAnsi="Times New Roman"/>
          <w:b/>
          <w:i/>
          <w:sz w:val="24"/>
          <w:szCs w:val="24"/>
        </w:rPr>
      </w:pPr>
      <w:r>
        <w:rPr>
          <w:rFonts w:ascii="Times New Roman" w:hAnsi="Times New Roman"/>
          <w:b/>
          <w:i/>
          <w:sz w:val="24"/>
          <w:szCs w:val="24"/>
        </w:rPr>
        <w:t>Формы контроля</w:t>
      </w:r>
      <w:r>
        <w:rPr>
          <w:rFonts w:ascii="Times New Roman" w:hAnsi="Times New Roman"/>
          <w:sz w:val="24"/>
          <w:szCs w:val="24"/>
        </w:rPr>
        <w:t>: текущий, промежуточный, итоговый.</w:t>
      </w:r>
      <w:r>
        <w:rPr>
          <w:rFonts w:ascii="Times New Roman" w:hAnsi="Times New Roman"/>
          <w:b/>
          <w:i/>
          <w:sz w:val="24"/>
          <w:szCs w:val="24"/>
        </w:rPr>
        <w:t xml:space="preserve"> </w:t>
      </w:r>
    </w:p>
    <w:p w:rsidR="001555FD" w:rsidRDefault="001555FD" w:rsidP="001555FD">
      <w:pPr>
        <w:spacing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регулярно преподавателем на</w:t>
      </w:r>
      <w:r>
        <w:rPr>
          <w:rFonts w:ascii="Times New Roman" w:hAnsi="Times New Roman"/>
          <w:b/>
          <w:i/>
          <w:sz w:val="24"/>
          <w:szCs w:val="24"/>
        </w:rPr>
        <w:t xml:space="preserve"> </w:t>
      </w:r>
      <w:r>
        <w:rPr>
          <w:rFonts w:ascii="Times New Roman" w:hAnsi="Times New Roman"/>
          <w:sz w:val="24"/>
          <w:szCs w:val="24"/>
        </w:rPr>
        <w:t>уроках, он направлен на поддержание учебной дисциплины, ответственную</w:t>
      </w:r>
      <w:r>
        <w:rPr>
          <w:rFonts w:ascii="Times New Roman" w:hAnsi="Times New Roman"/>
          <w:b/>
          <w:i/>
          <w:sz w:val="24"/>
          <w:szCs w:val="24"/>
        </w:rPr>
        <w:t xml:space="preserve"> </w:t>
      </w:r>
      <w:r>
        <w:rPr>
          <w:rFonts w:ascii="Times New Roman" w:hAnsi="Times New Roman"/>
          <w:sz w:val="24"/>
          <w:szCs w:val="24"/>
        </w:rPr>
        <w:t>организацию домашних занятий. При выставлении оценок учитываются</w:t>
      </w:r>
      <w:r>
        <w:rPr>
          <w:rFonts w:ascii="Times New Roman" w:hAnsi="Times New Roman"/>
          <w:b/>
          <w:i/>
          <w:sz w:val="24"/>
          <w:szCs w:val="24"/>
        </w:rPr>
        <w:t xml:space="preserve"> </w:t>
      </w:r>
      <w:r>
        <w:rPr>
          <w:rFonts w:ascii="Times New Roman" w:hAnsi="Times New Roman"/>
          <w:sz w:val="24"/>
          <w:szCs w:val="24"/>
        </w:rPr>
        <w:t>качество выполнения предложенных заданий, инициативность и</w:t>
      </w:r>
      <w:r>
        <w:rPr>
          <w:rFonts w:ascii="Times New Roman" w:hAnsi="Times New Roman"/>
          <w:b/>
          <w:i/>
          <w:sz w:val="24"/>
          <w:szCs w:val="24"/>
        </w:rPr>
        <w:t xml:space="preserve"> </w:t>
      </w:r>
      <w:r>
        <w:rPr>
          <w:rFonts w:ascii="Times New Roman" w:hAnsi="Times New Roman"/>
          <w:sz w:val="24"/>
          <w:szCs w:val="24"/>
        </w:rPr>
        <w:t>самостоятельность при выполнении классных и домашних заданий, темпы</w:t>
      </w:r>
      <w:r>
        <w:rPr>
          <w:rFonts w:ascii="Times New Roman" w:hAnsi="Times New Roman"/>
          <w:b/>
          <w:i/>
          <w:sz w:val="24"/>
          <w:szCs w:val="24"/>
        </w:rPr>
        <w:t xml:space="preserve"> </w:t>
      </w:r>
      <w:r>
        <w:rPr>
          <w:rFonts w:ascii="Times New Roman" w:hAnsi="Times New Roman"/>
          <w:sz w:val="24"/>
          <w:szCs w:val="24"/>
        </w:rPr>
        <w:t>продвижения ученика. Особой формой текущего контроля является</w:t>
      </w:r>
      <w:r>
        <w:rPr>
          <w:rFonts w:ascii="Times New Roman" w:hAnsi="Times New Roman"/>
          <w:b/>
          <w:i/>
          <w:sz w:val="24"/>
          <w:szCs w:val="24"/>
        </w:rPr>
        <w:t xml:space="preserve"> </w:t>
      </w:r>
      <w:r>
        <w:rPr>
          <w:rFonts w:ascii="Times New Roman" w:hAnsi="Times New Roman"/>
          <w:sz w:val="24"/>
          <w:szCs w:val="24"/>
        </w:rPr>
        <w:t>контрольный урок в конце каждой четверти.</w:t>
      </w:r>
    </w:p>
    <w:p w:rsidR="001555FD" w:rsidRDefault="001555FD" w:rsidP="001555FD">
      <w:pPr>
        <w:spacing w:after="0"/>
        <w:ind w:firstLine="567"/>
        <w:jc w:val="both"/>
        <w:rPr>
          <w:rFonts w:ascii="Times New Roman" w:hAnsi="Times New Roman"/>
          <w:sz w:val="24"/>
          <w:szCs w:val="24"/>
        </w:rPr>
      </w:pPr>
      <w:r>
        <w:rPr>
          <w:rFonts w:ascii="Times New Roman" w:hAnsi="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4 классе (при 7-летнем плане обучения) и в 3 классе (при 5-летнем сроке обучения).</w:t>
      </w:r>
    </w:p>
    <w:p w:rsidR="001555FD" w:rsidRDefault="001555FD" w:rsidP="001555FD">
      <w:pPr>
        <w:spacing w:after="0"/>
        <w:ind w:firstLine="567"/>
        <w:jc w:val="both"/>
        <w:rPr>
          <w:rFonts w:ascii="Times New Roman" w:hAnsi="Times New Roman"/>
          <w:sz w:val="24"/>
          <w:szCs w:val="24"/>
        </w:rPr>
      </w:pPr>
      <w:r>
        <w:rPr>
          <w:rFonts w:ascii="Times New Roman" w:hAnsi="Times New Roman"/>
          <w:sz w:val="24"/>
          <w:szCs w:val="24"/>
        </w:rPr>
        <w:t>Итоговый контроль – осуществляется по окончании курса обучения. При 7-летнем сроке обучения - в 7 классе,  при 5- летнем сроке обучения – в 5 классе. Виды и содержание контроля:</w:t>
      </w:r>
    </w:p>
    <w:p w:rsidR="001555FD" w:rsidRDefault="001555FD" w:rsidP="001555FD">
      <w:pPr>
        <w:numPr>
          <w:ilvl w:val="0"/>
          <w:numId w:val="14"/>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555FD" w:rsidRDefault="001555FD" w:rsidP="001555FD">
      <w:pPr>
        <w:numPr>
          <w:ilvl w:val="0"/>
          <w:numId w:val="14"/>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1555FD" w:rsidRDefault="001555FD" w:rsidP="001555FD">
      <w:pPr>
        <w:numPr>
          <w:ilvl w:val="0"/>
          <w:numId w:val="14"/>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«конкурсные» творческие задания (на лучший подбор аккомпанемента, сочинение на заданный ритм, лучшее исполнение и т. д.).</w:t>
      </w:r>
    </w:p>
    <w:p w:rsidR="001555FD" w:rsidRDefault="001555FD" w:rsidP="001555FD">
      <w:pPr>
        <w:numPr>
          <w:ilvl w:val="0"/>
          <w:numId w:val="13"/>
        </w:numPr>
        <w:tabs>
          <w:tab w:val="left" w:pos="993"/>
        </w:tabs>
        <w:spacing w:after="0"/>
        <w:ind w:hanging="361"/>
        <w:jc w:val="both"/>
        <w:rPr>
          <w:rFonts w:ascii="Times New Roman" w:hAnsi="Times New Roman"/>
          <w:b/>
          <w:i/>
          <w:sz w:val="24"/>
          <w:szCs w:val="24"/>
        </w:rPr>
      </w:pPr>
      <w:r>
        <w:rPr>
          <w:rFonts w:ascii="Times New Roman" w:hAnsi="Times New Roman"/>
          <w:b/>
          <w:i/>
          <w:sz w:val="24"/>
          <w:szCs w:val="24"/>
        </w:rPr>
        <w:t>Критерии оценки</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sz w:val="24"/>
          <w:szCs w:val="24"/>
        </w:rPr>
        <w:lastRenderedPageBreak/>
        <w:t>Уровень приобретенных знаний, умений и навыков должен</w:t>
      </w:r>
      <w:r>
        <w:rPr>
          <w:rFonts w:ascii="Times New Roman" w:hAnsi="Times New Roman"/>
          <w:b/>
          <w:i/>
          <w:sz w:val="24"/>
          <w:szCs w:val="24"/>
        </w:rPr>
        <w:t xml:space="preserve"> </w:t>
      </w:r>
      <w:r>
        <w:rPr>
          <w:rFonts w:ascii="Times New Roman" w:hAnsi="Times New Roman"/>
          <w:sz w:val="24"/>
          <w:szCs w:val="24"/>
        </w:rPr>
        <w:t>соответствовать программным требованиям.</w:t>
      </w:r>
      <w:r>
        <w:rPr>
          <w:rFonts w:ascii="Times New Roman" w:hAnsi="Times New Roman"/>
          <w:b/>
          <w:i/>
          <w:sz w:val="24"/>
          <w:szCs w:val="24"/>
        </w:rPr>
        <w:t xml:space="preserve"> </w:t>
      </w:r>
      <w:r>
        <w:rPr>
          <w:rFonts w:ascii="Times New Roman" w:hAnsi="Times New Roman"/>
          <w:sz w:val="24"/>
          <w:szCs w:val="24"/>
        </w:rPr>
        <w:t>Задания должны выполняться в полном объеме и в рамках отведенного</w:t>
      </w:r>
      <w:r>
        <w:rPr>
          <w:rFonts w:ascii="Times New Roman" w:hAnsi="Times New Roman"/>
          <w:b/>
          <w:i/>
          <w:sz w:val="24"/>
          <w:szCs w:val="24"/>
        </w:rPr>
        <w:t xml:space="preserve"> </w:t>
      </w:r>
      <w:r>
        <w:rPr>
          <w:rFonts w:ascii="Times New Roman" w:hAnsi="Times New Roman"/>
          <w:sz w:val="24"/>
          <w:szCs w:val="24"/>
        </w:rPr>
        <w:t>на них времени, что демонстрирует приобретенные учеником умения и</w:t>
      </w:r>
      <w:r>
        <w:rPr>
          <w:rFonts w:ascii="Times New Roman" w:hAnsi="Times New Roman"/>
          <w:b/>
          <w:i/>
          <w:sz w:val="24"/>
          <w:szCs w:val="24"/>
        </w:rPr>
        <w:t xml:space="preserve"> </w:t>
      </w:r>
      <w:r>
        <w:rPr>
          <w:rFonts w:ascii="Times New Roman" w:hAnsi="Times New Roman"/>
          <w:sz w:val="24"/>
          <w:szCs w:val="24"/>
        </w:rPr>
        <w:t>навыки. Индивидуальный подход к ученику может выражаться в разном по</w:t>
      </w:r>
      <w:r>
        <w:rPr>
          <w:rFonts w:ascii="Times New Roman" w:hAnsi="Times New Roman"/>
          <w:b/>
          <w:i/>
          <w:sz w:val="24"/>
          <w:szCs w:val="24"/>
        </w:rPr>
        <w:t xml:space="preserve"> </w:t>
      </w:r>
      <w:r>
        <w:rPr>
          <w:rFonts w:ascii="Times New Roman" w:hAnsi="Times New Roman"/>
          <w:sz w:val="24"/>
          <w:szCs w:val="24"/>
        </w:rPr>
        <w:t>сложности материале при однотипности задания.</w:t>
      </w:r>
      <w:r>
        <w:rPr>
          <w:rFonts w:ascii="Times New Roman" w:hAnsi="Times New Roman"/>
          <w:b/>
          <w:i/>
          <w:sz w:val="24"/>
          <w:szCs w:val="24"/>
        </w:rPr>
        <w:t xml:space="preserve"> </w:t>
      </w:r>
      <w:r>
        <w:rPr>
          <w:rFonts w:ascii="Times New Roman" w:hAnsi="Times New Roman"/>
          <w:sz w:val="24"/>
          <w:szCs w:val="24"/>
        </w:rPr>
        <w:t>Для аттестации учащихся используется дифференцированная 5-</w:t>
      </w:r>
      <w:r>
        <w:rPr>
          <w:rFonts w:ascii="Times New Roman" w:hAnsi="Times New Roman"/>
          <w:b/>
          <w:i/>
          <w:sz w:val="24"/>
          <w:szCs w:val="24"/>
        </w:rPr>
        <w:t xml:space="preserve">  </w:t>
      </w:r>
      <w:r>
        <w:rPr>
          <w:rFonts w:ascii="Times New Roman" w:hAnsi="Times New Roman"/>
          <w:sz w:val="24"/>
          <w:szCs w:val="24"/>
        </w:rPr>
        <w:t>балльная система оценок.</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i/>
          <w:sz w:val="24"/>
          <w:szCs w:val="24"/>
        </w:rPr>
        <w:t>Музыкальный диктант</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музыкальный диктант записан полностью без</w:t>
      </w:r>
      <w:r>
        <w:rPr>
          <w:rFonts w:ascii="Times New Roman" w:hAnsi="Times New Roman"/>
          <w:b/>
          <w:i/>
          <w:sz w:val="24"/>
          <w:szCs w:val="24"/>
        </w:rPr>
        <w:t xml:space="preserve"> </w:t>
      </w:r>
      <w:r>
        <w:rPr>
          <w:rFonts w:ascii="Times New Roman" w:hAnsi="Times New Roman"/>
          <w:sz w:val="24"/>
          <w:szCs w:val="24"/>
        </w:rPr>
        <w:t>ошибок в пределах отведенного времени и количества проигрываний.</w:t>
      </w:r>
      <w:r>
        <w:rPr>
          <w:rFonts w:ascii="Times New Roman" w:hAnsi="Times New Roman"/>
          <w:b/>
          <w:i/>
          <w:sz w:val="24"/>
          <w:szCs w:val="24"/>
        </w:rPr>
        <w:t xml:space="preserve"> </w:t>
      </w:r>
      <w:r>
        <w:rPr>
          <w:rFonts w:ascii="Times New Roman" w:hAnsi="Times New Roman"/>
          <w:sz w:val="24"/>
          <w:szCs w:val="24"/>
        </w:rPr>
        <w:t>Возможны небольшие недочеты (не более двух) в группировке</w:t>
      </w:r>
      <w:r>
        <w:rPr>
          <w:rFonts w:ascii="Times New Roman" w:hAnsi="Times New Roman"/>
          <w:b/>
          <w:i/>
          <w:sz w:val="24"/>
          <w:szCs w:val="24"/>
        </w:rPr>
        <w:t xml:space="preserve"> </w:t>
      </w:r>
      <w:r>
        <w:rPr>
          <w:rFonts w:ascii="Times New Roman" w:hAnsi="Times New Roman"/>
          <w:sz w:val="24"/>
          <w:szCs w:val="24"/>
        </w:rPr>
        <w:t>длительностей или записи хроматических звуков.</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музыкальный диктант записан полностью в</w:t>
      </w:r>
      <w:r>
        <w:rPr>
          <w:rFonts w:ascii="Times New Roman" w:hAnsi="Times New Roman"/>
          <w:b/>
          <w:i/>
          <w:sz w:val="24"/>
          <w:szCs w:val="24"/>
        </w:rPr>
        <w:t xml:space="preserve"> </w:t>
      </w:r>
      <w:r>
        <w:rPr>
          <w:rFonts w:ascii="Times New Roman" w:hAnsi="Times New Roman"/>
          <w:sz w:val="24"/>
          <w:szCs w:val="24"/>
        </w:rPr>
        <w:t>пределах отведенного времени и количества проигрываний. Допущено 2-3</w:t>
      </w:r>
      <w:r>
        <w:rPr>
          <w:rFonts w:ascii="Times New Roman" w:hAnsi="Times New Roman"/>
          <w:b/>
          <w:i/>
          <w:sz w:val="24"/>
          <w:szCs w:val="24"/>
        </w:rPr>
        <w:t xml:space="preserve"> </w:t>
      </w:r>
      <w:r>
        <w:rPr>
          <w:rFonts w:ascii="Times New Roman" w:hAnsi="Times New Roman"/>
          <w:sz w:val="24"/>
          <w:szCs w:val="24"/>
        </w:rPr>
        <w:t>ошибки в записи мелодической линии, ритмического рисунка, либо большое</w:t>
      </w:r>
      <w:r>
        <w:rPr>
          <w:rFonts w:ascii="Times New Roman" w:hAnsi="Times New Roman"/>
          <w:b/>
          <w:i/>
          <w:sz w:val="24"/>
          <w:szCs w:val="24"/>
        </w:rPr>
        <w:t xml:space="preserve"> </w:t>
      </w:r>
      <w:r>
        <w:rPr>
          <w:rFonts w:ascii="Times New Roman" w:hAnsi="Times New Roman"/>
          <w:sz w:val="24"/>
          <w:szCs w:val="24"/>
        </w:rPr>
        <w:t>количество недочетов.</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музыкальный диктант записан</w:t>
      </w:r>
      <w:r>
        <w:rPr>
          <w:rFonts w:ascii="Times New Roman" w:hAnsi="Times New Roman"/>
          <w:b/>
          <w:i/>
          <w:sz w:val="24"/>
          <w:szCs w:val="24"/>
        </w:rPr>
        <w:t xml:space="preserve"> </w:t>
      </w:r>
      <w:r>
        <w:rPr>
          <w:rFonts w:ascii="Times New Roman" w:hAnsi="Times New Roman"/>
          <w:sz w:val="24"/>
          <w:szCs w:val="24"/>
        </w:rPr>
        <w:t>полностью в пределах отведенного времени и количества проигрываний,</w:t>
      </w:r>
      <w:r>
        <w:rPr>
          <w:rFonts w:ascii="Times New Roman" w:hAnsi="Times New Roman"/>
          <w:b/>
          <w:i/>
          <w:sz w:val="24"/>
          <w:szCs w:val="24"/>
        </w:rPr>
        <w:t xml:space="preserve"> </w:t>
      </w:r>
      <w:r>
        <w:rPr>
          <w:rFonts w:ascii="Times New Roman" w:hAnsi="Times New Roman"/>
          <w:sz w:val="24"/>
          <w:szCs w:val="24"/>
        </w:rPr>
        <w:t>допущено большое количество (4-8) ошибок в записи мелодической линии,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не полностью (но</w:t>
      </w:r>
      <w:r>
        <w:rPr>
          <w:rFonts w:ascii="Times New Roman" w:hAnsi="Times New Roman"/>
          <w:b/>
          <w:i/>
          <w:sz w:val="24"/>
          <w:szCs w:val="24"/>
        </w:rPr>
        <w:t xml:space="preserve"> </w:t>
      </w:r>
      <w:r>
        <w:rPr>
          <w:rFonts w:ascii="Times New Roman" w:hAnsi="Times New Roman"/>
          <w:sz w:val="24"/>
          <w:szCs w:val="24"/>
        </w:rPr>
        <w:t>больше половины).</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музыкальный диктант записан в</w:t>
      </w:r>
      <w:r>
        <w:rPr>
          <w:rFonts w:ascii="Times New Roman" w:hAnsi="Times New Roman"/>
          <w:b/>
          <w:i/>
          <w:sz w:val="24"/>
          <w:szCs w:val="24"/>
        </w:rPr>
        <w:t xml:space="preserve"> </w:t>
      </w:r>
      <w:r>
        <w:rPr>
          <w:rFonts w:ascii="Times New Roman" w:hAnsi="Times New Roman"/>
          <w:sz w:val="24"/>
          <w:szCs w:val="24"/>
        </w:rPr>
        <w:t>пределах отведенного времени и количества проигрываний, допущено</w:t>
      </w:r>
      <w:r>
        <w:rPr>
          <w:rFonts w:ascii="Times New Roman" w:hAnsi="Times New Roman"/>
          <w:b/>
          <w:i/>
          <w:sz w:val="24"/>
          <w:szCs w:val="24"/>
        </w:rPr>
        <w:t xml:space="preserve"> </w:t>
      </w:r>
      <w:r>
        <w:rPr>
          <w:rFonts w:ascii="Times New Roman" w:hAnsi="Times New Roman"/>
          <w:sz w:val="24"/>
          <w:szCs w:val="24"/>
        </w:rPr>
        <w:t>большое количество грубых ошибок в записи мелодической линии 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меньше, чем</w:t>
      </w:r>
      <w:r>
        <w:rPr>
          <w:rFonts w:ascii="Times New Roman" w:hAnsi="Times New Roman"/>
          <w:b/>
          <w:i/>
          <w:sz w:val="24"/>
          <w:szCs w:val="24"/>
        </w:rPr>
        <w:t xml:space="preserve"> </w:t>
      </w:r>
      <w:r>
        <w:rPr>
          <w:rFonts w:ascii="Times New Roman" w:hAnsi="Times New Roman"/>
          <w:sz w:val="24"/>
          <w:szCs w:val="24"/>
        </w:rPr>
        <w:t>наполовину.</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i/>
          <w:sz w:val="24"/>
          <w:szCs w:val="24"/>
        </w:rPr>
        <w:t>Сольфеджирование, интонационные упражнения, слуховой анализ</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чистое интонирование, хороший темп ответа,</w:t>
      </w:r>
      <w:r>
        <w:rPr>
          <w:rFonts w:ascii="Times New Roman" w:hAnsi="Times New Roman"/>
          <w:b/>
          <w:i/>
          <w:sz w:val="24"/>
          <w:szCs w:val="24"/>
        </w:rPr>
        <w:t xml:space="preserve"> </w:t>
      </w:r>
      <w:r>
        <w:rPr>
          <w:rFonts w:ascii="Times New Roman" w:hAnsi="Times New Roman"/>
          <w:sz w:val="24"/>
          <w:szCs w:val="24"/>
        </w:rPr>
        <w:t>правильное дирижирование, демонстрация основных теоретических знаний.</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недочеты в отдельных видах работы: небольшие</w:t>
      </w:r>
      <w:r>
        <w:rPr>
          <w:rFonts w:ascii="Times New Roman" w:hAnsi="Times New Roman"/>
          <w:b/>
          <w:i/>
          <w:sz w:val="24"/>
          <w:szCs w:val="24"/>
        </w:rPr>
        <w:t xml:space="preserve"> </w:t>
      </w:r>
      <w:r>
        <w:rPr>
          <w:rFonts w:ascii="Times New Roman" w:hAnsi="Times New Roman"/>
          <w:sz w:val="24"/>
          <w:szCs w:val="24"/>
        </w:rPr>
        <w:t>погрешности в интонировании, нарушения в темпе ответа, ошибки в</w:t>
      </w:r>
      <w:r>
        <w:rPr>
          <w:rFonts w:ascii="Times New Roman" w:hAnsi="Times New Roman"/>
          <w:b/>
          <w:i/>
          <w:sz w:val="24"/>
          <w:szCs w:val="24"/>
        </w:rPr>
        <w:t xml:space="preserve"> </w:t>
      </w:r>
      <w:r>
        <w:rPr>
          <w:rFonts w:ascii="Times New Roman" w:hAnsi="Times New Roman"/>
          <w:sz w:val="24"/>
          <w:szCs w:val="24"/>
        </w:rPr>
        <w:t>дирижировании, ошибки в теоретических знаниях.</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ошибки, плохое владение интонацией,</w:t>
      </w:r>
      <w:r>
        <w:rPr>
          <w:rFonts w:ascii="Times New Roman" w:hAnsi="Times New Roman"/>
          <w:b/>
          <w:i/>
          <w:sz w:val="24"/>
          <w:szCs w:val="24"/>
        </w:rPr>
        <w:t xml:space="preserve"> </w:t>
      </w:r>
      <w:r>
        <w:rPr>
          <w:rFonts w:ascii="Times New Roman" w:hAnsi="Times New Roman"/>
          <w:sz w:val="24"/>
          <w:szCs w:val="24"/>
        </w:rPr>
        <w:t>замедленный темп ответа, грубые ошибки в теоретических знаниях.</w:t>
      </w:r>
    </w:p>
    <w:p w:rsidR="001555FD" w:rsidRDefault="001555FD" w:rsidP="001555FD">
      <w:pPr>
        <w:tabs>
          <w:tab w:val="left" w:pos="993"/>
        </w:tabs>
        <w:spacing w:after="0"/>
        <w:ind w:firstLine="567"/>
        <w:jc w:val="both"/>
        <w:rPr>
          <w:rFonts w:ascii="Times New Roman" w:hAnsi="Times New Roman"/>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грубые ошибки, невладение</w:t>
      </w:r>
      <w:r>
        <w:rPr>
          <w:rFonts w:ascii="Times New Roman" w:hAnsi="Times New Roman"/>
          <w:b/>
          <w:i/>
          <w:sz w:val="24"/>
          <w:szCs w:val="24"/>
        </w:rPr>
        <w:t xml:space="preserve"> </w:t>
      </w:r>
      <w:r>
        <w:rPr>
          <w:rFonts w:ascii="Times New Roman" w:hAnsi="Times New Roman"/>
          <w:sz w:val="24"/>
          <w:szCs w:val="24"/>
        </w:rPr>
        <w:t>интонацией, медленный темп ответа, отсутствие теоретических знаний.</w:t>
      </w:r>
    </w:p>
    <w:p w:rsidR="001555FD" w:rsidRDefault="001555FD" w:rsidP="001555FD">
      <w:pPr>
        <w:tabs>
          <w:tab w:val="left" w:pos="993"/>
        </w:tabs>
        <w:spacing w:after="0"/>
        <w:ind w:firstLine="567"/>
        <w:jc w:val="both"/>
        <w:rPr>
          <w:rFonts w:ascii="Times New Roman" w:hAnsi="Times New Roman"/>
          <w:b/>
          <w:i/>
          <w:sz w:val="24"/>
          <w:szCs w:val="24"/>
        </w:rPr>
      </w:pPr>
    </w:p>
    <w:p w:rsidR="001555FD" w:rsidRDefault="001555FD" w:rsidP="001555FD">
      <w:pPr>
        <w:numPr>
          <w:ilvl w:val="0"/>
          <w:numId w:val="13"/>
        </w:numPr>
        <w:spacing w:after="0"/>
        <w:jc w:val="both"/>
        <w:rPr>
          <w:rFonts w:ascii="Times New Roman" w:hAnsi="Times New Roman"/>
          <w:b/>
          <w:i/>
          <w:sz w:val="24"/>
          <w:szCs w:val="24"/>
        </w:rPr>
      </w:pPr>
      <w:r>
        <w:rPr>
          <w:rFonts w:ascii="Times New Roman" w:hAnsi="Times New Roman"/>
          <w:b/>
          <w:i/>
          <w:sz w:val="24"/>
          <w:szCs w:val="24"/>
        </w:rPr>
        <w:t>Контрольные требования на разных этапах обучения</w:t>
      </w:r>
    </w:p>
    <w:p w:rsidR="001555FD" w:rsidRDefault="001555FD" w:rsidP="001555FD">
      <w:pPr>
        <w:spacing w:after="0"/>
        <w:ind w:firstLine="567"/>
        <w:jc w:val="both"/>
        <w:rPr>
          <w:rFonts w:ascii="Times New Roman" w:hAnsi="Times New Roman"/>
          <w:b/>
          <w:i/>
          <w:sz w:val="24"/>
          <w:szCs w:val="24"/>
        </w:rPr>
      </w:pPr>
      <w:r>
        <w:rPr>
          <w:rFonts w:ascii="Times New Roman" w:hAnsi="Times New Roman"/>
          <w:sz w:val="24"/>
          <w:szCs w:val="24"/>
        </w:rPr>
        <w:t>На каждом этапе обучения ученики, в соответствии с требованиями</w:t>
      </w:r>
      <w:r>
        <w:rPr>
          <w:rFonts w:ascii="Times New Roman" w:hAnsi="Times New Roman"/>
          <w:b/>
          <w:i/>
          <w:sz w:val="24"/>
          <w:szCs w:val="24"/>
        </w:rPr>
        <w:t xml:space="preserve"> </w:t>
      </w:r>
      <w:r>
        <w:rPr>
          <w:rFonts w:ascii="Times New Roman" w:hAnsi="Times New Roman"/>
          <w:sz w:val="24"/>
          <w:szCs w:val="24"/>
        </w:rPr>
        <w:t>программы, должны уметь:</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записывать музыкальный диктант соответствующей трудности,</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сольфеджировать разученные мелодии,</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пропеть незнакомую мелодию с листа,</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исполнить двухголосный пример (в ансамбле, с собственной игрой</w:t>
      </w:r>
      <w:r>
        <w:rPr>
          <w:rFonts w:ascii="Times New Roman" w:hAnsi="Times New Roman"/>
          <w:b/>
          <w:i/>
          <w:sz w:val="24"/>
          <w:szCs w:val="24"/>
        </w:rPr>
        <w:t xml:space="preserve"> </w:t>
      </w:r>
      <w:r>
        <w:rPr>
          <w:rFonts w:ascii="Times New Roman" w:hAnsi="Times New Roman"/>
          <w:sz w:val="24"/>
          <w:szCs w:val="24"/>
        </w:rPr>
        <w:t>второго голоса, для продвинутых учеников – и с дирижированием);</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определять на слух пройденные интервалы и аккорды;</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строить пройденные интервалы и аккорды в пройденных</w:t>
      </w:r>
      <w:r>
        <w:rPr>
          <w:rFonts w:ascii="Times New Roman" w:hAnsi="Times New Roman"/>
          <w:b/>
          <w:i/>
          <w:sz w:val="24"/>
          <w:szCs w:val="24"/>
        </w:rPr>
        <w:t xml:space="preserve"> </w:t>
      </w:r>
      <w:r>
        <w:rPr>
          <w:rFonts w:ascii="Times New Roman" w:hAnsi="Times New Roman"/>
          <w:sz w:val="24"/>
          <w:szCs w:val="24"/>
        </w:rPr>
        <w:t>тональностях письменно, устно и на фортепиано;</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анализировать музыкальный текст, используя полученные</w:t>
      </w:r>
      <w:r>
        <w:rPr>
          <w:rFonts w:ascii="Times New Roman" w:hAnsi="Times New Roman"/>
          <w:b/>
          <w:i/>
          <w:sz w:val="24"/>
          <w:szCs w:val="24"/>
        </w:rPr>
        <w:t xml:space="preserve"> </w:t>
      </w:r>
      <w:r>
        <w:rPr>
          <w:rFonts w:ascii="Times New Roman" w:hAnsi="Times New Roman"/>
          <w:sz w:val="24"/>
          <w:szCs w:val="24"/>
        </w:rPr>
        <w:t>теоретические знания;</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lastRenderedPageBreak/>
        <w:t>исполнять вокальное произведение с собственным аккомпанементом</w:t>
      </w:r>
      <w:r>
        <w:rPr>
          <w:rFonts w:ascii="Times New Roman" w:hAnsi="Times New Roman"/>
          <w:b/>
          <w:i/>
          <w:sz w:val="24"/>
          <w:szCs w:val="24"/>
        </w:rPr>
        <w:t xml:space="preserve"> </w:t>
      </w:r>
      <w:r>
        <w:rPr>
          <w:rFonts w:ascii="Times New Roman" w:hAnsi="Times New Roman"/>
          <w:sz w:val="24"/>
          <w:szCs w:val="24"/>
        </w:rPr>
        <w:t>на фортепиано (в старших классах);</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знать необходимую профессиональную терминологию.</w:t>
      </w:r>
    </w:p>
    <w:p w:rsidR="001555FD" w:rsidRDefault="001555FD" w:rsidP="001555FD">
      <w:pPr>
        <w:spacing w:before="240"/>
        <w:jc w:val="center"/>
        <w:rPr>
          <w:rFonts w:ascii="Times New Roman" w:hAnsi="Times New Roman"/>
          <w:b/>
          <w:sz w:val="24"/>
          <w:szCs w:val="24"/>
        </w:rPr>
      </w:pPr>
      <w:r>
        <w:rPr>
          <w:rFonts w:ascii="Times New Roman" w:hAnsi="Times New Roman"/>
          <w:b/>
          <w:sz w:val="24"/>
          <w:szCs w:val="24"/>
        </w:rPr>
        <w:t>Экзаменационные требования</w:t>
      </w:r>
    </w:p>
    <w:p w:rsidR="001555FD" w:rsidRDefault="001555FD" w:rsidP="001555FD">
      <w:pPr>
        <w:jc w:val="center"/>
        <w:rPr>
          <w:rFonts w:ascii="Times New Roman" w:hAnsi="Times New Roman"/>
          <w:b/>
          <w:sz w:val="24"/>
          <w:szCs w:val="24"/>
        </w:rPr>
      </w:pPr>
      <w:r>
        <w:rPr>
          <w:rFonts w:ascii="Times New Roman" w:hAnsi="Times New Roman"/>
          <w:b/>
          <w:sz w:val="24"/>
          <w:szCs w:val="24"/>
        </w:rPr>
        <w:t>Нормативный срок обучения – 7 лет</w:t>
      </w:r>
    </w:p>
    <w:p w:rsidR="001555FD" w:rsidRDefault="001555FD" w:rsidP="001555FD">
      <w:pPr>
        <w:jc w:val="center"/>
        <w:rPr>
          <w:rFonts w:ascii="Times New Roman" w:hAnsi="Times New Roman"/>
          <w:b/>
          <w:sz w:val="24"/>
          <w:szCs w:val="24"/>
        </w:rPr>
      </w:pPr>
      <w:r>
        <w:rPr>
          <w:rFonts w:ascii="Times New Roman" w:hAnsi="Times New Roman"/>
          <w:b/>
          <w:sz w:val="24"/>
          <w:szCs w:val="24"/>
        </w:rPr>
        <w:t>Примерные требования на экзамене в 7 классе</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Устно:</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пение пройденных гамм, отдельных ступеней, в том числе альтерированных,</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пение пройденных интервалов от звука вверх и вниз,</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пение пройденных интервалов в тональности,</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пение пройденных аккордов от звука вверх и вниз,</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пение пройденных аккордов в тональности,</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определение на слух отдельно взятых интервалов и аккордов,</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определение на слух последовательности интервалов или аккордов в тональности,</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чтение одноголосного примера с листа,</w:t>
      </w:r>
    </w:p>
    <w:p w:rsidR="001555FD" w:rsidRDefault="001555FD" w:rsidP="001555FD">
      <w:pPr>
        <w:numPr>
          <w:ilvl w:val="0"/>
          <w:numId w:val="16"/>
        </w:numPr>
        <w:spacing w:after="0"/>
        <w:ind w:left="709" w:hanging="283"/>
        <w:jc w:val="both"/>
        <w:rPr>
          <w:rFonts w:ascii="Times New Roman" w:hAnsi="Times New Roman"/>
          <w:sz w:val="24"/>
          <w:szCs w:val="24"/>
        </w:rPr>
      </w:pPr>
      <w:r>
        <w:rPr>
          <w:rFonts w:ascii="Times New Roman" w:hAnsi="Times New Roman"/>
          <w:sz w:val="24"/>
          <w:szCs w:val="24"/>
        </w:rPr>
        <w:t>пение одноголосного примера, заранее выученного наизусть.</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Образец устного опроса:</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три вида гаммы соль-диез минор.</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натуральный и гармонический вид гаммы Ре-бемоль мажор.</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с разрешением в тональности Си мажор IV повышенную, VI пониженную ступени.</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с разрешением в тональности си-бемоль минор IV повышенную, VII повышенную ступени.</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от звука ре вверх м.2, м.6, от звука си вниз ч.4, м.7, от звука ми вверх б.3, б.6.</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в тональностях Ля-бемоль мажор и до-диез минор тритоны в натуральном и гармоническом виде с разрешением.</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Спеть в тональностях Ми мажор и фа минор уменьшенные трезвучия с разрешением.</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Данный от звука ре малый мажорный септаккорд разрешить как доминантовый в две тональности.</w:t>
      </w:r>
    </w:p>
    <w:p w:rsidR="001555FD" w:rsidRDefault="001555FD" w:rsidP="001555FD">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Определить на слух сыгранные вне тональности аккорды и интервалы.</w:t>
      </w:r>
    </w:p>
    <w:p w:rsidR="001555FD" w:rsidRDefault="001555FD" w:rsidP="001555FD">
      <w:pPr>
        <w:numPr>
          <w:ilvl w:val="0"/>
          <w:numId w:val="17"/>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Определить на слух последовательность из интервалов или аккордов в тональности (см. нотные примеры 25, 26 в разделе «Методические рекомендации»).</w:t>
      </w:r>
    </w:p>
    <w:p w:rsidR="001555FD" w:rsidRDefault="001555FD" w:rsidP="001555FD">
      <w:pPr>
        <w:numPr>
          <w:ilvl w:val="0"/>
          <w:numId w:val="17"/>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Спеть один из заранее выученных наизусть одноголосных примеров (например, Б.Калмыков, Г.Фридкин. Одноголосие: №№571, 576).</w:t>
      </w:r>
    </w:p>
    <w:p w:rsidR="001555FD" w:rsidRDefault="001555FD" w:rsidP="001555FD">
      <w:pPr>
        <w:numPr>
          <w:ilvl w:val="0"/>
          <w:numId w:val="17"/>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Прочитать с листа мелодию соответствующей трудности (например, Г.Фридкин. Чтение с листа: №№352, 353).</w:t>
      </w:r>
    </w:p>
    <w:p w:rsidR="000F5B87" w:rsidRDefault="000F5B87" w:rsidP="000F5B87">
      <w:pPr>
        <w:tabs>
          <w:tab w:val="left" w:pos="851"/>
        </w:tabs>
        <w:spacing w:after="0"/>
        <w:jc w:val="both"/>
        <w:rPr>
          <w:rFonts w:ascii="Times New Roman" w:hAnsi="Times New Roman"/>
          <w:sz w:val="24"/>
          <w:szCs w:val="24"/>
        </w:rPr>
      </w:pPr>
    </w:p>
    <w:p w:rsidR="000F5B87" w:rsidRPr="000F5B87" w:rsidRDefault="000F5B87" w:rsidP="000F5B87">
      <w:pPr>
        <w:spacing w:before="240" w:after="120"/>
        <w:jc w:val="center"/>
        <w:rPr>
          <w:rFonts w:ascii="Times New Roman" w:hAnsi="Times New Roman" w:cs="Times New Roman"/>
          <w:b/>
          <w:sz w:val="24"/>
          <w:szCs w:val="24"/>
        </w:rPr>
      </w:pPr>
      <w:r w:rsidRPr="000F5B87">
        <w:rPr>
          <w:rFonts w:ascii="Times New Roman" w:hAnsi="Times New Roman" w:cs="Times New Roman"/>
          <w:b/>
          <w:sz w:val="24"/>
          <w:szCs w:val="24"/>
        </w:rPr>
        <w:lastRenderedPageBreak/>
        <w:t>Нормативный срок обучения — 5 лет</w:t>
      </w:r>
    </w:p>
    <w:p w:rsidR="000F5B87" w:rsidRPr="000F5B87" w:rsidRDefault="000F5B87" w:rsidP="000F5B87">
      <w:pPr>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экзамене в 3 классе</w:t>
      </w:r>
    </w:p>
    <w:p w:rsidR="000F5B87" w:rsidRPr="000F5B87" w:rsidRDefault="000F5B87" w:rsidP="000F5B87">
      <w:pPr>
        <w:ind w:firstLine="709"/>
        <w:jc w:val="both"/>
        <w:rPr>
          <w:rFonts w:ascii="Times New Roman" w:hAnsi="Times New Roman" w:cs="Times New Roman"/>
          <w:sz w:val="24"/>
          <w:szCs w:val="24"/>
        </w:rPr>
      </w:pPr>
      <w:r w:rsidRPr="000F5B87">
        <w:rPr>
          <w:rFonts w:ascii="Times New Roman" w:hAnsi="Times New Roman" w:cs="Times New Roman"/>
          <w:sz w:val="24"/>
          <w:szCs w:val="24"/>
        </w:rPr>
        <w:t xml:space="preserve">Письменно – записать самостоятельно музыкальный диктант, соответствующий требованиям настоящей программы. </w:t>
      </w:r>
    </w:p>
    <w:p w:rsidR="000F5B87" w:rsidRPr="000F5B87" w:rsidRDefault="000F5B87" w:rsidP="000F5B87">
      <w:pPr>
        <w:ind w:firstLine="709"/>
        <w:jc w:val="both"/>
        <w:rPr>
          <w:rFonts w:ascii="Times New Roman" w:hAnsi="Times New Roman" w:cs="Times New Roman"/>
          <w:sz w:val="24"/>
          <w:szCs w:val="24"/>
        </w:rPr>
      </w:pPr>
      <w:r w:rsidRPr="000F5B87">
        <w:rPr>
          <w:rFonts w:ascii="Times New Roman" w:hAnsi="Times New Roman" w:cs="Times New Roman"/>
          <w:sz w:val="24"/>
          <w:szCs w:val="24"/>
        </w:rPr>
        <w:t>Устно:</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гамм, отдельных ступеней, в том числе альтерированных;</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 тональности;</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0F5B87" w:rsidRPr="000F5B87" w:rsidRDefault="000F5B87" w:rsidP="002B51A3">
      <w:pPr>
        <w:numPr>
          <w:ilvl w:val="0"/>
          <w:numId w:val="68"/>
        </w:numPr>
        <w:spacing w:after="0"/>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0F5B87" w:rsidRPr="000F5B87" w:rsidRDefault="000F5B87" w:rsidP="000F5B87">
      <w:pPr>
        <w:ind w:firstLine="709"/>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три вида гаммы до-диез минор,</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натуральный и гармонический вид гаммы Ля-бемоль мажор,</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с разрешением в тональности фа минор II, IV,VI, VII повышенную ступени,</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м.2, м.6, от звука си вниз ч.4, м.7, от звука ми вверх б.3, б.6:</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тональностях Ми мажор и до минор субдоминантовое и доминантовое трезвучия с разрешением;</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сеть в тональностях Ля мажор и фа-диез минор доминантовый септаккорд с разрешением;</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сыгранные вне тональности аккорды и интервалы;</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интервалов или аккордов в тональности (см. нотный пример №60 в «Методических рекомендациях»);</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один из заранее выученных наизусть одноголосных примеров (например, Б.Калмыков, Г.Фридкин. Одноголосие: № 442, 469);</w:t>
      </w:r>
    </w:p>
    <w:p w:rsidR="000F5B87" w:rsidRPr="000F5B87" w:rsidRDefault="000F5B87" w:rsidP="002B51A3">
      <w:pPr>
        <w:numPr>
          <w:ilvl w:val="0"/>
          <w:numId w:val="69"/>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прочитать с листа мелодию соответствующей трудности (Б.Фридкин, Чтение с листа: №№280, 283).</w:t>
      </w:r>
    </w:p>
    <w:p w:rsidR="000F5B87" w:rsidRPr="000F5B87" w:rsidRDefault="000F5B87" w:rsidP="000F5B87">
      <w:pPr>
        <w:spacing w:before="240"/>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итоговом экзамене в 5 классе</w:t>
      </w:r>
    </w:p>
    <w:p w:rsidR="000F5B87" w:rsidRPr="000F5B87" w:rsidRDefault="000F5B87" w:rsidP="000F5B87">
      <w:pPr>
        <w:ind w:firstLine="709"/>
        <w:jc w:val="both"/>
        <w:rPr>
          <w:rFonts w:ascii="Times New Roman" w:hAnsi="Times New Roman" w:cs="Times New Roman"/>
          <w:sz w:val="24"/>
          <w:szCs w:val="24"/>
        </w:rPr>
      </w:pPr>
      <w:r w:rsidRPr="000F5B87">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0F5B87" w:rsidRPr="000F5B87" w:rsidRDefault="000F5B87" w:rsidP="000F5B87">
      <w:pPr>
        <w:ind w:firstLine="709"/>
        <w:jc w:val="both"/>
        <w:rPr>
          <w:rFonts w:ascii="Times New Roman" w:hAnsi="Times New Roman" w:cs="Times New Roman"/>
          <w:sz w:val="24"/>
          <w:szCs w:val="24"/>
        </w:rPr>
      </w:pPr>
      <w:r w:rsidRPr="000F5B87">
        <w:rPr>
          <w:rFonts w:ascii="Times New Roman" w:hAnsi="Times New Roman" w:cs="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lastRenderedPageBreak/>
        <w:t>пение пройденных гамм, отдельных ступеней, в том числе альтерированных,</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w:t>
      </w:r>
      <w:r w:rsidRPr="000F5B87">
        <w:rPr>
          <w:rFonts w:ascii="Times New Roman" w:hAnsi="Times New Roman" w:cs="Times New Roman"/>
          <w:sz w:val="24"/>
          <w:szCs w:val="24"/>
        </w:rPr>
        <w:br/>
        <w:t>тональности,</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0F5B87" w:rsidRPr="000F5B87" w:rsidRDefault="000F5B87" w:rsidP="002B51A3">
      <w:pPr>
        <w:numPr>
          <w:ilvl w:val="0"/>
          <w:numId w:val="70"/>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0F5B87" w:rsidRPr="000F5B87" w:rsidRDefault="000F5B87" w:rsidP="000F5B87">
      <w:pPr>
        <w:ind w:firstLine="709"/>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с листа мелодию с дирижированием, соответствующую по</w:t>
      </w:r>
      <w:r w:rsidRPr="000F5B87">
        <w:rPr>
          <w:rFonts w:ascii="Times New Roman" w:hAnsi="Times New Roman" w:cs="Times New Roman"/>
          <w:sz w:val="24"/>
          <w:szCs w:val="24"/>
        </w:rPr>
        <w:br/>
        <w:t>трудности программным требованиям (Г.Фридкин.Чтение с листа: № 381);</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один из голосов выученного двухголосного примера в дуэте или</w:t>
      </w:r>
      <w:r w:rsidRPr="000F5B87">
        <w:rPr>
          <w:rFonts w:ascii="Times New Roman" w:hAnsi="Times New Roman" w:cs="Times New Roman"/>
          <w:sz w:val="24"/>
          <w:szCs w:val="24"/>
        </w:rPr>
        <w:br/>
        <w:t>с фортепиано (Б.Калмыков, Г.Фридкин. Двухголосие: № 201);</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гармонический вид гаммы Ля-бемоль мажор, мелодический вид</w:t>
      </w:r>
      <w:r w:rsidRPr="000F5B87">
        <w:rPr>
          <w:rFonts w:ascii="Times New Roman" w:hAnsi="Times New Roman" w:cs="Times New Roman"/>
          <w:sz w:val="24"/>
          <w:szCs w:val="24"/>
        </w:rPr>
        <w:br/>
        <w:t>гаммы фа-диез минор;</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или прочитать вверх хроматическую гамму Ми-бемоль мажор,</w:t>
      </w:r>
      <w:r w:rsidRPr="000F5B87">
        <w:rPr>
          <w:rFonts w:ascii="Times New Roman" w:hAnsi="Times New Roman" w:cs="Times New Roman"/>
          <w:sz w:val="24"/>
          <w:szCs w:val="24"/>
        </w:rPr>
        <w:br/>
        <w:t>вниз до-диез минор;</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все большие интервалы, от звука си-бемоль</w:t>
      </w:r>
      <w:r w:rsidRPr="000F5B87">
        <w:rPr>
          <w:rFonts w:ascii="Times New Roman" w:hAnsi="Times New Roman" w:cs="Times New Roman"/>
          <w:sz w:val="24"/>
          <w:szCs w:val="24"/>
        </w:rPr>
        <w:br/>
        <w:t>вниз все малые интервалы;</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Си-бемоль мажор тритоны, в тональности фа</w:t>
      </w:r>
      <w:r w:rsidRPr="000F5B87">
        <w:rPr>
          <w:rFonts w:ascii="Times New Roman" w:hAnsi="Times New Roman" w:cs="Times New Roman"/>
          <w:sz w:val="24"/>
          <w:szCs w:val="24"/>
        </w:rPr>
        <w:br/>
        <w:t>минор характерные интервалы с разрешением;</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несколько интервалов вне тональности;</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соль вверх мажорный и минорный квартсектаккорды;</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Ми мажор вводный септаккорд с разрешением;</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аккорды вне тональности;</w:t>
      </w:r>
    </w:p>
    <w:p w:rsidR="000F5B87" w:rsidRPr="000F5B87" w:rsidRDefault="000F5B87" w:rsidP="002B51A3">
      <w:pPr>
        <w:numPr>
          <w:ilvl w:val="0"/>
          <w:numId w:val="71"/>
        </w:numPr>
        <w:spacing w:after="0"/>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8-10  интервалов  или</w:t>
      </w:r>
      <w:r w:rsidRPr="000F5B87">
        <w:rPr>
          <w:rFonts w:ascii="Times New Roman" w:hAnsi="Times New Roman" w:cs="Times New Roman"/>
          <w:sz w:val="24"/>
          <w:szCs w:val="24"/>
        </w:rPr>
        <w:br/>
        <w:t>аккордов   (см.   нотные   примеры   №№   71-74     в  разделе   «Методические</w:t>
      </w:r>
      <w:r w:rsidRPr="000F5B87">
        <w:rPr>
          <w:rFonts w:ascii="Times New Roman" w:hAnsi="Times New Roman" w:cs="Times New Roman"/>
          <w:sz w:val="24"/>
          <w:szCs w:val="24"/>
        </w:rPr>
        <w:br/>
        <w:t>указания»).</w:t>
      </w:r>
    </w:p>
    <w:p w:rsidR="000F5B87" w:rsidRPr="000F5B87" w:rsidRDefault="000F5B87" w:rsidP="000F5B87">
      <w:pPr>
        <w:tabs>
          <w:tab w:val="left" w:pos="851"/>
        </w:tabs>
        <w:spacing w:after="0"/>
        <w:jc w:val="both"/>
        <w:rPr>
          <w:rFonts w:ascii="Times New Roman" w:hAnsi="Times New Roman" w:cs="Times New Roman"/>
          <w:sz w:val="24"/>
          <w:szCs w:val="24"/>
        </w:rPr>
      </w:pPr>
    </w:p>
    <w:p w:rsidR="001555FD" w:rsidRDefault="001555FD" w:rsidP="001555FD">
      <w:pPr>
        <w:numPr>
          <w:ilvl w:val="0"/>
          <w:numId w:val="18"/>
        </w:numPr>
        <w:spacing w:before="240"/>
        <w:ind w:hanging="928"/>
        <w:jc w:val="center"/>
        <w:rPr>
          <w:rFonts w:ascii="Times New Roman" w:hAnsi="Times New Roman"/>
          <w:b/>
          <w:sz w:val="24"/>
          <w:szCs w:val="24"/>
        </w:rPr>
      </w:pPr>
      <w:r>
        <w:rPr>
          <w:rFonts w:ascii="Times New Roman" w:hAnsi="Times New Roman"/>
          <w:b/>
          <w:sz w:val="24"/>
          <w:szCs w:val="24"/>
        </w:rPr>
        <w:t>Методическое обеспечение учебного процесса</w:t>
      </w:r>
    </w:p>
    <w:p w:rsidR="001555FD" w:rsidRDefault="001555FD" w:rsidP="001555FD">
      <w:pPr>
        <w:spacing w:after="0"/>
        <w:ind w:left="1077" w:hanging="357"/>
        <w:rPr>
          <w:rFonts w:ascii="Times New Roman" w:hAnsi="Times New Roman"/>
          <w:b/>
          <w:i/>
          <w:sz w:val="24"/>
          <w:szCs w:val="24"/>
        </w:rPr>
      </w:pPr>
      <w:r>
        <w:rPr>
          <w:rFonts w:ascii="Times New Roman" w:hAnsi="Times New Roman"/>
          <w:b/>
          <w:i/>
          <w:sz w:val="24"/>
          <w:szCs w:val="24"/>
        </w:rPr>
        <w:t>Методические рекомендации по организации  самостоятельной работы учащихся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w:t>
      </w:r>
      <w:r>
        <w:rPr>
          <w:rFonts w:ascii="Times New Roman" w:hAnsi="Times New Roman"/>
          <w:sz w:val="24"/>
          <w:szCs w:val="24"/>
        </w:rPr>
        <w:lastRenderedPageBreak/>
        <w:t>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Организация занятий</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выполнение теоретического (возможно письменного) задания,</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сольфеджирование мелодий по нотам,</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разучивание мелодий наизусть,</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транспонирование,</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интонационные  упражнения   (пение   гамм,   оборотов,   интервалов, аккордов),</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исполнение       двухголосных       примеров       с       собственным аккомпанементом,</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игру на фортепиано интервалов, аккордов, последовательностей,</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ритмические упражнения,</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творческие   задания   (подбор   баса,   аккомпанемента,   сочинение</w:t>
      </w:r>
      <w:r>
        <w:rPr>
          <w:rFonts w:ascii="Times New Roman" w:hAnsi="Times New Roman"/>
          <w:sz w:val="24"/>
          <w:szCs w:val="24"/>
        </w:rPr>
        <w:br/>
        <w:t>мелодии, ритмического рисунка).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1555FD" w:rsidRDefault="001555FD" w:rsidP="001555FD">
      <w:pPr>
        <w:spacing w:before="240" w:after="240"/>
        <w:jc w:val="center"/>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1555FD" w:rsidRDefault="001555FD" w:rsidP="001555FD">
      <w:pPr>
        <w:spacing w:after="120"/>
        <w:ind w:firstLine="709"/>
        <w:jc w:val="both"/>
        <w:rPr>
          <w:rFonts w:ascii="Times New Roman" w:hAnsi="Times New Roman"/>
          <w:b/>
          <w:i/>
          <w:sz w:val="24"/>
          <w:szCs w:val="24"/>
        </w:rPr>
      </w:pPr>
      <w:r>
        <w:rPr>
          <w:rFonts w:ascii="Times New Roman" w:hAnsi="Times New Roman"/>
          <w:b/>
          <w:i/>
          <w:sz w:val="24"/>
          <w:szCs w:val="24"/>
        </w:rPr>
        <w:t>Учебная литература</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Баева Н., Зебряк Т. Сольфеджио 1 -2 класс. – М.: «Кифара», 2006.</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Давыдова Е., Запорожец С. Сольфеджио. 3 класс. – М. «Музыка» 1993.</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Давыдова Е. Сольфеджио 4 класс. –  М. «Музыка», 2007.</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Давыдова Е. Сольфеджио 5 класс. –  М. «Музыка», 1991.</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lastRenderedPageBreak/>
        <w:t>Драгомиров П. Учебник сольфеджио.  – М. «Музыка» 2010.</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Золина Е. Домашние задания по сольфеджио 1-7 классы. – М. ООО «Престо», 2007.</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Золина Е.,  Синяева Л., Чустова Л.  Сольфеджио.  Интервалы. Аккорды. 6-8 классы. – М. «Классика XXI», 2004.</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Калинина Г. Рабочие тетради по сольфеджио 1-7 классы. – М. 2000-2005.</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Калмыков Б., Фридкин Г. Сольфеджио. Часть 1. Одноголосие.  – М. Музыка, 1971.</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Калмыков Б., Фридкин Г. Сольфеджио. Часть 2. Двухголосие. - М. Музыка, 1970.</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Калужская Т. Сольфеджио 6 класс.  – М. «Музыка», 2005.</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Никитина Н. Сольфеджио (1-7 классы). – М., 2009.</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Островский А., Соловьев С., Шокин В. Сольфеджио. – М. «Классика-XXI» 2003</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Панова Н. Конспекты по элементарной теории музыки.  – М. «Престо» 2003.</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Панова Н. Прописи по сольфеджио для дошкольников. – М. «Престо», 2001.</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Стоклицкая Т. 100 уроков сольфеджио для маленьких. Приложение для детей, ч.1 и 2. – М.: «Музыка», 1999.</w:t>
      </w:r>
    </w:p>
    <w:p w:rsidR="001555FD" w:rsidRDefault="001555FD" w:rsidP="001555FD">
      <w:pPr>
        <w:numPr>
          <w:ilvl w:val="0"/>
          <w:numId w:val="20"/>
        </w:numPr>
        <w:tabs>
          <w:tab w:val="num" w:pos="900"/>
        </w:tabs>
        <w:spacing w:after="0"/>
        <w:ind w:left="900" w:hanging="540"/>
        <w:jc w:val="both"/>
        <w:rPr>
          <w:rFonts w:ascii="Times New Roman" w:hAnsi="Times New Roman"/>
          <w:sz w:val="24"/>
          <w:szCs w:val="24"/>
        </w:rPr>
      </w:pPr>
      <w:r>
        <w:rPr>
          <w:rFonts w:ascii="Times New Roman" w:hAnsi="Times New Roman"/>
          <w:sz w:val="24"/>
          <w:szCs w:val="24"/>
        </w:rPr>
        <w:t>Фридкин Г. Чтение с листа на уроках сольфеджио. – М.: 1982.</w:t>
      </w:r>
    </w:p>
    <w:p w:rsidR="001555FD" w:rsidRDefault="001555FD" w:rsidP="001555FD">
      <w:pPr>
        <w:spacing w:before="120" w:after="120" w:line="240" w:lineRule="auto"/>
        <w:ind w:firstLine="709"/>
        <w:jc w:val="both"/>
        <w:rPr>
          <w:rFonts w:ascii="Times New Roman" w:hAnsi="Times New Roman"/>
          <w:b/>
          <w:i/>
          <w:sz w:val="24"/>
          <w:szCs w:val="24"/>
        </w:rPr>
      </w:pPr>
      <w:r>
        <w:rPr>
          <w:rFonts w:ascii="Times New Roman" w:hAnsi="Times New Roman"/>
          <w:b/>
          <w:i/>
          <w:sz w:val="24"/>
          <w:szCs w:val="24"/>
        </w:rPr>
        <w:t>Учебно-методическая литература</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Алексеев Б., Блюм Д. Систематический курс музыкального диктанта. – М.: «Музыка», 1991.</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Базарнова В. 100 диктантов по сольфеджио. – М., 1993.</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Быканова Е. Стоклицкая Т. Музыкальные диктанты 1-4 классы. ДМШ. – М.: 1979.</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Музыкальные диктанты для детской музыкальной школы (сост. Ж.Металлиди, А.Перцовская). – М.: «Музыка», 1995.</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Ладухин Н. 1000 примеров музыкального диктанта. – М.: «Композитор», 1993.</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Лопатина И. Сборник диктантов. Одноголосие и двухголосие. – М.: «Музыка», 1985.</w:t>
      </w:r>
    </w:p>
    <w:p w:rsidR="001555FD" w:rsidRDefault="001555FD" w:rsidP="001555FD">
      <w:pPr>
        <w:numPr>
          <w:ilvl w:val="0"/>
          <w:numId w:val="21"/>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Жуковская Г., Казакова Т., Петрова А. Сборник диктантов по сольфеджио. – М., 2007.</w:t>
      </w:r>
    </w:p>
    <w:p w:rsidR="001555FD" w:rsidRDefault="001555FD" w:rsidP="001555FD">
      <w:pPr>
        <w:spacing w:before="120" w:after="120"/>
        <w:ind w:firstLine="709"/>
        <w:jc w:val="both"/>
        <w:rPr>
          <w:rFonts w:ascii="Times New Roman" w:hAnsi="Times New Roman"/>
          <w:b/>
          <w:i/>
          <w:sz w:val="24"/>
          <w:szCs w:val="24"/>
        </w:rPr>
      </w:pPr>
      <w:r>
        <w:rPr>
          <w:rFonts w:ascii="Times New Roman" w:hAnsi="Times New Roman"/>
          <w:b/>
          <w:i/>
          <w:sz w:val="24"/>
          <w:szCs w:val="24"/>
        </w:rPr>
        <w:t>Методическая литература</w:t>
      </w:r>
    </w:p>
    <w:p w:rsidR="001555FD" w:rsidRDefault="001555FD" w:rsidP="001555FD">
      <w:pPr>
        <w:numPr>
          <w:ilvl w:val="0"/>
          <w:numId w:val="22"/>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Давыдова Е. Сольфеджио. 3 класс. ДМШ Методическое пособие. – М.: «Музыка», 1976.</w:t>
      </w:r>
    </w:p>
    <w:p w:rsidR="001555FD" w:rsidRDefault="001555FD" w:rsidP="001555FD">
      <w:pPr>
        <w:numPr>
          <w:ilvl w:val="0"/>
          <w:numId w:val="22"/>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Давыдова Е. Сольфеджио. 4 класс. ДМШ Методическое пособие. – М.: «Музыка», 2005.</w:t>
      </w:r>
    </w:p>
    <w:p w:rsidR="001555FD" w:rsidRDefault="001555FD" w:rsidP="001555FD">
      <w:pPr>
        <w:numPr>
          <w:ilvl w:val="0"/>
          <w:numId w:val="22"/>
        </w:numPr>
        <w:tabs>
          <w:tab w:val="num" w:pos="900"/>
        </w:tabs>
        <w:spacing w:after="0"/>
        <w:ind w:left="900" w:hanging="540"/>
        <w:jc w:val="both"/>
        <w:rPr>
          <w:rFonts w:ascii="Times New Roman" w:hAnsi="Times New Roman"/>
          <w:sz w:val="24"/>
          <w:szCs w:val="24"/>
        </w:rPr>
      </w:pPr>
      <w:r>
        <w:rPr>
          <w:rFonts w:ascii="Times New Roman" w:hAnsi="Times New Roman"/>
          <w:sz w:val="24"/>
          <w:szCs w:val="24"/>
        </w:rPr>
        <w:lastRenderedPageBreak/>
        <w:t>Давыдова Е. Сольфеджио. 5 класс. ДМШ Методическое пособие. – М.: «Музыка», 1981.</w:t>
      </w:r>
    </w:p>
    <w:p w:rsidR="001555FD" w:rsidRDefault="001555FD" w:rsidP="001555FD">
      <w:pPr>
        <w:numPr>
          <w:ilvl w:val="0"/>
          <w:numId w:val="22"/>
        </w:numPr>
        <w:tabs>
          <w:tab w:val="num" w:pos="900"/>
        </w:tabs>
        <w:spacing w:after="0"/>
        <w:ind w:left="900" w:hanging="540"/>
        <w:jc w:val="both"/>
        <w:rPr>
          <w:rFonts w:ascii="Times New Roman" w:hAnsi="Times New Roman"/>
          <w:sz w:val="24"/>
          <w:szCs w:val="24"/>
        </w:rPr>
      </w:pPr>
      <w:r>
        <w:rPr>
          <w:rFonts w:ascii="Times New Roman" w:hAnsi="Times New Roman"/>
          <w:sz w:val="24"/>
          <w:szCs w:val="24"/>
        </w:rPr>
        <w:t>Калужская Т.  Сольфеджио 6 класс ДМШ. Учебно-методическое пособие. – М.: «Музыка», 1988.</w:t>
      </w:r>
    </w:p>
    <w:p w:rsidR="001555FD" w:rsidRDefault="001555FD" w:rsidP="001555FD">
      <w:pPr>
        <w:numPr>
          <w:ilvl w:val="0"/>
          <w:numId w:val="22"/>
        </w:numPr>
        <w:tabs>
          <w:tab w:val="num" w:pos="900"/>
        </w:tabs>
        <w:spacing w:after="0"/>
        <w:ind w:left="900" w:hanging="540"/>
        <w:jc w:val="both"/>
        <w:rPr>
          <w:rFonts w:ascii="Times New Roman" w:hAnsi="Times New Roman"/>
          <w:sz w:val="24"/>
          <w:szCs w:val="24"/>
        </w:rPr>
      </w:pPr>
      <w:r>
        <w:rPr>
          <w:rFonts w:ascii="Times New Roman" w:hAnsi="Times New Roman"/>
          <w:sz w:val="24"/>
          <w:szCs w:val="24"/>
        </w:rPr>
        <w:t>Стоклицкая Т. 100 уроков сольфеджио для самых маленьких. Ч.1 и 2. – М.: «Музыка» 1999.</w:t>
      </w: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Дополнительная литература</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Pr>
          <w:rFonts w:ascii="Times New Roman" w:hAnsi="Times New Roman"/>
          <w:sz w:val="24"/>
          <w:szCs w:val="24"/>
          <w:lang w:val="en-US"/>
        </w:rPr>
        <w:t>XXI</w:t>
      </w:r>
      <w:r>
        <w:rPr>
          <w:rFonts w:ascii="Times New Roman" w:hAnsi="Times New Roman"/>
          <w:sz w:val="24"/>
          <w:szCs w:val="24"/>
        </w:rPr>
        <w:t>, 2007. – 66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Лехина Л. Н. Аккордовые сказки для больших и маленьких. Учебно-игровое пособие. – М.: Классика-</w:t>
      </w:r>
      <w:r>
        <w:rPr>
          <w:rFonts w:ascii="Times New Roman" w:hAnsi="Times New Roman"/>
          <w:sz w:val="24"/>
          <w:szCs w:val="24"/>
          <w:lang w:val="en-US"/>
        </w:rPr>
        <w:t>XXI</w:t>
      </w:r>
      <w:r>
        <w:rPr>
          <w:rFonts w:ascii="Times New Roman" w:hAnsi="Times New Roman"/>
          <w:sz w:val="24"/>
          <w:szCs w:val="24"/>
        </w:rPr>
        <w:t xml:space="preserve">, 2010. – 24 с. </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 xml:space="preserve">Лехина Л. Н. Путешествие в страну интервалов. Учебно-игровое пособие. – М.: Классика </w:t>
      </w:r>
      <w:r>
        <w:rPr>
          <w:rFonts w:ascii="Times New Roman" w:hAnsi="Times New Roman"/>
          <w:sz w:val="24"/>
          <w:szCs w:val="24"/>
          <w:lang w:val="en-US"/>
        </w:rPr>
        <w:t>XXI</w:t>
      </w:r>
      <w:r>
        <w:rPr>
          <w:rFonts w:ascii="Times New Roman" w:hAnsi="Times New Roman"/>
          <w:sz w:val="24"/>
          <w:szCs w:val="24"/>
        </w:rPr>
        <w:t>, 2010. – 20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Никитина И. П. Музыкальные диктанты. 4-7 классы. – М.: Классика-</w:t>
      </w:r>
      <w:r>
        <w:rPr>
          <w:rFonts w:ascii="Times New Roman" w:hAnsi="Times New Roman"/>
          <w:sz w:val="24"/>
          <w:szCs w:val="24"/>
          <w:lang w:val="en-US"/>
        </w:rPr>
        <w:t>XXI</w:t>
      </w:r>
      <w:r>
        <w:rPr>
          <w:rFonts w:ascii="Times New Roman" w:hAnsi="Times New Roman"/>
          <w:sz w:val="24"/>
          <w:szCs w:val="24"/>
        </w:rPr>
        <w:t>, 2011. – 64 с.</w:t>
      </w:r>
    </w:p>
    <w:p w:rsidR="001555FD" w:rsidRDefault="001555FD" w:rsidP="001555FD">
      <w:pPr>
        <w:numPr>
          <w:ilvl w:val="0"/>
          <w:numId w:val="23"/>
        </w:numPr>
        <w:spacing w:after="0"/>
        <w:jc w:val="both"/>
        <w:rPr>
          <w:rFonts w:ascii="Times New Roman" w:hAnsi="Times New Roman"/>
          <w:sz w:val="24"/>
          <w:szCs w:val="24"/>
        </w:rPr>
      </w:pPr>
      <w:r>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ind w:right="-181" w:hanging="330"/>
        <w:jc w:val="center"/>
        <w:rPr>
          <w:rFonts w:ascii="Times New Roman" w:hAnsi="Times New Roman"/>
          <w:b/>
          <w:sz w:val="28"/>
          <w:szCs w:val="28"/>
        </w:rPr>
      </w:pPr>
    </w:p>
    <w:p w:rsidR="00FC1815" w:rsidRPr="008079D2" w:rsidRDefault="00FC1815" w:rsidP="002B74FC">
      <w:pPr>
        <w:ind w:left="-1560" w:right="-354"/>
        <w:jc w:val="center"/>
        <w:rPr>
          <w:b/>
          <w:sz w:val="28"/>
          <w:szCs w:val="28"/>
        </w:rPr>
      </w:pPr>
      <w:r w:rsidRPr="008079D2">
        <w:rPr>
          <w:b/>
          <w:sz w:val="28"/>
          <w:szCs w:val="28"/>
        </w:rPr>
        <w:lastRenderedPageBreak/>
        <w:t>«Детская музыкальная школа №1 им. М. П. Мусоргского»</w:t>
      </w:r>
    </w:p>
    <w:p w:rsidR="00FC1815" w:rsidRDefault="00FC1815" w:rsidP="002B74FC">
      <w:pPr>
        <w:shd w:val="clear" w:color="auto" w:fill="FFFFFF"/>
        <w:spacing w:line="365" w:lineRule="exact"/>
        <w:ind w:left="-1560" w:right="-354" w:firstLine="178"/>
        <w:jc w:val="center"/>
        <w:rPr>
          <w:color w:val="000000"/>
          <w:sz w:val="30"/>
          <w:szCs w:val="30"/>
        </w:rPr>
      </w:pPr>
    </w:p>
    <w:p w:rsidR="00FC1815" w:rsidRDefault="00FC1815" w:rsidP="002B74FC">
      <w:pPr>
        <w:ind w:left="-1560" w:right="-354"/>
        <w:jc w:val="center"/>
        <w:rPr>
          <w:b/>
          <w:color w:val="000000"/>
          <w:sz w:val="28"/>
          <w:szCs w:val="28"/>
          <w:lang w:eastAsia="ar-SA"/>
        </w:rPr>
      </w:pPr>
    </w:p>
    <w:p w:rsidR="00FC1815" w:rsidRPr="00075DDC" w:rsidRDefault="00FC1815" w:rsidP="002B74FC">
      <w:pPr>
        <w:ind w:left="-1560" w:right="-354"/>
        <w:jc w:val="center"/>
        <w:rPr>
          <w:b/>
          <w:color w:val="000000"/>
          <w:sz w:val="28"/>
          <w:szCs w:val="28"/>
          <w:lang w:eastAsia="ar-SA"/>
        </w:rPr>
      </w:pPr>
      <w:r w:rsidRPr="00075DDC">
        <w:rPr>
          <w:b/>
          <w:color w:val="000000"/>
          <w:sz w:val="28"/>
          <w:szCs w:val="28"/>
          <w:lang w:eastAsia="ar-SA"/>
        </w:rPr>
        <w:t>ДОПОЛНИТЕЛЬНАЯ  ОБЩЕРАЗВИВАЮЩАЯ ПРОГРАММА</w:t>
      </w:r>
    </w:p>
    <w:p w:rsidR="00FC1815" w:rsidRPr="00075DDC" w:rsidRDefault="00FC1815" w:rsidP="002B74FC">
      <w:pPr>
        <w:ind w:left="-1560" w:right="-354"/>
        <w:jc w:val="center"/>
        <w:rPr>
          <w:b/>
          <w:color w:val="000000"/>
          <w:sz w:val="28"/>
          <w:szCs w:val="28"/>
          <w:lang w:eastAsia="ar-SA"/>
        </w:rPr>
      </w:pPr>
      <w:r w:rsidRPr="00075DDC">
        <w:rPr>
          <w:b/>
          <w:color w:val="000000"/>
          <w:sz w:val="28"/>
          <w:szCs w:val="28"/>
          <w:lang w:eastAsia="ar-SA"/>
        </w:rPr>
        <w:t>В ОБЛАСТИ МУЗЫКАЛЬНОГО ИСКУССТВА</w:t>
      </w:r>
    </w:p>
    <w:p w:rsidR="00FC1815" w:rsidRPr="00075DDC" w:rsidRDefault="00FC1815" w:rsidP="002B74FC">
      <w:pPr>
        <w:ind w:left="-1560" w:right="-354"/>
        <w:jc w:val="center"/>
        <w:rPr>
          <w:b/>
          <w:color w:val="000000"/>
          <w:sz w:val="28"/>
          <w:szCs w:val="28"/>
          <w:lang w:eastAsia="ar-SA"/>
        </w:rPr>
      </w:pPr>
    </w:p>
    <w:p w:rsidR="00FC1815" w:rsidRDefault="00FC1815" w:rsidP="002B74FC">
      <w:pPr>
        <w:ind w:left="-1560" w:right="-354"/>
        <w:jc w:val="center"/>
        <w:rPr>
          <w:b/>
          <w:color w:val="000000"/>
          <w:sz w:val="28"/>
          <w:szCs w:val="28"/>
          <w:lang w:eastAsia="ar-SA"/>
        </w:rPr>
      </w:pPr>
    </w:p>
    <w:p w:rsidR="00FC1815" w:rsidRPr="00075DDC" w:rsidRDefault="00FC1815" w:rsidP="002B74FC">
      <w:pPr>
        <w:ind w:left="-1560" w:right="-354"/>
        <w:jc w:val="center"/>
        <w:rPr>
          <w:b/>
          <w:color w:val="000000"/>
          <w:sz w:val="28"/>
          <w:szCs w:val="28"/>
          <w:lang w:eastAsia="ar-SA"/>
        </w:rPr>
      </w:pPr>
    </w:p>
    <w:p w:rsidR="00FC1815" w:rsidRPr="00075DDC" w:rsidRDefault="00FC1815" w:rsidP="002B74FC">
      <w:pPr>
        <w:ind w:left="-1560" w:right="-354"/>
        <w:jc w:val="center"/>
        <w:rPr>
          <w:b/>
          <w:color w:val="000000"/>
          <w:sz w:val="28"/>
          <w:szCs w:val="28"/>
        </w:rPr>
      </w:pPr>
    </w:p>
    <w:p w:rsidR="00FC1815" w:rsidRPr="00E2618E" w:rsidRDefault="00FC1815" w:rsidP="002B74FC">
      <w:pPr>
        <w:ind w:left="-1560" w:right="-354"/>
        <w:jc w:val="center"/>
        <w:rPr>
          <w:b/>
          <w:color w:val="000000"/>
          <w:sz w:val="36"/>
          <w:szCs w:val="36"/>
        </w:rPr>
      </w:pPr>
      <w:r w:rsidRPr="00E2618E">
        <w:rPr>
          <w:b/>
          <w:color w:val="000000"/>
          <w:sz w:val="36"/>
          <w:szCs w:val="36"/>
        </w:rPr>
        <w:t>ПРОГРАММА</w:t>
      </w:r>
    </w:p>
    <w:p w:rsidR="00FC1815" w:rsidRDefault="00FC1815" w:rsidP="002B74FC">
      <w:pPr>
        <w:ind w:left="-1560" w:right="-354"/>
        <w:jc w:val="center"/>
        <w:rPr>
          <w:b/>
          <w:color w:val="000000"/>
          <w:sz w:val="36"/>
          <w:szCs w:val="36"/>
          <w:lang w:eastAsia="ar-SA"/>
        </w:rPr>
      </w:pPr>
      <w:r w:rsidRPr="00E2618E">
        <w:rPr>
          <w:b/>
          <w:color w:val="000000"/>
          <w:sz w:val="36"/>
          <w:szCs w:val="36"/>
          <w:lang w:eastAsia="ar-SA"/>
        </w:rPr>
        <w:t>по учебному предмету</w:t>
      </w:r>
    </w:p>
    <w:p w:rsidR="002B74FC" w:rsidRDefault="00FC1815" w:rsidP="002B74FC">
      <w:pPr>
        <w:ind w:left="-1560" w:right="-354"/>
        <w:jc w:val="center"/>
        <w:rPr>
          <w:b/>
          <w:sz w:val="40"/>
          <w:szCs w:val="36"/>
          <w:lang w:eastAsia="ar-SA"/>
        </w:rPr>
      </w:pPr>
      <w:r>
        <w:rPr>
          <w:b/>
          <w:sz w:val="40"/>
          <w:szCs w:val="36"/>
          <w:lang w:eastAsia="ar-SA"/>
        </w:rPr>
        <w:t>Сольфеджио</w:t>
      </w:r>
    </w:p>
    <w:p w:rsidR="002B74FC" w:rsidRDefault="00FC1815" w:rsidP="002B74FC">
      <w:pPr>
        <w:ind w:left="-1560" w:right="-354"/>
        <w:jc w:val="center"/>
        <w:rPr>
          <w:b/>
          <w:sz w:val="40"/>
          <w:szCs w:val="36"/>
          <w:lang w:eastAsia="ar-SA"/>
        </w:rPr>
        <w:sectPr w:rsidR="002B74FC" w:rsidSect="002B74FC">
          <w:type w:val="continuous"/>
          <w:pgSz w:w="11909" w:h="16834"/>
          <w:pgMar w:top="1217" w:right="360" w:bottom="360" w:left="2405" w:header="720" w:footer="720" w:gutter="0"/>
          <w:cols w:space="720"/>
          <w:noEndnote/>
        </w:sectPr>
      </w:pPr>
      <w:r>
        <w:rPr>
          <w:b/>
          <w:sz w:val="40"/>
          <w:szCs w:val="36"/>
          <w:lang w:eastAsia="ar-SA"/>
        </w:rPr>
        <w:t>(старши</w:t>
      </w:r>
      <w:r w:rsidR="002B74FC">
        <w:rPr>
          <w:b/>
          <w:sz w:val="40"/>
          <w:szCs w:val="36"/>
          <w:lang w:eastAsia="ar-SA"/>
        </w:rPr>
        <w:t>й</w:t>
      </w:r>
    </w:p>
    <w:p w:rsidR="00FC1815" w:rsidRPr="00075DDC" w:rsidRDefault="00FC1815" w:rsidP="002B74FC">
      <w:pPr>
        <w:ind w:left="-1560" w:right="-354"/>
        <w:jc w:val="center"/>
        <w:rPr>
          <w:b/>
          <w:sz w:val="28"/>
          <w:szCs w:val="28"/>
          <w:lang w:eastAsia="ar-SA"/>
        </w:rPr>
      </w:pPr>
      <w:r>
        <w:rPr>
          <w:b/>
          <w:sz w:val="40"/>
          <w:szCs w:val="36"/>
          <w:lang w:eastAsia="ar-SA"/>
        </w:rPr>
        <w:lastRenderedPageBreak/>
        <w:t xml:space="preserve"> модуль)</w:t>
      </w:r>
    </w:p>
    <w:p w:rsidR="00FC1815" w:rsidRPr="00075DDC" w:rsidRDefault="00FC1815" w:rsidP="002B74FC">
      <w:pPr>
        <w:ind w:left="-1560" w:right="-354"/>
        <w:jc w:val="center"/>
        <w:rPr>
          <w:b/>
          <w:sz w:val="28"/>
          <w:szCs w:val="28"/>
          <w:lang w:eastAsia="ar-SA"/>
        </w:rPr>
      </w:pPr>
    </w:p>
    <w:p w:rsidR="00FC1815" w:rsidRPr="00075DDC" w:rsidRDefault="00FC1815" w:rsidP="002B74FC">
      <w:pPr>
        <w:ind w:left="-1560" w:right="-354"/>
        <w:jc w:val="center"/>
        <w:rPr>
          <w:b/>
          <w:sz w:val="28"/>
          <w:szCs w:val="28"/>
          <w:lang w:eastAsia="ar-SA"/>
        </w:rPr>
      </w:pPr>
    </w:p>
    <w:p w:rsidR="00FC1815" w:rsidRPr="00075DDC" w:rsidRDefault="00FC1815" w:rsidP="002B74FC">
      <w:pPr>
        <w:ind w:left="-1560" w:right="-354"/>
        <w:jc w:val="center"/>
        <w:rPr>
          <w:b/>
          <w:sz w:val="28"/>
          <w:szCs w:val="28"/>
          <w:lang w:eastAsia="ar-SA"/>
        </w:rPr>
      </w:pPr>
    </w:p>
    <w:p w:rsidR="00FC1815" w:rsidRPr="00075DDC" w:rsidRDefault="00FC1815" w:rsidP="002B74FC">
      <w:pPr>
        <w:ind w:left="-1560" w:right="-354"/>
        <w:jc w:val="center"/>
        <w:rPr>
          <w:b/>
          <w:sz w:val="28"/>
          <w:szCs w:val="28"/>
          <w:lang w:eastAsia="ar-SA"/>
        </w:rPr>
      </w:pPr>
    </w:p>
    <w:p w:rsidR="00FC1815" w:rsidRPr="00075DDC" w:rsidRDefault="00FC1815" w:rsidP="002B74FC">
      <w:pPr>
        <w:ind w:left="-1560" w:right="-354"/>
        <w:jc w:val="center"/>
        <w:rPr>
          <w:b/>
          <w:sz w:val="28"/>
          <w:szCs w:val="28"/>
          <w:lang w:eastAsia="ar-SA"/>
        </w:rPr>
      </w:pPr>
    </w:p>
    <w:p w:rsidR="00FC1815" w:rsidRDefault="00FC1815" w:rsidP="002B74FC">
      <w:pPr>
        <w:ind w:left="-1560" w:right="-354"/>
        <w:jc w:val="center"/>
        <w:rPr>
          <w:b/>
          <w:sz w:val="28"/>
          <w:szCs w:val="28"/>
          <w:lang w:eastAsia="ar-SA"/>
        </w:rPr>
      </w:pPr>
    </w:p>
    <w:p w:rsidR="00FC1815" w:rsidRPr="00075DDC" w:rsidRDefault="00FC1815" w:rsidP="002B74FC">
      <w:pPr>
        <w:ind w:left="-1560" w:right="-354"/>
        <w:jc w:val="center"/>
        <w:rPr>
          <w:b/>
          <w:sz w:val="28"/>
          <w:szCs w:val="28"/>
          <w:lang w:eastAsia="ar-SA"/>
        </w:rPr>
      </w:pPr>
    </w:p>
    <w:p w:rsidR="00FC1815" w:rsidRPr="00075DDC" w:rsidRDefault="00FC1815" w:rsidP="002B74FC">
      <w:pPr>
        <w:ind w:left="-1560" w:right="-354"/>
        <w:jc w:val="center"/>
        <w:rPr>
          <w:b/>
          <w:sz w:val="28"/>
          <w:szCs w:val="28"/>
          <w:lang w:eastAsia="ar-SA"/>
        </w:rPr>
      </w:pPr>
    </w:p>
    <w:p w:rsidR="00FC1815" w:rsidRDefault="00FC1815" w:rsidP="002B74FC">
      <w:pPr>
        <w:ind w:left="-1560" w:right="-354"/>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FC1815" w:rsidRDefault="00FC1815" w:rsidP="00FC1815">
      <w:pPr>
        <w:tabs>
          <w:tab w:val="left" w:pos="3750"/>
        </w:tabs>
        <w:jc w:val="center"/>
        <w:sectPr w:rsidR="00FC1815" w:rsidSect="00FC1815">
          <w:type w:val="continuous"/>
          <w:pgSz w:w="11909" w:h="16834"/>
          <w:pgMar w:top="1217" w:right="360" w:bottom="360" w:left="2405" w:header="720" w:footer="720" w:gutter="0"/>
          <w:cols w:space="720"/>
          <w:noEndnote/>
        </w:sectPr>
      </w:pPr>
    </w:p>
    <w:p w:rsidR="00FC1815" w:rsidRDefault="00FC1815" w:rsidP="00FC1815">
      <w:pPr>
        <w:tabs>
          <w:tab w:val="left" w:pos="3750"/>
        </w:tabs>
        <w:jc w:val="center"/>
      </w:pPr>
      <w:r>
        <w:lastRenderedPageBreak/>
        <w:br w:type="column"/>
      </w:r>
    </w:p>
    <w:p w:rsidR="00FC1815" w:rsidRDefault="00FC1815" w:rsidP="00FC1815">
      <w:pPr>
        <w:shd w:val="clear" w:color="auto" w:fill="FFFFFF"/>
        <w:sectPr w:rsidR="00FC1815" w:rsidSect="00FC1815">
          <w:type w:val="continuous"/>
          <w:pgSz w:w="11909" w:h="16834"/>
          <w:pgMar w:top="1217" w:right="360" w:bottom="360" w:left="2405" w:header="720" w:footer="720" w:gutter="0"/>
          <w:cols w:num="2" w:space="720" w:equalWidth="0">
            <w:col w:w="7872" w:space="552"/>
            <w:col w:w="720"/>
          </w:cols>
          <w:noEndnote/>
        </w:sectPr>
      </w:pPr>
    </w:p>
    <w:p w:rsidR="00FC1815" w:rsidRDefault="00FC1815" w:rsidP="00FC1815">
      <w:pPr>
        <w:spacing w:line="1" w:lineRule="exact"/>
        <w:rPr>
          <w:sz w:val="2"/>
          <w:szCs w:val="2"/>
        </w:rPr>
      </w:pPr>
    </w:p>
    <w:tbl>
      <w:tblPr>
        <w:tblW w:w="12376" w:type="dxa"/>
        <w:tblInd w:w="-459" w:type="dxa"/>
        <w:tblLook w:val="04A0"/>
      </w:tblPr>
      <w:tblGrid>
        <w:gridCol w:w="248"/>
        <w:gridCol w:w="6131"/>
        <w:gridCol w:w="4008"/>
        <w:gridCol w:w="1859"/>
        <w:gridCol w:w="130"/>
      </w:tblGrid>
      <w:tr w:rsidR="00FC1815" w:rsidRPr="00623049" w:rsidTr="0068295E">
        <w:tc>
          <w:tcPr>
            <w:tcW w:w="6379" w:type="dxa"/>
            <w:gridSpan w:val="2"/>
          </w:tcPr>
          <w:p w:rsidR="00FC1815" w:rsidRPr="00623049" w:rsidRDefault="00FC1815" w:rsidP="00A2636C">
            <w:pPr>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Принято:</w:t>
            </w:r>
          </w:p>
          <w:p w:rsidR="0068295E" w:rsidRDefault="00FC1815" w:rsidP="00A2636C">
            <w:pPr>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 xml:space="preserve">Педагогическим советом МБУ ДО </w:t>
            </w:r>
          </w:p>
          <w:p w:rsidR="00FC1815" w:rsidRPr="00623049" w:rsidRDefault="00FC1815" w:rsidP="00A2636C">
            <w:pPr>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«Детская музыкальная школа №1 имени М.П. Мусоргского»</w:t>
            </w:r>
          </w:p>
          <w:p w:rsidR="00FC1815" w:rsidRPr="00623049" w:rsidRDefault="00FC1815" w:rsidP="00A2636C">
            <w:pPr>
              <w:rPr>
                <w:rFonts w:ascii="Times New Roman" w:hAnsi="Times New Roman" w:cs="Times New Roman"/>
                <w:color w:val="000000"/>
                <w:spacing w:val="-3"/>
                <w:sz w:val="24"/>
                <w:szCs w:val="24"/>
              </w:rPr>
            </w:pPr>
          </w:p>
          <w:p w:rsidR="00FC1815" w:rsidRPr="00623049" w:rsidRDefault="00FC1815" w:rsidP="00A2636C">
            <w:pPr>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Протоколом педсовета №1 от 29 августа 2018 года</w:t>
            </w:r>
          </w:p>
        </w:tc>
        <w:tc>
          <w:tcPr>
            <w:tcW w:w="5997" w:type="dxa"/>
            <w:gridSpan w:val="3"/>
          </w:tcPr>
          <w:p w:rsidR="00FC1815" w:rsidRPr="00623049" w:rsidRDefault="00FC1815" w:rsidP="0068295E">
            <w:pPr>
              <w:ind w:right="1920"/>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«Утверждаю»</w:t>
            </w:r>
          </w:p>
          <w:p w:rsidR="00FC1815" w:rsidRPr="00623049" w:rsidRDefault="00FC1815" w:rsidP="0068295E">
            <w:pPr>
              <w:ind w:right="1920"/>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Директор МБУ ДО «Детская музыкальная школа № 1 им. М.П.Мусоргского»</w:t>
            </w:r>
          </w:p>
          <w:p w:rsidR="00FC1815" w:rsidRPr="00623049" w:rsidRDefault="00FC1815" w:rsidP="0068295E">
            <w:pPr>
              <w:ind w:right="1920"/>
              <w:rPr>
                <w:rFonts w:ascii="Times New Roman" w:hAnsi="Times New Roman" w:cs="Times New Roman"/>
                <w:color w:val="000000"/>
                <w:spacing w:val="-3"/>
                <w:sz w:val="24"/>
                <w:szCs w:val="24"/>
              </w:rPr>
            </w:pPr>
          </w:p>
          <w:p w:rsidR="00FC1815" w:rsidRPr="00623049" w:rsidRDefault="00FC1815" w:rsidP="0068295E">
            <w:pPr>
              <w:ind w:right="1920"/>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__________________ Л.О.Румянцева</w:t>
            </w:r>
          </w:p>
          <w:p w:rsidR="00FC1815" w:rsidRPr="00623049" w:rsidRDefault="00FC1815" w:rsidP="0068295E">
            <w:pPr>
              <w:ind w:right="1920"/>
              <w:rPr>
                <w:rFonts w:ascii="Times New Roman" w:hAnsi="Times New Roman" w:cs="Times New Roman"/>
                <w:color w:val="000000"/>
                <w:spacing w:val="-3"/>
                <w:sz w:val="24"/>
                <w:szCs w:val="24"/>
              </w:rPr>
            </w:pPr>
          </w:p>
          <w:p w:rsidR="00FC1815" w:rsidRPr="00623049" w:rsidRDefault="00FC1815" w:rsidP="0068295E">
            <w:pPr>
              <w:ind w:right="1920"/>
              <w:rPr>
                <w:rFonts w:ascii="Times New Roman" w:hAnsi="Times New Roman" w:cs="Times New Roman"/>
                <w:color w:val="000000"/>
                <w:spacing w:val="-3"/>
                <w:sz w:val="24"/>
                <w:szCs w:val="24"/>
              </w:rPr>
            </w:pPr>
            <w:r w:rsidRPr="00623049">
              <w:rPr>
                <w:rFonts w:ascii="Times New Roman" w:hAnsi="Times New Roman" w:cs="Times New Roman"/>
                <w:color w:val="000000"/>
                <w:spacing w:val="-3"/>
                <w:sz w:val="24"/>
                <w:szCs w:val="24"/>
              </w:rPr>
              <w:t>«__» _______________ 20 ____г.</w:t>
            </w:r>
          </w:p>
        </w:tc>
      </w:tr>
      <w:tr w:rsidR="00FC1815" w:rsidRPr="00623049" w:rsidTr="00623049">
        <w:trPr>
          <w:gridBefore w:val="1"/>
          <w:gridAfter w:val="1"/>
          <w:wBefore w:w="248" w:type="dxa"/>
          <w:wAfter w:w="130" w:type="dxa"/>
          <w:trHeight w:val="2835"/>
        </w:trPr>
        <w:tc>
          <w:tcPr>
            <w:tcW w:w="10139" w:type="dxa"/>
            <w:gridSpan w:val="2"/>
          </w:tcPr>
          <w:p w:rsidR="00FC1815" w:rsidRPr="00623049" w:rsidRDefault="00FC1815" w:rsidP="00A2636C">
            <w:pPr>
              <w:autoSpaceDN w:val="0"/>
              <w:adjustRightInd w:val="0"/>
              <w:rPr>
                <w:sz w:val="24"/>
                <w:szCs w:val="24"/>
              </w:rPr>
            </w:pPr>
          </w:p>
          <w:p w:rsidR="00FC1815" w:rsidRPr="00623049" w:rsidRDefault="00FC1815" w:rsidP="00A2636C">
            <w:pPr>
              <w:autoSpaceDN w:val="0"/>
              <w:adjustRightInd w:val="0"/>
              <w:rPr>
                <w:sz w:val="24"/>
                <w:szCs w:val="24"/>
              </w:rPr>
            </w:pPr>
          </w:p>
          <w:p w:rsidR="00FC1815" w:rsidRPr="00623049" w:rsidRDefault="00FC1815" w:rsidP="00A2636C">
            <w:pPr>
              <w:autoSpaceDN w:val="0"/>
              <w:adjustRightInd w:val="0"/>
              <w:rPr>
                <w:sz w:val="24"/>
                <w:szCs w:val="24"/>
              </w:rPr>
            </w:pPr>
          </w:p>
          <w:p w:rsidR="00FC1815" w:rsidRPr="00623049" w:rsidRDefault="00FC1815" w:rsidP="00FC1815">
            <w:pPr>
              <w:shd w:val="clear" w:color="auto" w:fill="FFFFFF"/>
              <w:ind w:left="2141"/>
              <w:rPr>
                <w:color w:val="000000"/>
                <w:spacing w:val="-3"/>
                <w:sz w:val="24"/>
                <w:szCs w:val="24"/>
              </w:rPr>
            </w:pPr>
          </w:p>
          <w:p w:rsidR="00FC1815" w:rsidRPr="00623049" w:rsidRDefault="00FC1815" w:rsidP="00FC1815">
            <w:pPr>
              <w:shd w:val="clear" w:color="auto" w:fill="FFFFFF"/>
              <w:ind w:left="2141"/>
              <w:rPr>
                <w:color w:val="000000"/>
                <w:spacing w:val="-3"/>
                <w:sz w:val="24"/>
                <w:szCs w:val="24"/>
              </w:rPr>
            </w:pPr>
          </w:p>
          <w:tbl>
            <w:tblPr>
              <w:tblW w:w="9923" w:type="dxa"/>
              <w:tblLook w:val="04A0"/>
            </w:tblPr>
            <w:tblGrid>
              <w:gridCol w:w="2411"/>
              <w:gridCol w:w="7512"/>
            </w:tblGrid>
            <w:tr w:rsidR="00FC1815" w:rsidRPr="00623049" w:rsidTr="00A2636C">
              <w:tc>
                <w:tcPr>
                  <w:tcW w:w="2411" w:type="dxa"/>
                  <w:hideMark/>
                </w:tcPr>
                <w:p w:rsidR="00FC1815" w:rsidRPr="00623049" w:rsidRDefault="00FC1815" w:rsidP="00A2636C">
                  <w:pPr>
                    <w:suppressAutoHyphens/>
                    <w:rPr>
                      <w:color w:val="000000"/>
                      <w:spacing w:val="-3"/>
                      <w:sz w:val="24"/>
                      <w:szCs w:val="24"/>
                      <w:lang w:eastAsia="ar-SA"/>
                    </w:rPr>
                  </w:pPr>
                  <w:r w:rsidRPr="00623049">
                    <w:rPr>
                      <w:color w:val="000000"/>
                      <w:spacing w:val="-3"/>
                      <w:sz w:val="24"/>
                      <w:szCs w:val="24"/>
                    </w:rPr>
                    <w:t xml:space="preserve">Разработчик (и) - </w:t>
                  </w:r>
                </w:p>
              </w:tc>
              <w:tc>
                <w:tcPr>
                  <w:tcW w:w="7512" w:type="dxa"/>
                </w:tcPr>
                <w:p w:rsidR="00FC1815" w:rsidRPr="00623049" w:rsidRDefault="00FC1815" w:rsidP="00A2636C">
                  <w:pPr>
                    <w:suppressAutoHyphens/>
                    <w:rPr>
                      <w:color w:val="000000"/>
                      <w:spacing w:val="-3"/>
                      <w:sz w:val="24"/>
                      <w:szCs w:val="24"/>
                      <w:lang w:eastAsia="ar-SA"/>
                    </w:rPr>
                  </w:pPr>
                  <w:r w:rsidRPr="00623049">
                    <w:rPr>
                      <w:color w:val="000000"/>
                      <w:spacing w:val="-3"/>
                      <w:sz w:val="24"/>
                      <w:szCs w:val="24"/>
                      <w:lang w:eastAsia="ar-SA"/>
                    </w:rPr>
                    <w:t>Богданова Анна Алексеевна, Утюгова Светлана Александровна преподаватели  ДМШ №1</w:t>
                  </w:r>
                </w:p>
              </w:tc>
            </w:tr>
          </w:tbl>
          <w:p w:rsidR="00FC1815" w:rsidRPr="00623049" w:rsidRDefault="00FC1815" w:rsidP="00FC1815">
            <w:pPr>
              <w:shd w:val="clear" w:color="auto" w:fill="FFFFFF"/>
              <w:ind w:left="2141"/>
              <w:rPr>
                <w:color w:val="000000"/>
                <w:spacing w:val="-3"/>
                <w:sz w:val="24"/>
                <w:szCs w:val="24"/>
                <w:lang w:eastAsia="ar-SA"/>
              </w:rPr>
            </w:pPr>
          </w:p>
          <w:p w:rsidR="00FC1815" w:rsidRPr="00623049" w:rsidRDefault="00FC1815" w:rsidP="00FC1815">
            <w:pPr>
              <w:shd w:val="clear" w:color="auto" w:fill="FFFFFF"/>
              <w:ind w:left="2141"/>
              <w:rPr>
                <w:color w:val="000000"/>
                <w:spacing w:val="-3"/>
                <w:sz w:val="24"/>
                <w:szCs w:val="24"/>
              </w:rPr>
            </w:pPr>
          </w:p>
          <w:tbl>
            <w:tblPr>
              <w:tblW w:w="9498" w:type="dxa"/>
              <w:tblLook w:val="04A0"/>
            </w:tblPr>
            <w:tblGrid>
              <w:gridCol w:w="1702"/>
              <w:gridCol w:w="7796"/>
            </w:tblGrid>
            <w:tr w:rsidR="00FC1815" w:rsidRPr="00623049" w:rsidTr="00A2636C">
              <w:tc>
                <w:tcPr>
                  <w:tcW w:w="1702" w:type="dxa"/>
                  <w:hideMark/>
                </w:tcPr>
                <w:p w:rsidR="00FC1815" w:rsidRPr="00623049" w:rsidRDefault="00FC1815" w:rsidP="00A2636C">
                  <w:pPr>
                    <w:suppressAutoHyphens/>
                    <w:rPr>
                      <w:color w:val="000000"/>
                      <w:spacing w:val="-3"/>
                      <w:sz w:val="24"/>
                      <w:szCs w:val="24"/>
                      <w:lang w:eastAsia="ar-SA"/>
                    </w:rPr>
                  </w:pPr>
                  <w:r w:rsidRPr="00623049">
                    <w:rPr>
                      <w:color w:val="000000"/>
                      <w:spacing w:val="-3"/>
                      <w:sz w:val="24"/>
                      <w:szCs w:val="24"/>
                    </w:rPr>
                    <w:t xml:space="preserve">Рецензент - </w:t>
                  </w:r>
                </w:p>
              </w:tc>
              <w:tc>
                <w:tcPr>
                  <w:tcW w:w="7796" w:type="dxa"/>
                </w:tcPr>
                <w:p w:rsidR="00FC1815" w:rsidRPr="00623049" w:rsidRDefault="00FC1815" w:rsidP="00A2636C">
                  <w:pPr>
                    <w:suppressAutoHyphens/>
                    <w:rPr>
                      <w:color w:val="000000"/>
                      <w:spacing w:val="-3"/>
                      <w:sz w:val="24"/>
                      <w:szCs w:val="24"/>
                      <w:lang w:eastAsia="ar-SA"/>
                    </w:rPr>
                  </w:pPr>
                  <w:r w:rsidRPr="00623049">
                    <w:rPr>
                      <w:color w:val="000000"/>
                      <w:spacing w:val="-3"/>
                      <w:sz w:val="24"/>
                      <w:szCs w:val="24"/>
                      <w:lang w:eastAsia="ar-SA"/>
                    </w:rPr>
                    <w:t>Соколова Эльвира Геннадьевна, преподаватель высшей категории  ДМШ №1</w:t>
                  </w:r>
                </w:p>
              </w:tc>
            </w:tr>
          </w:tbl>
          <w:p w:rsidR="00FC1815" w:rsidRPr="00623049" w:rsidRDefault="00FC1815" w:rsidP="00A2636C">
            <w:pPr>
              <w:autoSpaceDN w:val="0"/>
              <w:adjustRightInd w:val="0"/>
              <w:rPr>
                <w:sz w:val="24"/>
                <w:szCs w:val="24"/>
              </w:rPr>
            </w:pPr>
          </w:p>
          <w:p w:rsidR="00FC1815" w:rsidRDefault="00FC1815" w:rsidP="00A2636C">
            <w:pPr>
              <w:autoSpaceDN w:val="0"/>
              <w:adjustRightInd w:val="0"/>
              <w:rPr>
                <w:sz w:val="24"/>
                <w:szCs w:val="24"/>
              </w:rPr>
            </w:pPr>
          </w:p>
          <w:p w:rsidR="00623049" w:rsidRDefault="00623049" w:rsidP="00A2636C">
            <w:pPr>
              <w:autoSpaceDN w:val="0"/>
              <w:adjustRightInd w:val="0"/>
              <w:rPr>
                <w:sz w:val="24"/>
                <w:szCs w:val="24"/>
              </w:rPr>
            </w:pPr>
          </w:p>
          <w:p w:rsidR="00623049" w:rsidRDefault="00623049" w:rsidP="00A2636C">
            <w:pPr>
              <w:autoSpaceDN w:val="0"/>
              <w:adjustRightInd w:val="0"/>
              <w:rPr>
                <w:sz w:val="24"/>
                <w:szCs w:val="24"/>
              </w:rPr>
            </w:pPr>
          </w:p>
          <w:p w:rsidR="00623049" w:rsidRDefault="00623049" w:rsidP="00A2636C">
            <w:pPr>
              <w:autoSpaceDN w:val="0"/>
              <w:adjustRightInd w:val="0"/>
              <w:rPr>
                <w:sz w:val="24"/>
                <w:szCs w:val="24"/>
              </w:rPr>
            </w:pPr>
          </w:p>
          <w:p w:rsidR="00623049" w:rsidRDefault="00623049" w:rsidP="00A2636C">
            <w:pPr>
              <w:autoSpaceDN w:val="0"/>
              <w:adjustRightInd w:val="0"/>
              <w:rPr>
                <w:sz w:val="24"/>
                <w:szCs w:val="24"/>
              </w:rPr>
            </w:pPr>
          </w:p>
          <w:p w:rsidR="00623049" w:rsidRDefault="00623049" w:rsidP="00A2636C">
            <w:pPr>
              <w:autoSpaceDN w:val="0"/>
              <w:adjustRightInd w:val="0"/>
              <w:rPr>
                <w:sz w:val="24"/>
                <w:szCs w:val="24"/>
              </w:rPr>
            </w:pPr>
          </w:p>
          <w:p w:rsidR="00623049" w:rsidRDefault="00623049" w:rsidP="00A2636C">
            <w:pPr>
              <w:autoSpaceDN w:val="0"/>
              <w:adjustRightInd w:val="0"/>
              <w:rPr>
                <w:sz w:val="24"/>
                <w:szCs w:val="24"/>
              </w:rPr>
            </w:pPr>
          </w:p>
          <w:p w:rsidR="00FC1815" w:rsidRPr="00623049" w:rsidRDefault="00FC1815" w:rsidP="00A2636C">
            <w:pPr>
              <w:autoSpaceDN w:val="0"/>
              <w:adjustRightInd w:val="0"/>
              <w:rPr>
                <w:sz w:val="24"/>
                <w:szCs w:val="24"/>
              </w:rPr>
            </w:pPr>
          </w:p>
        </w:tc>
        <w:tc>
          <w:tcPr>
            <w:tcW w:w="1859" w:type="dxa"/>
          </w:tcPr>
          <w:p w:rsidR="00FC1815" w:rsidRPr="00623049" w:rsidRDefault="00FC1815" w:rsidP="00A2636C">
            <w:pPr>
              <w:autoSpaceDN w:val="0"/>
              <w:adjustRightInd w:val="0"/>
              <w:ind w:right="-108"/>
              <w:rPr>
                <w:sz w:val="24"/>
                <w:szCs w:val="24"/>
              </w:rPr>
            </w:pPr>
          </w:p>
        </w:tc>
      </w:tr>
    </w:tbl>
    <w:p w:rsidR="00FC1815" w:rsidRPr="00623049" w:rsidRDefault="00FC1815" w:rsidP="00623049">
      <w:pPr>
        <w:spacing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lastRenderedPageBreak/>
        <w:t>Структура программы учебного предмета</w:t>
      </w: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w:t>
      </w:r>
      <w:r w:rsidRPr="00623049">
        <w:rPr>
          <w:rFonts w:ascii="Times New Roman" w:hAnsi="Times New Roman" w:cs="Times New Roman"/>
          <w:b/>
          <w:sz w:val="24"/>
          <w:szCs w:val="24"/>
        </w:rPr>
        <w:t>. Пояснительная записка</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Характеристика учебного предмета, его место и роль в образовательном процессе;</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Срок реализации учебного предмета;</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Форма проведения учебных аудиторных занятий;</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Цели и задачи учебного предмета;</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Обоснование структуры программы учебного предмета;</w:t>
      </w:r>
    </w:p>
    <w:p w:rsidR="00FC1815" w:rsidRPr="00623049" w:rsidRDefault="00FC1815" w:rsidP="00623049">
      <w:pPr>
        <w:pStyle w:val="af0"/>
        <w:widowControl/>
        <w:numPr>
          <w:ilvl w:val="0"/>
          <w:numId w:val="25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материально-технических условий реализации учебного предмета;</w:t>
      </w: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 Содержание учебного предмета</w:t>
      </w:r>
    </w:p>
    <w:p w:rsidR="00FC1815" w:rsidRPr="00623049" w:rsidRDefault="00FC1815" w:rsidP="00623049">
      <w:pPr>
        <w:pStyle w:val="af0"/>
        <w:widowControl/>
        <w:numPr>
          <w:ilvl w:val="0"/>
          <w:numId w:val="25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w:t>
      </w:r>
    </w:p>
    <w:p w:rsidR="00FC1815" w:rsidRPr="00623049" w:rsidRDefault="00FC1815" w:rsidP="00623049">
      <w:pPr>
        <w:pStyle w:val="af0"/>
        <w:widowControl/>
        <w:numPr>
          <w:ilvl w:val="0"/>
          <w:numId w:val="25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FC1815" w:rsidRPr="00623049" w:rsidRDefault="00FC1815" w:rsidP="00623049">
      <w:pPr>
        <w:spacing w:line="240" w:lineRule="auto"/>
        <w:jc w:val="both"/>
        <w:rPr>
          <w:rFonts w:ascii="Times New Roman" w:hAnsi="Times New Roman" w:cs="Times New Roman"/>
          <w:b/>
          <w:sz w:val="24"/>
          <w:szCs w:val="24"/>
        </w:rPr>
      </w:pP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III</w:t>
      </w:r>
      <w:r w:rsidRPr="00623049">
        <w:rPr>
          <w:rFonts w:ascii="Times New Roman" w:hAnsi="Times New Roman" w:cs="Times New Roman"/>
          <w:b/>
          <w:sz w:val="24"/>
          <w:szCs w:val="24"/>
        </w:rPr>
        <w:t>. Требования к уровню подготовки обучающихся</w:t>
      </w:r>
    </w:p>
    <w:p w:rsidR="00FC1815" w:rsidRPr="00623049" w:rsidRDefault="00FC1815" w:rsidP="00623049">
      <w:pPr>
        <w:spacing w:line="240" w:lineRule="auto"/>
        <w:jc w:val="both"/>
        <w:rPr>
          <w:rFonts w:ascii="Times New Roman" w:hAnsi="Times New Roman" w:cs="Times New Roman"/>
          <w:b/>
          <w:sz w:val="24"/>
          <w:szCs w:val="24"/>
        </w:rPr>
      </w:pP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IV</w:t>
      </w:r>
      <w:r w:rsidRPr="00623049">
        <w:rPr>
          <w:rFonts w:ascii="Times New Roman" w:hAnsi="Times New Roman" w:cs="Times New Roman"/>
          <w:b/>
          <w:sz w:val="24"/>
          <w:szCs w:val="24"/>
        </w:rPr>
        <w:t>. Формы и методы контроля, система оценок</w:t>
      </w:r>
    </w:p>
    <w:p w:rsidR="00FC1815" w:rsidRPr="00623049" w:rsidRDefault="00FC1815" w:rsidP="00623049">
      <w:pPr>
        <w:pStyle w:val="af0"/>
        <w:widowControl/>
        <w:numPr>
          <w:ilvl w:val="0"/>
          <w:numId w:val="25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Аттестация: цели, виды, форма, содержание;</w:t>
      </w:r>
    </w:p>
    <w:p w:rsidR="00FC1815" w:rsidRPr="00623049" w:rsidRDefault="00FC1815" w:rsidP="00623049">
      <w:pPr>
        <w:pStyle w:val="af0"/>
        <w:widowControl/>
        <w:numPr>
          <w:ilvl w:val="0"/>
          <w:numId w:val="25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Критерии оценки;</w:t>
      </w:r>
    </w:p>
    <w:p w:rsidR="00FC1815" w:rsidRPr="00623049" w:rsidRDefault="00FC1815" w:rsidP="00623049">
      <w:pPr>
        <w:spacing w:line="240" w:lineRule="auto"/>
        <w:jc w:val="both"/>
        <w:rPr>
          <w:rFonts w:ascii="Times New Roman" w:hAnsi="Times New Roman" w:cs="Times New Roman"/>
          <w:b/>
          <w:sz w:val="24"/>
          <w:szCs w:val="24"/>
        </w:rPr>
      </w:pP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w:t>
      </w:r>
      <w:r w:rsidRPr="00623049">
        <w:rPr>
          <w:rFonts w:ascii="Times New Roman" w:hAnsi="Times New Roman" w:cs="Times New Roman"/>
          <w:b/>
          <w:sz w:val="24"/>
          <w:szCs w:val="24"/>
        </w:rPr>
        <w:t>. Методическое обеспечение учебного процесса</w:t>
      </w:r>
    </w:p>
    <w:p w:rsidR="00FC1815" w:rsidRPr="00623049" w:rsidRDefault="00FC1815" w:rsidP="00623049">
      <w:pPr>
        <w:pStyle w:val="af0"/>
        <w:widowControl/>
        <w:numPr>
          <w:ilvl w:val="0"/>
          <w:numId w:val="25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Рекомендации по организации самостоятельной работы обучающихся;</w:t>
      </w:r>
    </w:p>
    <w:p w:rsidR="00FC1815" w:rsidRPr="00623049" w:rsidRDefault="00FC1815" w:rsidP="00623049">
      <w:pPr>
        <w:pStyle w:val="af0"/>
        <w:widowControl/>
        <w:numPr>
          <w:ilvl w:val="0"/>
          <w:numId w:val="25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Организация занятий;</w:t>
      </w:r>
    </w:p>
    <w:p w:rsidR="00FC1815" w:rsidRPr="00623049" w:rsidRDefault="00FC1815" w:rsidP="00623049">
      <w:pPr>
        <w:spacing w:line="240" w:lineRule="auto"/>
        <w:jc w:val="both"/>
        <w:rPr>
          <w:rFonts w:ascii="Times New Roman" w:hAnsi="Times New Roman" w:cs="Times New Roman"/>
          <w:b/>
          <w:sz w:val="24"/>
          <w:szCs w:val="24"/>
        </w:rPr>
      </w:pP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FC1815" w:rsidRPr="00623049" w:rsidRDefault="00FC1815" w:rsidP="00623049">
      <w:pPr>
        <w:pStyle w:val="af0"/>
        <w:widowControl/>
        <w:numPr>
          <w:ilvl w:val="0"/>
          <w:numId w:val="24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Учебная литература;</w:t>
      </w:r>
    </w:p>
    <w:p w:rsidR="00FC1815" w:rsidRPr="00623049" w:rsidRDefault="00FC1815" w:rsidP="00623049">
      <w:pPr>
        <w:pStyle w:val="af0"/>
        <w:widowControl/>
        <w:numPr>
          <w:ilvl w:val="0"/>
          <w:numId w:val="24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Учебно-методическая литература;</w:t>
      </w:r>
    </w:p>
    <w:p w:rsidR="00FC1815" w:rsidRPr="00623049" w:rsidRDefault="00FC1815" w:rsidP="00623049">
      <w:pPr>
        <w:pStyle w:val="af0"/>
        <w:widowControl/>
        <w:numPr>
          <w:ilvl w:val="0"/>
          <w:numId w:val="24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Методическая литература;</w:t>
      </w:r>
    </w:p>
    <w:p w:rsidR="00FC1815" w:rsidRPr="00623049" w:rsidRDefault="00FC1815" w:rsidP="00623049">
      <w:pPr>
        <w:pStyle w:val="af0"/>
        <w:widowControl/>
        <w:numPr>
          <w:ilvl w:val="0"/>
          <w:numId w:val="24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Дополнительная литература.</w:t>
      </w:r>
    </w:p>
    <w:p w:rsidR="00FC1815" w:rsidRPr="00623049" w:rsidRDefault="00FC1815" w:rsidP="00623049">
      <w:pPr>
        <w:spacing w:line="240" w:lineRule="auto"/>
        <w:jc w:val="both"/>
        <w:rPr>
          <w:rFonts w:ascii="Times New Roman" w:hAnsi="Times New Roman" w:cs="Times New Roman"/>
          <w:sz w:val="24"/>
          <w:szCs w:val="24"/>
        </w:rPr>
      </w:pPr>
    </w:p>
    <w:p w:rsidR="00FC1815" w:rsidRPr="00623049" w:rsidRDefault="00FC1815" w:rsidP="00623049">
      <w:pPr>
        <w:shd w:val="clear" w:color="auto" w:fill="FFFFFF"/>
        <w:spacing w:before="528" w:line="240" w:lineRule="auto"/>
        <w:ind w:left="2554"/>
        <w:rPr>
          <w:rFonts w:ascii="Times New Roman" w:hAnsi="Times New Roman" w:cs="Times New Roman"/>
          <w:b/>
          <w:bCs/>
          <w:color w:val="000000"/>
          <w:sz w:val="24"/>
          <w:szCs w:val="24"/>
        </w:rPr>
      </w:pPr>
    </w:p>
    <w:p w:rsidR="00FC1815" w:rsidRPr="00623049" w:rsidRDefault="00FC1815" w:rsidP="00623049">
      <w:pPr>
        <w:shd w:val="clear" w:color="auto" w:fill="FFFFFF"/>
        <w:spacing w:before="528" w:line="240" w:lineRule="auto"/>
        <w:ind w:left="2554"/>
        <w:rPr>
          <w:rFonts w:ascii="Times New Roman" w:hAnsi="Times New Roman" w:cs="Times New Roman"/>
          <w:b/>
          <w:bCs/>
          <w:color w:val="000000"/>
          <w:sz w:val="24"/>
          <w:szCs w:val="24"/>
        </w:rPr>
      </w:pPr>
    </w:p>
    <w:p w:rsidR="00FC1815" w:rsidRDefault="00FC1815" w:rsidP="00623049">
      <w:pPr>
        <w:shd w:val="clear" w:color="auto" w:fill="FFFFFF"/>
        <w:spacing w:before="528" w:line="240" w:lineRule="auto"/>
        <w:ind w:left="2554"/>
        <w:rPr>
          <w:rFonts w:ascii="Times New Roman" w:hAnsi="Times New Roman" w:cs="Times New Roman"/>
          <w:b/>
          <w:bCs/>
          <w:color w:val="000000"/>
          <w:sz w:val="24"/>
          <w:szCs w:val="24"/>
        </w:rPr>
      </w:pPr>
    </w:p>
    <w:p w:rsidR="00623049" w:rsidRDefault="00623049" w:rsidP="00623049">
      <w:pPr>
        <w:shd w:val="clear" w:color="auto" w:fill="FFFFFF"/>
        <w:spacing w:before="528" w:line="240" w:lineRule="auto"/>
        <w:ind w:left="2554"/>
        <w:rPr>
          <w:rFonts w:ascii="Times New Roman" w:hAnsi="Times New Roman" w:cs="Times New Roman"/>
          <w:b/>
          <w:bCs/>
          <w:color w:val="000000"/>
          <w:sz w:val="24"/>
          <w:szCs w:val="24"/>
        </w:rPr>
      </w:pPr>
    </w:p>
    <w:p w:rsidR="00623049" w:rsidRPr="00623049" w:rsidRDefault="00623049" w:rsidP="00623049">
      <w:pPr>
        <w:shd w:val="clear" w:color="auto" w:fill="FFFFFF"/>
        <w:spacing w:before="528" w:line="240" w:lineRule="auto"/>
        <w:ind w:left="2554"/>
        <w:rPr>
          <w:rFonts w:ascii="Times New Roman" w:hAnsi="Times New Roman" w:cs="Times New Roman"/>
          <w:b/>
          <w:bCs/>
          <w:color w:val="000000"/>
          <w:sz w:val="24"/>
          <w:szCs w:val="24"/>
        </w:rPr>
      </w:pPr>
    </w:p>
    <w:p w:rsidR="00FC1815" w:rsidRPr="00623049" w:rsidRDefault="00FC1815" w:rsidP="00623049">
      <w:pPr>
        <w:spacing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t>Пояснительная записка</w:t>
      </w:r>
    </w:p>
    <w:p w:rsidR="00FC1815" w:rsidRPr="00623049" w:rsidRDefault="00FC1815" w:rsidP="00623049">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1. Характеристика учебного предмета, его место и роль в образовательном процессе</w:t>
      </w:r>
    </w:p>
    <w:p w:rsidR="00FC1815" w:rsidRPr="00623049" w:rsidRDefault="00FC1815" w:rsidP="00623049">
      <w:pPr>
        <w:spacing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623049">
        <w:rPr>
          <w:rFonts w:ascii="Times New Roman" w:hAnsi="Times New Roman" w:cs="Times New Roman"/>
          <w:spacing w:val="-20"/>
          <w:sz w:val="24"/>
          <w:szCs w:val="24"/>
        </w:rPr>
        <w:t>дополнительных</w:t>
      </w:r>
      <w:r w:rsidRPr="00623049">
        <w:rPr>
          <w:rFonts w:ascii="Times New Roman" w:hAnsi="Times New Roman" w:cs="Times New Roman"/>
          <w:sz w:val="24"/>
          <w:szCs w:val="24"/>
        </w:rPr>
        <w:t xml:space="preserve"> общеразвивающих программ в области музыкального искусства.</w:t>
      </w:r>
    </w:p>
    <w:p w:rsidR="00FC1815" w:rsidRPr="00623049" w:rsidRDefault="00FC1815" w:rsidP="00623049">
      <w:pPr>
        <w:shd w:val="clear" w:color="auto" w:fill="FFFFFF"/>
        <w:spacing w:line="240" w:lineRule="auto"/>
        <w:ind w:left="125" w:right="5" w:firstLine="715"/>
        <w:jc w:val="both"/>
        <w:rPr>
          <w:rFonts w:ascii="Times New Roman" w:hAnsi="Times New Roman" w:cs="Times New Roman"/>
          <w:sz w:val="24"/>
          <w:szCs w:val="24"/>
        </w:rPr>
      </w:pPr>
      <w:r w:rsidRPr="00623049">
        <w:rPr>
          <w:rFonts w:ascii="Times New Roman" w:hAnsi="Times New Roman" w:cs="Times New Roman"/>
          <w:b/>
          <w:i/>
          <w:sz w:val="24"/>
          <w:szCs w:val="24"/>
        </w:rPr>
        <w:t>2. Срок реализации учебного предмета</w:t>
      </w:r>
      <w:r w:rsidRPr="00623049">
        <w:rPr>
          <w:rFonts w:ascii="Times New Roman" w:hAnsi="Times New Roman" w:cs="Times New Roman"/>
          <w:sz w:val="24"/>
          <w:szCs w:val="24"/>
        </w:rPr>
        <w:t xml:space="preserve"> </w:t>
      </w:r>
      <w:r w:rsidRPr="00623049">
        <w:rPr>
          <w:rFonts w:ascii="Times New Roman" w:hAnsi="Times New Roman" w:cs="Times New Roman"/>
          <w:color w:val="000000"/>
          <w:sz w:val="24"/>
          <w:szCs w:val="24"/>
        </w:rPr>
        <w:t xml:space="preserve">«Сольфеджио» для </w:t>
      </w:r>
      <w:r w:rsidRPr="00623049">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623049">
        <w:rPr>
          <w:rFonts w:ascii="Times New Roman" w:hAnsi="Times New Roman" w:cs="Times New Roman"/>
          <w:color w:val="000000"/>
          <w:spacing w:val="1"/>
          <w:sz w:val="24"/>
          <w:szCs w:val="24"/>
        </w:rPr>
        <w:t>возрасте от 10-12 лет составляет 3 года</w:t>
      </w:r>
      <w:r w:rsidRPr="00623049">
        <w:rPr>
          <w:rFonts w:ascii="Times New Roman" w:hAnsi="Times New Roman" w:cs="Times New Roman"/>
          <w:color w:val="000000"/>
          <w:spacing w:val="-4"/>
          <w:sz w:val="24"/>
          <w:szCs w:val="24"/>
        </w:rPr>
        <w:t>.</w:t>
      </w:r>
    </w:p>
    <w:p w:rsidR="00FC1815" w:rsidRPr="00623049" w:rsidRDefault="00FC1815" w:rsidP="00623049">
      <w:pPr>
        <w:spacing w:line="240" w:lineRule="auto"/>
        <w:ind w:firstLine="709"/>
        <w:jc w:val="both"/>
        <w:rPr>
          <w:rFonts w:ascii="Times New Roman" w:hAnsi="Times New Roman" w:cs="Times New Roman"/>
          <w:sz w:val="24"/>
          <w:szCs w:val="24"/>
        </w:rPr>
      </w:pP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3. Объем учебного времени</w:t>
      </w:r>
      <w:r w:rsidRPr="00623049">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tbl>
      <w:tblPr>
        <w:tblW w:w="0" w:type="auto"/>
        <w:tblInd w:w="40" w:type="dxa"/>
        <w:tblLayout w:type="fixed"/>
        <w:tblCellMar>
          <w:left w:w="40" w:type="dxa"/>
          <w:right w:w="40" w:type="dxa"/>
        </w:tblCellMar>
        <w:tblLook w:val="0000"/>
      </w:tblPr>
      <w:tblGrid>
        <w:gridCol w:w="2419"/>
        <w:gridCol w:w="950"/>
        <w:gridCol w:w="950"/>
        <w:gridCol w:w="950"/>
        <w:gridCol w:w="1670"/>
      </w:tblGrid>
      <w:tr w:rsidR="00FC1815" w:rsidRPr="00623049" w:rsidTr="00A2636C">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64"/>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FC1815" w:rsidRPr="00623049" w:rsidRDefault="00FC1815" w:rsidP="00623049">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FC1815" w:rsidRPr="00623049" w:rsidRDefault="00FC1815" w:rsidP="00623049">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FC1815" w:rsidRPr="00623049" w:rsidRDefault="00FC1815" w:rsidP="00623049">
            <w:pPr>
              <w:shd w:val="clear" w:color="auto" w:fill="FFFFFF"/>
              <w:spacing w:line="240" w:lineRule="auto"/>
              <w:ind w:left="163"/>
              <w:rPr>
                <w:rFonts w:ascii="Times New Roman" w:hAnsi="Times New Roman" w:cs="Times New Roman"/>
                <w:sz w:val="24"/>
                <w:szCs w:val="24"/>
              </w:rPr>
            </w:pPr>
            <w:r w:rsidRPr="00623049">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FC1815" w:rsidRPr="00623049" w:rsidRDefault="00FC1815" w:rsidP="00623049">
            <w:pPr>
              <w:shd w:val="clear" w:color="auto" w:fill="FFFFFF"/>
              <w:spacing w:line="240" w:lineRule="auto"/>
              <w:ind w:right="326"/>
              <w:jc w:val="right"/>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Итого</w:t>
            </w:r>
          </w:p>
        </w:tc>
      </w:tr>
      <w:tr w:rsidR="00FC1815" w:rsidRPr="00623049" w:rsidTr="00A2636C">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120"/>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120"/>
              <w:rPr>
                <w:rFonts w:ascii="Times New Roman" w:hAnsi="Times New Roman" w:cs="Times New Roman"/>
                <w:sz w:val="24"/>
                <w:szCs w:val="24"/>
              </w:rPr>
            </w:pPr>
          </w:p>
          <w:p w:rsidR="00FC1815" w:rsidRPr="00623049" w:rsidRDefault="00FC1815" w:rsidP="00623049">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120"/>
              <w:rPr>
                <w:rFonts w:ascii="Times New Roman" w:hAnsi="Times New Roman" w:cs="Times New Roman"/>
                <w:sz w:val="24"/>
                <w:szCs w:val="24"/>
              </w:rPr>
            </w:pPr>
          </w:p>
          <w:p w:rsidR="00FC1815" w:rsidRPr="00623049" w:rsidRDefault="00FC1815" w:rsidP="00623049">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120"/>
              <w:rPr>
                <w:rFonts w:ascii="Times New Roman" w:hAnsi="Times New Roman" w:cs="Times New Roman"/>
                <w:sz w:val="24"/>
                <w:szCs w:val="24"/>
              </w:rPr>
            </w:pPr>
          </w:p>
          <w:p w:rsidR="00FC1815" w:rsidRPr="00623049" w:rsidRDefault="00FC1815" w:rsidP="00623049">
            <w:pPr>
              <w:shd w:val="clear" w:color="auto" w:fill="FFFFFF"/>
              <w:spacing w:line="240" w:lineRule="auto"/>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right="394"/>
              <w:jc w:val="right"/>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часов</w:t>
            </w:r>
          </w:p>
        </w:tc>
      </w:tr>
      <w:tr w:rsidR="00FC1815" w:rsidRPr="00623049" w:rsidTr="00A2636C">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5" w:right="14"/>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Аудиторная       (в </w:t>
            </w:r>
            <w:r w:rsidRPr="00623049">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sz w:val="24"/>
                <w:szCs w:val="24"/>
              </w:rPr>
              <w:t>49,5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right="432"/>
              <w:jc w:val="right"/>
              <w:rPr>
                <w:rFonts w:ascii="Times New Roman" w:hAnsi="Times New Roman" w:cs="Times New Roman"/>
                <w:sz w:val="24"/>
                <w:szCs w:val="24"/>
              </w:rPr>
            </w:pPr>
            <w:r w:rsidRPr="00623049">
              <w:rPr>
                <w:rFonts w:ascii="Times New Roman" w:hAnsi="Times New Roman" w:cs="Times New Roman"/>
                <w:sz w:val="24"/>
                <w:szCs w:val="24"/>
              </w:rPr>
              <w:t>148,5</w:t>
            </w:r>
          </w:p>
        </w:tc>
      </w:tr>
      <w:tr w:rsidR="00FC1815" w:rsidRPr="00623049" w:rsidTr="00A2636C">
        <w:trPr>
          <w:trHeight w:hRule="exact" w:val="151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5" w:right="38"/>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Внеаудиторная </w:t>
            </w:r>
            <w:r w:rsidRPr="00623049">
              <w:rPr>
                <w:rFonts w:ascii="Times New Roman" w:hAnsi="Times New Roman" w:cs="Times New Roman"/>
                <w:color w:val="000000"/>
                <w:spacing w:val="-4"/>
                <w:sz w:val="24"/>
                <w:szCs w:val="24"/>
              </w:rPr>
              <w:t xml:space="preserve">(самостоятельная, </w:t>
            </w:r>
            <w:r w:rsidRPr="00623049">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C1815" w:rsidRPr="00623049" w:rsidRDefault="00FC1815" w:rsidP="00623049">
            <w:pPr>
              <w:shd w:val="clear" w:color="auto" w:fill="FFFFFF"/>
              <w:spacing w:line="240" w:lineRule="auto"/>
              <w:ind w:left="533"/>
              <w:rPr>
                <w:rFonts w:ascii="Times New Roman" w:hAnsi="Times New Roman" w:cs="Times New Roman"/>
                <w:sz w:val="24"/>
                <w:szCs w:val="24"/>
              </w:rPr>
            </w:pPr>
            <w:r w:rsidRPr="00623049">
              <w:rPr>
                <w:rFonts w:ascii="Times New Roman" w:hAnsi="Times New Roman" w:cs="Times New Roman"/>
                <w:color w:val="000000"/>
                <w:sz w:val="24"/>
                <w:szCs w:val="24"/>
              </w:rPr>
              <w:t>247,5</w:t>
            </w:r>
          </w:p>
        </w:tc>
      </w:tr>
    </w:tbl>
    <w:p w:rsidR="00FC1815" w:rsidRPr="00623049" w:rsidRDefault="00FC1815" w:rsidP="00623049">
      <w:pPr>
        <w:spacing w:line="240" w:lineRule="auto"/>
        <w:jc w:val="right"/>
        <w:rPr>
          <w:rFonts w:ascii="Times New Roman" w:hAnsi="Times New Roman" w:cs="Times New Roman"/>
          <w:b/>
          <w:i/>
          <w:sz w:val="24"/>
          <w:szCs w:val="24"/>
        </w:rPr>
      </w:pPr>
    </w:p>
    <w:p w:rsidR="00FC1815" w:rsidRPr="00623049" w:rsidRDefault="00FC1815" w:rsidP="00623049">
      <w:pPr>
        <w:shd w:val="clear" w:color="auto" w:fill="FFFFFF"/>
        <w:spacing w:before="336" w:line="240" w:lineRule="auto"/>
        <w:ind w:left="120" w:right="5" w:firstLine="782"/>
        <w:jc w:val="both"/>
        <w:rPr>
          <w:rFonts w:ascii="Times New Roman" w:hAnsi="Times New Roman" w:cs="Times New Roman"/>
          <w:sz w:val="24"/>
          <w:szCs w:val="24"/>
        </w:rPr>
      </w:pPr>
      <w:r w:rsidRPr="00623049">
        <w:rPr>
          <w:rFonts w:ascii="Times New Roman" w:hAnsi="Times New Roman" w:cs="Times New Roman"/>
          <w:color w:val="000000"/>
          <w:spacing w:val="6"/>
          <w:sz w:val="24"/>
          <w:szCs w:val="24"/>
        </w:rPr>
        <w:t>Максимальная учебная нагрузка по предмету «Сольфеджио</w:t>
      </w:r>
      <w:r w:rsidRPr="00623049">
        <w:rPr>
          <w:rFonts w:ascii="Times New Roman" w:hAnsi="Times New Roman" w:cs="Times New Roman"/>
          <w:color w:val="000000"/>
          <w:spacing w:val="-1"/>
          <w:sz w:val="24"/>
          <w:szCs w:val="24"/>
        </w:rPr>
        <w:t>» составляет 247,5 часов.</w:t>
      </w:r>
    </w:p>
    <w:p w:rsidR="00FC1815" w:rsidRPr="00623049" w:rsidRDefault="00FC1815" w:rsidP="00623049">
      <w:pPr>
        <w:spacing w:before="240"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4. Форма проведения учебных аудиторных занятий</w:t>
      </w:r>
      <w:r w:rsidRPr="00623049">
        <w:rPr>
          <w:rFonts w:ascii="Times New Roman" w:hAnsi="Times New Roman" w:cs="Times New Roman"/>
          <w:sz w:val="24"/>
          <w:szCs w:val="24"/>
        </w:rPr>
        <w:t>: мелкогрупповая (от 4 до 10 человек), рекомендуемая продолжительность урока - 60 минут.</w:t>
      </w:r>
    </w:p>
    <w:p w:rsidR="00FC1815" w:rsidRPr="00623049" w:rsidRDefault="00FC1815" w:rsidP="00623049">
      <w:pPr>
        <w:spacing w:line="240" w:lineRule="auto"/>
        <w:ind w:firstLine="709"/>
        <w:jc w:val="both"/>
        <w:rPr>
          <w:rFonts w:ascii="Times New Roman" w:hAnsi="Times New Roman" w:cs="Times New Roman"/>
          <w:b/>
          <w:i/>
          <w:sz w:val="24"/>
          <w:szCs w:val="24"/>
        </w:rPr>
      </w:pPr>
    </w:p>
    <w:p w:rsidR="00FC1815" w:rsidRPr="00623049" w:rsidRDefault="00FC1815" w:rsidP="00623049">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5. Цели и задачи предмета «Сольфеджио»</w:t>
      </w:r>
    </w:p>
    <w:p w:rsidR="00FC1815" w:rsidRPr="00623049" w:rsidRDefault="00FC1815" w:rsidP="00623049">
      <w:pPr>
        <w:spacing w:line="240" w:lineRule="auto"/>
        <w:ind w:firstLine="720"/>
        <w:jc w:val="both"/>
        <w:rPr>
          <w:rFonts w:ascii="Times New Roman" w:hAnsi="Times New Roman" w:cs="Times New Roman"/>
          <w:sz w:val="24"/>
          <w:szCs w:val="24"/>
        </w:rPr>
      </w:pPr>
      <w:r w:rsidRPr="00623049">
        <w:rPr>
          <w:rFonts w:ascii="Times New Roman" w:hAnsi="Times New Roman" w:cs="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623049">
        <w:rPr>
          <w:rFonts w:ascii="Times New Roman" w:hAnsi="Times New Roman" w:cs="Times New Roman"/>
          <w:sz w:val="24"/>
          <w:szCs w:val="24"/>
          <w:lang w:eastAsia="zh-CN"/>
        </w:rPr>
        <w:t xml:space="preserve"> </w:t>
      </w:r>
    </w:p>
    <w:p w:rsidR="00FC1815" w:rsidRPr="00623049" w:rsidRDefault="00FC1815" w:rsidP="00623049">
      <w:pPr>
        <w:pStyle w:val="af0"/>
        <w:widowControl/>
        <w:numPr>
          <w:ilvl w:val="0"/>
          <w:numId w:val="243"/>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FC1815" w:rsidRPr="00623049" w:rsidRDefault="00FC1815" w:rsidP="00623049">
      <w:pPr>
        <w:pStyle w:val="af0"/>
        <w:ind w:left="360" w:firstLine="349"/>
        <w:jc w:val="both"/>
        <w:rPr>
          <w:rFonts w:ascii="Times New Roman" w:hAnsi="Times New Roman" w:cs="Times New Roman"/>
          <w:sz w:val="24"/>
          <w:szCs w:val="24"/>
        </w:rPr>
      </w:pPr>
      <w:r w:rsidRPr="00623049">
        <w:rPr>
          <w:rFonts w:ascii="Times New Roman" w:hAnsi="Times New Roman" w:cs="Times New Roman"/>
          <w:sz w:val="24"/>
          <w:szCs w:val="24"/>
        </w:rPr>
        <w:t>Программа направлена на решение следующих задач:</w:t>
      </w:r>
    </w:p>
    <w:p w:rsidR="00FC1815" w:rsidRPr="00623049" w:rsidRDefault="00FC1815" w:rsidP="00623049">
      <w:pPr>
        <w:pStyle w:val="af0"/>
        <w:widowControl/>
        <w:numPr>
          <w:ilvl w:val="0"/>
          <w:numId w:val="243"/>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
    <w:p w:rsidR="00FC1815" w:rsidRPr="00623049" w:rsidRDefault="00FC1815" w:rsidP="00623049">
      <w:pPr>
        <w:pStyle w:val="af0"/>
        <w:widowControl/>
        <w:numPr>
          <w:ilvl w:val="0"/>
          <w:numId w:val="244"/>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навыков самостоятельной работы с музыкальным материалом.</w:t>
      </w:r>
    </w:p>
    <w:p w:rsidR="00FC1815" w:rsidRPr="00623049" w:rsidRDefault="00FC1815" w:rsidP="00623049">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6. Обоснование структуры программы учебного предмета</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Программа содержит следующие разделы:</w:t>
      </w:r>
    </w:p>
    <w:p w:rsidR="00FC1815" w:rsidRPr="00623049" w:rsidRDefault="00FC1815" w:rsidP="00623049">
      <w:pPr>
        <w:pStyle w:val="af0"/>
        <w:widowControl/>
        <w:numPr>
          <w:ilvl w:val="0"/>
          <w:numId w:val="244"/>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FC1815" w:rsidRPr="00623049" w:rsidRDefault="00FC1815" w:rsidP="00623049">
      <w:pPr>
        <w:pStyle w:val="af0"/>
        <w:widowControl/>
        <w:numPr>
          <w:ilvl w:val="0"/>
          <w:numId w:val="24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FC1815" w:rsidRPr="00623049" w:rsidRDefault="00FC1815" w:rsidP="00623049">
      <w:pPr>
        <w:pStyle w:val="af0"/>
        <w:widowControl/>
        <w:numPr>
          <w:ilvl w:val="0"/>
          <w:numId w:val="24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дидактических единиц учебного предмета;</w:t>
      </w:r>
    </w:p>
    <w:p w:rsidR="00FC1815" w:rsidRPr="00623049" w:rsidRDefault="00FC1815" w:rsidP="00623049">
      <w:pPr>
        <w:pStyle w:val="af0"/>
        <w:widowControl/>
        <w:numPr>
          <w:ilvl w:val="0"/>
          <w:numId w:val="24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требования к уровню подготовки обучающихся;</w:t>
      </w:r>
    </w:p>
    <w:p w:rsidR="00FC1815" w:rsidRPr="00623049" w:rsidRDefault="00FC1815" w:rsidP="00623049">
      <w:pPr>
        <w:pStyle w:val="af0"/>
        <w:widowControl/>
        <w:numPr>
          <w:ilvl w:val="0"/>
          <w:numId w:val="24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формы и методы контроля, система оценок;</w:t>
      </w:r>
    </w:p>
    <w:p w:rsidR="00FC1815" w:rsidRPr="00623049" w:rsidRDefault="00FC1815" w:rsidP="00623049">
      <w:pPr>
        <w:pStyle w:val="af0"/>
        <w:widowControl/>
        <w:numPr>
          <w:ilvl w:val="0"/>
          <w:numId w:val="24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методическое обеспечение учебного процесса.</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FC1815" w:rsidRPr="00623049" w:rsidRDefault="00FC1815" w:rsidP="00623049">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7. Описание материально-технических условий реализации учебного предмета</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FC1815" w:rsidRPr="00623049" w:rsidRDefault="00FC1815" w:rsidP="00623049">
      <w:pPr>
        <w:spacing w:before="24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.Содержание учебного предмета</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w:t>
      </w:r>
      <w:r w:rsidRPr="00623049">
        <w:rPr>
          <w:rFonts w:ascii="Times New Roman" w:hAnsi="Times New Roman" w:cs="Times New Roman"/>
          <w:sz w:val="24"/>
          <w:szCs w:val="24"/>
        </w:rPr>
        <w:lastRenderedPageBreak/>
        <w:t>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FC1815" w:rsidRPr="00623049" w:rsidRDefault="00FC1815" w:rsidP="00623049">
      <w:pPr>
        <w:spacing w:before="12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t>Учебно-тематический план</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FC1815" w:rsidRPr="00623049" w:rsidRDefault="00FC1815" w:rsidP="00623049">
      <w:pPr>
        <w:shd w:val="clear" w:color="auto" w:fill="FFFFFF"/>
        <w:spacing w:line="240" w:lineRule="auto"/>
        <w:ind w:left="10" w:firstLine="706"/>
        <w:jc w:val="both"/>
        <w:rPr>
          <w:rFonts w:ascii="Times New Roman" w:hAnsi="Times New Roman" w:cs="Times New Roman"/>
          <w:sz w:val="24"/>
          <w:szCs w:val="24"/>
        </w:rPr>
        <w:sectPr w:rsidR="00FC1815" w:rsidRPr="00623049">
          <w:pgSz w:w="11909" w:h="16834"/>
          <w:pgMar w:top="1349" w:right="997" w:bottom="360" w:left="1802" w:header="720" w:footer="720" w:gutter="0"/>
          <w:cols w:space="60"/>
          <w:noEndnote/>
        </w:sectPr>
      </w:pPr>
    </w:p>
    <w:p w:rsidR="00FC1815" w:rsidRPr="00623049" w:rsidRDefault="00FC1815" w:rsidP="00623049">
      <w:pPr>
        <w:framePr w:h="211" w:hRule="exact" w:hSpace="38" w:wrap="auto" w:vAnchor="text" w:hAnchor="margin" w:x="9140" w:y="-129"/>
        <w:shd w:val="clear" w:color="auto" w:fill="FFFFFF"/>
        <w:spacing w:line="240" w:lineRule="auto"/>
        <w:rPr>
          <w:rFonts w:ascii="Times New Roman" w:hAnsi="Times New Roman" w:cs="Times New Roman"/>
          <w:sz w:val="24"/>
          <w:szCs w:val="24"/>
        </w:rPr>
      </w:pPr>
    </w:p>
    <w:p w:rsidR="00FC1815" w:rsidRPr="00623049" w:rsidRDefault="00FC1815" w:rsidP="00623049">
      <w:pPr>
        <w:shd w:val="clear" w:color="auto" w:fill="FFFFFF"/>
        <w:spacing w:before="614" w:line="240" w:lineRule="auto"/>
        <w:ind w:left="1522"/>
        <w:rPr>
          <w:rFonts w:ascii="Times New Roman" w:hAnsi="Times New Roman" w:cs="Times New Roman"/>
          <w:sz w:val="24"/>
          <w:szCs w:val="24"/>
        </w:rPr>
      </w:pPr>
      <w:r w:rsidRPr="00623049">
        <w:rPr>
          <w:rFonts w:ascii="Times New Roman" w:hAnsi="Times New Roman" w:cs="Times New Roman"/>
          <w:b/>
          <w:bCs/>
          <w:color w:val="000000"/>
          <w:spacing w:val="-1"/>
          <w:sz w:val="24"/>
          <w:szCs w:val="24"/>
        </w:rPr>
        <w:t>Распределение учебного материала по годам обучения.</w:t>
      </w:r>
    </w:p>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Первый год обучения</w:t>
      </w:r>
    </w:p>
    <w:p w:rsidR="00FC1815" w:rsidRPr="00623049" w:rsidRDefault="00FC1815" w:rsidP="00623049">
      <w:pPr>
        <w:pStyle w:val="af"/>
        <w:jc w:val="center"/>
        <w:rPr>
          <w:rFonts w:ascii="Times New Roman" w:hAnsi="Times New Roman"/>
          <w:b/>
          <w:sz w:val="24"/>
          <w:szCs w:val="24"/>
        </w:rPr>
      </w:pPr>
    </w:p>
    <w:p w:rsidR="00FC1815" w:rsidRPr="00623049" w:rsidRDefault="00FC1815" w:rsidP="00623049">
      <w:pPr>
        <w:pStyle w:val="af"/>
        <w:rPr>
          <w:rFonts w:ascii="Times New Roman" w:hAnsi="Times New Roman"/>
          <w:b/>
          <w:sz w:val="24"/>
          <w:szCs w:val="24"/>
        </w:rPr>
      </w:pPr>
      <w:r w:rsidRPr="00623049">
        <w:rPr>
          <w:rFonts w:ascii="Times New Roman" w:hAnsi="Times New Roman"/>
          <w:b/>
          <w:sz w:val="24"/>
          <w:szCs w:val="24"/>
        </w:rPr>
        <w:t>Общие задачи: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-привить учащимся  любовь, интерес к музыке;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всестороннее развитие музыкальных способностей;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-накопление музыкальных впечатлений и воспитание музыкально - художественного вкуса;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-формирование первоначальных музыкальных знаний и навыков;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-приобретение элементарных знаний по  музыкальной грамоте;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-работа над развитием музыкального слуха, музыкальной памяти, формирование музыкального мышления;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-развитие творческих навыков.</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FC1815" w:rsidRPr="00623049" w:rsidRDefault="00FC1815" w:rsidP="00623049">
      <w:pPr>
        <w:pStyle w:val="af"/>
        <w:rPr>
          <w:rFonts w:ascii="Times New Roman" w:hAnsi="Times New Roman"/>
          <w:b/>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Формирование вокально-интонационных навыков</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Пение: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-песен-упражнений с постепенным расширением диапазона и усложнением отдельных ступеней;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-мажорных и минорных гамм (три вида минора), тетрахордов, тонического трезвучия (с различной последовательностью звуков);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-мажорного и минорного трезвучия (для подвинутых групп);</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-пройденных интервалов на ступенях мажорной гаммы:</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«м 2» на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«б 2»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«б 3»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IV</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ст.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-пройденных интервалов на ступенях минорной гаммы:</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ст.;</w:t>
      </w:r>
    </w:p>
    <w:p w:rsidR="00FC1815" w:rsidRPr="00623049" w:rsidRDefault="00FC1815" w:rsidP="00623049">
      <w:pPr>
        <w:pStyle w:val="af"/>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-последовательности: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-верхний тетрахорд в различных видах минора;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-простейших секвенций.</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Сольфеджирование и пение с листа</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Пение: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-несложных песен с текстом, с сопровождением и без сопровождения, выученных на слух;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-выученных песен от разных звуков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-песен в одноименном мажоре и миноре;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-простых мелодий по нотам, включающих в себя движение вверх и вниз, поступенные ходы, повторяющиеся звуки, скачки на тонику, с названием нот и тактированием;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 листа простейших мелодий с названием звуков, дирижированием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-разучивание по нотам мелодий в пройденных тональностях в переменном ладу, в размерах 2/4,3/4,4/4 с дирижированием;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-паузы: целые, половинные, четвертные , восьмые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-затакт: четверть,две восьмые.</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-простукивание  ритмического рисунка исполненной мелодии, по записанному нотному тексту, ритмическим таблицам;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данного ритмического рисунка на слоги;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-проработка размеров 2/4,3/4,4/4;</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-пройденные длительности ( восьмые, четверти, половинные) в различных сочетаниях;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-паузы:  восьмые, четвертные, половинные;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-исполнение простых ритмических партитур;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-сольмизация нотных примеров;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-ритмический диктант.</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Определение на слух и осознание: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-характера музыкального произведения, лада (мажор и минор), переменного лада, характера, структуры, количества фраз, устойчивости или неустойчивости отдельных оборотов, размера, темпа, динамических оттенков, интервалов, ритмических особенностей;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-мелодических оборотов, включающих движение вверх и вниз, поступенные ходы, повторность звуков, скачки на устойчивые звуки, движение по звукам тонического трезвучия, сочетание отдельных ступеней, мажорного и минорного трезвучий в мелодическом виде;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-интервалов в мелодическом виде (вверх и вниз), в гармоническом звучании.</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Музыкальный материал</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 Чайковский «Немецкая песенка»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«Шарманщик поёт»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«Вальс»</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«Болезнь куклы»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«Похороны куклы»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«Новая кукла»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 Глинка «Полька»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-Д. Кабалевский «Наш край»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-Л. Книппер «Полюшко – поле»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-Л. Бетховен «Сурок»</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-Белорусские народные танцы: «Бульба», «Янка»;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 н. п.»Тонкая рябина»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 н. т. «Яблочко»</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Музыкальный диктант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-работа над развитием музыкальной памяти и внутреннего слуха;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Подготовительные упражнения к диктанту: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-запоминание без предварительного пропевания небольшой фразы и воспроизведение её на нейтральный слог или с текстом;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-устные диктанты (воспроизведение на слоги или с названием звуков, с тактированием или без него небольших попевок после проигрывания);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-письменные упражнения, связанные с воспитанием навыков нотного письма;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-запись знакомых, ранее выученных мелодий, предварительно спетых с названием звуков;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-запись ритмического рисунка мелодии;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-запись мелодий в объёме 2 – 4 (до 8) тактов в пройденных тональностях, включающих пройденные мелодические обороты, ритмически длительности;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-затакт;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-размеры 2/4,3/4,4/4;</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-паузы половинные, четвертные.</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-досочинение мелодии на нейтральный слог, с названием звуков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-сочинение мелодических вариантов фразы;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-запоминание и запись сочинённых мелодий.</w:t>
      </w:r>
    </w:p>
    <w:p w:rsidR="00FC1815" w:rsidRPr="00623049" w:rsidRDefault="00FC1815" w:rsidP="00623049">
      <w:pPr>
        <w:pStyle w:val="af"/>
        <w:rPr>
          <w:rFonts w:ascii="Times New Roman" w:hAnsi="Times New Roman"/>
          <w:b/>
          <w:i/>
          <w:sz w:val="24"/>
          <w:szCs w:val="24"/>
        </w:rPr>
      </w:pPr>
    </w:p>
    <w:p w:rsidR="00FC1815" w:rsidRPr="00623049" w:rsidRDefault="00FC1815" w:rsidP="00623049">
      <w:pPr>
        <w:pStyle w:val="af"/>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FC1815" w:rsidRPr="00623049" w:rsidRDefault="00FC1815" w:rsidP="00623049">
      <w:pPr>
        <w:pStyle w:val="af"/>
        <w:jc w:val="center"/>
        <w:rPr>
          <w:rFonts w:ascii="Times New Roman" w:hAnsi="Times New Roman"/>
          <w:b/>
          <w:i/>
          <w:sz w:val="24"/>
          <w:szCs w:val="24"/>
        </w:rPr>
      </w:pPr>
    </w:p>
    <w:p w:rsidR="00FC1815" w:rsidRPr="00623049" w:rsidRDefault="00FC1815" w:rsidP="00623049">
      <w:pPr>
        <w:pStyle w:val="af"/>
        <w:ind w:firstLine="708"/>
        <w:rPr>
          <w:rFonts w:ascii="Times New Roman" w:hAnsi="Times New Roman"/>
          <w:i/>
          <w:sz w:val="24"/>
          <w:szCs w:val="24"/>
        </w:rPr>
      </w:pPr>
      <w:r w:rsidRPr="00623049">
        <w:rPr>
          <w:rFonts w:ascii="Times New Roman" w:hAnsi="Times New Roman"/>
          <w:i/>
          <w:sz w:val="24"/>
          <w:szCs w:val="24"/>
        </w:rPr>
        <w:t>По окончании первого года обучения учащийся должен:</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-выполнять все виды работ, предусмотренные программными требованиями;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rPr>
          <w:rFonts w:ascii="Times New Roman" w:hAnsi="Times New Roman"/>
          <w:b/>
          <w:i/>
          <w:sz w:val="24"/>
          <w:szCs w:val="24"/>
        </w:rPr>
      </w:pP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7875"/>
        <w:gridCol w:w="931"/>
      </w:tblGrid>
      <w:tr w:rsidR="00FC1815" w:rsidRPr="00623049" w:rsidTr="00A2636C">
        <w:trPr>
          <w:trHeight w:val="375"/>
        </w:trPr>
        <w:tc>
          <w:tcPr>
            <w:tcW w:w="794" w:type="dxa"/>
            <w:vMerge w:val="restart"/>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 темы</w:t>
            </w:r>
          </w:p>
        </w:tc>
        <w:tc>
          <w:tcPr>
            <w:tcW w:w="7875"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FC1815" w:rsidRPr="00623049" w:rsidRDefault="00FC1815" w:rsidP="00623049">
            <w:pPr>
              <w:pStyle w:val="af"/>
              <w:jc w:val="center"/>
              <w:rPr>
                <w:rFonts w:ascii="Times New Roman" w:hAnsi="Times New Roman"/>
                <w:sz w:val="24"/>
                <w:szCs w:val="24"/>
              </w:rPr>
            </w:pPr>
          </w:p>
        </w:tc>
        <w:tc>
          <w:tcPr>
            <w:tcW w:w="931" w:type="dxa"/>
            <w:vMerge w:val="restart"/>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FC1815" w:rsidRPr="00623049" w:rsidTr="00A2636C">
        <w:trPr>
          <w:trHeight w:val="420"/>
        </w:trPr>
        <w:tc>
          <w:tcPr>
            <w:tcW w:w="794" w:type="dxa"/>
            <w:vMerge/>
          </w:tcPr>
          <w:p w:rsidR="00FC1815" w:rsidRPr="00623049" w:rsidRDefault="00FC1815" w:rsidP="00623049">
            <w:pPr>
              <w:pStyle w:val="af"/>
              <w:jc w:val="center"/>
              <w:rPr>
                <w:rFonts w:ascii="Times New Roman" w:hAnsi="Times New Roman"/>
                <w:b/>
                <w:sz w:val="24"/>
                <w:szCs w:val="24"/>
              </w:rPr>
            </w:pPr>
          </w:p>
        </w:tc>
        <w:tc>
          <w:tcPr>
            <w:tcW w:w="787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FC1815" w:rsidRPr="00623049" w:rsidRDefault="00FC1815" w:rsidP="00623049">
            <w:pPr>
              <w:pStyle w:val="af"/>
              <w:jc w:val="center"/>
              <w:rPr>
                <w:rFonts w:ascii="Times New Roman" w:hAnsi="Times New Roman"/>
                <w:b/>
                <w:sz w:val="24"/>
                <w:szCs w:val="24"/>
              </w:rPr>
            </w:pPr>
          </w:p>
        </w:tc>
        <w:tc>
          <w:tcPr>
            <w:tcW w:w="931" w:type="dxa"/>
            <w:vMerge/>
          </w:tcPr>
          <w:p w:rsidR="00FC1815" w:rsidRPr="00623049" w:rsidRDefault="00FC1815" w:rsidP="00623049">
            <w:pPr>
              <w:pStyle w:val="af"/>
              <w:jc w:val="center"/>
              <w:rPr>
                <w:rFonts w:ascii="Times New Roman" w:hAnsi="Times New Roman"/>
                <w:b/>
                <w:sz w:val="24"/>
                <w:szCs w:val="24"/>
              </w:rPr>
            </w:pPr>
          </w:p>
        </w:tc>
      </w:tr>
      <w:tr w:rsidR="00FC1815" w:rsidRPr="00623049" w:rsidTr="00A2636C">
        <w:trPr>
          <w:trHeight w:val="1410"/>
        </w:trPr>
        <w:tc>
          <w:tcPr>
            <w:tcW w:w="794"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9.</w:t>
            </w:r>
          </w:p>
        </w:tc>
        <w:tc>
          <w:tcPr>
            <w:tcW w:w="787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-Знакомство с группой, с предметом. Музыкальные и немузыкальные звуки. Характеристика музыкального звука. Нотный стан. Скрипичный ключ. Ноты первой октавы.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-Метр. Ритм. Ритмослоги (та – ти-ти). Ритмические группы: четверть и две восьмые.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-Такт. Гамма. Половинная нота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-Лад. Тональность. Сильные, слабые доли. Такт. Тактовая черта.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Размер 2/4. Дирижирование.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Размер3/4. Дирижирование.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Тональность  До мажор. Цифровое обозначение ступеней. Строение мажорной гаммы.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Знаки альтерации.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Самостоятельная работа по пройденному материалу.</w:t>
            </w:r>
          </w:p>
        </w:tc>
        <w:tc>
          <w:tcPr>
            <w:tcW w:w="931"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360"/>
        </w:trPr>
        <w:tc>
          <w:tcPr>
            <w:tcW w:w="794"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lang w:val="en-US"/>
              </w:rPr>
            </w:pPr>
          </w:p>
          <w:p w:rsidR="00FC1815" w:rsidRPr="00623049" w:rsidRDefault="00FC1815" w:rsidP="00623049">
            <w:pPr>
              <w:pStyle w:val="af"/>
              <w:jc w:val="center"/>
              <w:rPr>
                <w:rFonts w:ascii="Times New Roman" w:hAnsi="Times New Roman"/>
                <w:sz w:val="24"/>
                <w:szCs w:val="24"/>
                <w:lang w:val="en-US"/>
              </w:rPr>
            </w:pPr>
          </w:p>
        </w:tc>
        <w:tc>
          <w:tcPr>
            <w:tcW w:w="787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FC1815" w:rsidRPr="00623049" w:rsidRDefault="00FC1815" w:rsidP="00623049">
            <w:pPr>
              <w:pStyle w:val="af"/>
              <w:jc w:val="center"/>
              <w:rPr>
                <w:rFonts w:ascii="Times New Roman" w:hAnsi="Times New Roman"/>
                <w:b/>
                <w:sz w:val="24"/>
                <w:szCs w:val="24"/>
              </w:rPr>
            </w:pPr>
          </w:p>
        </w:tc>
        <w:tc>
          <w:tcPr>
            <w:tcW w:w="931"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tc>
      </w:tr>
      <w:tr w:rsidR="00FC1815" w:rsidRPr="00623049" w:rsidTr="00A2636C">
        <w:trPr>
          <w:trHeight w:val="825"/>
        </w:trPr>
        <w:tc>
          <w:tcPr>
            <w:tcW w:w="794" w:type="dxa"/>
            <w:vMerge/>
          </w:tcPr>
          <w:p w:rsidR="00FC1815" w:rsidRPr="00623049" w:rsidRDefault="00FC1815" w:rsidP="00623049">
            <w:pPr>
              <w:pStyle w:val="af"/>
              <w:jc w:val="center"/>
              <w:rPr>
                <w:rFonts w:ascii="Times New Roman" w:hAnsi="Times New Roman"/>
                <w:b/>
                <w:sz w:val="24"/>
                <w:szCs w:val="24"/>
              </w:rPr>
            </w:pPr>
          </w:p>
        </w:tc>
        <w:tc>
          <w:tcPr>
            <w:tcW w:w="787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Тональность Ре мажор. Устойчивые и неустойчивые  ступени.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-Разрешение неустойчивых ступеней в устойчивые. Вводные ступени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-Затакт. Половинная нота с точкой.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-Знакомство с интервалами. Чистые интервалы.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Соль мажор .Дирижирование в размере 3/4.</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-Малые и большие интервалы от звука. Подготовка к контрольному уроку.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-Контрольный урок по материалу первого полугодия.</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sz w:val="24"/>
                <w:szCs w:val="24"/>
              </w:rPr>
            </w:pPr>
          </w:p>
        </w:tc>
        <w:tc>
          <w:tcPr>
            <w:tcW w:w="931" w:type="dxa"/>
            <w:vMerge/>
          </w:tcPr>
          <w:p w:rsidR="00FC1815" w:rsidRPr="00623049" w:rsidRDefault="00FC1815" w:rsidP="00623049">
            <w:pPr>
              <w:pStyle w:val="af"/>
              <w:jc w:val="center"/>
              <w:rPr>
                <w:rFonts w:ascii="Times New Roman" w:hAnsi="Times New Roman"/>
                <w:b/>
                <w:sz w:val="24"/>
                <w:szCs w:val="24"/>
              </w:rPr>
            </w:pPr>
          </w:p>
        </w:tc>
      </w:tr>
      <w:tr w:rsidR="00FC1815" w:rsidRPr="00623049" w:rsidTr="00A2636C">
        <w:trPr>
          <w:trHeight w:val="315"/>
        </w:trPr>
        <w:tc>
          <w:tcPr>
            <w:tcW w:w="794"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lastRenderedPageBreak/>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9.</w:t>
            </w:r>
          </w:p>
          <w:p w:rsidR="00FC1815" w:rsidRPr="00623049" w:rsidRDefault="00FC1815" w:rsidP="00623049">
            <w:pPr>
              <w:pStyle w:val="af"/>
              <w:jc w:val="center"/>
              <w:rPr>
                <w:rFonts w:ascii="Times New Roman" w:hAnsi="Times New Roman"/>
                <w:sz w:val="24"/>
                <w:szCs w:val="24"/>
              </w:rPr>
            </w:pPr>
          </w:p>
        </w:tc>
        <w:tc>
          <w:tcPr>
            <w:tcW w:w="787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lastRenderedPageBreak/>
              <w:t>Третья четверть</w:t>
            </w:r>
          </w:p>
          <w:p w:rsidR="00FC1815" w:rsidRPr="00623049" w:rsidRDefault="00FC1815" w:rsidP="00623049">
            <w:pPr>
              <w:pStyle w:val="af"/>
              <w:jc w:val="center"/>
              <w:rPr>
                <w:rFonts w:ascii="Times New Roman" w:hAnsi="Times New Roman"/>
                <w:b/>
                <w:sz w:val="24"/>
                <w:szCs w:val="24"/>
              </w:rPr>
            </w:pPr>
          </w:p>
        </w:tc>
        <w:tc>
          <w:tcPr>
            <w:tcW w:w="931"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lastRenderedPageBreak/>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720"/>
        </w:trPr>
        <w:tc>
          <w:tcPr>
            <w:tcW w:w="794" w:type="dxa"/>
            <w:vMerge/>
          </w:tcPr>
          <w:p w:rsidR="00FC1815" w:rsidRPr="00623049" w:rsidRDefault="00FC1815" w:rsidP="00623049">
            <w:pPr>
              <w:pStyle w:val="af"/>
              <w:jc w:val="center"/>
              <w:rPr>
                <w:rFonts w:ascii="Times New Roman" w:hAnsi="Times New Roman"/>
                <w:b/>
                <w:sz w:val="24"/>
                <w:szCs w:val="24"/>
              </w:rPr>
            </w:pPr>
          </w:p>
        </w:tc>
        <w:tc>
          <w:tcPr>
            <w:tcW w:w="787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Строение минорной гаммы Тональность Ля минор (натуральный вид). - Интервалы. Мелодический, гармонический интервал.</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 Тональность Ля минор ( гармонический и мелодический виды).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-Параллельные тональности. Одноимённые тональности.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-Фа мажор – ре минор.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Интервал. Мелодический, гармонический. Тоновая и ступеневая величина.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Ритмическая группа : Четверть с точкой и восьмая.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Затакт в  трёхдольном размере.</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-Контрольный урок. Слуховой анализ интервалов и пение с листа.</w:t>
            </w:r>
          </w:p>
          <w:p w:rsidR="00FC1815" w:rsidRPr="00623049" w:rsidRDefault="00FC1815" w:rsidP="00623049">
            <w:pPr>
              <w:pStyle w:val="af"/>
              <w:rPr>
                <w:rFonts w:ascii="Times New Roman" w:hAnsi="Times New Roman"/>
                <w:sz w:val="24"/>
                <w:szCs w:val="24"/>
              </w:rPr>
            </w:pPr>
          </w:p>
        </w:tc>
        <w:tc>
          <w:tcPr>
            <w:tcW w:w="931" w:type="dxa"/>
            <w:vMerge/>
          </w:tcPr>
          <w:p w:rsidR="00FC1815" w:rsidRPr="00623049" w:rsidRDefault="00FC1815" w:rsidP="00623049">
            <w:pPr>
              <w:pStyle w:val="af"/>
              <w:jc w:val="center"/>
              <w:rPr>
                <w:rFonts w:ascii="Times New Roman" w:hAnsi="Times New Roman"/>
                <w:b/>
                <w:sz w:val="24"/>
                <w:szCs w:val="24"/>
              </w:rPr>
            </w:pPr>
          </w:p>
        </w:tc>
      </w:tr>
      <w:tr w:rsidR="00FC1815" w:rsidRPr="00623049" w:rsidTr="00A2636C">
        <w:trPr>
          <w:trHeight w:val="300"/>
        </w:trPr>
        <w:tc>
          <w:tcPr>
            <w:tcW w:w="794"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p>
        </w:tc>
        <w:tc>
          <w:tcPr>
            <w:tcW w:w="787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Четвёртая четверть</w:t>
            </w:r>
          </w:p>
          <w:p w:rsidR="00FC1815" w:rsidRPr="00623049" w:rsidRDefault="00FC1815" w:rsidP="00623049">
            <w:pPr>
              <w:pStyle w:val="af"/>
              <w:jc w:val="center"/>
              <w:rPr>
                <w:rFonts w:ascii="Times New Roman" w:hAnsi="Times New Roman"/>
                <w:sz w:val="24"/>
                <w:szCs w:val="24"/>
              </w:rPr>
            </w:pPr>
          </w:p>
        </w:tc>
        <w:tc>
          <w:tcPr>
            <w:tcW w:w="931"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tc>
      </w:tr>
      <w:tr w:rsidR="00FC1815" w:rsidRPr="00623049" w:rsidTr="00A2636C">
        <w:trPr>
          <w:trHeight w:val="360"/>
        </w:trPr>
        <w:tc>
          <w:tcPr>
            <w:tcW w:w="794" w:type="dxa"/>
            <w:vMerge/>
          </w:tcPr>
          <w:p w:rsidR="00FC1815" w:rsidRPr="00623049" w:rsidRDefault="00FC1815" w:rsidP="00623049">
            <w:pPr>
              <w:pStyle w:val="af"/>
              <w:jc w:val="center"/>
              <w:rPr>
                <w:rFonts w:ascii="Times New Roman" w:hAnsi="Times New Roman"/>
                <w:b/>
                <w:sz w:val="24"/>
                <w:szCs w:val="24"/>
              </w:rPr>
            </w:pPr>
          </w:p>
        </w:tc>
        <w:tc>
          <w:tcPr>
            <w:tcW w:w="787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материала третьей четверти.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-Главные ступени лада. Главные трезвучия.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Си Ь мажор. Главные трезвучия лада и их обращения.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-Транспонирование в пройденные тональности.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-Интервалы. Обращения интервалов.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Ритмическая группа: четыре шестнадцатых.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-Размер 3/8. Дирижирование. Тональность соль минор (три вида). Закрепление пройденного материала за учебный год. Подготовка к контрольному уроку.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-Контрольный урок по всему пройденному материалу.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FC1815" w:rsidRPr="00623049" w:rsidRDefault="00FC1815" w:rsidP="00623049">
            <w:pPr>
              <w:pStyle w:val="af"/>
              <w:rPr>
                <w:rFonts w:ascii="Times New Roman" w:hAnsi="Times New Roman"/>
                <w:sz w:val="24"/>
                <w:szCs w:val="24"/>
              </w:rPr>
            </w:pPr>
          </w:p>
        </w:tc>
        <w:tc>
          <w:tcPr>
            <w:tcW w:w="931" w:type="dxa"/>
            <w:vMerge/>
          </w:tcPr>
          <w:p w:rsidR="00FC1815" w:rsidRPr="00623049" w:rsidRDefault="00FC1815" w:rsidP="00623049">
            <w:pPr>
              <w:pStyle w:val="af"/>
              <w:jc w:val="center"/>
              <w:rPr>
                <w:rFonts w:ascii="Times New Roman" w:hAnsi="Times New Roman"/>
                <w:b/>
                <w:sz w:val="24"/>
                <w:szCs w:val="24"/>
              </w:rPr>
            </w:pPr>
          </w:p>
        </w:tc>
      </w:tr>
    </w:tbl>
    <w:p w:rsidR="00FC1815" w:rsidRPr="00623049" w:rsidRDefault="00FC1815" w:rsidP="00623049">
      <w:pPr>
        <w:pStyle w:val="af"/>
        <w:jc w:val="right"/>
        <w:rPr>
          <w:rFonts w:ascii="Times New Roman" w:hAnsi="Times New Roman"/>
          <w:b/>
          <w:sz w:val="24"/>
          <w:szCs w:val="24"/>
        </w:rPr>
      </w:pPr>
    </w:p>
    <w:p w:rsidR="00FC1815" w:rsidRPr="00623049" w:rsidRDefault="00FC1815" w:rsidP="00623049">
      <w:pPr>
        <w:pStyle w:val="af"/>
        <w:jc w:val="right"/>
        <w:rPr>
          <w:rFonts w:ascii="Times New Roman" w:hAnsi="Times New Roman"/>
          <w:sz w:val="24"/>
          <w:szCs w:val="24"/>
        </w:rPr>
      </w:pPr>
      <w:r w:rsidRPr="00623049">
        <w:rPr>
          <w:rFonts w:ascii="Times New Roman" w:hAnsi="Times New Roman"/>
          <w:sz w:val="24"/>
          <w:szCs w:val="24"/>
        </w:rPr>
        <w:t>Итого: 33 урока.</w:t>
      </w:r>
    </w:p>
    <w:p w:rsidR="00FC1815" w:rsidRPr="00623049" w:rsidRDefault="00FC1815" w:rsidP="00623049">
      <w:pPr>
        <w:pStyle w:val="af"/>
        <w:rPr>
          <w:rFonts w:ascii="Times New Roman" w:hAnsi="Times New Roman"/>
          <w:b/>
          <w:sz w:val="24"/>
          <w:szCs w:val="24"/>
        </w:rPr>
      </w:pPr>
    </w:p>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Второй год обучения</w:t>
      </w:r>
    </w:p>
    <w:p w:rsidR="00FC1815" w:rsidRPr="00623049" w:rsidRDefault="00FC1815" w:rsidP="00623049">
      <w:pPr>
        <w:pStyle w:val="af"/>
        <w:jc w:val="center"/>
        <w:rPr>
          <w:rFonts w:ascii="Times New Roman" w:hAnsi="Times New Roman"/>
          <w:b/>
          <w:sz w:val="24"/>
          <w:szCs w:val="24"/>
        </w:rPr>
      </w:pPr>
    </w:p>
    <w:p w:rsidR="00FC1815" w:rsidRPr="00623049" w:rsidRDefault="00FC1815" w:rsidP="00623049">
      <w:pPr>
        <w:pStyle w:val="af"/>
        <w:rPr>
          <w:rFonts w:ascii="Times New Roman" w:hAnsi="Times New Roman"/>
          <w:b/>
          <w:sz w:val="24"/>
          <w:szCs w:val="24"/>
        </w:rPr>
      </w:pPr>
      <w:r w:rsidRPr="00623049">
        <w:rPr>
          <w:rFonts w:ascii="Times New Roman" w:hAnsi="Times New Roman"/>
          <w:b/>
          <w:sz w:val="24"/>
          <w:szCs w:val="24"/>
        </w:rPr>
        <w:t>Общие задачи: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-закрепление и углубление знаний и навыков, полученных в первом курсе;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-дальнейшее развитие музыкального слуха;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-укрепление вокально-интонационных навыков;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-закрепление изученных и освоение новых теоретических сведений;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-дальнейшее развитие творческих способностей.</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FC1815" w:rsidRPr="00623049" w:rsidRDefault="00FC1815" w:rsidP="00623049">
      <w:pPr>
        <w:pStyle w:val="af"/>
        <w:rPr>
          <w:rFonts w:ascii="Times New Roman" w:hAnsi="Times New Roman"/>
          <w:b/>
          <w:sz w:val="24"/>
          <w:szCs w:val="24"/>
        </w:rPr>
      </w:pPr>
    </w:p>
    <w:p w:rsidR="00FC1815" w:rsidRPr="00623049" w:rsidRDefault="00FC1815" w:rsidP="00623049">
      <w:pPr>
        <w:pStyle w:val="af"/>
        <w:numPr>
          <w:ilvl w:val="0"/>
          <w:numId w:val="242"/>
        </w:numPr>
        <w:rPr>
          <w:rFonts w:ascii="Times New Roman" w:hAnsi="Times New Roman"/>
          <w:b/>
          <w:sz w:val="24"/>
          <w:szCs w:val="24"/>
        </w:rPr>
      </w:pPr>
      <w:r w:rsidRPr="00623049">
        <w:rPr>
          <w:rFonts w:ascii="Times New Roman" w:hAnsi="Times New Roman"/>
          <w:b/>
          <w:i/>
          <w:sz w:val="24"/>
          <w:szCs w:val="24"/>
        </w:rPr>
        <w:t>Формирование вокально-интонационных навыков</w:t>
      </w:r>
    </w:p>
    <w:p w:rsidR="00FC1815" w:rsidRPr="00623049" w:rsidRDefault="00FC1815" w:rsidP="00623049">
      <w:pPr>
        <w:pStyle w:val="af"/>
        <w:rPr>
          <w:rFonts w:ascii="Times New Roman" w:hAnsi="Times New Roman"/>
          <w:sz w:val="24"/>
          <w:szCs w:val="24"/>
        </w:rPr>
      </w:pPr>
      <w:r w:rsidRPr="00623049">
        <w:rPr>
          <w:rFonts w:ascii="Times New Roman" w:hAnsi="Times New Roman"/>
          <w:i/>
          <w:sz w:val="24"/>
          <w:szCs w:val="24"/>
        </w:rPr>
        <w:t>Пение: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-мажорных и минорных гамм (три вида минора), отдельных ступеней, мелодических оборотов, типа: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повыш.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(в миноре); и т. д…</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-трезвучий главных ступеней, интервалов в тональностях и от звука, «б 6» и «м 6» на ступенях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-«Д 7» в основном виде с разрешением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 мажора и гарм. минора;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ув. 4 на </w:t>
      </w:r>
      <w:r w:rsidRPr="00623049">
        <w:rPr>
          <w:rFonts w:ascii="Times New Roman" w:hAnsi="Times New Roman"/>
          <w:sz w:val="24"/>
          <w:szCs w:val="24"/>
          <w:lang w:val="en-US"/>
        </w:rPr>
        <w:t>IV</w:t>
      </w:r>
      <w:r w:rsidRPr="00623049">
        <w:rPr>
          <w:rFonts w:ascii="Times New Roman" w:hAnsi="Times New Roman"/>
          <w:sz w:val="24"/>
          <w:szCs w:val="24"/>
        </w:rPr>
        <w:t xml:space="preserve">,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с разрешением в мажоре и гарм. миноре;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-группы интервалов в тональности одноголосно;</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-мелодий в переменном ладу;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-упражнений на обращение интервалов;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-упражнений на обращения трезвучий;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-диатонических секвенций с использованием пройденных мелодических и ритмических оборотов.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w:t>
      </w:r>
    </w:p>
    <w:p w:rsidR="00FC1815" w:rsidRPr="00623049" w:rsidRDefault="00FC1815" w:rsidP="00623049">
      <w:pPr>
        <w:pStyle w:val="af"/>
        <w:numPr>
          <w:ilvl w:val="0"/>
          <w:numId w:val="242"/>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Пение: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пройденных тональностях мелодий с более сложными мелодическими и ритмическими оборотами, с отклонением в тональность доминанты, в параллельную тональность, выученными на слух и по нотам (с названием звуков или с текстом);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 листа мелодий в пройденных тональностях, с движением по звукам трезвучий главных ступеней, Д 7;</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-транспонирование выученных мелодий в пройденные тональности;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-ритмические группы: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размерах 2/4, 3/4,4/4; 3/8.</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-ритмические упражнения с использованием пройденных длительностей в размерах: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-2/4,3/4,4/4,3/8;</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-затакты;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-ритмические диктанты;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-сольмизация незнакомых примеров.</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Определение на слух и осознание: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прослушанном произведении его жанровых особенностей, характера, формы (трёхчастность, репризность, повторность, вариантность), лада (включая наличие простейших отклонений), размера, темпа, ритмических особенностей, динамических оттенков, интервалов, аккордов;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-интервалов в мелодическом и гармоническом звучании, взятых в ладу, от звука, в сопоставлении;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-ув. 4 на </w:t>
      </w:r>
      <w:r w:rsidRPr="00623049">
        <w:rPr>
          <w:rFonts w:ascii="Times New Roman" w:hAnsi="Times New Roman"/>
          <w:sz w:val="24"/>
          <w:szCs w:val="24"/>
          <w:lang w:val="en-US"/>
        </w:rPr>
        <w:t>IV</w:t>
      </w:r>
      <w:r w:rsidRPr="00623049">
        <w:rPr>
          <w:rFonts w:ascii="Times New Roman" w:hAnsi="Times New Roman"/>
          <w:sz w:val="24"/>
          <w:szCs w:val="24"/>
        </w:rPr>
        <w:t xml:space="preserve"> ст.,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в мажоре и гарм. миноре;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-мелодических оборотов, включающих движения по звукам трезвучий главных ступеней лада в мажоре и миноре;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-Д 7 с разрешением;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Музыкальный материал</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 Дунаевский «Колыбельная» из к/ф «Цирк»</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«Спой нам, ветер»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Соловьёв – Седой «Вечер на рейде»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-Г. Гендель «Чакона»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Моцарт «Ария Фигаро» из оп. «Свадьба Фигаро»</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Музыкальный диктант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-различные формы устных диктантов;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-запись мелодий по памяти;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 объёме 8 – 10 тактов, включающий пройденные мелодические обороты;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-ритмические длительности    в  размерах 2/4,3/4,4/4;                                                                                 </w:t>
      </w: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Импровизация и сочинение: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-мелодических и ритмических вариантов фразы, предложения, мелодии (песни) на данный ритм;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-мелодии (песни) на данный текст;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-мелодий с использованием интонаций пройденных интервалов, обращений тонического трезвучия, главных трезвучий лада, Д 7;</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-мелодий в тональностях до 2 – х знаков (мажор и три вида минора) в размерах: 2/4,3/4,4/4,3/8 с использованием пройденных мелодических и ритмических оборотов;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-запись сочинённых мелодий.</w:t>
      </w:r>
    </w:p>
    <w:p w:rsidR="00FC1815" w:rsidRPr="00623049" w:rsidRDefault="00FC1815" w:rsidP="00623049">
      <w:pPr>
        <w:pStyle w:val="af"/>
        <w:ind w:left="64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FC1815" w:rsidRPr="00623049" w:rsidRDefault="00FC1815" w:rsidP="00623049">
      <w:pPr>
        <w:pStyle w:val="af"/>
        <w:ind w:left="644"/>
        <w:jc w:val="center"/>
        <w:rPr>
          <w:rFonts w:ascii="Times New Roman" w:hAnsi="Times New Roman"/>
          <w:b/>
          <w:i/>
          <w:sz w:val="24"/>
          <w:szCs w:val="24"/>
        </w:rPr>
      </w:pPr>
    </w:p>
    <w:p w:rsidR="00FC1815" w:rsidRPr="00623049" w:rsidRDefault="00FC1815" w:rsidP="00623049">
      <w:pPr>
        <w:pStyle w:val="af"/>
        <w:ind w:left="644"/>
        <w:rPr>
          <w:rFonts w:ascii="Times New Roman" w:hAnsi="Times New Roman"/>
          <w:i/>
          <w:sz w:val="24"/>
          <w:szCs w:val="24"/>
        </w:rPr>
      </w:pPr>
      <w:r w:rsidRPr="00623049">
        <w:rPr>
          <w:rFonts w:ascii="Times New Roman" w:hAnsi="Times New Roman"/>
          <w:i/>
          <w:sz w:val="24"/>
          <w:szCs w:val="24"/>
        </w:rPr>
        <w:tab/>
        <w:t>По окончании второго года обучениия  учащийся должен:</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-строить и определять интервалы и аккорды в ладу и от звука;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-анализировать элементы музыкального языка в прослушанном произведении и по нотному тексту;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-выполнять все виды работ, которые предусмотрены программными требованиями.</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FC1815" w:rsidRPr="00623049" w:rsidRDefault="00FC1815" w:rsidP="00623049">
      <w:pPr>
        <w:pStyle w:val="af"/>
        <w:jc w:val="center"/>
        <w:rPr>
          <w:rFonts w:ascii="Times New Roman" w:hAnsi="Times New Roman"/>
          <w:b/>
          <w:sz w:val="24"/>
          <w:szCs w:val="24"/>
        </w:rPr>
      </w:pPr>
    </w:p>
    <w:p w:rsidR="00FC1815" w:rsidRPr="00623049" w:rsidRDefault="00FC1815" w:rsidP="00623049">
      <w:pPr>
        <w:pStyle w:val="af"/>
        <w:jc w:val="center"/>
        <w:rPr>
          <w:rFonts w:ascii="Times New Roman" w:hAnsi="Times New Roman"/>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145"/>
        <w:gridCol w:w="926"/>
      </w:tblGrid>
      <w:tr w:rsidR="00FC1815" w:rsidRPr="00623049" w:rsidTr="00A2636C">
        <w:trPr>
          <w:trHeight w:val="465"/>
        </w:trPr>
        <w:tc>
          <w:tcPr>
            <w:tcW w:w="855" w:type="dxa"/>
            <w:vMerge w:val="restart"/>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 темы</w:t>
            </w:r>
          </w:p>
        </w:tc>
        <w:tc>
          <w:tcPr>
            <w:tcW w:w="8145"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FC1815" w:rsidRPr="00623049" w:rsidRDefault="00FC1815" w:rsidP="00623049">
            <w:pPr>
              <w:pStyle w:val="af"/>
              <w:jc w:val="center"/>
              <w:rPr>
                <w:rFonts w:ascii="Times New Roman" w:hAnsi="Times New Roman"/>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FC1815" w:rsidRPr="00623049" w:rsidTr="00A2636C">
        <w:trPr>
          <w:trHeight w:val="510"/>
        </w:trPr>
        <w:tc>
          <w:tcPr>
            <w:tcW w:w="855" w:type="dxa"/>
            <w:vMerge/>
          </w:tcPr>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FC1815" w:rsidRPr="00623049" w:rsidRDefault="00FC1815" w:rsidP="00623049">
            <w:pPr>
              <w:pStyle w:val="af"/>
              <w:jc w:val="center"/>
              <w:rPr>
                <w:rFonts w:ascii="Times New Roman" w:hAnsi="Times New Roman"/>
                <w:b/>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1245"/>
        </w:trPr>
        <w:tc>
          <w:tcPr>
            <w:tcW w:w="855"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9.</w:t>
            </w:r>
          </w:p>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материала первого года обучения.   Тональности мажора и минора.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Интервалы. Обращение интервалов.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-Одноимённые тональности.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Параллельные тональности. Переменный лад.</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Три вида минора. Тональность ре минор.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-Три вида минора. Тональность си минор.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Пение номеров с дирижированием в размерах 2/4, 3/4.</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-Самостоятельная работа по обращению интервалов.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Обобщающее занятие. Подведение итогов успеваемости.</w:t>
            </w:r>
          </w:p>
          <w:p w:rsidR="00FC1815" w:rsidRPr="00623049" w:rsidRDefault="00FC1815" w:rsidP="00623049">
            <w:pPr>
              <w:pStyle w:val="af"/>
              <w:rPr>
                <w:rFonts w:ascii="Times New Roman" w:hAnsi="Times New Roman"/>
                <w:sz w:val="24"/>
                <w:szCs w:val="24"/>
              </w:rPr>
            </w:pPr>
          </w:p>
        </w:tc>
        <w:tc>
          <w:tcPr>
            <w:tcW w:w="825"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tc>
      </w:tr>
      <w:tr w:rsidR="00FC1815" w:rsidRPr="00623049" w:rsidTr="00A2636C">
        <w:trPr>
          <w:trHeight w:val="420"/>
        </w:trPr>
        <w:tc>
          <w:tcPr>
            <w:tcW w:w="85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FC1815" w:rsidRPr="00623049" w:rsidRDefault="00FC1815" w:rsidP="00623049">
            <w:pPr>
              <w:pStyle w:val="af"/>
              <w:jc w:val="center"/>
              <w:rPr>
                <w:rFonts w:ascii="Times New Roman" w:hAnsi="Times New Roman"/>
                <w:b/>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810"/>
        </w:trPr>
        <w:tc>
          <w:tcPr>
            <w:tcW w:w="855" w:type="dxa"/>
            <w:vMerge/>
          </w:tcPr>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Главные ступени лада.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-Трезвучия главных ступеней и их обращения.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-Пунктирный ритм.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Трёхчастная форма.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-Секвенция. Анализ музыкальных произведений.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пройденного материала. Подготовка к контрольному уроку</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Контрольный урок по теме: «Трезвучия главных ступеней лада и их обращения».</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450"/>
        </w:trPr>
        <w:tc>
          <w:tcPr>
            <w:tcW w:w="85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lastRenderedPageBreak/>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9.</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lastRenderedPageBreak/>
              <w:t>Третья четверть</w:t>
            </w:r>
          </w:p>
          <w:p w:rsidR="00FC1815" w:rsidRPr="00623049" w:rsidRDefault="00FC1815" w:rsidP="00623049">
            <w:pPr>
              <w:pStyle w:val="af"/>
              <w:jc w:val="center"/>
              <w:rPr>
                <w:rFonts w:ascii="Times New Roman" w:hAnsi="Times New Roman"/>
                <w:b/>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lastRenderedPageBreak/>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615"/>
        </w:trPr>
        <w:tc>
          <w:tcPr>
            <w:tcW w:w="855" w:type="dxa"/>
            <w:vMerge/>
          </w:tcPr>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материала первого полугодия. Ритмические упражнения.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-Интервал «м 7»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мажора и минора с разрешением.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Понятие «Септаккорд». Септаккорд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лада с разрешением.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 Тональность «Си Ь мажор». Ритмическая группа: четыре шестнадцатых.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-Обращения Д7 с разрешением в мажоре.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-Обращения Д7 с разрешением в гармоническом миноре.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-Параллельные тональности: СиЬ мажор и соль минор.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Размер 3/8. Группировка в размере 3/8.</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Контрольный урок по теме «Д 7 с разрешением».</w:t>
            </w:r>
          </w:p>
          <w:p w:rsidR="00FC1815" w:rsidRPr="00623049" w:rsidRDefault="00FC1815" w:rsidP="00623049">
            <w:pPr>
              <w:pStyle w:val="af"/>
              <w:rPr>
                <w:rFonts w:ascii="Times New Roman" w:hAnsi="Times New Roman"/>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435"/>
        </w:trPr>
        <w:tc>
          <w:tcPr>
            <w:tcW w:w="85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w:t>
            </w:r>
          </w:p>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Четвёртая четверть</w:t>
            </w:r>
          </w:p>
          <w:p w:rsidR="00FC1815" w:rsidRPr="00623049" w:rsidRDefault="00FC1815" w:rsidP="00623049">
            <w:pPr>
              <w:pStyle w:val="af"/>
              <w:jc w:val="center"/>
              <w:rPr>
                <w:rFonts w:ascii="Times New Roman" w:hAnsi="Times New Roman"/>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555"/>
        </w:trPr>
        <w:tc>
          <w:tcPr>
            <w:tcW w:w="855" w:type="dxa"/>
            <w:vMerge/>
          </w:tcPr>
          <w:p w:rsidR="00FC1815" w:rsidRPr="00623049" w:rsidRDefault="00FC1815" w:rsidP="00623049">
            <w:pPr>
              <w:pStyle w:val="af"/>
              <w:jc w:val="center"/>
              <w:rPr>
                <w:rFonts w:ascii="Times New Roman" w:hAnsi="Times New Roman"/>
                <w:sz w:val="24"/>
                <w:szCs w:val="24"/>
              </w:rPr>
            </w:pPr>
          </w:p>
        </w:tc>
        <w:tc>
          <w:tcPr>
            <w:tcW w:w="81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-Тритоны в тональности с разрешением.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-Ритмическая группа: восьмая и две шестнадцатых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Ритмическая группа: две шестнадцатых и восьмая.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 Уменьшенное трезвучие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с разрешением.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Ля мажор. Повторение: тритоны, Д7 и его обращения.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Фа # минор. Повторение:  три вида минора, тритоны, Д7 и его обращения.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-Контрольный урок по материалу второго курса.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FC1815" w:rsidRPr="00623049" w:rsidRDefault="00FC1815" w:rsidP="00623049">
            <w:pPr>
              <w:pStyle w:val="af"/>
              <w:rPr>
                <w:rFonts w:ascii="Times New Roman" w:hAnsi="Times New Roman"/>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bl>
    <w:p w:rsidR="00FC1815" w:rsidRPr="00623049" w:rsidRDefault="00FC1815" w:rsidP="00623049">
      <w:pPr>
        <w:pStyle w:val="af"/>
        <w:jc w:val="right"/>
        <w:rPr>
          <w:rFonts w:ascii="Times New Roman" w:hAnsi="Times New Roman"/>
          <w:sz w:val="24"/>
          <w:szCs w:val="24"/>
        </w:rPr>
      </w:pPr>
      <w:r w:rsidRPr="00623049">
        <w:rPr>
          <w:rFonts w:ascii="Times New Roman" w:hAnsi="Times New Roman"/>
          <w:sz w:val="24"/>
          <w:szCs w:val="24"/>
        </w:rPr>
        <w:t>Итого: 33 урока.</w:t>
      </w:r>
    </w:p>
    <w:p w:rsidR="00FC1815" w:rsidRPr="00623049" w:rsidRDefault="00FC1815" w:rsidP="00623049">
      <w:pPr>
        <w:pStyle w:val="af"/>
        <w:jc w:val="right"/>
        <w:rPr>
          <w:rFonts w:ascii="Times New Roman" w:hAnsi="Times New Roman"/>
          <w:sz w:val="24"/>
          <w:szCs w:val="24"/>
        </w:rPr>
      </w:pPr>
    </w:p>
    <w:p w:rsidR="00FC1815" w:rsidRPr="00623049" w:rsidRDefault="00FC1815" w:rsidP="00623049">
      <w:pPr>
        <w:pStyle w:val="af"/>
        <w:jc w:val="right"/>
        <w:rPr>
          <w:rFonts w:ascii="Times New Roman" w:hAnsi="Times New Roman"/>
          <w:sz w:val="24"/>
          <w:szCs w:val="24"/>
        </w:rPr>
      </w:pPr>
    </w:p>
    <w:p w:rsidR="00FC1815" w:rsidRPr="00623049" w:rsidRDefault="00FC1815" w:rsidP="00623049">
      <w:pPr>
        <w:pStyle w:val="af"/>
        <w:jc w:val="right"/>
        <w:rPr>
          <w:rFonts w:ascii="Times New Roman" w:hAnsi="Times New Roman"/>
          <w:sz w:val="24"/>
          <w:szCs w:val="24"/>
        </w:rPr>
      </w:pPr>
    </w:p>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Третий год обучения</w:t>
      </w:r>
    </w:p>
    <w:p w:rsidR="00FC1815" w:rsidRPr="00623049" w:rsidRDefault="00FC1815" w:rsidP="00623049">
      <w:pPr>
        <w:pStyle w:val="af"/>
        <w:jc w:val="center"/>
        <w:rPr>
          <w:rFonts w:ascii="Times New Roman" w:hAnsi="Times New Roman"/>
          <w:b/>
          <w:sz w:val="24"/>
          <w:szCs w:val="24"/>
        </w:rPr>
      </w:pPr>
    </w:p>
    <w:p w:rsidR="00FC1815" w:rsidRPr="00623049" w:rsidRDefault="00FC1815" w:rsidP="00623049">
      <w:pPr>
        <w:pStyle w:val="af"/>
        <w:rPr>
          <w:rFonts w:ascii="Times New Roman" w:hAnsi="Times New Roman"/>
          <w:b/>
          <w:sz w:val="24"/>
          <w:szCs w:val="24"/>
        </w:rPr>
      </w:pPr>
      <w:r w:rsidRPr="00623049">
        <w:rPr>
          <w:rFonts w:ascii="Times New Roman" w:hAnsi="Times New Roman"/>
          <w:b/>
          <w:sz w:val="24"/>
          <w:szCs w:val="24"/>
        </w:rPr>
        <w:t>Общие задачи: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-дальнейшее развитие мелодического, ладофункционального, внутреннего слуха: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-проработка пройденных и усвоение новых теоретических знаний;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-введение более сложного музыкально-дидактического материала;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-закрепление полученных знаний и навыков;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-подготовка к итоговому экзамену.</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FC1815" w:rsidRPr="00623049" w:rsidRDefault="00FC1815" w:rsidP="00623049">
      <w:pPr>
        <w:pStyle w:val="af"/>
        <w:rPr>
          <w:rFonts w:ascii="Times New Roman" w:hAnsi="Times New Roman"/>
          <w:b/>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Формирование вокально - интонационных навыков</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Пение: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-гамм, отдельных ступеней, мелодических оборотов;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пройденных тональностях Д 7;</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-обращений Д 7 (в качестве ознакомления);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-вводных септаккордов;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-пение одноголосных секвенций.</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FC1815" w:rsidRPr="00623049" w:rsidRDefault="00FC1815" w:rsidP="00623049">
      <w:pPr>
        <w:pStyle w:val="af"/>
        <w:rPr>
          <w:rFonts w:ascii="Times New Roman" w:hAnsi="Times New Roman"/>
          <w:sz w:val="24"/>
          <w:szCs w:val="24"/>
        </w:rPr>
      </w:pPr>
      <w:r w:rsidRPr="00623049">
        <w:rPr>
          <w:rFonts w:ascii="Times New Roman" w:hAnsi="Times New Roman"/>
          <w:i/>
          <w:sz w:val="24"/>
          <w:szCs w:val="24"/>
        </w:rPr>
        <w:t>Пение: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-мелодий с более сложными мелодическими и ритмическими оборотами, выученных на слух;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 листа мелодий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-транспонирование выученных мелодий в пройденные тональности;</w:t>
      </w:r>
    </w:p>
    <w:p w:rsidR="00FC1815" w:rsidRPr="00623049" w:rsidRDefault="00FC1815" w:rsidP="00623049">
      <w:pPr>
        <w:pStyle w:val="af"/>
        <w:rPr>
          <w:rFonts w:ascii="Times New Roman" w:hAnsi="Times New Roman"/>
          <w:b/>
          <w:i/>
          <w:sz w:val="24"/>
          <w:szCs w:val="24"/>
        </w:rPr>
      </w:pPr>
      <w:r w:rsidRPr="00623049">
        <w:rPr>
          <w:rFonts w:ascii="Times New Roman" w:hAnsi="Times New Roman"/>
          <w:sz w:val="24"/>
          <w:szCs w:val="24"/>
        </w:rPr>
        <w:t xml:space="preserve">-ритмические группыв размерах  2/4,3/4,4/4,3/8;                                                             </w:t>
      </w:r>
      <w:r w:rsidRPr="00623049">
        <w:rPr>
          <w:rFonts w:ascii="Times New Roman" w:hAnsi="Times New Roman"/>
          <w:b/>
          <w:i/>
          <w:sz w:val="24"/>
          <w:szCs w:val="24"/>
        </w:rPr>
        <w:t>Воспитание чувства метроритма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lastRenderedPageBreak/>
        <w:t xml:space="preserve">-ритмические упражнения с использованием пройденных длительностей в размерах: 2/4,3/4,4/4,3/8;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-ритмические диктанты;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-сольмизация выученных и незнакомых примеров.</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Определение на слух и осознание: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 прослушанном произведении его характера, лада, формы (период, предложение), ритмических особенностей;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-мелодических оборотов, включающих движение по звукам уменьшенного трезвучия, малого и уменьшенного вводных септаккордов, а так же интонаций тритонов на </w:t>
      </w:r>
      <w:r w:rsidRPr="00623049">
        <w:rPr>
          <w:rFonts w:ascii="Times New Roman" w:hAnsi="Times New Roman"/>
          <w:sz w:val="24"/>
          <w:szCs w:val="24"/>
          <w:lang w:val="en-US"/>
        </w:rPr>
        <w:t>IV</w:t>
      </w:r>
      <w:r w:rsidRPr="00623049">
        <w:rPr>
          <w:rFonts w:ascii="Times New Roman" w:hAnsi="Times New Roman"/>
          <w:sz w:val="24"/>
          <w:szCs w:val="24"/>
        </w:rPr>
        <w:t xml:space="preserve"> и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 7  на </w:t>
      </w:r>
      <w:r w:rsidRPr="00623049">
        <w:rPr>
          <w:rFonts w:ascii="Times New Roman" w:hAnsi="Times New Roman"/>
          <w:sz w:val="24"/>
          <w:szCs w:val="24"/>
          <w:lang w:val="en-US"/>
        </w:rPr>
        <w:t>V</w:t>
      </w:r>
      <w:r w:rsidRPr="00623049">
        <w:rPr>
          <w:rFonts w:ascii="Times New Roman" w:hAnsi="Times New Roman"/>
          <w:sz w:val="24"/>
          <w:szCs w:val="24"/>
        </w:rPr>
        <w:t xml:space="preserve"> и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интервалов в мелодическом и гармоническом звучании;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-последовательностей из нескольких интервалов;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-аккордов в мелодическом и гармоническом звучании;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0бращение мажорных и минорных трезвучий, вводных септаккордов, Д 7, обращений Д 7 (для подвинутых групп).</w:t>
      </w: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Музыкальный материал</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 Глинка «Краковяк» из оп. «Иван Сусанин»</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 Чайковский «Зимнее утро»</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«Осенняя песня»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«Подснежник»</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«На тройке»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-А. Хачатурян «Восточный танец»</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-Л. Бетховен «Элегия».</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Музыкальный диктант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-различные формы устного диктанта;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включающий пройденные мелодические обороты, ритмические группы;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-размеры: все пройденные.</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numPr>
          <w:ilvl w:val="0"/>
          <w:numId w:val="242"/>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FC1815" w:rsidRPr="00623049" w:rsidRDefault="00FC1815" w:rsidP="00623049">
      <w:pPr>
        <w:pStyle w:val="af"/>
        <w:rPr>
          <w:rFonts w:ascii="Times New Roman" w:hAnsi="Times New Roman"/>
          <w:i/>
          <w:sz w:val="24"/>
          <w:szCs w:val="24"/>
        </w:rPr>
      </w:pPr>
      <w:r w:rsidRPr="00623049">
        <w:rPr>
          <w:rFonts w:ascii="Times New Roman" w:hAnsi="Times New Roman"/>
          <w:i/>
          <w:sz w:val="24"/>
          <w:szCs w:val="24"/>
        </w:rPr>
        <w:t>Импровизация и сочинение:</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-мелодий различного характера, жанра (народная песня, марш, танец и т. д.) в форме периода;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-мелодий с использованием пройденных интервалов, движения по звукам обращений тонического трезвучия, главных ступеней, уменьшенного трезвучия, вводных септаккордов, Д 7;</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-с движением по звукам обращений трезвучий главных ступеней и Д 7.</w:t>
      </w:r>
    </w:p>
    <w:p w:rsidR="00FC1815" w:rsidRPr="00623049" w:rsidRDefault="00FC1815" w:rsidP="00623049">
      <w:pPr>
        <w:pStyle w:val="af"/>
        <w:ind w:left="284"/>
        <w:jc w:val="center"/>
        <w:rPr>
          <w:rFonts w:ascii="Times New Roman" w:hAnsi="Times New Roman"/>
          <w:b/>
          <w:i/>
          <w:sz w:val="24"/>
          <w:szCs w:val="24"/>
        </w:rPr>
      </w:pPr>
    </w:p>
    <w:p w:rsidR="00FC1815" w:rsidRPr="00623049" w:rsidRDefault="00FC1815" w:rsidP="00623049">
      <w:pPr>
        <w:pStyle w:val="af"/>
        <w:ind w:left="28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FC1815" w:rsidRPr="00623049" w:rsidRDefault="00FC1815" w:rsidP="00623049">
      <w:pPr>
        <w:pStyle w:val="af"/>
        <w:ind w:left="284" w:firstLine="424"/>
        <w:rPr>
          <w:rFonts w:ascii="Times New Roman" w:hAnsi="Times New Roman"/>
          <w:i/>
          <w:sz w:val="24"/>
          <w:szCs w:val="24"/>
        </w:rPr>
      </w:pPr>
      <w:r w:rsidRPr="00623049">
        <w:rPr>
          <w:rFonts w:ascii="Times New Roman" w:hAnsi="Times New Roman"/>
          <w:i/>
          <w:sz w:val="24"/>
          <w:szCs w:val="24"/>
        </w:rPr>
        <w:t>По окончании третьего года обучения  учащийся должен:</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-уметь правильно, интонационно чисто петь выученную мелодию нотами и со словами;</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-подбирать по слуху несложные мелодии;</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-анализировать на слух и определять в нотном тексте основные элементы музыкальной речи;</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-записывать по слуху несложные мелодии в объёме 4 – 8 тактов;</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-знать основные теоретические сведения, предусмотренные программой;</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-приобрести устойчивые навыки и умения по всем видам работ, выполняемые на уроках сольфеджио;</w:t>
      </w:r>
    </w:p>
    <w:p w:rsidR="00FC1815" w:rsidRPr="00623049" w:rsidRDefault="00FC1815" w:rsidP="00623049">
      <w:pPr>
        <w:pStyle w:val="af"/>
        <w:ind w:left="284"/>
        <w:rPr>
          <w:rFonts w:ascii="Times New Roman" w:hAnsi="Times New Roman"/>
          <w:sz w:val="24"/>
          <w:szCs w:val="24"/>
        </w:rPr>
      </w:pPr>
      <w:r w:rsidRPr="00623049">
        <w:rPr>
          <w:rFonts w:ascii="Times New Roman" w:hAnsi="Times New Roman"/>
          <w:sz w:val="24"/>
          <w:szCs w:val="24"/>
        </w:rPr>
        <w:t>-применять свои знания и умения в практической деятельности.</w:t>
      </w:r>
    </w:p>
    <w:p w:rsidR="00FC1815" w:rsidRPr="00623049" w:rsidRDefault="00FC1815" w:rsidP="00623049">
      <w:pPr>
        <w:pStyle w:val="af"/>
        <w:ind w:left="284"/>
        <w:rPr>
          <w:rFonts w:ascii="Times New Roman" w:hAnsi="Times New Roman"/>
          <w:sz w:val="24"/>
          <w:szCs w:val="24"/>
        </w:rPr>
      </w:pPr>
    </w:p>
    <w:p w:rsidR="00FC1815" w:rsidRPr="00623049" w:rsidRDefault="00FC1815" w:rsidP="00623049">
      <w:pPr>
        <w:pStyle w:val="af"/>
        <w:jc w:val="center"/>
        <w:rPr>
          <w:rFonts w:ascii="Times New Roman" w:hAnsi="Times New Roman"/>
          <w:b/>
          <w:sz w:val="24"/>
          <w:szCs w:val="24"/>
        </w:rPr>
      </w:pPr>
    </w:p>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lastRenderedPageBreak/>
        <w:t>Учебно-тематический план</w:t>
      </w:r>
    </w:p>
    <w:p w:rsidR="00FC1815" w:rsidRPr="00623049" w:rsidRDefault="00FC1815" w:rsidP="00623049">
      <w:pPr>
        <w:pStyle w:val="af"/>
        <w:jc w:val="center"/>
        <w:rPr>
          <w:rFonts w:ascii="Times New Roman" w:hAnsi="Times New Roman"/>
          <w:b/>
          <w:sz w:val="24"/>
          <w:szCs w:val="24"/>
        </w:rPr>
      </w:pPr>
    </w:p>
    <w:p w:rsidR="00FC1815" w:rsidRPr="00623049" w:rsidRDefault="00FC1815" w:rsidP="00623049">
      <w:pPr>
        <w:pStyle w:val="af"/>
        <w:ind w:left="284"/>
        <w:jc w:val="center"/>
        <w:rPr>
          <w:rFonts w:ascii="Times New Roman" w:hAnsi="Times New Roman"/>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7845"/>
        <w:gridCol w:w="926"/>
      </w:tblGrid>
      <w:tr w:rsidR="00FC1815" w:rsidRPr="00623049" w:rsidTr="00A2636C">
        <w:trPr>
          <w:trHeight w:val="525"/>
        </w:trPr>
        <w:tc>
          <w:tcPr>
            <w:tcW w:w="960" w:type="dxa"/>
            <w:vMerge w:val="restart"/>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 темы</w:t>
            </w:r>
          </w:p>
        </w:tc>
        <w:tc>
          <w:tcPr>
            <w:tcW w:w="7845"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FC1815" w:rsidRPr="00623049" w:rsidRDefault="00FC1815" w:rsidP="00623049">
            <w:pPr>
              <w:pStyle w:val="af"/>
              <w:jc w:val="center"/>
              <w:rPr>
                <w:rFonts w:ascii="Times New Roman" w:hAnsi="Times New Roman"/>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FC1815" w:rsidRPr="00623049" w:rsidTr="00A2636C">
        <w:trPr>
          <w:trHeight w:val="525"/>
        </w:trPr>
        <w:tc>
          <w:tcPr>
            <w:tcW w:w="960" w:type="dxa"/>
            <w:vMerge/>
          </w:tcPr>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FC1815" w:rsidRPr="00623049" w:rsidRDefault="00FC1815" w:rsidP="00623049">
            <w:pPr>
              <w:pStyle w:val="af"/>
              <w:jc w:val="center"/>
              <w:rPr>
                <w:rFonts w:ascii="Times New Roman" w:hAnsi="Times New Roman"/>
                <w:b/>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1155"/>
        </w:trPr>
        <w:tc>
          <w:tcPr>
            <w:tcW w:w="960"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9.</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-Повторение материала второго курса.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-Мажорные тональности до трёх знаков. Ритмические упражнения.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-Интервалы .Аккорды. Построение от звука.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-Главные трезвучия лада и обращения.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Ми Ь мажор. Построение главных трезвучий и обращений в аккордовых последовательностях.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Квинтовый круг тональностей.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-Буквенные обозначения звуков и тональностей. </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-Контрольный урок. Тема: «Главные трезвучия лада и обращения в аккордовых последовательностях».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Обобщающее занятие. Подведение итогов успеваемости.   </w:t>
            </w:r>
          </w:p>
        </w:tc>
        <w:tc>
          <w:tcPr>
            <w:tcW w:w="825" w:type="dxa"/>
          </w:tcPr>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450"/>
        </w:trPr>
        <w:tc>
          <w:tcPr>
            <w:tcW w:w="960"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FC1815" w:rsidRPr="00623049" w:rsidRDefault="00FC1815" w:rsidP="00623049">
            <w:pPr>
              <w:pStyle w:val="af"/>
              <w:jc w:val="center"/>
              <w:rPr>
                <w:rFonts w:ascii="Times New Roman" w:hAnsi="Times New Roman"/>
                <w:b/>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585"/>
        </w:trPr>
        <w:tc>
          <w:tcPr>
            <w:tcW w:w="960" w:type="dxa"/>
            <w:vMerge/>
          </w:tcPr>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до минор  (три вида).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-Малая септима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с разрешением.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гармонического минора.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Малый вводный септаккорд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Тональность Ми мажор.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 Уменьшенный вводный септаккорд в миноре. Тональность До# минор.</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Построение  вводных септаккордов в пройденных тональностях.</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Родственные тональности. Отклонение и модуляция в родственные тональности.</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-Контрольный урок. Письменные задания, аналогичные экзаменационным требованиям.</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 </w:t>
            </w:r>
          </w:p>
          <w:p w:rsidR="00FC1815" w:rsidRPr="00623049" w:rsidRDefault="00FC1815" w:rsidP="00623049">
            <w:pPr>
              <w:pStyle w:val="af"/>
              <w:rPr>
                <w:rFonts w:ascii="Times New Roman" w:hAnsi="Times New Roman"/>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540"/>
        </w:trPr>
        <w:tc>
          <w:tcPr>
            <w:tcW w:w="960"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2.</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3.</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4.</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5.</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6.</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7.</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8.</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9.</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t>Третья четверть</w:t>
            </w:r>
          </w:p>
          <w:p w:rsidR="00FC1815" w:rsidRPr="00623049" w:rsidRDefault="00FC1815" w:rsidP="00623049">
            <w:pPr>
              <w:pStyle w:val="af"/>
              <w:jc w:val="center"/>
              <w:rPr>
                <w:rFonts w:ascii="Times New Roman" w:hAnsi="Times New Roman"/>
                <w:b/>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tc>
      </w:tr>
      <w:tr w:rsidR="00FC1815" w:rsidRPr="00623049" w:rsidTr="00A2636C">
        <w:trPr>
          <w:trHeight w:val="570"/>
        </w:trPr>
        <w:tc>
          <w:tcPr>
            <w:tcW w:w="960" w:type="dxa"/>
            <w:vMerge/>
          </w:tcPr>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пройденного материала.</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ЛяЬ мажор. Тритоны.</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-Тональность Фа минор. Д7 и обращения.</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-Квинтовый круг тональностей.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-Тритоны от звука, определение тональностей.</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 xml:space="preserve">-Построение интервалов  от звука </w:t>
            </w:r>
            <w:r w:rsidRPr="00623049">
              <w:rPr>
                <w:rFonts w:ascii="Times New Roman" w:hAnsi="Cambria Math"/>
                <w:sz w:val="24"/>
                <w:szCs w:val="24"/>
              </w:rPr>
              <w:t>⬇</w:t>
            </w:r>
            <w:r w:rsidRPr="00623049">
              <w:rPr>
                <w:rFonts w:ascii="Times New Roman" w:hAnsi="Times New Roman"/>
                <w:sz w:val="24"/>
                <w:szCs w:val="24"/>
              </w:rPr>
              <w:t>↑</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-Построение аккордов от звука ↑</w:t>
            </w:r>
            <w:r w:rsidRPr="00623049">
              <w:rPr>
                <w:rFonts w:ascii="Times New Roman" w:hAnsi="Cambria Math"/>
                <w:sz w:val="24"/>
                <w:szCs w:val="24"/>
              </w:rPr>
              <w:t>⬇</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-Контрольная работа по пройдённому материалу. Тест.</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-Работа над ошибками. Подведение итогов успеваемости.</w:t>
            </w:r>
          </w:p>
          <w:p w:rsidR="00FC1815" w:rsidRPr="00623049" w:rsidRDefault="00FC1815" w:rsidP="00623049">
            <w:pPr>
              <w:pStyle w:val="af"/>
              <w:rPr>
                <w:rFonts w:ascii="Times New Roman" w:hAnsi="Times New Roman"/>
                <w:sz w:val="24"/>
                <w:szCs w:val="24"/>
              </w:rPr>
            </w:pPr>
          </w:p>
          <w:p w:rsidR="00FC1815" w:rsidRPr="00623049" w:rsidRDefault="00FC1815" w:rsidP="00623049">
            <w:pPr>
              <w:pStyle w:val="af"/>
              <w:rPr>
                <w:rFonts w:ascii="Times New Roman" w:hAnsi="Times New Roman"/>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r w:rsidR="00FC1815" w:rsidRPr="00623049" w:rsidTr="00A2636C">
        <w:trPr>
          <w:trHeight w:val="510"/>
        </w:trPr>
        <w:tc>
          <w:tcPr>
            <w:tcW w:w="960"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jc w:val="center"/>
              <w:rPr>
                <w:rFonts w:ascii="Times New Roman" w:hAnsi="Times New Roman"/>
                <w:b/>
                <w:sz w:val="24"/>
                <w:szCs w:val="24"/>
              </w:rPr>
            </w:pPr>
            <w:r w:rsidRPr="00623049">
              <w:rPr>
                <w:rFonts w:ascii="Times New Roman" w:hAnsi="Times New Roman"/>
                <w:b/>
                <w:sz w:val="24"/>
                <w:szCs w:val="24"/>
              </w:rPr>
              <w:lastRenderedPageBreak/>
              <w:t>Четвёртая четверть</w:t>
            </w:r>
          </w:p>
          <w:p w:rsidR="00FC1815" w:rsidRPr="00623049" w:rsidRDefault="00FC1815" w:rsidP="00623049">
            <w:pPr>
              <w:pStyle w:val="af"/>
              <w:jc w:val="center"/>
              <w:rPr>
                <w:rFonts w:ascii="Times New Roman" w:hAnsi="Times New Roman"/>
                <w:sz w:val="24"/>
                <w:szCs w:val="24"/>
              </w:rPr>
            </w:pPr>
          </w:p>
        </w:tc>
        <w:tc>
          <w:tcPr>
            <w:tcW w:w="825" w:type="dxa"/>
            <w:vMerge w:val="restart"/>
          </w:tcPr>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lastRenderedPageBreak/>
              <w:t>7</w:t>
            </w:r>
          </w:p>
          <w:p w:rsidR="00FC1815" w:rsidRPr="00623049" w:rsidRDefault="00FC1815" w:rsidP="00623049">
            <w:pPr>
              <w:pStyle w:val="af"/>
              <w:jc w:val="center"/>
              <w:rPr>
                <w:rFonts w:ascii="Times New Roman" w:hAnsi="Times New Roman"/>
                <w:sz w:val="24"/>
                <w:szCs w:val="24"/>
              </w:rPr>
            </w:pPr>
          </w:p>
          <w:p w:rsidR="00FC1815" w:rsidRPr="00623049" w:rsidRDefault="00FC1815" w:rsidP="00623049">
            <w:pPr>
              <w:pStyle w:val="af"/>
              <w:jc w:val="center"/>
              <w:rPr>
                <w:rFonts w:ascii="Times New Roman" w:hAnsi="Times New Roman"/>
                <w:sz w:val="24"/>
                <w:szCs w:val="24"/>
              </w:rPr>
            </w:pPr>
            <w:r w:rsidRPr="00623049">
              <w:rPr>
                <w:rFonts w:ascii="Times New Roman" w:hAnsi="Times New Roman"/>
                <w:sz w:val="24"/>
                <w:szCs w:val="24"/>
              </w:rPr>
              <w:t>1</w:t>
            </w:r>
          </w:p>
        </w:tc>
      </w:tr>
      <w:tr w:rsidR="00FC1815" w:rsidRPr="00623049" w:rsidTr="00A2636C">
        <w:trPr>
          <w:trHeight w:val="660"/>
        </w:trPr>
        <w:tc>
          <w:tcPr>
            <w:tcW w:w="960" w:type="dxa"/>
            <w:vMerge/>
          </w:tcPr>
          <w:p w:rsidR="00FC1815" w:rsidRPr="00623049" w:rsidRDefault="00FC1815" w:rsidP="00623049">
            <w:pPr>
              <w:pStyle w:val="af"/>
              <w:jc w:val="center"/>
              <w:rPr>
                <w:rFonts w:ascii="Times New Roman" w:hAnsi="Times New Roman"/>
                <w:sz w:val="24"/>
                <w:szCs w:val="24"/>
              </w:rPr>
            </w:pPr>
          </w:p>
        </w:tc>
        <w:tc>
          <w:tcPr>
            <w:tcW w:w="7845" w:type="dxa"/>
          </w:tcPr>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-Повторение всего пройденного материала. Проработка экзаменационных билетов.</w:t>
            </w:r>
          </w:p>
          <w:p w:rsidR="00FC1815" w:rsidRPr="00623049" w:rsidRDefault="00FC1815" w:rsidP="00623049">
            <w:pPr>
              <w:pStyle w:val="af"/>
              <w:rPr>
                <w:rFonts w:ascii="Times New Roman" w:hAnsi="Times New Roman"/>
                <w:sz w:val="24"/>
                <w:szCs w:val="24"/>
              </w:rPr>
            </w:pPr>
            <w:r w:rsidRPr="00623049">
              <w:rPr>
                <w:rFonts w:ascii="Times New Roman" w:hAnsi="Times New Roman"/>
                <w:sz w:val="24"/>
                <w:szCs w:val="24"/>
              </w:rPr>
              <w:t>-Выпускные экзамены.</w:t>
            </w:r>
          </w:p>
          <w:p w:rsidR="00FC1815" w:rsidRPr="00623049" w:rsidRDefault="00FC1815" w:rsidP="00623049">
            <w:pPr>
              <w:pStyle w:val="af"/>
              <w:rPr>
                <w:rFonts w:ascii="Times New Roman" w:hAnsi="Times New Roman"/>
                <w:sz w:val="24"/>
                <w:szCs w:val="24"/>
              </w:rPr>
            </w:pPr>
          </w:p>
        </w:tc>
        <w:tc>
          <w:tcPr>
            <w:tcW w:w="825" w:type="dxa"/>
            <w:vMerge/>
          </w:tcPr>
          <w:p w:rsidR="00FC1815" w:rsidRPr="00623049" w:rsidRDefault="00FC1815" w:rsidP="00623049">
            <w:pPr>
              <w:pStyle w:val="af"/>
              <w:jc w:val="center"/>
              <w:rPr>
                <w:rFonts w:ascii="Times New Roman" w:hAnsi="Times New Roman"/>
                <w:sz w:val="24"/>
                <w:szCs w:val="24"/>
              </w:rPr>
            </w:pPr>
          </w:p>
        </w:tc>
      </w:tr>
    </w:tbl>
    <w:p w:rsidR="00FC1815" w:rsidRPr="00623049" w:rsidRDefault="00FC1815" w:rsidP="00623049">
      <w:pPr>
        <w:pStyle w:val="af"/>
        <w:ind w:left="284"/>
        <w:jc w:val="right"/>
        <w:rPr>
          <w:rFonts w:ascii="Times New Roman" w:hAnsi="Times New Roman"/>
          <w:sz w:val="24"/>
          <w:szCs w:val="24"/>
        </w:rPr>
      </w:pPr>
    </w:p>
    <w:p w:rsidR="00FC1815" w:rsidRPr="00623049" w:rsidRDefault="00FC1815" w:rsidP="00623049">
      <w:pPr>
        <w:pStyle w:val="af"/>
        <w:ind w:left="284"/>
        <w:jc w:val="right"/>
        <w:rPr>
          <w:rFonts w:ascii="Times New Roman" w:hAnsi="Times New Roman"/>
          <w:sz w:val="24"/>
          <w:szCs w:val="24"/>
        </w:rPr>
      </w:pPr>
      <w:r w:rsidRPr="00623049">
        <w:rPr>
          <w:rFonts w:ascii="Times New Roman" w:hAnsi="Times New Roman"/>
          <w:sz w:val="24"/>
          <w:szCs w:val="24"/>
        </w:rPr>
        <w:t>Всего: 33 урока.</w:t>
      </w:r>
    </w:p>
    <w:p w:rsidR="00FC1815" w:rsidRPr="00623049" w:rsidRDefault="00FC1815" w:rsidP="00623049">
      <w:pPr>
        <w:pStyle w:val="af"/>
        <w:ind w:left="284"/>
        <w:jc w:val="right"/>
        <w:rPr>
          <w:rFonts w:ascii="Times New Roman" w:hAnsi="Times New Roman"/>
          <w:sz w:val="24"/>
          <w:szCs w:val="24"/>
        </w:rPr>
      </w:pPr>
    </w:p>
    <w:p w:rsidR="00FC1815" w:rsidRPr="00623049" w:rsidRDefault="00FC1815" w:rsidP="00623049">
      <w:pPr>
        <w:pStyle w:val="af"/>
        <w:ind w:left="284"/>
        <w:jc w:val="right"/>
        <w:rPr>
          <w:rFonts w:ascii="Times New Roman" w:hAnsi="Times New Roman"/>
          <w:sz w:val="24"/>
          <w:szCs w:val="24"/>
        </w:rPr>
      </w:pPr>
    </w:p>
    <w:p w:rsidR="00FC1815" w:rsidRPr="00623049" w:rsidRDefault="00FC1815" w:rsidP="00623049">
      <w:pPr>
        <w:shd w:val="clear" w:color="auto" w:fill="FFFFFF"/>
        <w:spacing w:before="614" w:line="240" w:lineRule="auto"/>
        <w:ind w:left="1522"/>
        <w:rPr>
          <w:rFonts w:ascii="Times New Roman" w:hAnsi="Times New Roman" w:cs="Times New Roman"/>
          <w:sz w:val="24"/>
          <w:szCs w:val="24"/>
        </w:rPr>
      </w:pPr>
      <w:r w:rsidRPr="00623049">
        <w:rPr>
          <w:rFonts w:ascii="Times New Roman" w:hAnsi="Times New Roman" w:cs="Times New Roman"/>
          <w:b/>
          <w:bCs/>
          <w:color w:val="000000"/>
          <w:spacing w:val="-1"/>
          <w:sz w:val="24"/>
          <w:szCs w:val="24"/>
          <w:lang w:val="en-US"/>
        </w:rPr>
        <w:t>III</w:t>
      </w:r>
      <w:r w:rsidRPr="00623049">
        <w:rPr>
          <w:rFonts w:ascii="Times New Roman" w:hAnsi="Times New Roman" w:cs="Times New Roman"/>
          <w:b/>
          <w:bCs/>
          <w:color w:val="000000"/>
          <w:spacing w:val="-1"/>
          <w:sz w:val="24"/>
          <w:szCs w:val="24"/>
        </w:rPr>
        <w:t xml:space="preserve">.     </w:t>
      </w:r>
      <w:r w:rsidRPr="00623049">
        <w:rPr>
          <w:rFonts w:ascii="Times New Roman" w:hAnsi="Times New Roman" w:cs="Times New Roman"/>
          <w:b/>
          <w:bCs/>
          <w:color w:val="000000"/>
          <w:spacing w:val="-1"/>
          <w:sz w:val="24"/>
          <w:szCs w:val="24"/>
          <w:u w:val="single"/>
        </w:rPr>
        <w:t>ТРЕБОВАНИЯ К УРОВНЮ ПОДГОТОВКИ</w:t>
      </w:r>
    </w:p>
    <w:p w:rsidR="00FC1815" w:rsidRPr="00623049" w:rsidRDefault="00FC1815" w:rsidP="00623049">
      <w:pPr>
        <w:shd w:val="clear" w:color="auto" w:fill="FFFFFF"/>
        <w:spacing w:before="154" w:line="240" w:lineRule="auto"/>
        <w:ind w:left="3878"/>
        <w:rPr>
          <w:rFonts w:ascii="Times New Roman" w:hAnsi="Times New Roman" w:cs="Times New Roman"/>
          <w:sz w:val="24"/>
          <w:szCs w:val="24"/>
        </w:rPr>
      </w:pPr>
      <w:r w:rsidRPr="00623049">
        <w:rPr>
          <w:rFonts w:ascii="Times New Roman" w:hAnsi="Times New Roman" w:cs="Times New Roman"/>
          <w:b/>
          <w:bCs/>
          <w:color w:val="000000"/>
          <w:spacing w:val="-2"/>
          <w:sz w:val="24"/>
          <w:szCs w:val="24"/>
          <w:u w:val="single"/>
        </w:rPr>
        <w:t>ОБУЧАЮЩИХСЯ.</w:t>
      </w:r>
    </w:p>
    <w:p w:rsidR="00FC1815" w:rsidRPr="00623049" w:rsidRDefault="00FC1815" w:rsidP="00623049">
      <w:pPr>
        <w:shd w:val="clear" w:color="auto" w:fill="FFFFFF"/>
        <w:spacing w:before="518" w:line="240" w:lineRule="auto"/>
        <w:ind w:right="5" w:firstLine="720"/>
        <w:jc w:val="both"/>
        <w:rPr>
          <w:rFonts w:ascii="Times New Roman" w:hAnsi="Times New Roman" w:cs="Times New Roman"/>
          <w:sz w:val="24"/>
          <w:szCs w:val="24"/>
        </w:rPr>
      </w:pPr>
      <w:r w:rsidRPr="00623049">
        <w:rPr>
          <w:rFonts w:ascii="Times New Roman" w:hAnsi="Times New Roman" w:cs="Times New Roman"/>
          <w:color w:val="000000"/>
          <w:spacing w:val="12"/>
          <w:sz w:val="24"/>
          <w:szCs w:val="24"/>
        </w:rPr>
        <w:t>Содержание программы учебного предмета «Сольфеджио</w:t>
      </w:r>
      <w:r w:rsidRPr="00623049">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623049">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623049">
        <w:rPr>
          <w:rFonts w:ascii="Times New Roman" w:hAnsi="Times New Roman" w:cs="Times New Roman"/>
          <w:color w:val="000000"/>
          <w:spacing w:val="-2"/>
          <w:sz w:val="24"/>
          <w:szCs w:val="24"/>
        </w:rPr>
        <w:t>слуховых навыков.</w:t>
      </w:r>
    </w:p>
    <w:p w:rsidR="00FC1815" w:rsidRPr="00623049" w:rsidRDefault="00FC1815" w:rsidP="00623049">
      <w:pPr>
        <w:tabs>
          <w:tab w:val="left" w:pos="709"/>
        </w:tabs>
        <w:spacing w:before="240" w:line="240" w:lineRule="auto"/>
        <w:ind w:left="66" w:firstLine="643"/>
        <w:jc w:val="both"/>
        <w:rPr>
          <w:rFonts w:ascii="Times New Roman" w:hAnsi="Times New Roman" w:cs="Times New Roman"/>
          <w:sz w:val="24"/>
          <w:szCs w:val="24"/>
        </w:rPr>
      </w:pPr>
      <w:r w:rsidRPr="00623049">
        <w:rPr>
          <w:rFonts w:ascii="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FC1815" w:rsidRPr="00623049" w:rsidRDefault="00FC1815" w:rsidP="00623049">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FC1815" w:rsidRPr="00623049" w:rsidRDefault="00FC1815" w:rsidP="00623049">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FC1815" w:rsidRPr="00623049" w:rsidRDefault="00FC1815" w:rsidP="00623049">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осуществлять анализ элементов музыкального языка;</w:t>
      </w:r>
    </w:p>
    <w:p w:rsidR="00FC1815" w:rsidRPr="00623049" w:rsidRDefault="00FC1815" w:rsidP="00623049">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импровизировать на заданные музыкальные темы или ритмические построения;</w:t>
      </w:r>
    </w:p>
    <w:p w:rsidR="00FC1815" w:rsidRPr="00623049" w:rsidRDefault="00FC1815" w:rsidP="00623049">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FC1815" w:rsidRPr="00623049" w:rsidRDefault="00FC1815" w:rsidP="00623049">
      <w:pPr>
        <w:shd w:val="clear" w:color="auto" w:fill="FFFFFF"/>
        <w:spacing w:before="614" w:line="240" w:lineRule="auto"/>
        <w:ind w:left="643"/>
        <w:rPr>
          <w:rFonts w:ascii="Times New Roman" w:hAnsi="Times New Roman" w:cs="Times New Roman"/>
          <w:sz w:val="24"/>
          <w:szCs w:val="24"/>
        </w:rPr>
      </w:pPr>
      <w:r w:rsidRPr="00623049">
        <w:rPr>
          <w:rFonts w:ascii="Times New Roman" w:hAnsi="Times New Roman" w:cs="Times New Roman"/>
          <w:color w:val="000000"/>
          <w:sz w:val="24"/>
          <w:szCs w:val="24"/>
        </w:rPr>
        <w:t xml:space="preserve">     </w:t>
      </w:r>
      <w:r w:rsidRPr="00623049">
        <w:rPr>
          <w:rFonts w:ascii="Times New Roman" w:hAnsi="Times New Roman" w:cs="Times New Roman"/>
          <w:b/>
          <w:bCs/>
          <w:color w:val="000000"/>
          <w:sz w:val="24"/>
          <w:szCs w:val="24"/>
          <w:u w:val="single"/>
        </w:rPr>
        <w:t>ФОРМЫ И МЕТОДЫ КОНТРОЛЯ, СИСТЕМА ОЦЕНОК</w:t>
      </w:r>
    </w:p>
    <w:p w:rsidR="00FC1815" w:rsidRPr="00623049" w:rsidRDefault="00FC1815" w:rsidP="00623049">
      <w:pPr>
        <w:shd w:val="clear" w:color="auto" w:fill="FFFFFF"/>
        <w:spacing w:before="514" w:line="240" w:lineRule="auto"/>
        <w:ind w:left="1814"/>
        <w:rPr>
          <w:rFonts w:ascii="Times New Roman" w:hAnsi="Times New Roman" w:cs="Times New Roman"/>
          <w:sz w:val="24"/>
          <w:szCs w:val="24"/>
        </w:rPr>
      </w:pPr>
      <w:r w:rsidRPr="00623049">
        <w:rPr>
          <w:rFonts w:ascii="Times New Roman" w:hAnsi="Times New Roman" w:cs="Times New Roman"/>
          <w:bCs/>
          <w:color w:val="000000"/>
          <w:spacing w:val="-1"/>
          <w:sz w:val="24"/>
          <w:szCs w:val="24"/>
        </w:rPr>
        <w:t>1. Аттестация: цели, виды, форма, содержание.</w:t>
      </w:r>
    </w:p>
    <w:p w:rsidR="00FC1815" w:rsidRPr="00623049" w:rsidRDefault="00FC1815" w:rsidP="00623049">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623049">
        <w:rPr>
          <w:rFonts w:ascii="Times New Roman" w:hAnsi="Times New Roman" w:cs="Times New Roman"/>
          <w:color w:val="000000"/>
          <w:spacing w:val="-2"/>
          <w:sz w:val="24"/>
          <w:szCs w:val="24"/>
        </w:rPr>
        <w:t>данном этапе.</w:t>
      </w:r>
    </w:p>
    <w:p w:rsidR="00FC1815" w:rsidRPr="00623049" w:rsidRDefault="00FC1815" w:rsidP="00623049">
      <w:pPr>
        <w:shd w:val="clear" w:color="auto" w:fill="FFFFFF"/>
        <w:spacing w:line="240" w:lineRule="auto"/>
        <w:ind w:left="710"/>
        <w:rPr>
          <w:rFonts w:ascii="Times New Roman" w:hAnsi="Times New Roman" w:cs="Times New Roman"/>
          <w:sz w:val="24"/>
          <w:szCs w:val="24"/>
        </w:rPr>
      </w:pPr>
      <w:r w:rsidRPr="00623049">
        <w:rPr>
          <w:rFonts w:ascii="Times New Roman" w:hAnsi="Times New Roman" w:cs="Times New Roman"/>
          <w:color w:val="000000"/>
          <w:spacing w:val="-1"/>
          <w:sz w:val="24"/>
          <w:szCs w:val="24"/>
        </w:rPr>
        <w:t>Виды контроля: текущий, промежуточный, итоговый.</w:t>
      </w:r>
    </w:p>
    <w:p w:rsidR="00FC1815" w:rsidRPr="00623049" w:rsidRDefault="00FC1815" w:rsidP="00623049">
      <w:pPr>
        <w:shd w:val="clear" w:color="auto" w:fill="FFFFFF"/>
        <w:spacing w:line="240" w:lineRule="auto"/>
        <w:ind w:left="10" w:right="5" w:firstLine="734"/>
        <w:jc w:val="both"/>
        <w:rPr>
          <w:rFonts w:ascii="Times New Roman" w:hAnsi="Times New Roman" w:cs="Times New Roman"/>
          <w:sz w:val="24"/>
          <w:szCs w:val="24"/>
        </w:rPr>
      </w:pPr>
      <w:r w:rsidRPr="00623049">
        <w:rPr>
          <w:rFonts w:ascii="Times New Roman" w:hAnsi="Times New Roman" w:cs="Times New Roman"/>
          <w:b/>
          <w:bCs/>
          <w:i/>
          <w:iCs/>
          <w:color w:val="000000"/>
          <w:spacing w:val="-1"/>
          <w:sz w:val="24"/>
          <w:szCs w:val="24"/>
        </w:rPr>
        <w:t xml:space="preserve">Текущий контроль </w:t>
      </w:r>
      <w:r w:rsidRPr="00623049">
        <w:rPr>
          <w:rFonts w:ascii="Times New Roman" w:hAnsi="Times New Roman" w:cs="Times New Roman"/>
          <w:i/>
          <w:iCs/>
          <w:color w:val="000000"/>
          <w:spacing w:val="-1"/>
          <w:sz w:val="24"/>
          <w:szCs w:val="24"/>
        </w:rPr>
        <w:t xml:space="preserve">- </w:t>
      </w:r>
      <w:r w:rsidRPr="00623049">
        <w:rPr>
          <w:rFonts w:ascii="Times New Roman" w:hAnsi="Times New Roman" w:cs="Times New Roman"/>
          <w:color w:val="000000"/>
          <w:spacing w:val="-1"/>
          <w:sz w:val="24"/>
          <w:szCs w:val="24"/>
        </w:rPr>
        <w:t xml:space="preserve">осуществляется регулярно преподавателем на </w:t>
      </w:r>
      <w:r w:rsidRPr="00623049">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623049">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623049">
        <w:rPr>
          <w:rFonts w:ascii="Times New Roman" w:hAnsi="Times New Roman" w:cs="Times New Roman"/>
          <w:color w:val="000000"/>
          <w:spacing w:val="5"/>
          <w:sz w:val="24"/>
          <w:szCs w:val="24"/>
        </w:rPr>
        <w:t xml:space="preserve">контроль учитывает темпы продвижения </w:t>
      </w:r>
      <w:r w:rsidRPr="00623049">
        <w:rPr>
          <w:rFonts w:ascii="Times New Roman" w:hAnsi="Times New Roman" w:cs="Times New Roman"/>
          <w:color w:val="000000"/>
          <w:spacing w:val="5"/>
          <w:sz w:val="24"/>
          <w:szCs w:val="24"/>
        </w:rPr>
        <w:lastRenderedPageBreak/>
        <w:t xml:space="preserve">ученика, инициативность на </w:t>
      </w:r>
      <w:r w:rsidRPr="00623049">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623049">
        <w:rPr>
          <w:rFonts w:ascii="Times New Roman" w:hAnsi="Times New Roman" w:cs="Times New Roman"/>
          <w:color w:val="000000"/>
          <w:sz w:val="24"/>
          <w:szCs w:val="24"/>
        </w:rPr>
        <w:t>На основе текущего контроля выводятся четвертные оценки.</w:t>
      </w:r>
    </w:p>
    <w:p w:rsidR="00FC1815" w:rsidRPr="00623049" w:rsidRDefault="00FC1815" w:rsidP="00623049">
      <w:pPr>
        <w:shd w:val="clear" w:color="auto" w:fill="FFFFFF"/>
        <w:spacing w:before="5" w:line="240" w:lineRule="auto"/>
        <w:ind w:left="739"/>
        <w:rPr>
          <w:rFonts w:ascii="Times New Roman" w:hAnsi="Times New Roman" w:cs="Times New Roman"/>
          <w:sz w:val="24"/>
          <w:szCs w:val="24"/>
        </w:rPr>
      </w:pPr>
      <w:r w:rsidRPr="00623049">
        <w:rPr>
          <w:rFonts w:ascii="Times New Roman" w:hAnsi="Times New Roman" w:cs="Times New Roman"/>
          <w:i/>
          <w:iCs/>
          <w:color w:val="000000"/>
          <w:spacing w:val="4"/>
          <w:sz w:val="24"/>
          <w:szCs w:val="24"/>
        </w:rPr>
        <w:t>Формы текущего контроля</w:t>
      </w:r>
      <w:r w:rsidRPr="00623049">
        <w:rPr>
          <w:rFonts w:ascii="Times New Roman" w:hAnsi="Times New Roman" w:cs="Times New Roman"/>
          <w:i/>
          <w:iCs/>
          <w:color w:val="000000"/>
          <w:spacing w:val="4"/>
          <w:sz w:val="24"/>
          <w:szCs w:val="24"/>
          <w:vertAlign w:val="subscript"/>
        </w:rPr>
        <w:t>:</w:t>
      </w:r>
    </w:p>
    <w:p w:rsidR="00FC1815" w:rsidRPr="00623049" w:rsidRDefault="00FC1815" w:rsidP="00623049">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sidRPr="00623049">
        <w:rPr>
          <w:rFonts w:ascii="Times New Roman" w:hAnsi="Times New Roman" w:cs="Times New Roman"/>
          <w:color w:val="000000"/>
          <w:sz w:val="24"/>
          <w:szCs w:val="24"/>
        </w:rPr>
        <w:t>устный опрос (фронтальный и индивидуальный),</w:t>
      </w:r>
    </w:p>
    <w:p w:rsidR="00FC1815" w:rsidRPr="00623049" w:rsidRDefault="00FC1815" w:rsidP="00623049">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выставление поурочного балла, суммирующего работу ученика на</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pacing w:val="-1"/>
          <w:sz w:val="24"/>
          <w:szCs w:val="24"/>
        </w:rPr>
        <w:t>примеров,   активность   при   изучении   нового   материала,   качественное</w:t>
      </w:r>
      <w:r w:rsidRPr="00623049">
        <w:rPr>
          <w:rFonts w:ascii="Times New Roman" w:hAnsi="Times New Roman" w:cs="Times New Roman"/>
          <w:color w:val="000000"/>
          <w:spacing w:val="-1"/>
          <w:sz w:val="24"/>
          <w:szCs w:val="24"/>
        </w:rPr>
        <w:br/>
        <w:t>усвоение пройденного),</w:t>
      </w:r>
    </w:p>
    <w:p w:rsidR="00FC1815" w:rsidRPr="00623049" w:rsidRDefault="00FC1815" w:rsidP="00623049">
      <w:pPr>
        <w:shd w:val="clear" w:color="auto" w:fill="FFFFFF"/>
        <w:spacing w:line="240" w:lineRule="auto"/>
        <w:ind w:left="802"/>
        <w:rPr>
          <w:rFonts w:ascii="Times New Roman" w:hAnsi="Times New Roman" w:cs="Times New Roman"/>
          <w:sz w:val="24"/>
          <w:szCs w:val="24"/>
        </w:rPr>
      </w:pPr>
      <w:r w:rsidRPr="00623049">
        <w:rPr>
          <w:rFonts w:ascii="Times New Roman" w:hAnsi="Times New Roman" w:cs="Times New Roman"/>
          <w:color w:val="000000"/>
          <w:spacing w:val="-1"/>
          <w:sz w:val="24"/>
          <w:szCs w:val="24"/>
        </w:rPr>
        <w:t>- письменное задание, тест.</w:t>
      </w:r>
    </w:p>
    <w:p w:rsidR="00FC1815" w:rsidRPr="00623049" w:rsidRDefault="00FC1815" w:rsidP="00623049">
      <w:pPr>
        <w:shd w:val="clear" w:color="auto" w:fill="FFFFFF"/>
        <w:spacing w:line="240" w:lineRule="auto"/>
        <w:ind w:left="14" w:right="5" w:firstLine="71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Особой формой текущего контроля является </w:t>
      </w:r>
      <w:r w:rsidRPr="00623049">
        <w:rPr>
          <w:rFonts w:ascii="Times New Roman" w:hAnsi="Times New Roman" w:cs="Times New Roman"/>
          <w:b/>
          <w:bCs/>
          <w:i/>
          <w:iCs/>
          <w:color w:val="000000"/>
          <w:spacing w:val="1"/>
          <w:sz w:val="24"/>
          <w:szCs w:val="24"/>
        </w:rPr>
        <w:t xml:space="preserve">контрольный урок, </w:t>
      </w:r>
      <w:r w:rsidRPr="00623049">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623049">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623049">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623049">
        <w:rPr>
          <w:rFonts w:ascii="Times New Roman" w:hAnsi="Times New Roman" w:cs="Times New Roman"/>
          <w:color w:val="000000"/>
          <w:spacing w:val="-5"/>
          <w:sz w:val="24"/>
          <w:szCs w:val="24"/>
        </w:rPr>
        <w:t>оценки.</w:t>
      </w:r>
    </w:p>
    <w:p w:rsidR="00FC1815" w:rsidRPr="00623049" w:rsidRDefault="00FC1815" w:rsidP="00623049">
      <w:pPr>
        <w:shd w:val="clear" w:color="auto" w:fill="FFFFFF"/>
        <w:spacing w:before="5" w:line="240" w:lineRule="auto"/>
        <w:ind w:left="10"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623049">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623049">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623049">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623049">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623049">
        <w:rPr>
          <w:rFonts w:ascii="Times New Roman" w:hAnsi="Times New Roman" w:cs="Times New Roman"/>
          <w:color w:val="000000"/>
          <w:spacing w:val="-2"/>
          <w:sz w:val="24"/>
          <w:szCs w:val="24"/>
        </w:rPr>
        <w:t>произведения.</w:t>
      </w:r>
    </w:p>
    <w:p w:rsidR="00FC1815" w:rsidRPr="00623049" w:rsidRDefault="00FC1815" w:rsidP="00623049">
      <w:pPr>
        <w:shd w:val="clear" w:color="auto" w:fill="FFFFFF"/>
        <w:spacing w:before="408" w:line="240" w:lineRule="auto"/>
        <w:ind w:left="10" w:firstLine="701"/>
        <w:jc w:val="both"/>
        <w:rPr>
          <w:rFonts w:ascii="Times New Roman" w:hAnsi="Times New Roman" w:cs="Times New Roman"/>
          <w:sz w:val="24"/>
          <w:szCs w:val="24"/>
        </w:rPr>
      </w:pPr>
      <w:r w:rsidRPr="00623049">
        <w:rPr>
          <w:rFonts w:ascii="Times New Roman" w:hAnsi="Times New Roman" w:cs="Times New Roman"/>
          <w:b/>
          <w:bCs/>
          <w:i/>
          <w:iCs/>
          <w:color w:val="000000"/>
          <w:spacing w:val="4"/>
          <w:sz w:val="24"/>
          <w:szCs w:val="24"/>
        </w:rPr>
        <w:t xml:space="preserve">Промежуточный контроль </w:t>
      </w:r>
      <w:r w:rsidRPr="00623049">
        <w:rPr>
          <w:rFonts w:ascii="Times New Roman" w:hAnsi="Times New Roman" w:cs="Times New Roman"/>
          <w:i/>
          <w:iCs/>
          <w:color w:val="000000"/>
          <w:spacing w:val="4"/>
          <w:sz w:val="24"/>
          <w:szCs w:val="24"/>
        </w:rPr>
        <w:t xml:space="preserve">- </w:t>
      </w:r>
      <w:r w:rsidRPr="00623049">
        <w:rPr>
          <w:rFonts w:ascii="Times New Roman" w:hAnsi="Times New Roman" w:cs="Times New Roman"/>
          <w:color w:val="000000"/>
          <w:spacing w:val="4"/>
          <w:sz w:val="24"/>
          <w:szCs w:val="24"/>
        </w:rPr>
        <w:t xml:space="preserve">осуществляется в конце каждого </w:t>
      </w:r>
      <w:r w:rsidRPr="00623049">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623049">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623049">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623049">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623049">
        <w:rPr>
          <w:rFonts w:ascii="Times New Roman" w:hAnsi="Times New Roman" w:cs="Times New Roman"/>
          <w:color w:val="000000"/>
          <w:spacing w:val="-2"/>
          <w:sz w:val="24"/>
          <w:szCs w:val="24"/>
        </w:rPr>
        <w:t>изученного материала.</w:t>
      </w:r>
    </w:p>
    <w:p w:rsidR="00FC1815" w:rsidRPr="00623049" w:rsidRDefault="00FC1815" w:rsidP="00623049">
      <w:pPr>
        <w:shd w:val="clear" w:color="auto" w:fill="FFFFFF"/>
        <w:spacing w:before="5" w:line="240" w:lineRule="auto"/>
        <w:ind w:left="701"/>
        <w:rPr>
          <w:rFonts w:ascii="Times New Roman" w:hAnsi="Times New Roman" w:cs="Times New Roman"/>
          <w:b/>
          <w:sz w:val="24"/>
          <w:szCs w:val="24"/>
        </w:rPr>
      </w:pPr>
      <w:r w:rsidRPr="00623049">
        <w:rPr>
          <w:rFonts w:ascii="Times New Roman" w:hAnsi="Times New Roman" w:cs="Times New Roman"/>
          <w:b/>
          <w:i/>
          <w:iCs/>
          <w:color w:val="000000"/>
          <w:spacing w:val="6"/>
          <w:sz w:val="24"/>
          <w:szCs w:val="24"/>
        </w:rPr>
        <w:t>Итоговый контроль</w:t>
      </w:r>
    </w:p>
    <w:p w:rsidR="00FC1815" w:rsidRPr="00623049" w:rsidRDefault="00FC1815" w:rsidP="00623049">
      <w:pPr>
        <w:shd w:val="clear" w:color="auto" w:fill="FFFFFF"/>
        <w:spacing w:line="240" w:lineRule="auto"/>
        <w:ind w:right="5" w:firstLine="706"/>
        <w:jc w:val="both"/>
        <w:rPr>
          <w:rFonts w:ascii="Times New Roman" w:hAnsi="Times New Roman" w:cs="Times New Roman"/>
          <w:color w:val="000000"/>
          <w:spacing w:val="-2"/>
          <w:sz w:val="24"/>
          <w:szCs w:val="24"/>
        </w:rPr>
      </w:pPr>
      <w:r w:rsidRPr="00623049">
        <w:rPr>
          <w:rFonts w:ascii="Times New Roman" w:hAnsi="Times New Roman" w:cs="Times New Roman"/>
          <w:color w:val="000000"/>
          <w:spacing w:val="-2"/>
          <w:sz w:val="24"/>
          <w:szCs w:val="24"/>
        </w:rPr>
        <w:t xml:space="preserve">Итоговый контроль осуществляется в конце 7 класса. </w:t>
      </w:r>
    </w:p>
    <w:p w:rsidR="00FC1815" w:rsidRPr="00623049" w:rsidRDefault="00FC1815" w:rsidP="00623049">
      <w:pPr>
        <w:shd w:val="clear" w:color="auto" w:fill="FFFFFF"/>
        <w:spacing w:line="240" w:lineRule="auto"/>
        <w:ind w:right="5"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Эффективной формой подготовки к итоговому экзамену является </w:t>
      </w:r>
      <w:r w:rsidRPr="00623049">
        <w:rPr>
          <w:rFonts w:ascii="Times New Roman" w:hAnsi="Times New Roman" w:cs="Times New Roman"/>
          <w:color w:val="000000"/>
          <w:spacing w:val="-3"/>
          <w:sz w:val="24"/>
          <w:szCs w:val="24"/>
        </w:rPr>
        <w:t>коллоквиум.</w:t>
      </w:r>
    </w:p>
    <w:p w:rsidR="00FC1815" w:rsidRPr="00623049" w:rsidRDefault="00FC1815" w:rsidP="00623049">
      <w:pPr>
        <w:shd w:val="clear" w:color="auto" w:fill="FFFFFF"/>
        <w:spacing w:line="240" w:lineRule="auto"/>
        <w:ind w:right="5" w:firstLine="715"/>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623049">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623049">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623049">
        <w:rPr>
          <w:rFonts w:ascii="Times New Roman" w:hAnsi="Times New Roman" w:cs="Times New Roman"/>
          <w:color w:val="000000"/>
          <w:spacing w:val="-5"/>
          <w:sz w:val="24"/>
          <w:szCs w:val="24"/>
        </w:rPr>
        <w:t>теме.</w:t>
      </w:r>
    </w:p>
    <w:p w:rsidR="00FC1815" w:rsidRPr="00623049" w:rsidRDefault="00FC1815" w:rsidP="00623049">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Полный список вопросов учащимся до коллоквиума не известен. </w:t>
      </w:r>
      <w:r w:rsidRPr="00623049">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623049">
        <w:rPr>
          <w:rFonts w:ascii="Times New Roman" w:hAnsi="Times New Roman" w:cs="Times New Roman"/>
          <w:color w:val="000000"/>
          <w:sz w:val="24"/>
          <w:szCs w:val="24"/>
        </w:rPr>
        <w:t xml:space="preserve">форме (группы не более 4 человек). Возможно выполнение небольшого </w:t>
      </w:r>
      <w:r w:rsidRPr="00623049">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623049">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623049">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623049">
        <w:rPr>
          <w:rFonts w:ascii="Times New Roman" w:hAnsi="Times New Roman" w:cs="Times New Roman"/>
          <w:color w:val="000000"/>
          <w:spacing w:val="-3"/>
          <w:sz w:val="24"/>
          <w:szCs w:val="24"/>
        </w:rPr>
        <w:t>учащихся.</w:t>
      </w:r>
    </w:p>
    <w:p w:rsidR="00FC1815" w:rsidRPr="00623049" w:rsidRDefault="00FC1815" w:rsidP="00623049">
      <w:pPr>
        <w:shd w:val="clear" w:color="auto" w:fill="FFFFFF"/>
        <w:spacing w:before="490" w:line="240" w:lineRule="auto"/>
        <w:ind w:left="2194" w:right="518" w:hanging="1282"/>
        <w:rPr>
          <w:rFonts w:ascii="Times New Roman" w:hAnsi="Times New Roman" w:cs="Times New Roman"/>
          <w:sz w:val="24"/>
          <w:szCs w:val="24"/>
        </w:rPr>
      </w:pPr>
      <w:r w:rsidRPr="00623049">
        <w:rPr>
          <w:rFonts w:ascii="Times New Roman" w:hAnsi="Times New Roman" w:cs="Times New Roman"/>
          <w:iCs/>
          <w:color w:val="000000"/>
          <w:spacing w:val="8"/>
          <w:sz w:val="24"/>
          <w:szCs w:val="24"/>
        </w:rPr>
        <w:t xml:space="preserve">2. Критерии оценки промежуточной аттестации в форме </w:t>
      </w:r>
      <w:r w:rsidRPr="00623049">
        <w:rPr>
          <w:rFonts w:ascii="Times New Roman" w:hAnsi="Times New Roman" w:cs="Times New Roman"/>
          <w:iCs/>
          <w:color w:val="000000"/>
          <w:spacing w:val="5"/>
          <w:sz w:val="24"/>
          <w:szCs w:val="24"/>
        </w:rPr>
        <w:t>экзамена (зачета) и итоговой аттестации.</w:t>
      </w:r>
    </w:p>
    <w:p w:rsidR="00FC1815" w:rsidRPr="00623049" w:rsidRDefault="00FC1815" w:rsidP="00623049">
      <w:pPr>
        <w:shd w:val="clear" w:color="auto" w:fill="FFFFFF"/>
        <w:spacing w:line="240" w:lineRule="auto"/>
        <w:ind w:firstLine="72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5 («отлично») - содержательный и грамотный (с позиции русского </w:t>
      </w:r>
      <w:r w:rsidRPr="00623049">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623049">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623049">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623049">
        <w:rPr>
          <w:rFonts w:ascii="Times New Roman" w:hAnsi="Times New Roman" w:cs="Times New Roman"/>
          <w:color w:val="000000"/>
          <w:spacing w:val="-1"/>
          <w:sz w:val="24"/>
          <w:szCs w:val="24"/>
        </w:rPr>
        <w:t>(историческом контексте, других видах искусств).</w:t>
      </w:r>
    </w:p>
    <w:p w:rsidR="00FC1815" w:rsidRPr="00623049" w:rsidRDefault="00FC1815" w:rsidP="00623049">
      <w:pPr>
        <w:shd w:val="clear" w:color="auto" w:fill="FFFFFF"/>
        <w:spacing w:before="5" w:line="240" w:lineRule="auto"/>
        <w:ind w:left="5" w:right="10"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lastRenderedPageBreak/>
        <w:t xml:space="preserve">4 («хорошо») - устный или письменный ответ, содержащий не более </w:t>
      </w:r>
      <w:r w:rsidRPr="00623049">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623049">
        <w:rPr>
          <w:rFonts w:ascii="Times New Roman" w:hAnsi="Times New Roman" w:cs="Times New Roman"/>
          <w:color w:val="000000"/>
          <w:spacing w:val="7"/>
          <w:sz w:val="24"/>
          <w:szCs w:val="24"/>
        </w:rPr>
        <w:t>материала также содержит 2-3  неточности негрубого характера или  1</w:t>
      </w:r>
    </w:p>
    <w:p w:rsidR="00FC1815" w:rsidRPr="00623049" w:rsidRDefault="00FC1815" w:rsidP="00623049">
      <w:pPr>
        <w:shd w:val="clear" w:color="auto" w:fill="FFFFFF"/>
        <w:spacing w:line="240" w:lineRule="auto"/>
        <w:ind w:right="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623049">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623049">
        <w:rPr>
          <w:rFonts w:ascii="Times New Roman" w:hAnsi="Times New Roman" w:cs="Times New Roman"/>
          <w:color w:val="000000"/>
          <w:spacing w:val="1"/>
          <w:sz w:val="24"/>
          <w:szCs w:val="24"/>
        </w:rPr>
        <w:t>размышление, но в итоге дается необходимый ответ.</w:t>
      </w:r>
    </w:p>
    <w:p w:rsidR="00FC1815" w:rsidRPr="00623049" w:rsidRDefault="00FC1815" w:rsidP="00623049">
      <w:pPr>
        <w:shd w:val="clear" w:color="auto" w:fill="FFFFFF"/>
        <w:spacing w:before="5"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13"/>
          <w:sz w:val="24"/>
          <w:szCs w:val="24"/>
        </w:rPr>
        <w:t xml:space="preserve">3 («удовлетворительно») - устный или письменный ответ, </w:t>
      </w:r>
      <w:r w:rsidRPr="00623049">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623049">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623049">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623049">
        <w:rPr>
          <w:rFonts w:ascii="Times New Roman" w:hAnsi="Times New Roman" w:cs="Times New Roman"/>
          <w:color w:val="000000"/>
          <w:spacing w:val="-1"/>
          <w:sz w:val="24"/>
          <w:szCs w:val="24"/>
        </w:rPr>
        <w:t>подготовке обучающегося.</w:t>
      </w:r>
    </w:p>
    <w:p w:rsidR="00FC1815" w:rsidRPr="00623049" w:rsidRDefault="00FC1815" w:rsidP="00623049">
      <w:pPr>
        <w:shd w:val="clear" w:color="auto" w:fill="FFFFFF"/>
        <w:spacing w:before="5" w:line="240" w:lineRule="auto"/>
        <w:ind w:left="5" w:right="10" w:firstLine="706"/>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FC1815" w:rsidRPr="00623049" w:rsidRDefault="00FC1815" w:rsidP="00623049">
      <w:pPr>
        <w:spacing w:line="240" w:lineRule="auto"/>
        <w:ind w:left="1077" w:hanging="357"/>
        <w:rPr>
          <w:rFonts w:ascii="Times New Roman" w:hAnsi="Times New Roman" w:cs="Times New Roman"/>
          <w:b/>
          <w:i/>
          <w:sz w:val="24"/>
          <w:szCs w:val="24"/>
        </w:rPr>
      </w:pPr>
    </w:p>
    <w:p w:rsidR="00FC1815" w:rsidRPr="00623049" w:rsidRDefault="00FC1815" w:rsidP="00623049">
      <w:pPr>
        <w:spacing w:line="240" w:lineRule="auto"/>
        <w:ind w:left="1077" w:hanging="357"/>
        <w:rPr>
          <w:rFonts w:ascii="Times New Roman" w:hAnsi="Times New Roman" w:cs="Times New Roman"/>
          <w:b/>
          <w:i/>
          <w:sz w:val="24"/>
          <w:szCs w:val="24"/>
        </w:rPr>
      </w:pPr>
      <w:r w:rsidRPr="00623049">
        <w:rPr>
          <w:rFonts w:ascii="Times New Roman" w:hAnsi="Times New Roman" w:cs="Times New Roman"/>
          <w:b/>
          <w:i/>
          <w:sz w:val="24"/>
          <w:szCs w:val="24"/>
          <w:lang w:val="en-US"/>
        </w:rPr>
        <w:t>V</w:t>
      </w:r>
      <w:r w:rsidRPr="00623049">
        <w:rPr>
          <w:rFonts w:ascii="Times New Roman" w:hAnsi="Times New Roman" w:cs="Times New Roman"/>
          <w:b/>
          <w:i/>
          <w:sz w:val="24"/>
          <w:szCs w:val="24"/>
        </w:rPr>
        <w:t>. Методическое обеспечение образовательного процесса.</w:t>
      </w:r>
    </w:p>
    <w:p w:rsidR="00FC1815" w:rsidRPr="00623049" w:rsidRDefault="00FC1815" w:rsidP="00623049">
      <w:pPr>
        <w:spacing w:line="240" w:lineRule="auto"/>
        <w:ind w:left="1077" w:hanging="357"/>
        <w:rPr>
          <w:rFonts w:ascii="Times New Roman" w:hAnsi="Times New Roman" w:cs="Times New Roman"/>
          <w:sz w:val="24"/>
          <w:szCs w:val="24"/>
        </w:rPr>
      </w:pPr>
      <w:r w:rsidRPr="00623049">
        <w:rPr>
          <w:rFonts w:ascii="Times New Roman" w:hAnsi="Times New Roman" w:cs="Times New Roman"/>
          <w:sz w:val="24"/>
          <w:szCs w:val="24"/>
        </w:rPr>
        <w:t>1.Рекомендации по организации  самостоятельной работы обучащихся.</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2. Организация занятий.</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FC1815" w:rsidRPr="00623049" w:rsidRDefault="00FC1815" w:rsidP="00623049">
      <w:pPr>
        <w:numPr>
          <w:ilvl w:val="0"/>
          <w:numId w:val="246"/>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выполнение теоретического (возможно письменного) задания,</w:t>
      </w:r>
    </w:p>
    <w:p w:rsidR="00FC1815" w:rsidRPr="00623049" w:rsidRDefault="00FC1815" w:rsidP="00623049">
      <w:pPr>
        <w:numPr>
          <w:ilvl w:val="0"/>
          <w:numId w:val="246"/>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сольфеджирование мелодий по нотам,</w:t>
      </w:r>
    </w:p>
    <w:p w:rsidR="00FC1815" w:rsidRPr="00623049" w:rsidRDefault="00FC1815" w:rsidP="00623049">
      <w:pPr>
        <w:numPr>
          <w:ilvl w:val="0"/>
          <w:numId w:val="246"/>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разучивание мелодий наизусть,</w:t>
      </w:r>
    </w:p>
    <w:p w:rsidR="00FC1815" w:rsidRPr="00623049" w:rsidRDefault="00FC1815" w:rsidP="00623049">
      <w:pPr>
        <w:numPr>
          <w:ilvl w:val="0"/>
          <w:numId w:val="246"/>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транспонирование,</w:t>
      </w:r>
    </w:p>
    <w:p w:rsidR="00FC1815" w:rsidRPr="00623049" w:rsidRDefault="00FC1815" w:rsidP="00623049">
      <w:pPr>
        <w:numPr>
          <w:ilvl w:val="0"/>
          <w:numId w:val="246"/>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интонационные  упражнения   (пение   гамм,   оборотов,   интервалов, аккордов),</w:t>
      </w:r>
    </w:p>
    <w:p w:rsidR="00FC1815" w:rsidRPr="00623049" w:rsidRDefault="00FC1815" w:rsidP="00623049">
      <w:pPr>
        <w:numPr>
          <w:ilvl w:val="0"/>
          <w:numId w:val="246"/>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исполнение       двухголосных       примеров       с       собственным аккомпанементом,</w:t>
      </w:r>
    </w:p>
    <w:p w:rsidR="00FC1815" w:rsidRPr="00623049" w:rsidRDefault="00FC1815" w:rsidP="00623049">
      <w:pPr>
        <w:numPr>
          <w:ilvl w:val="0"/>
          <w:numId w:val="246"/>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игру на фортепиано интервалов, аккордов, последовательностей,</w:t>
      </w:r>
    </w:p>
    <w:p w:rsidR="00FC1815" w:rsidRPr="00623049" w:rsidRDefault="00FC1815" w:rsidP="00623049">
      <w:pPr>
        <w:numPr>
          <w:ilvl w:val="0"/>
          <w:numId w:val="246"/>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ритмические упражнения,</w:t>
      </w:r>
    </w:p>
    <w:p w:rsidR="00FC1815" w:rsidRPr="00623049" w:rsidRDefault="00FC1815" w:rsidP="00623049">
      <w:pPr>
        <w:numPr>
          <w:ilvl w:val="0"/>
          <w:numId w:val="246"/>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lastRenderedPageBreak/>
        <w:t>творческие   задания   (подбор   баса,   аккомпанемента,   сочинение</w:t>
      </w:r>
      <w:r w:rsidRPr="00623049">
        <w:rPr>
          <w:rFonts w:ascii="Times New Roman" w:hAnsi="Times New Roman" w:cs="Times New Roman"/>
          <w:sz w:val="24"/>
          <w:szCs w:val="24"/>
        </w:rPr>
        <w:br/>
        <w:t>мелодии, ритмического рисунка).</w:t>
      </w:r>
    </w:p>
    <w:p w:rsidR="00FC1815" w:rsidRPr="00623049" w:rsidRDefault="00FC1815" w:rsidP="00623049">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FC1815" w:rsidRPr="00623049" w:rsidRDefault="00FC1815" w:rsidP="00623049">
      <w:pPr>
        <w:spacing w:before="240" w:after="240" w:line="240" w:lineRule="auto"/>
        <w:jc w:val="center"/>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FC1815" w:rsidRPr="00623049" w:rsidRDefault="00FC1815" w:rsidP="00623049">
      <w:pPr>
        <w:spacing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Учебная литература</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Баева Н., Зебряк Т. Сольфеджио 1 -2 класс. – М.: «Кифара», 2006.</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Запорожец С. Сольфеджио. 3 класс. – М. «Музыка» 1993.</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  М. «Музыка», 2007.</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  М. «Музыка», 1991.</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Драгомиров П. Учебник сольфеджио.  – М. «Музыка» 2010.</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Домашние задания по сольфеджио 1-7 классы. – М. ООО «Престо», 2007.</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Интервалы. Аккорды. 6-8 классы. – М. «Классика XXI», 2004.</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Музыкальный синтаксис. Метроритм. 6-8 классы. – М. «Классика XXI», 2004.</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Диатоника. Лад. Хроматика. Модуляция. 6-8 классы.  – М. «Классика XXI», 2004.</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Калинина Г. Рабочие тетради по сольфеджио 1-7 классы. – М. 2000-2005.</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1. Одноголосие.  – М. Музыка, 1971.</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2. Двухголосие. - М. Музыка, 1970.</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 М. «Музыка», 2005.</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Металлиди Ж. Сольфеджио. Мы играем, сочиняем и поем. Для 1-7 классов детской музыкальной школы.  – СПб: «Композитор», 2008.</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Никитина Н. Сольфеджио (1-7 классы). – М., 2009.</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Островский А., Соловьев С., Шокин В. Сольфеджио. – М. «Классика-XXI» 2003</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Конспекты по элементарной теории музыки.  – М. «Престо» 2003.</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Прописи по сольфеджио для дошкольников. – М. «Престо», 2001.</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маленьких. Приложение для детей, ч.1 и 2. – М.: «Музыка», 1999.</w:t>
      </w:r>
    </w:p>
    <w:p w:rsidR="00FC1815" w:rsidRPr="00623049" w:rsidRDefault="00FC1815" w:rsidP="00623049">
      <w:pPr>
        <w:numPr>
          <w:ilvl w:val="0"/>
          <w:numId w:val="24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Фридкин Г. Чтение с листа на уроках сольфеджио. – М.: 1982.</w:t>
      </w:r>
    </w:p>
    <w:p w:rsidR="00FC1815" w:rsidRPr="00623049" w:rsidRDefault="00FC1815" w:rsidP="00623049">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Учебно-методическая литература</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Алексеев Б., Блюм Д. Систематический курс музыкального диктанта. – М.: «Музыка», 1991.</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Базарнова В. 100 диктантов по сольфеджио. – М., 1993.</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Быканова Е. Стоклицкая Т. Музыкальные диктанты 1-4 классы. ДМШ. – М.: 1979.</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Музыкальные диктанты для детской музыкальной школы (сост. Ж.Металлиди, А.Перцовская). – М.: «Музыка», 1995.</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lastRenderedPageBreak/>
        <w:t>Ладухин Н. 1000 примеров музыкального диктанта. – М.: «Композитор», 1993.</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Лопатина И. Сборник диктантов. Одноголосие и двухголосие. – М.: «Музыка», 1985.</w:t>
      </w:r>
    </w:p>
    <w:p w:rsidR="00FC1815" w:rsidRPr="00623049" w:rsidRDefault="00FC1815" w:rsidP="00623049">
      <w:pPr>
        <w:numPr>
          <w:ilvl w:val="0"/>
          <w:numId w:val="24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Жуковская Г., Казакова Т., Петрова А. Сборник диктантов по сольфеджио. – М., 2007.</w:t>
      </w:r>
    </w:p>
    <w:p w:rsidR="00FC1815" w:rsidRPr="00623049" w:rsidRDefault="00FC1815" w:rsidP="00623049">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Методическая литература</w:t>
      </w:r>
    </w:p>
    <w:p w:rsidR="00FC1815" w:rsidRPr="00623049" w:rsidRDefault="00FC1815" w:rsidP="00623049">
      <w:pPr>
        <w:numPr>
          <w:ilvl w:val="0"/>
          <w:numId w:val="249"/>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3 класс. ДМШ Методическое пособие. – М.: «Музыка», 1976.</w:t>
      </w:r>
    </w:p>
    <w:p w:rsidR="00FC1815" w:rsidRPr="00623049" w:rsidRDefault="00FC1815" w:rsidP="00623049">
      <w:pPr>
        <w:numPr>
          <w:ilvl w:val="0"/>
          <w:numId w:val="249"/>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ДМШ Методическое пособие. – М.: «Музыка», 2005.</w:t>
      </w:r>
    </w:p>
    <w:p w:rsidR="00FC1815" w:rsidRPr="00623049" w:rsidRDefault="00FC1815" w:rsidP="00623049">
      <w:pPr>
        <w:numPr>
          <w:ilvl w:val="0"/>
          <w:numId w:val="249"/>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ДМШ Методическое пособие. – М.: «Музыка», 1981.</w:t>
      </w:r>
    </w:p>
    <w:p w:rsidR="00FC1815" w:rsidRPr="00623049" w:rsidRDefault="00FC1815" w:rsidP="00623049">
      <w:pPr>
        <w:numPr>
          <w:ilvl w:val="0"/>
          <w:numId w:val="249"/>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ДМШ. Учебно-методическое пособие. – М.: «Музыка», 1988.</w:t>
      </w:r>
    </w:p>
    <w:p w:rsidR="00FC1815" w:rsidRPr="00623049" w:rsidRDefault="00FC1815" w:rsidP="00623049">
      <w:pPr>
        <w:numPr>
          <w:ilvl w:val="0"/>
          <w:numId w:val="249"/>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самых маленьких. Ч.1 и 2. – М.: «Музыка» 1999.</w:t>
      </w:r>
    </w:p>
    <w:p w:rsidR="00FC1815" w:rsidRPr="00623049" w:rsidRDefault="00FC1815" w:rsidP="00623049">
      <w:pPr>
        <w:spacing w:line="240" w:lineRule="auto"/>
        <w:jc w:val="both"/>
        <w:rPr>
          <w:rFonts w:ascii="Times New Roman" w:hAnsi="Times New Roman" w:cs="Times New Roman"/>
          <w:sz w:val="24"/>
          <w:szCs w:val="24"/>
        </w:rPr>
      </w:pPr>
    </w:p>
    <w:p w:rsidR="00FC1815" w:rsidRPr="00623049" w:rsidRDefault="00FC1815" w:rsidP="00623049">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rPr>
        <w:t>Дополнительная литература</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2007. – 66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2 класса детской музыкальной школы. – М.: Престо, 2003. – 40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3 класса детской музыкальной школы. – М.: Престо, 2003. – 40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4 класса детской музыкальной школы. – М.: Престо, 2003. – 42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5 класса детской музыкальной школы. – М.: Престо, 2003. – 36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Золина Е. М. Домашние задания по сольфеджио для 6 класса детской музыкальной школы. – М.: Престо, 2003. – 44 с. </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7 класса детской музыкальной школы. – М.: Престо, 2003. – 58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Лехина Л. Н. Аккордовые сказки для больших и маленьких. Учебно-игровое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xml:space="preserve">, 2010. – 24 с. </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Лехина Л. Н. Путешествие в страну интервалов. Учебно-игровое пособие. – М.: Классика </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2010. – 20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Музыкальные занимательные диктанты для учащихся младших классов ДМШ и ДШИ./ Сост. Г. Ф. Калинина. – М.: 2002. – 32 с.</w:t>
      </w:r>
    </w:p>
    <w:p w:rsidR="00FC1815" w:rsidRPr="00623049" w:rsidRDefault="00FC1815" w:rsidP="00623049">
      <w:pPr>
        <w:numPr>
          <w:ilvl w:val="0"/>
          <w:numId w:val="250"/>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Никитина И. П. Музыкальные диктанты. 4-7 классы.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2011. – 64 с.</w:t>
      </w:r>
    </w:p>
    <w:p w:rsidR="00FC1815" w:rsidRPr="00623049" w:rsidRDefault="00FC1815" w:rsidP="00623049">
      <w:pPr>
        <w:pStyle w:val="af0"/>
        <w:widowControl/>
        <w:numPr>
          <w:ilvl w:val="0"/>
          <w:numId w:val="250"/>
        </w:numPr>
        <w:autoSpaceDE/>
        <w:autoSpaceDN/>
        <w:adjustRightInd/>
        <w:spacing w:after="200"/>
        <w:rPr>
          <w:rFonts w:ascii="Times New Roman" w:hAnsi="Times New Roman" w:cs="Times New Roman"/>
          <w:sz w:val="24"/>
          <w:szCs w:val="24"/>
        </w:rPr>
      </w:pPr>
      <w:r w:rsidRPr="00623049">
        <w:rPr>
          <w:rFonts w:ascii="Times New Roman" w:hAnsi="Times New Roman" w:cs="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FC1815" w:rsidRPr="00623049" w:rsidRDefault="00FC1815" w:rsidP="00623049">
      <w:pPr>
        <w:shd w:val="clear" w:color="auto" w:fill="FFFFFF"/>
        <w:spacing w:line="240" w:lineRule="auto"/>
        <w:ind w:left="2141"/>
        <w:rPr>
          <w:rFonts w:ascii="Times New Roman" w:hAnsi="Times New Roman" w:cs="Times New Roman"/>
          <w:color w:val="000000"/>
          <w:spacing w:val="-3"/>
          <w:sz w:val="24"/>
          <w:szCs w:val="24"/>
        </w:rPr>
      </w:pPr>
    </w:p>
    <w:p w:rsidR="001555FD" w:rsidRDefault="000F5B87" w:rsidP="001555FD">
      <w:pPr>
        <w:jc w:val="center"/>
        <w:rPr>
          <w:rFonts w:ascii="Times New Roman" w:hAnsi="Times New Roman"/>
          <w:b/>
          <w:sz w:val="28"/>
          <w:szCs w:val="28"/>
        </w:rPr>
      </w:pPr>
      <w:r>
        <w:rPr>
          <w:rFonts w:ascii="Times New Roman" w:hAnsi="Times New Roman"/>
          <w:b/>
          <w:sz w:val="28"/>
          <w:szCs w:val="28"/>
        </w:rPr>
        <w:lastRenderedPageBreak/>
        <w:t xml:space="preserve"> </w:t>
      </w:r>
      <w:r w:rsidR="001555FD">
        <w:rPr>
          <w:rFonts w:ascii="Times New Roman" w:hAnsi="Times New Roman"/>
          <w:b/>
          <w:sz w:val="28"/>
          <w:szCs w:val="28"/>
        </w:rPr>
        <w:t>«Детская музыкальная школа №1 им. М. П. Мусоргского»</w:t>
      </w:r>
    </w:p>
    <w:p w:rsidR="001555FD" w:rsidRDefault="001555FD" w:rsidP="001555FD">
      <w:pPr>
        <w:shd w:val="clear" w:color="auto" w:fill="FFFFFF"/>
        <w:spacing w:line="365" w:lineRule="exact"/>
        <w:ind w:left="701" w:right="518" w:firstLine="178"/>
        <w:rPr>
          <w:color w:val="000000"/>
          <w:sz w:val="30"/>
          <w:szCs w:val="30"/>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rPr>
      </w:pPr>
    </w:p>
    <w:p w:rsidR="001555FD" w:rsidRDefault="001555FD" w:rsidP="001555FD">
      <w:pPr>
        <w:jc w:val="center"/>
        <w:rPr>
          <w:rFonts w:ascii="Times New Roman" w:hAnsi="Times New Roman"/>
          <w:b/>
          <w:color w:val="000000"/>
          <w:sz w:val="36"/>
          <w:szCs w:val="36"/>
        </w:rPr>
      </w:pPr>
      <w:r>
        <w:rPr>
          <w:rFonts w:ascii="Times New Roman" w:hAnsi="Times New Roman"/>
          <w:b/>
          <w:color w:val="000000"/>
          <w:sz w:val="36"/>
          <w:szCs w:val="36"/>
        </w:rPr>
        <w:t>ПРОГРАММА</w:t>
      </w:r>
    </w:p>
    <w:p w:rsidR="001555FD" w:rsidRDefault="001555FD" w:rsidP="001555FD">
      <w:pPr>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1555FD" w:rsidRDefault="001555FD" w:rsidP="001555FD">
      <w:pPr>
        <w:jc w:val="center"/>
        <w:rPr>
          <w:rFonts w:ascii="Times New Roman" w:hAnsi="Times New Roman"/>
          <w:b/>
          <w:sz w:val="28"/>
          <w:szCs w:val="28"/>
          <w:lang w:eastAsia="ar-SA"/>
        </w:rPr>
      </w:pPr>
      <w:r>
        <w:rPr>
          <w:rFonts w:ascii="Times New Roman" w:hAnsi="Times New Roman"/>
          <w:b/>
          <w:sz w:val="40"/>
          <w:szCs w:val="36"/>
          <w:lang w:eastAsia="ar-SA"/>
        </w:rPr>
        <w:t>СЛУШАНИЕ МУЗЫКИ</w:t>
      </w: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tbl>
      <w:tblPr>
        <w:tblW w:w="10419" w:type="dxa"/>
        <w:tblInd w:w="-459" w:type="dxa"/>
        <w:tblLook w:val="04A0"/>
      </w:tblPr>
      <w:tblGrid>
        <w:gridCol w:w="141"/>
        <w:gridCol w:w="318"/>
        <w:gridCol w:w="4821"/>
        <w:gridCol w:w="107"/>
        <w:gridCol w:w="567"/>
        <w:gridCol w:w="4111"/>
        <w:gridCol w:w="283"/>
        <w:gridCol w:w="71"/>
      </w:tblGrid>
      <w:tr w:rsidR="001555FD" w:rsidTr="00193A7D">
        <w:trPr>
          <w:gridBefore w:val="1"/>
          <w:wBefore w:w="141" w:type="dxa"/>
        </w:trPr>
        <w:tc>
          <w:tcPr>
            <w:tcW w:w="5139" w:type="dxa"/>
            <w:gridSpan w:val="2"/>
          </w:tcPr>
          <w:p w:rsidR="001555FD" w:rsidRDefault="001555FD" w:rsidP="00193A7D"/>
          <w:p w:rsidR="001555FD" w:rsidRDefault="001555FD" w:rsidP="00193A7D"/>
        </w:tc>
        <w:tc>
          <w:tcPr>
            <w:tcW w:w="5139" w:type="dxa"/>
            <w:gridSpan w:val="5"/>
          </w:tcPr>
          <w:p w:rsidR="001555FD" w:rsidRDefault="001555FD" w:rsidP="00193A7D"/>
        </w:tc>
      </w:tr>
      <w:tr w:rsidR="001555FD" w:rsidTr="00193A7D">
        <w:trPr>
          <w:gridAfter w:val="1"/>
          <w:wAfter w:w="71" w:type="dxa"/>
        </w:trPr>
        <w:tc>
          <w:tcPr>
            <w:tcW w:w="5387" w:type="dxa"/>
            <w:gridSpan w:val="4"/>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gridSpan w:val="3"/>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r w:rsidR="001555FD" w:rsidTr="00193A7D">
        <w:trPr>
          <w:gridBefore w:val="2"/>
          <w:gridAfter w:val="2"/>
          <w:wBefore w:w="459" w:type="dxa"/>
          <w:wAfter w:w="354" w:type="dxa"/>
          <w:trHeight w:val="2835"/>
        </w:trPr>
        <w:tc>
          <w:tcPr>
            <w:tcW w:w="5495" w:type="dxa"/>
            <w:gridSpan w:val="3"/>
          </w:tcPr>
          <w:p w:rsidR="001555FD" w:rsidRDefault="001555FD" w:rsidP="00193A7D">
            <w:pPr>
              <w:autoSpaceDN w:val="0"/>
              <w:adjustRightInd w:val="0"/>
              <w:rPr>
                <w:sz w:val="28"/>
                <w:szCs w:val="28"/>
              </w:rPr>
            </w:pPr>
          </w:p>
        </w:tc>
        <w:tc>
          <w:tcPr>
            <w:tcW w:w="4111" w:type="dxa"/>
          </w:tcPr>
          <w:p w:rsidR="001555FD" w:rsidRDefault="001555FD" w:rsidP="00193A7D">
            <w:pPr>
              <w:autoSpaceDN w:val="0"/>
              <w:adjustRightInd w:val="0"/>
              <w:ind w:right="-108"/>
              <w:rPr>
                <w:sz w:val="28"/>
                <w:szCs w:val="28"/>
              </w:rPr>
            </w:pPr>
          </w:p>
        </w:tc>
      </w:tr>
    </w:tbl>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Tr="001555FD">
        <w:tc>
          <w:tcPr>
            <w:tcW w:w="2411"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rPr>
              <w:t xml:space="preserve">Разработчик(и) - </w:t>
            </w:r>
          </w:p>
        </w:tc>
        <w:tc>
          <w:tcPr>
            <w:tcW w:w="7512"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Зуева Наталья Сергеевна, преподаватель 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tbl>
      <w:tblPr>
        <w:tblW w:w="9498" w:type="dxa"/>
        <w:tblInd w:w="-318" w:type="dxa"/>
        <w:tblLook w:val="04A0"/>
      </w:tblPr>
      <w:tblGrid>
        <w:gridCol w:w="1702"/>
        <w:gridCol w:w="7796"/>
      </w:tblGrid>
      <w:tr w:rsidR="001555FD" w:rsidTr="001555FD">
        <w:tc>
          <w:tcPr>
            <w:tcW w:w="1702"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rPr>
              <w:t xml:space="preserve">Рецензент - </w:t>
            </w:r>
          </w:p>
        </w:tc>
        <w:tc>
          <w:tcPr>
            <w:tcW w:w="7796" w:type="dxa"/>
            <w:hideMark/>
          </w:tcPr>
          <w:p w:rsidR="001555FD" w:rsidRDefault="001555FD" w:rsidP="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Соколова Эльвира Геннадьевна, преподаватель высшей категории ДМШ №1</w:t>
            </w:r>
          </w:p>
        </w:tc>
      </w:tr>
    </w:tbl>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sz w:val="24"/>
          <w:szCs w:val="24"/>
        </w:rPr>
      </w:pPr>
      <w:r>
        <w:rPr>
          <w:rFonts w:ascii="Times New Roman" w:hAnsi="Times New Roman" w:cs="Times New Roman"/>
          <w:color w:val="000000"/>
          <w:sz w:val="24"/>
          <w:szCs w:val="24"/>
        </w:rPr>
        <w:lastRenderedPageBreak/>
        <w:t>СТРУКТУРА ПРОГРАММЫ УЧЕБНОГО ПРЕДМЕТА</w:t>
      </w:r>
    </w:p>
    <w:p w:rsidR="001555FD" w:rsidRDefault="001555FD" w:rsidP="001555FD">
      <w:pPr>
        <w:shd w:val="clear" w:color="auto" w:fill="FFFFFF"/>
        <w:tabs>
          <w:tab w:val="left" w:pos="806"/>
        </w:tabs>
        <w:spacing w:before="134"/>
        <w:rPr>
          <w:sz w:val="24"/>
          <w:szCs w:val="24"/>
        </w:rPr>
      </w:pPr>
      <w:r>
        <w:rPr>
          <w:rFonts w:ascii="Times New Roman" w:hAnsi="Times New Roman" w:cs="Times New Roman"/>
          <w:color w:val="000000"/>
          <w:spacing w:val="-7"/>
          <w:sz w:val="24"/>
          <w:szCs w:val="24"/>
          <w:lang w:val="en-US"/>
        </w:rPr>
        <w:t>I</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Пояснительная записка</w:t>
      </w:r>
    </w:p>
    <w:p w:rsidR="001555FD" w:rsidRDefault="001555FD" w:rsidP="001555FD">
      <w:pPr>
        <w:widowControl w:val="0"/>
        <w:numPr>
          <w:ilvl w:val="0"/>
          <w:numId w:val="24"/>
        </w:numPr>
        <w:shd w:val="clear" w:color="auto" w:fill="FFFFFF"/>
        <w:tabs>
          <w:tab w:val="left" w:pos="816"/>
        </w:tabs>
        <w:autoSpaceDE w:val="0"/>
        <w:autoSpaceDN w:val="0"/>
        <w:adjustRightInd w:val="0"/>
        <w:spacing w:before="43" w:after="0" w:line="379" w:lineRule="exact"/>
        <w:ind w:left="715"/>
        <w:rPr>
          <w:rFonts w:ascii="Times New Roman" w:hAnsi="Times New Roman" w:cs="Times New Roman"/>
          <w:color w:val="000000"/>
          <w:sz w:val="24"/>
          <w:szCs w:val="24"/>
        </w:rPr>
      </w:pPr>
      <w:r>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Срок реализации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144" w:right="1210" w:firstLine="571"/>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Pr>
          <w:rFonts w:ascii="Times New Roman" w:hAnsi="Times New Roman" w:cs="Times New Roman"/>
          <w:i/>
          <w:iCs/>
          <w:color w:val="000000"/>
          <w:spacing w:val="-1"/>
          <w:sz w:val="24"/>
          <w:szCs w:val="24"/>
        </w:rPr>
        <w:br/>
      </w:r>
      <w:r>
        <w:rPr>
          <w:rFonts w:ascii="Times New Roman" w:hAnsi="Times New Roman" w:cs="Times New Roman"/>
          <w:i/>
          <w:iCs/>
          <w:color w:val="000000"/>
          <w:sz w:val="24"/>
          <w:szCs w:val="24"/>
        </w:rPr>
        <w:t>учреждения на реализацию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Форма проведения учебных аудиторных занятий;</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z w:val="24"/>
          <w:szCs w:val="24"/>
        </w:rPr>
        <w:t>Цель и задачи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Обоснование структуры программы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before="101" w:after="0" w:line="240" w:lineRule="auto"/>
        <w:ind w:left="715"/>
        <w:rPr>
          <w:rFonts w:ascii="Times New Roman" w:hAnsi="Times New Roman" w:cs="Times New Roman"/>
          <w:i/>
          <w:iCs/>
          <w:color w:val="000000"/>
          <w:sz w:val="24"/>
          <w:szCs w:val="24"/>
        </w:rPr>
      </w:pPr>
      <w:r>
        <w:rPr>
          <w:rFonts w:ascii="Times New Roman" w:hAnsi="Times New Roman" w:cs="Times New Roman"/>
          <w:color w:val="000000"/>
          <w:spacing w:val="-1"/>
          <w:sz w:val="24"/>
          <w:szCs w:val="24"/>
        </w:rPr>
        <w:t>Методы обучения;</w:t>
      </w:r>
    </w:p>
    <w:p w:rsidR="001555FD" w:rsidRDefault="001555FD" w:rsidP="001555FD">
      <w:pPr>
        <w:widowControl w:val="0"/>
        <w:numPr>
          <w:ilvl w:val="0"/>
          <w:numId w:val="24"/>
        </w:numPr>
        <w:shd w:val="clear" w:color="auto" w:fill="FFFFFF"/>
        <w:tabs>
          <w:tab w:val="left" w:pos="816"/>
        </w:tabs>
        <w:autoSpaceDE w:val="0"/>
        <w:autoSpaceDN w:val="0"/>
        <w:adjustRightInd w:val="0"/>
        <w:spacing w:before="134" w:after="0" w:line="240" w:lineRule="auto"/>
        <w:ind w:left="715"/>
        <w:rPr>
          <w:rFonts w:ascii="Times New Roman" w:hAnsi="Times New Roman" w:cs="Times New Roman"/>
          <w:color w:val="000000"/>
          <w:sz w:val="24"/>
          <w:szCs w:val="24"/>
        </w:rPr>
      </w:pPr>
      <w:r>
        <w:rPr>
          <w:rFonts w:ascii="Times New Roman" w:hAnsi="Times New Roman" w:cs="Times New Roman"/>
          <w:color w:val="000000"/>
          <w:sz w:val="24"/>
          <w:szCs w:val="24"/>
        </w:rPr>
        <w:t>Описание материально-технических условий реализации учебного предмета;</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25"/>
        </w:numPr>
        <w:shd w:val="clear" w:color="auto" w:fill="FFFFFF"/>
        <w:tabs>
          <w:tab w:val="left" w:pos="706"/>
        </w:tabs>
        <w:autoSpaceDE w:val="0"/>
        <w:autoSpaceDN w:val="0"/>
        <w:adjustRightInd w:val="0"/>
        <w:spacing w:before="120"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Учебно-тематический план</w:t>
      </w:r>
    </w:p>
    <w:p w:rsidR="001555FD" w:rsidRDefault="001555FD" w:rsidP="001555FD">
      <w:pPr>
        <w:widowControl w:val="0"/>
        <w:numPr>
          <w:ilvl w:val="0"/>
          <w:numId w:val="25"/>
        </w:numPr>
        <w:shd w:val="clear" w:color="auto" w:fill="FFFFFF"/>
        <w:tabs>
          <w:tab w:val="left" w:pos="706"/>
        </w:tabs>
        <w:autoSpaceDE w:val="0"/>
        <w:autoSpaceDN w:val="0"/>
        <w:adjustRightInd w:val="0"/>
        <w:spacing w:before="619"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4"/>
          <w:sz w:val="24"/>
          <w:szCs w:val="24"/>
        </w:rPr>
        <w:t>Содержание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before="144" w:after="0" w:line="240" w:lineRule="auto"/>
        <w:ind w:left="715"/>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Сведения о затратах учебного времени;</w:t>
      </w:r>
    </w:p>
    <w:p w:rsidR="001555FD" w:rsidRDefault="001555FD" w:rsidP="001555FD">
      <w:pPr>
        <w:widowControl w:val="0"/>
        <w:numPr>
          <w:ilvl w:val="0"/>
          <w:numId w:val="24"/>
        </w:numPr>
        <w:shd w:val="clear" w:color="auto" w:fill="FFFFFF"/>
        <w:tabs>
          <w:tab w:val="left" w:pos="816"/>
        </w:tabs>
        <w:autoSpaceDE w:val="0"/>
        <w:autoSpaceDN w:val="0"/>
        <w:adjustRightInd w:val="0"/>
        <w:spacing w:before="125" w:after="0" w:line="240" w:lineRule="auto"/>
        <w:ind w:left="715"/>
        <w:rPr>
          <w:rFonts w:ascii="Times New Roman" w:hAnsi="Times New Roman" w:cs="Times New Roman"/>
          <w:i/>
          <w:iCs/>
          <w:color w:val="000000"/>
          <w:sz w:val="24"/>
          <w:szCs w:val="24"/>
        </w:rPr>
      </w:pPr>
      <w:r>
        <w:rPr>
          <w:rFonts w:ascii="Times New Roman" w:hAnsi="Times New Roman" w:cs="Times New Roman"/>
          <w:i/>
          <w:iCs/>
          <w:color w:val="000000"/>
          <w:sz w:val="24"/>
          <w:szCs w:val="24"/>
        </w:rPr>
        <w:t>Годовые требования. Содержание разделов;</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26"/>
        </w:numPr>
        <w:shd w:val="clear" w:color="auto" w:fill="FFFFFF"/>
        <w:tabs>
          <w:tab w:val="left" w:pos="706"/>
        </w:tabs>
        <w:autoSpaceDE w:val="0"/>
        <w:autoSpaceDN w:val="0"/>
        <w:adjustRightInd w:val="0"/>
        <w:spacing w:before="110" w:after="0" w:line="240" w:lineRule="auto"/>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1555FD">
      <w:pPr>
        <w:widowControl w:val="0"/>
        <w:numPr>
          <w:ilvl w:val="0"/>
          <w:numId w:val="26"/>
        </w:numPr>
        <w:shd w:val="clear" w:color="auto" w:fill="FFFFFF"/>
        <w:tabs>
          <w:tab w:val="left" w:pos="706"/>
        </w:tabs>
        <w:autoSpaceDE w:val="0"/>
        <w:autoSpaceDN w:val="0"/>
        <w:adjustRightInd w:val="0"/>
        <w:spacing w:before="614" w:after="0" w:line="240" w:lineRule="auto"/>
        <w:rPr>
          <w:rFonts w:ascii="Times New Roman" w:hAnsi="Times New Roman" w:cs="Times New Roman"/>
          <w:color w:val="000000"/>
          <w:spacing w:val="-21"/>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1555FD">
      <w:pPr>
        <w:shd w:val="clear" w:color="auto" w:fill="FFFFFF"/>
        <w:tabs>
          <w:tab w:val="left" w:pos="816"/>
        </w:tabs>
        <w:spacing w:before="38" w:line="413" w:lineRule="exact"/>
        <w:ind w:left="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i/>
          <w:iCs/>
          <w:color w:val="000000"/>
          <w:sz w:val="24"/>
          <w:szCs w:val="24"/>
        </w:rPr>
        <w:t>Аттестация: цели, виды, форма, содержание;</w:t>
      </w:r>
    </w:p>
    <w:p w:rsidR="001555FD" w:rsidRDefault="001555FD" w:rsidP="001555FD">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Требования к промежуточной аттестации;</w:t>
      </w:r>
    </w:p>
    <w:p w:rsidR="001555FD" w:rsidRDefault="001555FD" w:rsidP="001555FD">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Критерии оценки;</w:t>
      </w:r>
    </w:p>
    <w:p w:rsidR="001555FD" w:rsidRDefault="001555FD" w:rsidP="001555FD">
      <w:pPr>
        <w:shd w:val="clear" w:color="auto" w:fill="FFFFFF"/>
        <w:tabs>
          <w:tab w:val="left" w:pos="706"/>
        </w:tabs>
        <w:spacing w:before="509"/>
        <w:rPr>
          <w:sz w:val="24"/>
          <w:szCs w:val="24"/>
        </w:rPr>
      </w:pPr>
      <w:r>
        <w:rPr>
          <w:rFonts w:ascii="Times New Roman" w:hAnsi="Times New Roman" w:cs="Times New Roman"/>
          <w:color w:val="000000"/>
          <w:spacing w:val="-11"/>
          <w:sz w:val="24"/>
          <w:szCs w:val="24"/>
          <w:lang w:val="en-US"/>
        </w:rPr>
        <w:t>VI</w:t>
      </w:r>
      <w:r>
        <w:rPr>
          <w:rFonts w:ascii="Times New Roman" w:hAnsi="Times New Roman" w:cs="Times New Roman"/>
          <w:color w:val="000000"/>
          <w:spacing w:val="-11"/>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Методическое обеспечение учебного процесса</w:t>
      </w:r>
    </w:p>
    <w:p w:rsidR="001555FD" w:rsidRDefault="001555FD" w:rsidP="001555FD">
      <w:pPr>
        <w:shd w:val="clear" w:color="auto" w:fill="FFFFFF"/>
        <w:tabs>
          <w:tab w:val="left" w:pos="768"/>
        </w:tabs>
        <w:spacing w:before="144"/>
        <w:ind w:left="667"/>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i/>
          <w:iCs/>
          <w:color w:val="000000"/>
          <w:sz w:val="24"/>
          <w:szCs w:val="24"/>
        </w:rPr>
        <w:t>Методические рекомендации педагогическим работникам;</w:t>
      </w:r>
    </w:p>
    <w:p w:rsidR="001555FD" w:rsidRDefault="001555FD" w:rsidP="001555FD">
      <w:pPr>
        <w:shd w:val="clear" w:color="auto" w:fill="FFFFFF"/>
        <w:tabs>
          <w:tab w:val="left" w:pos="706"/>
        </w:tabs>
        <w:spacing w:before="538"/>
        <w:rPr>
          <w:sz w:val="24"/>
          <w:szCs w:val="24"/>
        </w:rPr>
      </w:pPr>
      <w:r>
        <w:rPr>
          <w:rFonts w:ascii="Times New Roman" w:hAnsi="Times New Roman" w:cs="Times New Roman"/>
          <w:color w:val="000000"/>
          <w:spacing w:val="-6"/>
          <w:sz w:val="24"/>
          <w:szCs w:val="24"/>
          <w:lang w:val="en-US"/>
        </w:rPr>
        <w:t>VII</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ab/>
        <w:t>Материально-технические условия реализации программы</w:t>
      </w:r>
    </w:p>
    <w:p w:rsidR="001555FD" w:rsidRDefault="001555FD" w:rsidP="001555FD">
      <w:pPr>
        <w:shd w:val="clear" w:color="auto" w:fill="FFFFFF"/>
        <w:tabs>
          <w:tab w:val="left" w:pos="1421"/>
        </w:tabs>
        <w:spacing w:before="542"/>
        <w:rPr>
          <w:sz w:val="24"/>
          <w:szCs w:val="24"/>
        </w:rPr>
      </w:pPr>
      <w:r>
        <w:rPr>
          <w:rFonts w:ascii="Times New Roman" w:hAnsi="Times New Roman" w:cs="Times New Roman"/>
          <w:color w:val="000000"/>
          <w:spacing w:val="-3"/>
          <w:sz w:val="24"/>
          <w:szCs w:val="24"/>
          <w:lang w:val="en-US"/>
        </w:rPr>
        <w:t>VIII</w:t>
      </w:r>
      <w:r>
        <w:rPr>
          <w:rFonts w:ascii="Times New Roman" w:hAnsi="Times New Roman" w:cs="Times New Roman"/>
          <w:color w:val="000000"/>
          <w:spacing w:val="-3"/>
          <w:sz w:val="24"/>
          <w:szCs w:val="24"/>
        </w:rPr>
        <w:t>.</w:t>
      </w:r>
      <w:r>
        <w:rPr>
          <w:rFonts w:ascii="Times New Roman" w:hAnsi="Times New Roman" w:cs="Times New Roman"/>
          <w:color w:val="000000"/>
          <w:spacing w:val="-4"/>
          <w:sz w:val="24"/>
          <w:szCs w:val="24"/>
        </w:rPr>
        <w:t>Список рекомендуемой учебной и методической литературы</w:t>
      </w:r>
    </w:p>
    <w:p w:rsidR="001555FD" w:rsidRDefault="001555FD" w:rsidP="001555FD">
      <w:pPr>
        <w:shd w:val="clear" w:color="auto" w:fill="FFFFFF"/>
        <w:spacing w:before="149"/>
        <w:ind w:left="605"/>
        <w:rPr>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i/>
          <w:iCs/>
          <w:color w:val="000000"/>
          <w:spacing w:val="-1"/>
          <w:sz w:val="24"/>
          <w:szCs w:val="24"/>
        </w:rPr>
        <w:t>Список методической литературы;</w:t>
      </w:r>
    </w:p>
    <w:p w:rsidR="001555FD" w:rsidRDefault="001555FD" w:rsidP="001555FD">
      <w:pPr>
        <w:shd w:val="clear" w:color="auto" w:fill="FFFFFF"/>
        <w:tabs>
          <w:tab w:val="left" w:pos="768"/>
        </w:tabs>
        <w:spacing w:before="134" w:after="926"/>
        <w:ind w:left="667"/>
        <w:rPr>
          <w:sz w:val="24"/>
          <w:szCs w:val="24"/>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ab/>
      </w:r>
      <w:r>
        <w:rPr>
          <w:rFonts w:ascii="Times New Roman" w:hAnsi="Times New Roman" w:cs="Times New Roman"/>
          <w:i/>
          <w:iCs/>
          <w:color w:val="000000"/>
          <w:spacing w:val="-2"/>
          <w:sz w:val="24"/>
          <w:szCs w:val="24"/>
        </w:rPr>
        <w:t>Учебная литература</w:t>
      </w:r>
    </w:p>
    <w:p w:rsidR="001555FD" w:rsidRDefault="001555FD" w:rsidP="001555FD">
      <w:pPr>
        <w:spacing w:after="0"/>
        <w:rPr>
          <w:sz w:val="24"/>
          <w:szCs w:val="24"/>
        </w:rPr>
        <w:sectPr w:rsidR="001555FD">
          <w:pgSz w:w="11909" w:h="16834"/>
          <w:pgMar w:top="1246" w:right="733" w:bottom="360" w:left="1432" w:header="720" w:footer="720" w:gutter="0"/>
          <w:cols w:space="720"/>
        </w:sectPr>
      </w:pPr>
    </w:p>
    <w:p w:rsidR="001555FD" w:rsidRDefault="001555FD" w:rsidP="001555FD">
      <w:pPr>
        <w:spacing w:line="1" w:lineRule="exact"/>
        <w:rPr>
          <w:rFonts w:ascii="Times New Roman" w:hAnsi="Times New Roman" w:cs="Times New Roman"/>
          <w:sz w:val="24"/>
          <w:szCs w:val="24"/>
        </w:rPr>
      </w:pPr>
    </w:p>
    <w:p w:rsidR="001555FD" w:rsidRDefault="001555FD" w:rsidP="001555FD">
      <w:pPr>
        <w:framePr w:h="254" w:hRule="exact" w:hSpace="10080" w:wrap="notBeside" w:vAnchor="text" w:hAnchor="margin" w:x="9639" w:y="1"/>
        <w:shd w:val="clear" w:color="auto" w:fill="FFFFFF"/>
        <w:rPr>
          <w:sz w:val="24"/>
          <w:szCs w:val="24"/>
        </w:rPr>
      </w:pPr>
    </w:p>
    <w:p w:rsidR="001555FD" w:rsidRDefault="001555FD" w:rsidP="001555FD">
      <w:pPr>
        <w:tabs>
          <w:tab w:val="left" w:pos="2588"/>
        </w:tabs>
        <w:rPr>
          <w:sz w:val="24"/>
          <w:szCs w:val="24"/>
        </w:rPr>
      </w:pPr>
      <w:r>
        <w:rPr>
          <w:sz w:val="24"/>
          <w:szCs w:val="24"/>
        </w:rPr>
        <w:tab/>
      </w:r>
      <w:r>
        <w:rPr>
          <w:rFonts w:ascii="Times New Roman" w:hAnsi="Times New Roman" w:cs="Times New Roman"/>
          <w:b/>
          <w:bCs/>
          <w:color w:val="000000"/>
          <w:spacing w:val="-1"/>
          <w:sz w:val="24"/>
          <w:szCs w:val="24"/>
          <w:lang w:val="en-US"/>
        </w:rPr>
        <w:t>I</w:t>
      </w:r>
      <w:r>
        <w:rPr>
          <w:rFonts w:ascii="Times New Roman" w:hAnsi="Times New Roman" w:cs="Times New Roman"/>
          <w:b/>
          <w:bCs/>
          <w:color w:val="000000"/>
          <w:spacing w:val="-1"/>
          <w:sz w:val="24"/>
          <w:szCs w:val="24"/>
        </w:rPr>
        <w:t>.     ПОЯСНИТЕЛЬНАЯ ЗАПИСКА</w:t>
      </w:r>
    </w:p>
    <w:p w:rsidR="001555FD" w:rsidRDefault="001555FD" w:rsidP="0068295E">
      <w:pPr>
        <w:shd w:val="clear" w:color="auto" w:fill="FFFFFF"/>
        <w:spacing w:before="523" w:line="240" w:lineRule="auto"/>
        <w:ind w:left="725" w:hanging="365"/>
        <w:rPr>
          <w:sz w:val="24"/>
          <w:szCs w:val="24"/>
        </w:rPr>
      </w:pPr>
      <w:r>
        <w:rPr>
          <w:rFonts w:ascii="Times New Roman" w:hAnsi="Times New Roman" w:cs="Times New Roman"/>
          <w:i/>
          <w:iCs/>
          <w:color w:val="000000"/>
          <w:spacing w:val="11"/>
          <w:sz w:val="24"/>
          <w:szCs w:val="24"/>
        </w:rPr>
        <w:t xml:space="preserve">1. Характеристика учебного предмета, его место и роль в образовательном </w:t>
      </w:r>
      <w:r>
        <w:rPr>
          <w:rFonts w:ascii="Times New Roman" w:hAnsi="Times New Roman" w:cs="Times New Roman"/>
          <w:i/>
          <w:iCs/>
          <w:color w:val="000000"/>
          <w:spacing w:val="4"/>
          <w:sz w:val="24"/>
          <w:szCs w:val="24"/>
        </w:rPr>
        <w:t>процессе</w:t>
      </w:r>
    </w:p>
    <w:p w:rsidR="001555FD" w:rsidRDefault="001555FD" w:rsidP="0068295E">
      <w:pPr>
        <w:spacing w:line="240" w:lineRule="auto"/>
        <w:ind w:firstLine="708"/>
        <w:jc w:val="both"/>
        <w:rPr>
          <w:rFonts w:ascii="Times New Roman" w:hAnsi="Times New Roman"/>
          <w:sz w:val="24"/>
          <w:szCs w:val="24"/>
        </w:rPr>
      </w:pPr>
      <w:r>
        <w:rPr>
          <w:rFonts w:ascii="Times New Roman" w:hAnsi="Times New Roman"/>
          <w:sz w:val="24"/>
          <w:szCs w:val="24"/>
        </w:rPr>
        <w:t>Программа учебного предмета «Слушание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68295E">
      <w:pPr>
        <w:shd w:val="clear" w:color="auto" w:fill="FFFFFF"/>
        <w:spacing w:before="5" w:line="240" w:lineRule="auto"/>
        <w:ind w:firstLine="706"/>
        <w:jc w:val="both"/>
        <w:rPr>
          <w:sz w:val="24"/>
          <w:szCs w:val="24"/>
        </w:rPr>
      </w:pPr>
      <w:r>
        <w:rPr>
          <w:rFonts w:ascii="Times New Roman" w:hAnsi="Times New Roman" w:cs="Times New Roman"/>
          <w:color w:val="000000"/>
          <w:spacing w:val="8"/>
          <w:sz w:val="24"/>
          <w:szCs w:val="24"/>
        </w:rPr>
        <w:t xml:space="preserve">Предмет «Слушание музыки» направлен на создание предпосылок для </w:t>
      </w:r>
      <w:r>
        <w:rPr>
          <w:rFonts w:ascii="Times New Roman" w:hAnsi="Times New Roman" w:cs="Times New Roman"/>
          <w:color w:val="000000"/>
          <w:spacing w:val="5"/>
          <w:sz w:val="24"/>
          <w:szCs w:val="24"/>
        </w:rPr>
        <w:t xml:space="preserve">творческого, музыкального и личностного развития учащихся, формирование </w:t>
      </w:r>
      <w:r>
        <w:rPr>
          <w:rFonts w:ascii="Times New Roman" w:hAnsi="Times New Roman" w:cs="Times New Roman"/>
          <w:color w:val="000000"/>
          <w:sz w:val="24"/>
          <w:szCs w:val="24"/>
        </w:rPr>
        <w:t xml:space="preserve">эстетических взглядов на основе развития эмоциональной отзывчивости и овладения </w:t>
      </w:r>
      <w:r>
        <w:rPr>
          <w:rFonts w:ascii="Times New Roman" w:hAnsi="Times New Roman" w:cs="Times New Roman"/>
          <w:color w:val="000000"/>
          <w:spacing w:val="3"/>
          <w:sz w:val="24"/>
          <w:szCs w:val="24"/>
        </w:rPr>
        <w:t xml:space="preserve">навыками восприятия музыкальных произведений, приобретение детьми опыта </w:t>
      </w:r>
      <w:r>
        <w:rPr>
          <w:rFonts w:ascii="Times New Roman" w:hAnsi="Times New Roman" w:cs="Times New Roman"/>
          <w:color w:val="000000"/>
          <w:sz w:val="24"/>
          <w:szCs w:val="24"/>
        </w:rPr>
        <w:t>творческого взаимодействия в коллективе.</w:t>
      </w:r>
    </w:p>
    <w:p w:rsidR="001555FD" w:rsidRDefault="001555FD" w:rsidP="0068295E">
      <w:pPr>
        <w:shd w:val="clear" w:color="auto" w:fill="FFFFFF"/>
        <w:spacing w:before="5" w:line="240" w:lineRule="auto"/>
        <w:ind w:left="5" w:right="5" w:firstLine="706"/>
        <w:jc w:val="both"/>
        <w:rPr>
          <w:sz w:val="24"/>
          <w:szCs w:val="24"/>
        </w:rPr>
      </w:pPr>
      <w:r>
        <w:rPr>
          <w:rFonts w:ascii="Times New Roman" w:hAnsi="Times New Roman" w:cs="Times New Roman"/>
          <w:color w:val="000000"/>
          <w:sz w:val="24"/>
          <w:szCs w:val="24"/>
        </w:rPr>
        <w:t xml:space="preserve">Программа учитывает возрастные и индивидуальные особенности обучающихся </w:t>
      </w:r>
      <w:r>
        <w:rPr>
          <w:rFonts w:ascii="Times New Roman" w:hAnsi="Times New Roman" w:cs="Times New Roman"/>
          <w:color w:val="000000"/>
          <w:spacing w:val="-1"/>
          <w:sz w:val="24"/>
          <w:szCs w:val="24"/>
        </w:rPr>
        <w:t>и ориентирована на:</w:t>
      </w:r>
    </w:p>
    <w:p w:rsidR="001555FD" w:rsidRDefault="001555FD" w:rsidP="0068295E">
      <w:pPr>
        <w:widowControl w:val="0"/>
        <w:numPr>
          <w:ilvl w:val="0"/>
          <w:numId w:val="27"/>
        </w:numPr>
        <w:shd w:val="clear" w:color="auto" w:fill="FFFFFF"/>
        <w:tabs>
          <w:tab w:val="left" w:pos="878"/>
        </w:tabs>
        <w:autoSpaceDE w:val="0"/>
        <w:autoSpaceDN w:val="0"/>
        <w:adjustRightInd w:val="0"/>
        <w:spacing w:after="0" w:line="240" w:lineRule="auto"/>
        <w:ind w:left="5" w:firstLine="715"/>
        <w:rPr>
          <w:rFonts w:ascii="Times New Roman" w:hAnsi="Times New Roman" w:cs="Times New Roman"/>
          <w:color w:val="000000"/>
          <w:sz w:val="24"/>
          <w:szCs w:val="24"/>
        </w:rPr>
      </w:pPr>
      <w:r>
        <w:rPr>
          <w:rFonts w:ascii="Times New Roman" w:hAnsi="Times New Roman" w:cs="Times New Roman"/>
          <w:color w:val="000000"/>
          <w:sz w:val="24"/>
          <w:szCs w:val="24"/>
        </w:rPr>
        <w:t>развитие художественных способностей детей и формирование у обучающихся</w:t>
      </w:r>
      <w:r>
        <w:rPr>
          <w:rFonts w:ascii="Times New Roman" w:hAnsi="Times New Roman" w:cs="Times New Roman"/>
          <w:color w:val="000000"/>
          <w:sz w:val="24"/>
          <w:szCs w:val="24"/>
        </w:rPr>
        <w:br/>
        <w:t>потребности общения с явлениями музыкального искусства;</w:t>
      </w:r>
    </w:p>
    <w:p w:rsidR="001555FD" w:rsidRDefault="001555FD" w:rsidP="0068295E">
      <w:pPr>
        <w:widowControl w:val="0"/>
        <w:numPr>
          <w:ilvl w:val="0"/>
          <w:numId w:val="27"/>
        </w:numPr>
        <w:shd w:val="clear" w:color="auto" w:fill="FFFFFF"/>
        <w:tabs>
          <w:tab w:val="left" w:pos="878"/>
        </w:tabs>
        <w:autoSpaceDE w:val="0"/>
        <w:autoSpaceDN w:val="0"/>
        <w:adjustRightInd w:val="0"/>
        <w:spacing w:after="0" w:line="240" w:lineRule="auto"/>
        <w:ind w:left="5" w:firstLine="715"/>
        <w:rPr>
          <w:rFonts w:ascii="Times New Roman" w:hAnsi="Times New Roman" w:cs="Times New Roman"/>
          <w:color w:val="000000"/>
          <w:sz w:val="24"/>
          <w:szCs w:val="24"/>
        </w:rPr>
      </w:pPr>
      <w:r>
        <w:rPr>
          <w:rFonts w:ascii="Times New Roman" w:hAnsi="Times New Roman" w:cs="Times New Roman"/>
          <w:color w:val="000000"/>
          <w:spacing w:val="4"/>
          <w:sz w:val="24"/>
          <w:szCs w:val="24"/>
        </w:rPr>
        <w:t>воспитание детей в творческой атмосфере, обстановке доброжелательности,</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способствующей приобретению навыков музыкально-творческой деятельности;</w:t>
      </w:r>
    </w:p>
    <w:p w:rsidR="001555FD" w:rsidRDefault="001555FD" w:rsidP="0068295E">
      <w:pPr>
        <w:shd w:val="clear" w:color="auto" w:fill="FFFFFF"/>
        <w:tabs>
          <w:tab w:val="left" w:pos="1046"/>
        </w:tabs>
        <w:spacing w:before="5" w:line="240" w:lineRule="auto"/>
        <w:ind w:left="5"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формирование   комплекса   знаний,   умений   и   навыков,   позволяющих   в</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дальнейшем  осваивать  профессиональные  образовательные программы  в  области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музыкального искусства.</w:t>
      </w:r>
    </w:p>
    <w:p w:rsidR="001555FD" w:rsidRDefault="001555FD" w:rsidP="0068295E">
      <w:pPr>
        <w:shd w:val="clear" w:color="auto" w:fill="FFFFFF"/>
        <w:spacing w:after="677" w:line="240" w:lineRule="auto"/>
        <w:ind w:left="5" w:firstLine="715"/>
        <w:jc w:val="both"/>
        <w:rPr>
          <w:sz w:val="24"/>
          <w:szCs w:val="24"/>
        </w:rPr>
      </w:pPr>
      <w:r>
        <w:rPr>
          <w:rFonts w:ascii="Times New Roman" w:hAnsi="Times New Roman" w:cs="Times New Roman"/>
          <w:color w:val="000000"/>
          <w:sz w:val="24"/>
          <w:szCs w:val="24"/>
        </w:rPr>
        <w:t xml:space="preserve">«Слушание музыки» находится в непосредственной связи с другими учебными </w:t>
      </w:r>
      <w:r>
        <w:rPr>
          <w:rFonts w:ascii="Times New Roman" w:hAnsi="Times New Roman" w:cs="Times New Roman"/>
          <w:color w:val="000000"/>
          <w:spacing w:val="5"/>
          <w:sz w:val="24"/>
          <w:szCs w:val="24"/>
        </w:rPr>
        <w:t xml:space="preserve">предметами, такими, как «Сольфеджио», «Музыкальная литература» и занимает </w:t>
      </w:r>
      <w:r>
        <w:rPr>
          <w:rFonts w:ascii="Times New Roman" w:hAnsi="Times New Roman" w:cs="Times New Roman"/>
          <w:color w:val="000000"/>
          <w:spacing w:val="14"/>
          <w:sz w:val="24"/>
          <w:szCs w:val="24"/>
        </w:rPr>
        <w:t xml:space="preserve">важное место в системе обучения детей. Этот предмет является базовой </w:t>
      </w:r>
      <w:r>
        <w:rPr>
          <w:rFonts w:ascii="Times New Roman" w:hAnsi="Times New Roman" w:cs="Times New Roman"/>
          <w:color w:val="000000"/>
          <w:spacing w:val="1"/>
          <w:sz w:val="24"/>
          <w:szCs w:val="24"/>
        </w:rPr>
        <w:t xml:space="preserve">составляющей для последующего изучения предметов в области теории и истории </w:t>
      </w:r>
      <w:r>
        <w:rPr>
          <w:rFonts w:ascii="Times New Roman" w:hAnsi="Times New Roman" w:cs="Times New Roman"/>
          <w:color w:val="000000"/>
          <w:sz w:val="24"/>
          <w:szCs w:val="24"/>
        </w:rPr>
        <w:t xml:space="preserve">музыки, а также необходимым условием в освоении учебных предметов в области </w:t>
      </w:r>
      <w:r>
        <w:rPr>
          <w:rFonts w:ascii="Times New Roman" w:hAnsi="Times New Roman" w:cs="Times New Roman"/>
          <w:color w:val="000000"/>
          <w:spacing w:val="-1"/>
          <w:sz w:val="24"/>
          <w:szCs w:val="24"/>
        </w:rPr>
        <w:t>музыкального исполнительства.</w:t>
      </w:r>
    </w:p>
    <w:p w:rsidR="001555FD" w:rsidRDefault="001555FD" w:rsidP="0068295E">
      <w:pPr>
        <w:shd w:val="clear" w:color="auto" w:fill="FFFFFF"/>
        <w:spacing w:after="0" w:line="240" w:lineRule="auto"/>
        <w:ind w:left="2227"/>
        <w:rPr>
          <w:sz w:val="24"/>
          <w:szCs w:val="24"/>
        </w:rPr>
      </w:pPr>
      <w:r>
        <w:rPr>
          <w:rFonts w:ascii="Times New Roman" w:hAnsi="Times New Roman" w:cs="Times New Roman"/>
          <w:i/>
          <w:iCs/>
          <w:color w:val="000000"/>
          <w:spacing w:val="5"/>
          <w:sz w:val="24"/>
          <w:szCs w:val="24"/>
        </w:rPr>
        <w:t>2. Срок реализации учебного предмета «Слушание музыки»</w:t>
      </w:r>
    </w:p>
    <w:p w:rsidR="001555FD" w:rsidRDefault="001555FD" w:rsidP="0068295E">
      <w:pPr>
        <w:shd w:val="clear" w:color="auto" w:fill="FFFFFF"/>
        <w:spacing w:after="0" w:line="240" w:lineRule="auto"/>
        <w:ind w:left="370" w:right="379" w:firstLine="710"/>
        <w:jc w:val="both"/>
        <w:rPr>
          <w:sz w:val="24"/>
          <w:szCs w:val="24"/>
        </w:rPr>
      </w:pPr>
      <w:r>
        <w:rPr>
          <w:rFonts w:ascii="Times New Roman" w:hAnsi="Times New Roman" w:cs="Times New Roman"/>
          <w:color w:val="000000"/>
          <w:spacing w:val="12"/>
          <w:sz w:val="24"/>
          <w:szCs w:val="24"/>
        </w:rPr>
        <w:t xml:space="preserve">Срок реализации учебного предмета «Слушание музыки» для детей, </w:t>
      </w:r>
      <w:r>
        <w:rPr>
          <w:rFonts w:ascii="Times New Roman" w:hAnsi="Times New Roman" w:cs="Times New Roman"/>
          <w:color w:val="000000"/>
          <w:sz w:val="24"/>
          <w:szCs w:val="24"/>
        </w:rPr>
        <w:t>поступивших в образовательное учреждение в 1 класс в возрасте с шести лет шести месяцев до девяти лет, составляет 3 года.</w:t>
      </w:r>
    </w:p>
    <w:p w:rsidR="001555FD" w:rsidRDefault="001555FD" w:rsidP="001555FD">
      <w:pPr>
        <w:shd w:val="clear" w:color="auto" w:fill="FFFFFF"/>
        <w:spacing w:before="14" w:line="480" w:lineRule="exact"/>
        <w:ind w:left="2798"/>
        <w:rPr>
          <w:sz w:val="24"/>
          <w:szCs w:val="24"/>
        </w:rPr>
      </w:pPr>
      <w:r>
        <w:rPr>
          <w:rFonts w:ascii="Times New Roman" w:hAnsi="Times New Roman" w:cs="Times New Roman"/>
          <w:color w:val="000000"/>
          <w:spacing w:val="4"/>
          <w:sz w:val="24"/>
          <w:szCs w:val="24"/>
        </w:rPr>
        <w:t xml:space="preserve">3. </w:t>
      </w:r>
      <w:r>
        <w:rPr>
          <w:rFonts w:ascii="Times New Roman" w:hAnsi="Times New Roman" w:cs="Times New Roman"/>
          <w:i/>
          <w:iCs/>
          <w:color w:val="000000"/>
          <w:spacing w:val="4"/>
          <w:sz w:val="24"/>
          <w:szCs w:val="24"/>
        </w:rPr>
        <w:t>Объем учебного времени и виды учебной работы</w:t>
      </w:r>
    </w:p>
    <w:p w:rsidR="001555FD" w:rsidRDefault="001555FD" w:rsidP="001555FD">
      <w:pPr>
        <w:spacing w:after="115" w:line="1" w:lineRule="exact"/>
        <w:rPr>
          <w:rFonts w:ascii="Times New Roman" w:hAnsi="Times New Roman" w:cs="Times New Roman"/>
          <w:sz w:val="24"/>
          <w:szCs w:val="24"/>
        </w:rPr>
      </w:pPr>
    </w:p>
    <w:tbl>
      <w:tblPr>
        <w:tblW w:w="10915" w:type="dxa"/>
        <w:tblInd w:w="40" w:type="dxa"/>
        <w:tblLayout w:type="fixed"/>
        <w:tblCellMar>
          <w:left w:w="40" w:type="dxa"/>
          <w:right w:w="40" w:type="dxa"/>
        </w:tblCellMar>
        <w:tblLook w:val="04A0"/>
      </w:tblPr>
      <w:tblGrid>
        <w:gridCol w:w="1872"/>
        <w:gridCol w:w="1373"/>
        <w:gridCol w:w="1296"/>
        <w:gridCol w:w="1392"/>
        <w:gridCol w:w="1421"/>
        <w:gridCol w:w="1421"/>
        <w:gridCol w:w="1411"/>
        <w:gridCol w:w="729"/>
      </w:tblGrid>
      <w:tr w:rsidR="001555FD" w:rsidTr="0068295E">
        <w:trPr>
          <w:trHeight w:hRule="exact" w:val="1123"/>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168" w:right="158"/>
              <w:jc w:val="center"/>
              <w:rPr>
                <w:sz w:val="24"/>
                <w:szCs w:val="24"/>
              </w:rPr>
            </w:pPr>
            <w:r>
              <w:rPr>
                <w:rFonts w:ascii="Times New Roman" w:hAnsi="Times New Roman" w:cs="Times New Roman"/>
                <w:color w:val="000000"/>
                <w:spacing w:val="-2"/>
                <w:sz w:val="24"/>
                <w:szCs w:val="24"/>
              </w:rPr>
              <w:t xml:space="preserve">Вид учебной работы, </w:t>
            </w:r>
            <w:r>
              <w:rPr>
                <w:rFonts w:ascii="Times New Roman" w:hAnsi="Times New Roman" w:cs="Times New Roman"/>
                <w:color w:val="000000"/>
                <w:spacing w:val="-3"/>
                <w:sz w:val="24"/>
                <w:szCs w:val="24"/>
              </w:rPr>
              <w:t xml:space="preserve">нагрузки, </w:t>
            </w:r>
            <w:r>
              <w:rPr>
                <w:rFonts w:ascii="Times New Roman" w:hAnsi="Times New Roman" w:cs="Times New Roman"/>
                <w:color w:val="000000"/>
                <w:spacing w:val="-1"/>
                <w:sz w:val="24"/>
                <w:szCs w:val="24"/>
              </w:rPr>
              <w:t>аттестации</w:t>
            </w:r>
          </w:p>
        </w:tc>
        <w:tc>
          <w:tcPr>
            <w:tcW w:w="8314"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3197" w:right="1944"/>
              <w:rPr>
                <w:sz w:val="24"/>
                <w:szCs w:val="24"/>
              </w:rPr>
            </w:pPr>
            <w:r>
              <w:rPr>
                <w:rFonts w:ascii="Times New Roman" w:hAnsi="Times New Roman" w:cs="Times New Roman"/>
                <w:color w:val="000000"/>
                <w:spacing w:val="-1"/>
                <w:sz w:val="24"/>
                <w:szCs w:val="24"/>
              </w:rPr>
              <w:t>Затраты учебного времени, график промежуточной</w:t>
            </w:r>
          </w:p>
        </w:tc>
        <w:tc>
          <w:tcPr>
            <w:tcW w:w="7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86" w:right="115"/>
              <w:jc w:val="center"/>
              <w:rPr>
                <w:sz w:val="24"/>
                <w:szCs w:val="24"/>
              </w:rPr>
            </w:pPr>
            <w:r>
              <w:rPr>
                <w:rFonts w:ascii="Times New Roman" w:hAnsi="Times New Roman" w:cs="Times New Roman"/>
                <w:color w:val="000000"/>
                <w:spacing w:val="-3"/>
                <w:sz w:val="24"/>
                <w:szCs w:val="24"/>
              </w:rPr>
              <w:t>Всего часов</w:t>
            </w:r>
          </w:p>
        </w:tc>
      </w:tr>
      <w:tr w:rsidR="001555FD" w:rsidTr="0068295E">
        <w:trPr>
          <w:trHeight w:hRule="exact" w:val="336"/>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pacing w:val="-2"/>
                <w:sz w:val="24"/>
                <w:szCs w:val="24"/>
              </w:rPr>
              <w:t>Классы</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176"/>
              <w:rPr>
                <w:sz w:val="24"/>
                <w:szCs w:val="24"/>
              </w:rPr>
            </w:pPr>
            <w:r>
              <w:rPr>
                <w:rFonts w:ascii="Times New Roman" w:hAnsi="Times New Roman" w:cs="Times New Roman"/>
                <w:color w:val="000000"/>
                <w:sz w:val="24"/>
                <w:szCs w:val="24"/>
              </w:rPr>
              <w:t>1</w:t>
            </w:r>
          </w:p>
        </w:tc>
        <w:tc>
          <w:tcPr>
            <w:tcW w:w="28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29"/>
              <w:rPr>
                <w:sz w:val="24"/>
                <w:szCs w:val="24"/>
              </w:rPr>
            </w:pPr>
            <w:r>
              <w:rPr>
                <w:rFonts w:ascii="Times New Roman" w:hAnsi="Times New Roman" w:cs="Times New Roman"/>
                <w:color w:val="000000"/>
                <w:sz w:val="24"/>
                <w:szCs w:val="24"/>
              </w:rPr>
              <w:t>2</w:t>
            </w:r>
          </w:p>
        </w:tc>
        <w:tc>
          <w:tcPr>
            <w:tcW w:w="2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43"/>
              <w:rPr>
                <w:sz w:val="24"/>
                <w:szCs w:val="24"/>
              </w:rPr>
            </w:pPr>
            <w:r>
              <w:rPr>
                <w:rFonts w:ascii="Times New Roman" w:hAnsi="Times New Roman" w:cs="Times New Roman"/>
                <w:color w:val="000000"/>
                <w:sz w:val="24"/>
                <w:szCs w:val="24"/>
              </w:rPr>
              <w:t>3</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68295E">
        <w:trPr>
          <w:trHeight w:hRule="exact" w:val="605"/>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10" w:right="10"/>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77" w:right="72"/>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67" w:right="67"/>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68295E">
        <w:trPr>
          <w:trHeight w:hRule="exact" w:val="566"/>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74" w:lineRule="exact"/>
              <w:ind w:left="192" w:right="178"/>
              <w:jc w:val="center"/>
              <w:rPr>
                <w:sz w:val="24"/>
                <w:szCs w:val="24"/>
              </w:rPr>
            </w:pPr>
            <w:r>
              <w:rPr>
                <w:rFonts w:ascii="Times New Roman" w:hAnsi="Times New Roman" w:cs="Times New Roman"/>
                <w:color w:val="000000"/>
                <w:spacing w:val="-3"/>
                <w:sz w:val="24"/>
                <w:szCs w:val="24"/>
              </w:rPr>
              <w:t xml:space="preserve">Аудиторные </w:t>
            </w:r>
            <w:r>
              <w:rPr>
                <w:rFonts w:ascii="Times New Roman" w:hAnsi="Times New Roman" w:cs="Times New Roman"/>
                <w:color w:val="000000"/>
                <w:sz w:val="24"/>
                <w:szCs w:val="24"/>
              </w:rPr>
              <w:t>занятия</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17</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17</w:t>
            </w:r>
          </w:p>
        </w:tc>
        <w:tc>
          <w:tcPr>
            <w:tcW w:w="7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98</w:t>
            </w:r>
          </w:p>
        </w:tc>
      </w:tr>
      <w:tr w:rsidR="001555FD" w:rsidTr="0068295E">
        <w:trPr>
          <w:trHeight w:hRule="exact" w:val="557"/>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83" w:lineRule="exact"/>
              <w:ind w:left="62" w:right="43"/>
              <w:jc w:val="center"/>
              <w:rPr>
                <w:sz w:val="24"/>
                <w:szCs w:val="24"/>
              </w:rPr>
            </w:pPr>
            <w:r>
              <w:rPr>
                <w:rFonts w:ascii="Times New Roman" w:hAnsi="Times New Roman" w:cs="Times New Roman"/>
                <w:color w:val="000000"/>
                <w:spacing w:val="-3"/>
                <w:sz w:val="24"/>
                <w:szCs w:val="24"/>
              </w:rPr>
              <w:t xml:space="preserve">Самостоятельн </w:t>
            </w:r>
            <w:r>
              <w:rPr>
                <w:rFonts w:ascii="Times New Roman" w:hAnsi="Times New Roman" w:cs="Times New Roman"/>
                <w:color w:val="000000"/>
                <w:spacing w:val="-1"/>
                <w:sz w:val="24"/>
                <w:szCs w:val="24"/>
              </w:rPr>
              <w:t>ая работа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8.5</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8.5</w:t>
            </w:r>
          </w:p>
        </w:tc>
        <w:tc>
          <w:tcPr>
            <w:tcW w:w="7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49</w:t>
            </w:r>
          </w:p>
        </w:tc>
      </w:tr>
      <w:tr w:rsidR="001555FD" w:rsidTr="0068295E">
        <w:trPr>
          <w:trHeight w:hRule="exact" w:val="845"/>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77" w:right="62"/>
              <w:jc w:val="center"/>
              <w:rPr>
                <w:sz w:val="24"/>
                <w:szCs w:val="24"/>
              </w:rPr>
            </w:pPr>
            <w:r>
              <w:rPr>
                <w:rFonts w:ascii="Times New Roman" w:hAnsi="Times New Roman" w:cs="Times New Roman"/>
                <w:color w:val="000000"/>
                <w:spacing w:val="-2"/>
                <w:sz w:val="24"/>
                <w:szCs w:val="24"/>
              </w:rPr>
              <w:lastRenderedPageBreak/>
              <w:t xml:space="preserve">Максимальная </w:t>
            </w:r>
            <w:r>
              <w:rPr>
                <w:rFonts w:ascii="Times New Roman" w:hAnsi="Times New Roman" w:cs="Times New Roman"/>
                <w:color w:val="000000"/>
                <w:spacing w:val="-1"/>
                <w:sz w:val="24"/>
                <w:szCs w:val="24"/>
              </w:rPr>
              <w:t xml:space="preserve">учебная </w:t>
            </w:r>
            <w:r>
              <w:rPr>
                <w:rFonts w:ascii="Times New Roman" w:hAnsi="Times New Roman" w:cs="Times New Roman"/>
                <w:color w:val="000000"/>
                <w:spacing w:val="-2"/>
                <w:sz w:val="24"/>
                <w:szCs w:val="24"/>
              </w:rPr>
              <w:t>нагрузка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8"/>
                <w:sz w:val="24"/>
                <w:szCs w:val="24"/>
              </w:rPr>
              <w:t>25.5</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8"/>
                <w:sz w:val="24"/>
                <w:szCs w:val="24"/>
              </w:rPr>
              <w:t>25.5</w:t>
            </w:r>
          </w:p>
        </w:tc>
        <w:tc>
          <w:tcPr>
            <w:tcW w:w="72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147</w:t>
            </w:r>
          </w:p>
        </w:tc>
      </w:tr>
      <w:tr w:rsidR="001555FD" w:rsidTr="0068295E">
        <w:trPr>
          <w:trHeight w:hRule="exact" w:val="854"/>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19"/>
              <w:jc w:val="center"/>
              <w:rPr>
                <w:sz w:val="24"/>
                <w:szCs w:val="24"/>
              </w:rPr>
            </w:pPr>
            <w:r>
              <w:rPr>
                <w:rFonts w:ascii="Times New Roman" w:hAnsi="Times New Roman" w:cs="Times New Roman"/>
                <w:color w:val="000000"/>
                <w:spacing w:val="-2"/>
                <w:sz w:val="24"/>
                <w:szCs w:val="24"/>
              </w:rPr>
              <w:t xml:space="preserve">Вид </w:t>
            </w:r>
            <w:r>
              <w:rPr>
                <w:rFonts w:ascii="Times New Roman" w:hAnsi="Times New Roman" w:cs="Times New Roman"/>
                <w:color w:val="000000"/>
                <w:spacing w:val="-3"/>
                <w:sz w:val="24"/>
                <w:szCs w:val="24"/>
              </w:rPr>
              <w:t xml:space="preserve">промежуточной </w:t>
            </w:r>
            <w:r>
              <w:rPr>
                <w:rFonts w:ascii="Times New Roman" w:hAnsi="Times New Roman" w:cs="Times New Roman"/>
                <w:color w:val="000000"/>
                <w:spacing w:val="-1"/>
                <w:sz w:val="24"/>
                <w:szCs w:val="24"/>
              </w:rPr>
              <w:t>аттестации</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216" w:right="226"/>
              <w:jc w:val="center"/>
              <w:rPr>
                <w:sz w:val="24"/>
                <w:szCs w:val="24"/>
              </w:rPr>
            </w:pPr>
            <w:r>
              <w:rPr>
                <w:rFonts w:ascii="Times New Roman" w:hAnsi="Times New Roman" w:cs="Times New Roman"/>
                <w:color w:val="000000"/>
                <w:spacing w:val="-6"/>
                <w:sz w:val="24"/>
                <w:szCs w:val="24"/>
              </w:rPr>
              <w:t xml:space="preserve">контр, </w:t>
            </w:r>
            <w:r>
              <w:rPr>
                <w:rFonts w:ascii="Times New Roman" w:hAnsi="Times New Roman" w:cs="Times New Roman"/>
                <w:color w:val="000000"/>
                <w:sz w:val="24"/>
                <w:szCs w:val="24"/>
              </w:rPr>
              <w:t>урок</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278" w:right="283"/>
              <w:jc w:val="center"/>
              <w:rPr>
                <w:sz w:val="24"/>
                <w:szCs w:val="24"/>
              </w:rPr>
            </w:pPr>
            <w:r>
              <w:rPr>
                <w:rFonts w:ascii="Times New Roman" w:hAnsi="Times New Roman" w:cs="Times New Roman"/>
                <w:color w:val="000000"/>
                <w:spacing w:val="-6"/>
                <w:sz w:val="24"/>
                <w:szCs w:val="24"/>
              </w:rPr>
              <w:t xml:space="preserve">контр, </w:t>
            </w:r>
            <w:r>
              <w:rPr>
                <w:rFonts w:ascii="Times New Roman" w:hAnsi="Times New Roman" w:cs="Times New Roman"/>
                <w:color w:val="000000"/>
                <w:spacing w:val="-2"/>
                <w:sz w:val="24"/>
                <w:szCs w:val="24"/>
              </w:rPr>
              <w:t>урок</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2"/>
                <w:sz w:val="24"/>
                <w:szCs w:val="24"/>
              </w:rPr>
              <w:t>зачет</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bl>
    <w:p w:rsidR="001555FD" w:rsidRDefault="001555FD" w:rsidP="0068295E">
      <w:pPr>
        <w:shd w:val="clear" w:color="auto" w:fill="FFFFFF"/>
        <w:spacing w:before="590" w:line="240" w:lineRule="auto"/>
        <w:ind w:left="2750"/>
        <w:rPr>
          <w:sz w:val="24"/>
          <w:szCs w:val="24"/>
        </w:rPr>
      </w:pPr>
      <w:r>
        <w:rPr>
          <w:rFonts w:ascii="Times New Roman" w:hAnsi="Times New Roman" w:cs="Times New Roman"/>
          <w:i/>
          <w:iCs/>
          <w:color w:val="000000"/>
          <w:spacing w:val="6"/>
          <w:sz w:val="24"/>
          <w:szCs w:val="24"/>
        </w:rPr>
        <w:t>4.Форма проведения учебных аудиторных занятий</w:t>
      </w:r>
    </w:p>
    <w:p w:rsidR="001555FD" w:rsidRDefault="001555FD" w:rsidP="0068295E">
      <w:pPr>
        <w:shd w:val="clear" w:color="auto" w:fill="FFFFFF"/>
        <w:spacing w:line="240" w:lineRule="auto"/>
        <w:ind w:left="374" w:right="384" w:firstLine="701"/>
        <w:jc w:val="both"/>
        <w:rPr>
          <w:sz w:val="24"/>
          <w:szCs w:val="24"/>
        </w:rPr>
      </w:pPr>
      <w:r>
        <w:rPr>
          <w:rFonts w:ascii="Times New Roman" w:hAnsi="Times New Roman" w:cs="Times New Roman"/>
          <w:color w:val="000000"/>
          <w:spacing w:val="10"/>
          <w:sz w:val="24"/>
          <w:szCs w:val="24"/>
        </w:rPr>
        <w:t xml:space="preserve">Реализация учебного плана по предмету «Слушание музыки» проводится в </w:t>
      </w:r>
      <w:r>
        <w:rPr>
          <w:rFonts w:ascii="Times New Roman" w:hAnsi="Times New Roman" w:cs="Times New Roman"/>
          <w:color w:val="000000"/>
          <w:sz w:val="24"/>
          <w:szCs w:val="24"/>
        </w:rPr>
        <w:t>форме мелкогрупповых занятий численностью от 4 до 10 человек.</w:t>
      </w:r>
    </w:p>
    <w:p w:rsidR="001555FD" w:rsidRDefault="001555FD" w:rsidP="0068295E">
      <w:pPr>
        <w:shd w:val="clear" w:color="auto" w:fill="FFFFFF"/>
        <w:spacing w:line="240" w:lineRule="auto"/>
        <w:ind w:left="370" w:right="379" w:firstLine="715"/>
        <w:jc w:val="both"/>
        <w:rPr>
          <w:sz w:val="24"/>
          <w:szCs w:val="24"/>
        </w:rPr>
      </w:pPr>
      <w:r>
        <w:rPr>
          <w:rFonts w:ascii="Times New Roman" w:hAnsi="Times New Roman" w:cs="Times New Roman"/>
          <w:color w:val="000000"/>
          <w:spacing w:val="2"/>
          <w:sz w:val="24"/>
          <w:szCs w:val="24"/>
        </w:rPr>
        <w:t xml:space="preserve">Для   учащихся    1-3    классов   занятия   по   предмету   «Слушание   музыки» </w:t>
      </w:r>
      <w:r>
        <w:rPr>
          <w:rFonts w:ascii="Times New Roman" w:hAnsi="Times New Roman" w:cs="Times New Roman"/>
          <w:color w:val="000000"/>
          <w:spacing w:val="-1"/>
          <w:sz w:val="24"/>
          <w:szCs w:val="24"/>
        </w:rPr>
        <w:t>предусмотрены 1 раз в неделю по 1 академическому часу.</w:t>
      </w:r>
    </w:p>
    <w:p w:rsidR="001555FD" w:rsidRDefault="001555FD" w:rsidP="0068295E">
      <w:pPr>
        <w:shd w:val="clear" w:color="auto" w:fill="FFFFFF"/>
        <w:spacing w:before="10" w:line="240" w:lineRule="auto"/>
        <w:ind w:left="3715"/>
        <w:rPr>
          <w:sz w:val="24"/>
          <w:szCs w:val="24"/>
        </w:rPr>
      </w:pPr>
      <w:r>
        <w:rPr>
          <w:rFonts w:ascii="Times New Roman" w:hAnsi="Times New Roman" w:cs="Times New Roman"/>
          <w:color w:val="000000"/>
          <w:spacing w:val="4"/>
          <w:sz w:val="24"/>
          <w:szCs w:val="24"/>
        </w:rPr>
        <w:t xml:space="preserve">5. </w:t>
      </w:r>
      <w:r>
        <w:rPr>
          <w:rFonts w:ascii="Times New Roman" w:hAnsi="Times New Roman" w:cs="Times New Roman"/>
          <w:i/>
          <w:iCs/>
          <w:color w:val="000000"/>
          <w:spacing w:val="4"/>
          <w:sz w:val="24"/>
          <w:szCs w:val="24"/>
        </w:rPr>
        <w:t>Цель и задачи учебного предмета</w:t>
      </w:r>
    </w:p>
    <w:p w:rsidR="001555FD" w:rsidRDefault="001555FD" w:rsidP="0068295E">
      <w:pPr>
        <w:shd w:val="clear" w:color="auto" w:fill="FFFFFF"/>
        <w:spacing w:line="240" w:lineRule="auto"/>
        <w:ind w:left="1080"/>
        <w:rPr>
          <w:sz w:val="24"/>
          <w:szCs w:val="24"/>
        </w:rPr>
      </w:pPr>
      <w:r>
        <w:rPr>
          <w:rFonts w:ascii="Times New Roman" w:hAnsi="Times New Roman" w:cs="Times New Roman"/>
          <w:b/>
          <w:bCs/>
          <w:color w:val="000000"/>
          <w:spacing w:val="-9"/>
          <w:sz w:val="24"/>
          <w:szCs w:val="24"/>
        </w:rPr>
        <w:t>Цель:</w:t>
      </w:r>
    </w:p>
    <w:p w:rsidR="001555FD" w:rsidRDefault="001555FD" w:rsidP="0068295E">
      <w:pPr>
        <w:shd w:val="clear" w:color="auto" w:fill="FFFFFF"/>
        <w:tabs>
          <w:tab w:val="left" w:pos="1238"/>
        </w:tabs>
        <w:spacing w:before="5" w:line="240" w:lineRule="auto"/>
        <w:ind w:left="370"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воспитание культуры слушания и восприятия музыки на основе формирования</w:t>
      </w:r>
      <w:r>
        <w:rPr>
          <w:rFonts w:ascii="Times New Roman" w:hAnsi="Times New Roman" w:cs="Times New Roman"/>
          <w:color w:val="000000"/>
          <w:sz w:val="24"/>
          <w:szCs w:val="24"/>
        </w:rPr>
        <w:br/>
        <w:t>представлений о музыке как виде искусства, а также развитие музыкально-творческих</w:t>
      </w:r>
      <w:r>
        <w:rPr>
          <w:rFonts w:ascii="Times New Roman" w:hAnsi="Times New Roman" w:cs="Times New Roman"/>
          <w:color w:val="000000"/>
          <w:sz w:val="24"/>
          <w:szCs w:val="24"/>
        </w:rPr>
        <w:br/>
      </w:r>
      <w:r>
        <w:rPr>
          <w:rFonts w:ascii="Times New Roman" w:hAnsi="Times New Roman" w:cs="Times New Roman"/>
          <w:color w:val="000000"/>
          <w:spacing w:val="9"/>
          <w:sz w:val="24"/>
          <w:szCs w:val="24"/>
        </w:rPr>
        <w:t>способностей, приобретение знаний, умений и навыков в  области музыкального</w:t>
      </w:r>
      <w:r>
        <w:rPr>
          <w:rFonts w:ascii="Times New Roman" w:hAnsi="Times New Roman" w:cs="Times New Roman"/>
          <w:color w:val="000000"/>
          <w:spacing w:val="9"/>
          <w:sz w:val="24"/>
          <w:szCs w:val="24"/>
        </w:rPr>
        <w:br/>
      </w:r>
      <w:r>
        <w:rPr>
          <w:rFonts w:ascii="Times New Roman" w:hAnsi="Times New Roman" w:cs="Times New Roman"/>
          <w:color w:val="000000"/>
          <w:spacing w:val="-2"/>
          <w:sz w:val="24"/>
          <w:szCs w:val="24"/>
        </w:rPr>
        <w:t>искусства.</w:t>
      </w:r>
    </w:p>
    <w:p w:rsidR="001555FD" w:rsidRDefault="001555FD" w:rsidP="0068295E">
      <w:pPr>
        <w:shd w:val="clear" w:color="auto" w:fill="FFFFFF"/>
        <w:spacing w:before="5" w:line="240" w:lineRule="auto"/>
        <w:ind w:left="1080"/>
        <w:rPr>
          <w:sz w:val="24"/>
          <w:szCs w:val="24"/>
        </w:rPr>
      </w:pPr>
      <w:r>
        <w:rPr>
          <w:rFonts w:ascii="Times New Roman" w:hAnsi="Times New Roman" w:cs="Times New Roman"/>
          <w:b/>
          <w:bCs/>
          <w:color w:val="000000"/>
          <w:spacing w:val="-4"/>
          <w:sz w:val="24"/>
          <w:szCs w:val="24"/>
        </w:rPr>
        <w:t>Задачи:</w:t>
      </w:r>
    </w:p>
    <w:p w:rsidR="000F5B87" w:rsidRDefault="001555FD" w:rsidP="0068295E">
      <w:pPr>
        <w:shd w:val="clear" w:color="auto" w:fill="FFFFFF"/>
        <w:tabs>
          <w:tab w:val="left" w:pos="1238"/>
        </w:tabs>
        <w:spacing w:before="5" w:after="398" w:line="240" w:lineRule="auto"/>
        <w:ind w:left="108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интереса к классической музыке;</w:t>
      </w:r>
      <w:r w:rsidR="000F5B87">
        <w:rPr>
          <w:sz w:val="24"/>
          <w:szCs w:val="24"/>
        </w:rPr>
        <w:t xml:space="preserve"> </w:t>
      </w:r>
    </w:p>
    <w:p w:rsidR="001555FD" w:rsidRDefault="001555FD" w:rsidP="0068295E">
      <w:pPr>
        <w:shd w:val="clear" w:color="auto" w:fill="FFFFFF"/>
        <w:tabs>
          <w:tab w:val="left" w:pos="1238"/>
        </w:tabs>
        <w:spacing w:before="5" w:after="398" w:line="240" w:lineRule="auto"/>
        <w:ind w:left="108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знакомство с широким кругом музыкальных произведений   и формирование</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навыков восприятия образной музыкальной речи;</w:t>
      </w:r>
    </w:p>
    <w:p w:rsidR="001555FD" w:rsidRDefault="001555FD" w:rsidP="0068295E">
      <w:pPr>
        <w:shd w:val="clear" w:color="auto" w:fill="FFFFFF"/>
        <w:tabs>
          <w:tab w:val="left" w:pos="1056"/>
        </w:tabs>
        <w:spacing w:before="10" w:line="240" w:lineRule="auto"/>
        <w:ind w:left="10"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воспитание   эмоционального   и   интеллектуального   отклика   в   процессе</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слушания;</w:t>
      </w:r>
    </w:p>
    <w:p w:rsidR="001555FD" w:rsidRDefault="001555FD" w:rsidP="0068295E">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4"/>
          <w:sz w:val="24"/>
          <w:szCs w:val="24"/>
        </w:rPr>
        <w:t>приобретение необходимых качеств слухового внимания, умений следить за</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движением музыкальной мысли и развитием интонаций;</w:t>
      </w:r>
    </w:p>
    <w:p w:rsidR="001555FD" w:rsidRDefault="001555FD" w:rsidP="0068295E">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7"/>
          <w:sz w:val="24"/>
          <w:szCs w:val="24"/>
        </w:rPr>
        <w:t>осознание и усвоение некоторых понятий и представлений о музыкальных</w:t>
      </w:r>
      <w:r>
        <w:rPr>
          <w:rFonts w:ascii="Times New Roman" w:hAnsi="Times New Roman" w:cs="Times New Roman"/>
          <w:color w:val="000000"/>
          <w:spacing w:val="7"/>
          <w:sz w:val="24"/>
          <w:szCs w:val="24"/>
        </w:rPr>
        <w:br/>
      </w:r>
      <w:r>
        <w:rPr>
          <w:rFonts w:ascii="Times New Roman" w:hAnsi="Times New Roman" w:cs="Times New Roman"/>
          <w:color w:val="000000"/>
          <w:sz w:val="24"/>
          <w:szCs w:val="24"/>
        </w:rPr>
        <w:t>явлениях и средствах выразительности;</w:t>
      </w:r>
    </w:p>
    <w:p w:rsidR="001555FD" w:rsidRDefault="001555FD" w:rsidP="0068295E">
      <w:pPr>
        <w:widowControl w:val="0"/>
        <w:numPr>
          <w:ilvl w:val="0"/>
          <w:numId w:val="28"/>
        </w:numPr>
        <w:shd w:val="clear" w:color="auto" w:fill="FFFFFF"/>
        <w:tabs>
          <w:tab w:val="left" w:pos="926"/>
        </w:tabs>
        <w:autoSpaceDE w:val="0"/>
        <w:autoSpaceDN w:val="0"/>
        <w:adjustRightInd w:val="0"/>
        <w:spacing w:before="10"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9"/>
          <w:sz w:val="24"/>
          <w:szCs w:val="24"/>
        </w:rPr>
        <w:t>накопление слухового опыта, определенного круга интонаций и развитие</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музыкального мышления;</w:t>
      </w:r>
    </w:p>
    <w:p w:rsidR="001555FD" w:rsidRDefault="001555FD" w:rsidP="0068295E">
      <w:pPr>
        <w:shd w:val="clear" w:color="auto" w:fill="FFFFFF"/>
        <w:tabs>
          <w:tab w:val="left" w:pos="1013"/>
        </w:tabs>
        <w:spacing w:line="240" w:lineRule="auto"/>
        <w:ind w:left="10" w:firstLine="706"/>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одного   из   важных  эстетических  чувств   -   синестезии   (особой</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способности человека к межсенсорному восприятию);</w:t>
      </w:r>
    </w:p>
    <w:p w:rsidR="001555FD" w:rsidRDefault="001555FD" w:rsidP="0068295E">
      <w:pPr>
        <w:shd w:val="clear" w:color="auto" w:fill="FFFFFF"/>
        <w:tabs>
          <w:tab w:val="left" w:pos="874"/>
        </w:tabs>
        <w:spacing w:before="5" w:line="240" w:lineRule="auto"/>
        <w:ind w:left="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ассоциативно-образного мышления.</w:t>
      </w:r>
    </w:p>
    <w:p w:rsidR="001555FD" w:rsidRDefault="001555FD" w:rsidP="0068295E">
      <w:pPr>
        <w:shd w:val="clear" w:color="auto" w:fill="FFFFFF"/>
        <w:spacing w:line="240" w:lineRule="auto"/>
        <w:ind w:left="5" w:firstLine="706"/>
        <w:jc w:val="both"/>
        <w:rPr>
          <w:sz w:val="24"/>
          <w:szCs w:val="24"/>
        </w:rPr>
      </w:pPr>
      <w:r>
        <w:rPr>
          <w:rFonts w:ascii="Times New Roman" w:hAnsi="Times New Roman" w:cs="Times New Roman"/>
          <w:color w:val="000000"/>
          <w:spacing w:val="3"/>
          <w:sz w:val="24"/>
          <w:szCs w:val="24"/>
        </w:rPr>
        <w:t xml:space="preserve">С целью активизации слухового восприятия в ходе слушания используются </w:t>
      </w:r>
      <w:r>
        <w:rPr>
          <w:rFonts w:ascii="Times New Roman" w:hAnsi="Times New Roman" w:cs="Times New Roman"/>
          <w:color w:val="000000"/>
          <w:spacing w:val="4"/>
          <w:sz w:val="24"/>
          <w:szCs w:val="24"/>
        </w:rPr>
        <w:t xml:space="preserve">особые методы слуховой работы - игровое и графическое моделирование. Дети </w:t>
      </w:r>
      <w:r>
        <w:rPr>
          <w:rFonts w:ascii="Times New Roman" w:hAnsi="Times New Roman" w:cs="Times New Roman"/>
          <w:color w:val="000000"/>
          <w:spacing w:val="13"/>
          <w:sz w:val="24"/>
          <w:szCs w:val="24"/>
        </w:rPr>
        <w:t xml:space="preserve">постигают содержание музыки в разных формах музыкально-творческой </w:t>
      </w:r>
      <w:r>
        <w:rPr>
          <w:rFonts w:ascii="Times New Roman" w:hAnsi="Times New Roman" w:cs="Times New Roman"/>
          <w:color w:val="000000"/>
          <w:spacing w:val="-2"/>
          <w:sz w:val="24"/>
          <w:szCs w:val="24"/>
        </w:rPr>
        <w:t>деятельности.</w:t>
      </w:r>
    </w:p>
    <w:p w:rsidR="001555FD" w:rsidRDefault="001555FD" w:rsidP="0068295E">
      <w:pPr>
        <w:shd w:val="clear" w:color="auto" w:fill="FFFFFF"/>
        <w:spacing w:line="240" w:lineRule="auto"/>
        <w:jc w:val="both"/>
        <w:rPr>
          <w:sz w:val="24"/>
          <w:szCs w:val="24"/>
        </w:rPr>
      </w:pPr>
      <w:r>
        <w:rPr>
          <w:rFonts w:ascii="Times New Roman" w:hAnsi="Times New Roman" w:cs="Times New Roman"/>
          <w:color w:val="000000"/>
          <w:sz w:val="24"/>
          <w:szCs w:val="24"/>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Pr>
          <w:rFonts w:ascii="Times New Roman" w:hAnsi="Times New Roman" w:cs="Times New Roman"/>
          <w:color w:val="000000"/>
          <w:spacing w:val="-1"/>
          <w:sz w:val="24"/>
          <w:szCs w:val="24"/>
        </w:rPr>
        <w:t xml:space="preserve">умениями и навыками целостного восприятия несложных музыкальных произведений. </w:t>
      </w:r>
      <w:r>
        <w:rPr>
          <w:rFonts w:ascii="Times New Roman" w:hAnsi="Times New Roman" w:cs="Times New Roman"/>
          <w:i/>
          <w:iCs/>
          <w:color w:val="000000"/>
          <w:spacing w:val="3"/>
          <w:sz w:val="24"/>
          <w:szCs w:val="24"/>
        </w:rPr>
        <w:t>6. Обоснование структуры программы учебного предмета</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pacing w:val="1"/>
          <w:sz w:val="24"/>
          <w:szCs w:val="24"/>
        </w:rPr>
        <w:t>Программа содержит следующие разделы:</w:t>
      </w:r>
    </w:p>
    <w:p w:rsidR="001555FD" w:rsidRDefault="001555FD" w:rsidP="0068295E">
      <w:pPr>
        <w:widowControl w:val="0"/>
        <w:numPr>
          <w:ilvl w:val="0"/>
          <w:numId w:val="29"/>
        </w:numPr>
        <w:shd w:val="clear" w:color="auto" w:fill="FFFFFF"/>
        <w:tabs>
          <w:tab w:val="left" w:pos="994"/>
        </w:tabs>
        <w:autoSpaceDE w:val="0"/>
        <w:autoSpaceDN w:val="0"/>
        <w:adjustRightInd w:val="0"/>
        <w:spacing w:before="24" w:after="0" w:line="240" w:lineRule="auto"/>
        <w:ind w:left="706" w:right="538"/>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сведения о затратах учебного времени, предусмотренного на освоение</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учебного предмета;</w:t>
      </w:r>
    </w:p>
    <w:p w:rsidR="001555FD" w:rsidRDefault="001555FD" w:rsidP="0068295E">
      <w:pPr>
        <w:widowControl w:val="0"/>
        <w:numPr>
          <w:ilvl w:val="0"/>
          <w:numId w:val="29"/>
        </w:numPr>
        <w:shd w:val="clear" w:color="auto" w:fill="FFFFFF"/>
        <w:tabs>
          <w:tab w:val="left" w:pos="994"/>
        </w:tabs>
        <w:autoSpaceDE w:val="0"/>
        <w:autoSpaceDN w:val="0"/>
        <w:adjustRightInd w:val="0"/>
        <w:spacing w:before="5"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распределение учебного материала по годам обучения;</w:t>
      </w:r>
    </w:p>
    <w:p w:rsidR="001555FD" w:rsidRDefault="001555FD" w:rsidP="0068295E">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описание дидактических единиц учебного предмета;</w:t>
      </w:r>
    </w:p>
    <w:p w:rsidR="001555FD" w:rsidRDefault="001555FD" w:rsidP="0068295E">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68295E">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68295E">
      <w:pPr>
        <w:widowControl w:val="0"/>
        <w:numPr>
          <w:ilvl w:val="0"/>
          <w:numId w:val="29"/>
        </w:numPr>
        <w:shd w:val="clear" w:color="auto" w:fill="FFFFFF"/>
        <w:tabs>
          <w:tab w:val="left" w:pos="994"/>
        </w:tabs>
        <w:autoSpaceDE w:val="0"/>
        <w:autoSpaceDN w:val="0"/>
        <w:adjustRightInd w:val="0"/>
        <w:spacing w:before="5" w:after="67" w:line="240" w:lineRule="auto"/>
        <w:rPr>
          <w:rFonts w:ascii="Times New Roman" w:hAnsi="Times New Roman" w:cs="Times New Roman"/>
          <w:sz w:val="24"/>
          <w:szCs w:val="24"/>
        </w:rPr>
      </w:pPr>
      <w:r>
        <w:rPr>
          <w:rFonts w:ascii="Times New Roman" w:hAnsi="Times New Roman" w:cs="Times New Roman"/>
          <w:color w:val="000000"/>
          <w:spacing w:val="-1"/>
          <w:sz w:val="24"/>
          <w:szCs w:val="24"/>
        </w:rPr>
        <w:t>методическое обеспечение учебного процесса.</w:t>
      </w:r>
    </w:p>
    <w:p w:rsidR="001555FD" w:rsidRDefault="001555FD" w:rsidP="0068295E">
      <w:pPr>
        <w:shd w:val="clear" w:color="auto" w:fill="FFFFFF"/>
        <w:spacing w:line="240" w:lineRule="auto"/>
        <w:ind w:left="19" w:right="10" w:firstLine="686"/>
        <w:jc w:val="both"/>
        <w:rPr>
          <w:sz w:val="24"/>
          <w:szCs w:val="24"/>
        </w:rPr>
      </w:pPr>
      <w:r>
        <w:rPr>
          <w:rFonts w:ascii="Times New Roman" w:hAnsi="Times New Roman" w:cs="Times New Roman"/>
          <w:color w:val="000000"/>
          <w:spacing w:val="-1"/>
          <w:sz w:val="24"/>
          <w:szCs w:val="24"/>
        </w:rPr>
        <w:t>В соответствии с данными направлениями строится основной раздел программы "Содержание учебного предмета".</w:t>
      </w:r>
    </w:p>
    <w:p w:rsidR="001555FD" w:rsidRDefault="001555FD" w:rsidP="0068295E">
      <w:pPr>
        <w:shd w:val="clear" w:color="auto" w:fill="FFFFFF"/>
        <w:spacing w:line="240" w:lineRule="auto"/>
        <w:ind w:left="5" w:right="5" w:firstLine="696"/>
        <w:jc w:val="both"/>
        <w:rPr>
          <w:sz w:val="24"/>
          <w:szCs w:val="24"/>
        </w:rPr>
      </w:pPr>
      <w:r>
        <w:rPr>
          <w:rFonts w:ascii="Times New Roman" w:hAnsi="Times New Roman" w:cs="Times New Roman"/>
          <w:color w:val="000000"/>
          <w:sz w:val="24"/>
          <w:szCs w:val="24"/>
        </w:rPr>
        <w:t xml:space="preserve">Программа обучения построена таким образом, что каждый год имеет единую </w:t>
      </w:r>
      <w:r>
        <w:rPr>
          <w:rFonts w:ascii="Times New Roman" w:hAnsi="Times New Roman" w:cs="Times New Roman"/>
          <w:color w:val="000000"/>
          <w:spacing w:val="8"/>
          <w:sz w:val="24"/>
          <w:szCs w:val="24"/>
        </w:rPr>
        <w:t xml:space="preserve">стержневую тему, вокруг нее объединяются остальные разделы содержания, </w:t>
      </w:r>
      <w:r>
        <w:rPr>
          <w:rFonts w:ascii="Times New Roman" w:hAnsi="Times New Roman" w:cs="Times New Roman"/>
          <w:color w:val="000000"/>
          <w:sz w:val="24"/>
          <w:szCs w:val="24"/>
        </w:rPr>
        <w:t xml:space="preserve">постепенно укрупняется масштаб изучения, нарастает сложность поставленных задач </w:t>
      </w:r>
      <w:r>
        <w:rPr>
          <w:rFonts w:ascii="Times New Roman" w:hAnsi="Times New Roman" w:cs="Times New Roman"/>
          <w:color w:val="000000"/>
          <w:spacing w:val="-1"/>
          <w:sz w:val="24"/>
          <w:szCs w:val="24"/>
        </w:rPr>
        <w:t>(концентрический метод).</w:t>
      </w:r>
    </w:p>
    <w:p w:rsidR="001555FD" w:rsidRDefault="001555FD" w:rsidP="0068295E">
      <w:pPr>
        <w:shd w:val="clear" w:color="auto" w:fill="FFFFFF"/>
        <w:spacing w:before="5" w:line="240" w:lineRule="auto"/>
        <w:ind w:right="19" w:firstLine="715"/>
        <w:jc w:val="both"/>
        <w:rPr>
          <w:sz w:val="24"/>
          <w:szCs w:val="24"/>
        </w:rPr>
      </w:pPr>
      <w:r>
        <w:rPr>
          <w:rFonts w:ascii="Times New Roman" w:hAnsi="Times New Roman" w:cs="Times New Roman"/>
          <w:b/>
          <w:bCs/>
          <w:color w:val="000000"/>
          <w:spacing w:val="1"/>
          <w:sz w:val="24"/>
          <w:szCs w:val="24"/>
        </w:rPr>
        <w:t xml:space="preserve">Первый год </w:t>
      </w:r>
      <w:r>
        <w:rPr>
          <w:rFonts w:ascii="Times New Roman" w:hAnsi="Times New Roman" w:cs="Times New Roman"/>
          <w:color w:val="000000"/>
          <w:spacing w:val="1"/>
          <w:sz w:val="24"/>
          <w:szCs w:val="24"/>
        </w:rPr>
        <w:t xml:space="preserve">обучения посвящен способам показа тематического материала и </w:t>
      </w:r>
      <w:r>
        <w:rPr>
          <w:rFonts w:ascii="Times New Roman" w:hAnsi="Times New Roman" w:cs="Times New Roman"/>
          <w:color w:val="000000"/>
          <w:sz w:val="24"/>
          <w:szCs w:val="24"/>
        </w:rPr>
        <w:t xml:space="preserve">тому, как влияют на характер музыки лад, темп, ритм, фактура. Речь идет о том, как </w:t>
      </w:r>
      <w:r>
        <w:rPr>
          <w:rFonts w:ascii="Times New Roman" w:hAnsi="Times New Roman" w:cs="Times New Roman"/>
          <w:color w:val="000000"/>
          <w:spacing w:val="2"/>
          <w:sz w:val="24"/>
          <w:szCs w:val="24"/>
        </w:rPr>
        <w:t xml:space="preserve">понимать интонацию и слышать музыкально-звуковое пространство во всем его </w:t>
      </w:r>
      <w:r>
        <w:rPr>
          <w:rFonts w:ascii="Times New Roman" w:hAnsi="Times New Roman" w:cs="Times New Roman"/>
          <w:color w:val="000000"/>
          <w:spacing w:val="-1"/>
          <w:sz w:val="24"/>
          <w:szCs w:val="24"/>
        </w:rPr>
        <w:t>красочном многообразии.</w:t>
      </w:r>
    </w:p>
    <w:p w:rsidR="001555FD" w:rsidRDefault="001555FD" w:rsidP="0068295E">
      <w:pPr>
        <w:shd w:val="clear" w:color="auto" w:fill="FFFFFF"/>
        <w:spacing w:before="5" w:line="240" w:lineRule="auto"/>
        <w:ind w:left="19" w:right="24" w:firstLine="715"/>
        <w:jc w:val="both"/>
        <w:rPr>
          <w:sz w:val="24"/>
          <w:szCs w:val="24"/>
        </w:rPr>
      </w:pPr>
      <w:r>
        <w:rPr>
          <w:rFonts w:ascii="Times New Roman" w:hAnsi="Times New Roman" w:cs="Times New Roman"/>
          <w:b/>
          <w:bCs/>
          <w:color w:val="000000"/>
          <w:sz w:val="24"/>
          <w:szCs w:val="24"/>
        </w:rPr>
        <w:t xml:space="preserve">Второй год </w:t>
      </w:r>
      <w:r>
        <w:rPr>
          <w:rFonts w:ascii="Times New Roman" w:hAnsi="Times New Roman" w:cs="Times New Roman"/>
          <w:color w:val="000000"/>
          <w:sz w:val="24"/>
          <w:szCs w:val="24"/>
        </w:rPr>
        <w:t xml:space="preserve">обучения посвящен изучению способов музыкального развития, </w:t>
      </w:r>
      <w:r>
        <w:rPr>
          <w:rFonts w:ascii="Times New Roman" w:hAnsi="Times New Roman" w:cs="Times New Roman"/>
          <w:color w:val="000000"/>
          <w:spacing w:val="6"/>
          <w:sz w:val="24"/>
          <w:szCs w:val="24"/>
        </w:rPr>
        <w:t xml:space="preserve">вопросам восприятия музыки как музыкальной речи (музыкальный синтаксис, развитие музыкальной фабулы), а также тому, как в процессе этого развития </w:t>
      </w:r>
      <w:r>
        <w:rPr>
          <w:rFonts w:ascii="Times New Roman" w:hAnsi="Times New Roman" w:cs="Times New Roman"/>
          <w:color w:val="000000"/>
          <w:sz w:val="24"/>
          <w:szCs w:val="24"/>
        </w:rPr>
        <w:t>раскрывается образное содержание произведения.</w:t>
      </w:r>
    </w:p>
    <w:p w:rsidR="001555FD" w:rsidRDefault="001555FD" w:rsidP="0068295E">
      <w:pPr>
        <w:shd w:val="clear" w:color="auto" w:fill="FFFFFF"/>
        <w:spacing w:line="240" w:lineRule="auto"/>
        <w:ind w:left="24" w:right="29" w:firstLine="710"/>
        <w:jc w:val="both"/>
        <w:rPr>
          <w:sz w:val="24"/>
          <w:szCs w:val="24"/>
        </w:rPr>
      </w:pPr>
      <w:r>
        <w:rPr>
          <w:rFonts w:ascii="Times New Roman" w:hAnsi="Times New Roman" w:cs="Times New Roman"/>
          <w:b/>
          <w:bCs/>
          <w:color w:val="000000"/>
          <w:spacing w:val="6"/>
          <w:sz w:val="24"/>
          <w:szCs w:val="24"/>
        </w:rPr>
        <w:t xml:space="preserve">На третьем году </w:t>
      </w:r>
      <w:r>
        <w:rPr>
          <w:rFonts w:ascii="Times New Roman" w:hAnsi="Times New Roman" w:cs="Times New Roman"/>
          <w:color w:val="000000"/>
          <w:spacing w:val="6"/>
          <w:sz w:val="24"/>
          <w:szCs w:val="24"/>
        </w:rPr>
        <w:t xml:space="preserve">обучения решается задача восприятия художественного </w:t>
      </w:r>
      <w:r>
        <w:rPr>
          <w:rFonts w:ascii="Times New Roman" w:hAnsi="Times New Roman" w:cs="Times New Roman"/>
          <w:color w:val="000000"/>
          <w:spacing w:val="-3"/>
          <w:sz w:val="24"/>
          <w:szCs w:val="24"/>
        </w:rPr>
        <w:t>целого.</w:t>
      </w:r>
    </w:p>
    <w:p w:rsidR="001555FD" w:rsidRDefault="001555FD" w:rsidP="0068295E">
      <w:pPr>
        <w:shd w:val="clear" w:color="auto" w:fill="FFFFFF"/>
        <w:spacing w:line="240" w:lineRule="auto"/>
        <w:ind w:left="19" w:right="14" w:firstLine="706"/>
        <w:jc w:val="both"/>
        <w:rPr>
          <w:sz w:val="24"/>
          <w:szCs w:val="24"/>
        </w:rPr>
      </w:pPr>
      <w:r>
        <w:rPr>
          <w:rFonts w:ascii="Times New Roman" w:hAnsi="Times New Roman" w:cs="Times New Roman"/>
          <w:color w:val="000000"/>
          <w:spacing w:val="-1"/>
          <w:sz w:val="24"/>
          <w:szCs w:val="24"/>
        </w:rPr>
        <w:t xml:space="preserve">Учащиеся приобретают первое представление о музыкальных жанрах и простых </w:t>
      </w:r>
      <w:r>
        <w:rPr>
          <w:rFonts w:ascii="Times New Roman" w:hAnsi="Times New Roman" w:cs="Times New Roman"/>
          <w:color w:val="000000"/>
          <w:spacing w:val="8"/>
          <w:sz w:val="24"/>
          <w:szCs w:val="24"/>
        </w:rPr>
        <w:t xml:space="preserve">формах, постепенно осознают жанр как особый тип изложения, а форму - как </w:t>
      </w:r>
      <w:r>
        <w:rPr>
          <w:rFonts w:ascii="Times New Roman" w:hAnsi="Times New Roman" w:cs="Times New Roman"/>
          <w:color w:val="000000"/>
          <w:sz w:val="24"/>
          <w:szCs w:val="24"/>
        </w:rPr>
        <w:t>результат развития интонаций. Это помогает восприятию художественного целого.</w:t>
      </w:r>
    </w:p>
    <w:p w:rsidR="001555FD" w:rsidRDefault="001555FD" w:rsidP="0068295E">
      <w:pPr>
        <w:shd w:val="clear" w:color="auto" w:fill="FFFFFF"/>
        <w:spacing w:before="10" w:line="240" w:lineRule="auto"/>
        <w:ind w:left="4267"/>
        <w:rPr>
          <w:sz w:val="24"/>
          <w:szCs w:val="24"/>
        </w:rPr>
      </w:pPr>
      <w:r>
        <w:rPr>
          <w:rFonts w:ascii="Times New Roman" w:hAnsi="Times New Roman" w:cs="Times New Roman"/>
          <w:color w:val="000000"/>
          <w:spacing w:val="3"/>
          <w:sz w:val="24"/>
          <w:szCs w:val="24"/>
        </w:rPr>
        <w:t xml:space="preserve">7. </w:t>
      </w:r>
      <w:r>
        <w:rPr>
          <w:rFonts w:ascii="Times New Roman" w:hAnsi="Times New Roman" w:cs="Times New Roman"/>
          <w:i/>
          <w:iCs/>
          <w:color w:val="000000"/>
          <w:spacing w:val="3"/>
          <w:sz w:val="24"/>
          <w:szCs w:val="24"/>
        </w:rPr>
        <w:t>Методы обучения</w:t>
      </w:r>
    </w:p>
    <w:p w:rsidR="001555FD" w:rsidRDefault="001555FD" w:rsidP="0068295E">
      <w:pPr>
        <w:shd w:val="clear" w:color="auto" w:fill="FFFFFF"/>
        <w:spacing w:line="240" w:lineRule="auto"/>
        <w:ind w:left="10" w:firstLine="706"/>
        <w:rPr>
          <w:sz w:val="24"/>
          <w:szCs w:val="24"/>
        </w:rPr>
      </w:pPr>
      <w:r>
        <w:rPr>
          <w:rFonts w:ascii="Times New Roman" w:hAnsi="Times New Roman" w:cs="Times New Roman"/>
          <w:color w:val="000000"/>
          <w:spacing w:val="-1"/>
          <w:sz w:val="24"/>
          <w:szCs w:val="24"/>
        </w:rPr>
        <w:t>Для достижения поставленной цели и реализации задач предмета используются следующие методы обучения:</w:t>
      </w:r>
    </w:p>
    <w:p w:rsidR="001555FD" w:rsidRDefault="001555FD" w:rsidP="0068295E">
      <w:pPr>
        <w:widowControl w:val="0"/>
        <w:numPr>
          <w:ilvl w:val="0"/>
          <w:numId w:val="30"/>
        </w:numPr>
        <w:shd w:val="clear" w:color="auto" w:fill="FFFFFF"/>
        <w:tabs>
          <w:tab w:val="left" w:pos="974"/>
        </w:tabs>
        <w:autoSpaceDE w:val="0"/>
        <w:autoSpaceDN w:val="0"/>
        <w:adjustRightInd w:val="0"/>
        <w:spacing w:before="5" w:after="0" w:line="240" w:lineRule="auto"/>
        <w:ind w:left="5" w:firstLine="710"/>
        <w:rPr>
          <w:rFonts w:ascii="Times New Roman" w:hAnsi="Times New Roman" w:cs="Times New Roman"/>
          <w:color w:val="000000"/>
          <w:sz w:val="24"/>
          <w:szCs w:val="24"/>
        </w:rPr>
      </w:pPr>
      <w:r>
        <w:rPr>
          <w:rFonts w:ascii="Times New Roman" w:hAnsi="Times New Roman" w:cs="Times New Roman"/>
          <w:color w:val="000000"/>
          <w:spacing w:val="6"/>
          <w:sz w:val="24"/>
          <w:szCs w:val="24"/>
        </w:rPr>
        <w:t>объяснительно-иллюстративные (объяснение материала происходит в ходе</w:t>
      </w:r>
      <w:r>
        <w:rPr>
          <w:rFonts w:ascii="Times New Roman" w:hAnsi="Times New Roman" w:cs="Times New Roman"/>
          <w:color w:val="000000"/>
          <w:spacing w:val="6"/>
          <w:sz w:val="24"/>
          <w:szCs w:val="24"/>
        </w:rPr>
        <w:br/>
      </w:r>
      <w:r>
        <w:rPr>
          <w:rFonts w:ascii="Times New Roman" w:hAnsi="Times New Roman" w:cs="Times New Roman"/>
          <w:color w:val="000000"/>
          <w:sz w:val="24"/>
          <w:szCs w:val="24"/>
        </w:rPr>
        <w:t>знакомства с конкретным музыкальным примером);</w:t>
      </w:r>
    </w:p>
    <w:p w:rsidR="001555FD" w:rsidRDefault="001555FD" w:rsidP="0068295E">
      <w:pPr>
        <w:widowControl w:val="0"/>
        <w:numPr>
          <w:ilvl w:val="0"/>
          <w:numId w:val="30"/>
        </w:numPr>
        <w:shd w:val="clear" w:color="auto" w:fill="FFFFFF"/>
        <w:tabs>
          <w:tab w:val="left" w:pos="974"/>
        </w:tabs>
        <w:autoSpaceDE w:val="0"/>
        <w:autoSpaceDN w:val="0"/>
        <w:adjustRightInd w:val="0"/>
        <w:spacing w:before="10" w:after="0" w:line="240" w:lineRule="auto"/>
        <w:ind w:left="5" w:firstLine="710"/>
        <w:rPr>
          <w:rFonts w:ascii="Times New Roman" w:hAnsi="Times New Roman" w:cs="Times New Roman"/>
          <w:color w:val="000000"/>
          <w:sz w:val="24"/>
          <w:szCs w:val="24"/>
        </w:rPr>
      </w:pPr>
      <w:r>
        <w:rPr>
          <w:rFonts w:ascii="Times New Roman" w:hAnsi="Times New Roman" w:cs="Times New Roman"/>
          <w:color w:val="000000"/>
          <w:spacing w:val="-1"/>
          <w:sz w:val="24"/>
          <w:szCs w:val="24"/>
        </w:rPr>
        <w:t>поисково-творческие   (творческие   задания,   участие   детей   в   обсуждении,</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беседах);</w:t>
      </w:r>
    </w:p>
    <w:p w:rsidR="001555FD" w:rsidRDefault="001555FD" w:rsidP="0068295E">
      <w:pPr>
        <w:shd w:val="clear" w:color="auto" w:fill="FFFFFF"/>
        <w:tabs>
          <w:tab w:val="left" w:pos="878"/>
        </w:tabs>
        <w:spacing w:before="10" w:line="240" w:lineRule="auto"/>
        <w:ind w:left="72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игровые (разнообразные формы игрового моделирования).</w:t>
      </w:r>
    </w:p>
    <w:p w:rsidR="001555FD" w:rsidRDefault="001555FD" w:rsidP="0068295E">
      <w:pPr>
        <w:shd w:val="clear" w:color="auto" w:fill="FFFFFF"/>
        <w:spacing w:line="240" w:lineRule="auto"/>
        <w:ind w:left="1138"/>
        <w:rPr>
          <w:sz w:val="24"/>
          <w:szCs w:val="24"/>
        </w:rPr>
      </w:pPr>
      <w:r>
        <w:rPr>
          <w:rFonts w:ascii="Times New Roman" w:hAnsi="Times New Roman" w:cs="Times New Roman"/>
          <w:b/>
          <w:bCs/>
          <w:color w:val="000000"/>
          <w:spacing w:val="-1"/>
          <w:sz w:val="24"/>
          <w:szCs w:val="24"/>
        </w:rPr>
        <w:t>8. Описание материально-технических условий реализации учебного</w:t>
      </w:r>
    </w:p>
    <w:p w:rsidR="001555FD" w:rsidRDefault="001555FD" w:rsidP="0068295E">
      <w:pPr>
        <w:shd w:val="clear" w:color="auto" w:fill="FFFFFF"/>
        <w:spacing w:before="10" w:line="240" w:lineRule="auto"/>
        <w:ind w:right="10"/>
        <w:jc w:val="center"/>
        <w:rPr>
          <w:sz w:val="24"/>
          <w:szCs w:val="24"/>
        </w:rPr>
      </w:pPr>
      <w:r>
        <w:rPr>
          <w:rFonts w:ascii="Times New Roman" w:hAnsi="Times New Roman" w:cs="Times New Roman"/>
          <w:b/>
          <w:bCs/>
          <w:color w:val="000000"/>
          <w:spacing w:val="-2"/>
          <w:sz w:val="24"/>
          <w:szCs w:val="24"/>
        </w:rPr>
        <w:t>предмета</w:t>
      </w:r>
    </w:p>
    <w:p w:rsidR="001555FD" w:rsidRDefault="001555FD" w:rsidP="0068295E">
      <w:pPr>
        <w:shd w:val="clear" w:color="auto" w:fill="FFFFFF"/>
        <w:spacing w:line="240" w:lineRule="auto"/>
        <w:ind w:left="10" w:firstLine="667"/>
        <w:jc w:val="both"/>
        <w:rPr>
          <w:sz w:val="24"/>
          <w:szCs w:val="24"/>
        </w:rPr>
      </w:pPr>
      <w:r>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Pr>
          <w:rFonts w:ascii="Times New Roman" w:hAnsi="Times New Roman" w:cs="Times New Roman"/>
          <w:color w:val="000000"/>
          <w:sz w:val="24"/>
          <w:szCs w:val="24"/>
        </w:rPr>
        <w:t>соответствовать санитарным и противопожарным нормам, нормам охраны труда.</w:t>
      </w:r>
    </w:p>
    <w:p w:rsidR="001555FD" w:rsidRDefault="001555FD" w:rsidP="0068295E">
      <w:pPr>
        <w:shd w:val="clear" w:color="auto" w:fill="FFFFFF"/>
        <w:spacing w:after="0" w:line="240" w:lineRule="auto"/>
        <w:ind w:left="5" w:firstLine="667"/>
        <w:jc w:val="both"/>
        <w:rPr>
          <w:sz w:val="24"/>
          <w:szCs w:val="24"/>
        </w:rPr>
      </w:pPr>
      <w:r>
        <w:rPr>
          <w:rFonts w:ascii="Times New Roman" w:hAnsi="Times New Roman" w:cs="Times New Roman"/>
          <w:color w:val="000000"/>
          <w:spacing w:val="3"/>
          <w:sz w:val="24"/>
          <w:szCs w:val="24"/>
        </w:rPr>
        <w:t xml:space="preserve">Учебные аудитории, предназначенные для реализации учебного предмета </w:t>
      </w:r>
      <w:r>
        <w:rPr>
          <w:rFonts w:ascii="Times New Roman" w:hAnsi="Times New Roman" w:cs="Times New Roman"/>
          <w:color w:val="000000"/>
          <w:sz w:val="24"/>
          <w:szCs w:val="24"/>
        </w:rPr>
        <w:t xml:space="preserve">оснащаются пианино/роялями, звукотехническим оборудованием, учебной мебелью (досками, столами, стульями, стеллажами, шкафами) и оформляются наглядными </w:t>
      </w:r>
      <w:r>
        <w:rPr>
          <w:rFonts w:ascii="Times New Roman" w:hAnsi="Times New Roman" w:cs="Times New Roman"/>
          <w:color w:val="000000"/>
          <w:spacing w:val="-2"/>
          <w:sz w:val="24"/>
          <w:szCs w:val="24"/>
        </w:rPr>
        <w:t>пособиями.</w:t>
      </w:r>
    </w:p>
    <w:p w:rsidR="001555FD" w:rsidRDefault="001555FD" w:rsidP="0068295E">
      <w:pPr>
        <w:shd w:val="clear" w:color="auto" w:fill="FFFFFF"/>
        <w:spacing w:after="0" w:line="240" w:lineRule="auto"/>
        <w:ind w:left="5" w:right="5" w:firstLine="691"/>
        <w:jc w:val="both"/>
        <w:rPr>
          <w:sz w:val="24"/>
          <w:szCs w:val="24"/>
        </w:rPr>
      </w:pPr>
      <w:r>
        <w:rPr>
          <w:rFonts w:ascii="Times New Roman" w:hAnsi="Times New Roman" w:cs="Times New Roman"/>
          <w:color w:val="000000"/>
          <w:spacing w:val="1"/>
          <w:sz w:val="24"/>
          <w:szCs w:val="24"/>
        </w:rPr>
        <w:t xml:space="preserve">Для работы со специализированными материалами аудитория оснащается </w:t>
      </w:r>
      <w:r>
        <w:rPr>
          <w:rFonts w:ascii="Times New Roman" w:hAnsi="Times New Roman" w:cs="Times New Roman"/>
          <w:color w:val="000000"/>
          <w:spacing w:val="-1"/>
          <w:sz w:val="24"/>
          <w:szCs w:val="24"/>
        </w:rPr>
        <w:t>современным мультимедийным оборудованием для просмотра видеоматериалов и прослушивания музыкальных произведений.</w:t>
      </w:r>
    </w:p>
    <w:p w:rsidR="001555FD" w:rsidRDefault="001555FD" w:rsidP="0068295E">
      <w:pPr>
        <w:shd w:val="clear" w:color="auto" w:fill="FFFFFF"/>
        <w:spacing w:before="5" w:after="0" w:line="240" w:lineRule="auto"/>
        <w:ind w:left="706"/>
        <w:rPr>
          <w:sz w:val="24"/>
          <w:szCs w:val="24"/>
        </w:rPr>
      </w:pPr>
      <w:r>
        <w:rPr>
          <w:rFonts w:ascii="Times New Roman" w:hAnsi="Times New Roman" w:cs="Times New Roman"/>
          <w:color w:val="000000"/>
          <w:sz w:val="24"/>
          <w:szCs w:val="24"/>
        </w:rPr>
        <w:t>Помещения должны быть со звукоизоляцией и своевременно ремонтироваться.</w:t>
      </w:r>
    </w:p>
    <w:p w:rsidR="001555FD" w:rsidRDefault="001555FD" w:rsidP="001555FD">
      <w:pPr>
        <w:shd w:val="clear" w:color="auto" w:fill="FFFFFF"/>
        <w:spacing w:before="490" w:line="480" w:lineRule="exact"/>
        <w:ind w:left="72"/>
        <w:jc w:val="center"/>
        <w:rPr>
          <w:sz w:val="24"/>
          <w:szCs w:val="24"/>
        </w:rPr>
      </w:pPr>
      <w:r>
        <w:rPr>
          <w:rFonts w:ascii="Times New Roman" w:hAnsi="Times New Roman" w:cs="Times New Roman"/>
          <w:b/>
          <w:bCs/>
          <w:color w:val="000000"/>
          <w:sz w:val="24"/>
          <w:szCs w:val="24"/>
          <w:lang w:val="en-US"/>
        </w:rPr>
        <w:lastRenderedPageBreak/>
        <w:t>II</w:t>
      </w:r>
      <w:r>
        <w:rPr>
          <w:rFonts w:ascii="Times New Roman" w:hAnsi="Times New Roman" w:cs="Times New Roman"/>
          <w:b/>
          <w:bCs/>
          <w:color w:val="000000"/>
          <w:sz w:val="24"/>
          <w:szCs w:val="24"/>
        </w:rPr>
        <w:t>.     УЧЕБНО-ТЕМАТИЧЕСКИЙ ПЛАН</w:t>
      </w:r>
    </w:p>
    <w:p w:rsidR="001555FD" w:rsidRDefault="001555FD" w:rsidP="001555FD">
      <w:pPr>
        <w:shd w:val="clear" w:color="auto" w:fill="FFFFFF"/>
        <w:spacing w:line="480" w:lineRule="exact"/>
        <w:ind w:right="10" w:firstLine="715"/>
        <w:jc w:val="both"/>
        <w:rPr>
          <w:sz w:val="24"/>
          <w:szCs w:val="24"/>
        </w:rPr>
      </w:pPr>
      <w:r>
        <w:rPr>
          <w:rFonts w:ascii="Times New Roman" w:hAnsi="Times New Roman" w:cs="Times New Roman"/>
          <w:color w:val="000000"/>
          <w:spacing w:val="2"/>
          <w:sz w:val="24"/>
          <w:szCs w:val="24"/>
        </w:rPr>
        <w:t xml:space="preserve">Учебно-тематический план отражает последовательность изучения разделов и </w:t>
      </w:r>
      <w:r>
        <w:rPr>
          <w:rFonts w:ascii="Times New Roman" w:hAnsi="Times New Roman" w:cs="Times New Roman"/>
          <w:color w:val="000000"/>
          <w:spacing w:val="5"/>
          <w:sz w:val="24"/>
          <w:szCs w:val="24"/>
        </w:rPr>
        <w:t xml:space="preserve">тем программы с указанием распределения учебных часов по разделам и темам </w:t>
      </w:r>
      <w:r>
        <w:rPr>
          <w:rFonts w:ascii="Times New Roman" w:hAnsi="Times New Roman" w:cs="Times New Roman"/>
          <w:color w:val="000000"/>
          <w:spacing w:val="-1"/>
          <w:sz w:val="24"/>
          <w:szCs w:val="24"/>
        </w:rPr>
        <w:t>учебного предмета.</w:t>
      </w:r>
    </w:p>
    <w:p w:rsidR="001555FD" w:rsidRDefault="001555FD" w:rsidP="001555FD">
      <w:pPr>
        <w:shd w:val="clear" w:color="auto" w:fill="FFFFFF"/>
        <w:spacing w:before="610"/>
        <w:ind w:left="715"/>
        <w:rPr>
          <w:sz w:val="24"/>
          <w:szCs w:val="24"/>
        </w:rPr>
      </w:pPr>
      <w:r>
        <w:rPr>
          <w:rFonts w:ascii="Times New Roman" w:hAnsi="Times New Roman" w:cs="Times New Roman"/>
          <w:b/>
          <w:bCs/>
          <w:color w:val="000000"/>
          <w:spacing w:val="-3"/>
          <w:sz w:val="24"/>
          <w:szCs w:val="24"/>
        </w:rPr>
        <w:t>Первый год обучения</w:t>
      </w:r>
    </w:p>
    <w:p w:rsidR="001555FD" w:rsidRDefault="001555FD" w:rsidP="001555FD">
      <w:pPr>
        <w:spacing w:after="15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662"/>
        <w:gridCol w:w="8419"/>
        <w:gridCol w:w="1296"/>
      </w:tblGrid>
      <w:tr w:rsidR="001555FD" w:rsidTr="001555FD">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8"/>
                <w:sz w:val="24"/>
                <w:szCs w:val="24"/>
              </w:rPr>
              <w:t>Тема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17" w:lineRule="exact"/>
              <w:ind w:left="29" w:right="216" w:hanging="5"/>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1555FD">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62"/>
              <w:rPr>
                <w:sz w:val="24"/>
                <w:szCs w:val="24"/>
              </w:rPr>
            </w:pPr>
            <w:r>
              <w:rPr>
                <w:rFonts w:ascii="Times New Roman" w:hAnsi="Times New Roman" w:cs="Times New Roman"/>
                <w:color w:val="000000"/>
                <w:sz w:val="24"/>
                <w:szCs w:val="24"/>
              </w:rPr>
              <w:t>1.</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rPr>
                <w:sz w:val="24"/>
                <w:szCs w:val="24"/>
              </w:rPr>
            </w:pPr>
            <w:r>
              <w:rPr>
                <w:rFonts w:ascii="Times New Roman" w:hAnsi="Times New Roman" w:cs="Times New Roman"/>
                <w:color w:val="000000"/>
                <w:spacing w:val="2"/>
                <w:sz w:val="24"/>
                <w:szCs w:val="24"/>
              </w:rPr>
              <w:t xml:space="preserve">Характеристика     музыкального     звука.     Колокольный     звон, </w:t>
            </w:r>
            <w:r>
              <w:rPr>
                <w:rFonts w:ascii="Times New Roman" w:hAnsi="Times New Roman" w:cs="Times New Roman"/>
                <w:color w:val="000000"/>
                <w:spacing w:val="1"/>
                <w:sz w:val="24"/>
                <w:szCs w:val="24"/>
              </w:rPr>
              <w:t xml:space="preserve">колокольные созвучия  в музыке разных композиторов. Состояние </w:t>
            </w:r>
            <w:r>
              <w:rPr>
                <w:rFonts w:ascii="Times New Roman" w:hAnsi="Times New Roman" w:cs="Times New Roman"/>
                <w:color w:val="000000"/>
                <w:spacing w:val="-1"/>
                <w:sz w:val="24"/>
                <w:szCs w:val="24"/>
              </w:rPr>
              <w:t xml:space="preserve">внутренней тишины. </w:t>
            </w:r>
            <w:r>
              <w:rPr>
                <w:rFonts w:ascii="Times New Roman" w:hAnsi="Times New Roman" w:cs="Times New Roman"/>
                <w:color w:val="000000"/>
                <w:sz w:val="24"/>
                <w:szCs w:val="24"/>
              </w:rPr>
              <w:t>Высота звука, длительность, окраска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2</w:t>
            </w:r>
          </w:p>
        </w:tc>
      </w:tr>
      <w:tr w:rsidR="001555FD" w:rsidTr="001555FD">
        <w:trPr>
          <w:trHeight w:hRule="exact" w:val="194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2.</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z w:val="24"/>
                <w:szCs w:val="24"/>
              </w:rPr>
              <w:t xml:space="preserve">Метроритм. Тембровое своеобразие музыки. </w:t>
            </w:r>
            <w:r>
              <w:rPr>
                <w:rFonts w:ascii="Times New Roman" w:hAnsi="Times New Roman" w:cs="Times New Roman"/>
                <w:color w:val="000000"/>
                <w:spacing w:val="2"/>
                <w:sz w:val="24"/>
                <w:szCs w:val="24"/>
              </w:rPr>
              <w:t xml:space="preserve">Музыкальные   часы,   «шаги»   музыкальных   героев.   Элементы </w:t>
            </w:r>
            <w:r>
              <w:rPr>
                <w:rFonts w:ascii="Times New Roman" w:hAnsi="Times New Roman" w:cs="Times New Roman"/>
                <w:color w:val="000000"/>
                <w:spacing w:val="-6"/>
                <w:sz w:val="24"/>
                <w:szCs w:val="24"/>
              </w:rPr>
              <w:t xml:space="preserve">звукоизобразительности. </w:t>
            </w:r>
            <w:r>
              <w:rPr>
                <w:rFonts w:ascii="Times New Roman" w:hAnsi="Times New Roman" w:cs="Times New Roman"/>
                <w:color w:val="000000"/>
                <w:sz w:val="24"/>
                <w:szCs w:val="24"/>
              </w:rPr>
              <w:t>Пластика танцевальных движений (полька, вальс, гавот, менуэт)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1555FD">
        <w:trPr>
          <w:trHeight w:hRule="exact" w:val="145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3.</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274" w:hanging="5"/>
              <w:rPr>
                <w:sz w:val="24"/>
                <w:szCs w:val="24"/>
              </w:rPr>
            </w:pPr>
            <w:r>
              <w:rPr>
                <w:rFonts w:ascii="Times New Roman" w:hAnsi="Times New Roman" w:cs="Times New Roman"/>
                <w:color w:val="000000"/>
                <w:spacing w:val="-2"/>
                <w:sz w:val="24"/>
                <w:szCs w:val="24"/>
              </w:rPr>
              <w:t xml:space="preserve">Мелодический рисунок, его выразительные свойства, фразировка. </w:t>
            </w:r>
            <w:r>
              <w:rPr>
                <w:rFonts w:ascii="Times New Roman" w:hAnsi="Times New Roman" w:cs="Times New Roman"/>
                <w:color w:val="000000"/>
                <w:sz w:val="24"/>
                <w:szCs w:val="24"/>
              </w:rPr>
              <w:t>Разные типы мелодического движения. Кантилена, скерцо, речитатив</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1555FD">
        <w:trPr>
          <w:trHeight w:hRule="exact" w:val="97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4.</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998" w:firstLine="5"/>
              <w:rPr>
                <w:sz w:val="24"/>
                <w:szCs w:val="24"/>
              </w:rPr>
            </w:pPr>
            <w:r>
              <w:rPr>
                <w:rFonts w:ascii="Times New Roman" w:hAnsi="Times New Roman" w:cs="Times New Roman"/>
                <w:color w:val="000000"/>
                <w:spacing w:val="-2"/>
                <w:sz w:val="24"/>
                <w:szCs w:val="24"/>
              </w:rPr>
              <w:t xml:space="preserve">Сказочные сюжеты в музыке. Первое знакомство с балетом. </w:t>
            </w:r>
            <w:r>
              <w:rPr>
                <w:rFonts w:ascii="Times New Roman" w:hAnsi="Times New Roman" w:cs="Times New Roman"/>
                <w:color w:val="000000"/>
                <w:sz w:val="24"/>
                <w:szCs w:val="24"/>
              </w:rPr>
              <w:t>Пантомима. Дивертисмент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2</w:t>
            </w:r>
          </w:p>
        </w:tc>
      </w:tr>
      <w:tr w:rsidR="001555FD" w:rsidTr="001555FD">
        <w:trPr>
          <w:trHeight w:hRule="exact" w:val="5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pacing w:val="-20"/>
                <w:sz w:val="24"/>
                <w:szCs w:val="24"/>
              </w:rPr>
              <w:t>5.</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1"/>
                <w:sz w:val="24"/>
                <w:szCs w:val="24"/>
              </w:rPr>
              <w:t>Интонация    в     музыке     как    совокупность     всех     элементов</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bl>
    <w:p w:rsidR="001555FD" w:rsidRDefault="001555FD" w:rsidP="001555FD">
      <w:pPr>
        <w:spacing w:after="0"/>
        <w:rPr>
          <w:sz w:val="24"/>
          <w:szCs w:val="24"/>
        </w:rPr>
        <w:sectPr w:rsidR="001555FD">
          <w:pgSz w:w="11909" w:h="16834"/>
          <w:pgMar w:top="701" w:right="718" w:bottom="360" w:left="722" w:header="720" w:footer="720" w:gutter="0"/>
          <w:cols w:space="720"/>
        </w:sectPr>
      </w:pPr>
    </w:p>
    <w:p w:rsidR="001555FD" w:rsidRDefault="001555FD" w:rsidP="001555FD">
      <w:pPr>
        <w:framePr w:h="254" w:hRule="exact" w:hSpace="10080" w:wrap="notBeside" w:vAnchor="text" w:hAnchor="margin" w:x="10355" w:y="1"/>
        <w:shd w:val="clear" w:color="auto" w:fill="FFFFFF"/>
        <w:rPr>
          <w:sz w:val="24"/>
          <w:szCs w:val="24"/>
        </w:rPr>
      </w:pPr>
    </w:p>
    <w:p w:rsidR="001555FD" w:rsidRDefault="001555FD" w:rsidP="001555FD">
      <w:pPr>
        <w:framePr w:h="254" w:hRule="exact" w:hSpace="10080" w:wrap="notBeside" w:vAnchor="text" w:hAnchor="margin" w:x="10355" w:y="1"/>
        <w:shd w:val="clear" w:color="auto" w:fill="FFFFFF"/>
        <w:rPr>
          <w:sz w:val="24"/>
          <w:szCs w:val="24"/>
        </w:rPr>
      </w:pPr>
      <w:r>
        <w:rPr>
          <w:b/>
          <w:bCs/>
          <w:color w:val="000000"/>
          <w:sz w:val="24"/>
          <w:szCs w:val="24"/>
        </w:rPr>
        <w:t>7</w:t>
      </w:r>
    </w:p>
    <w:p w:rsidR="001555FD" w:rsidRDefault="001555FD" w:rsidP="001555FD">
      <w:pPr>
        <w:spacing w:line="1" w:lineRule="exact"/>
        <w:rPr>
          <w:rFonts w:ascii="Times New Roman" w:hAnsi="Times New Roman" w:cs="Times New Roman"/>
          <w:sz w:val="24"/>
          <w:szCs w:val="24"/>
        </w:rPr>
      </w:pPr>
    </w:p>
    <w:p w:rsidR="001555FD" w:rsidRDefault="001555FD" w:rsidP="001555FD">
      <w:pPr>
        <w:spacing w:after="0"/>
        <w:rPr>
          <w:sz w:val="24"/>
          <w:szCs w:val="24"/>
        </w:rPr>
        <w:sectPr w:rsidR="001555FD">
          <w:type w:val="continuous"/>
          <w:pgSz w:w="11909" w:h="16834"/>
          <w:pgMar w:top="701" w:right="718" w:bottom="360" w:left="722" w:header="720" w:footer="720" w:gutter="0"/>
          <w:cols w:space="720"/>
        </w:sectPr>
      </w:pPr>
    </w:p>
    <w:tbl>
      <w:tblPr>
        <w:tblW w:w="0" w:type="auto"/>
        <w:tblInd w:w="40" w:type="dxa"/>
        <w:tblLayout w:type="fixed"/>
        <w:tblCellMar>
          <w:left w:w="40" w:type="dxa"/>
          <w:right w:w="40" w:type="dxa"/>
        </w:tblCellMar>
        <w:tblLook w:val="04A0"/>
      </w:tblPr>
      <w:tblGrid>
        <w:gridCol w:w="662"/>
        <w:gridCol w:w="8419"/>
        <w:gridCol w:w="1296"/>
      </w:tblGrid>
      <w:tr w:rsidR="001555FD" w:rsidTr="001555FD">
        <w:trPr>
          <w:trHeight w:hRule="exact" w:val="291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2"/>
                <w:sz w:val="24"/>
                <w:szCs w:val="24"/>
              </w:rPr>
              <w:t xml:space="preserve">музыкального языка. Разные типы интонации в музыке и речи. </w:t>
            </w:r>
            <w:r>
              <w:rPr>
                <w:rFonts w:ascii="Times New Roman" w:hAnsi="Times New Roman" w:cs="Times New Roman"/>
                <w:color w:val="000000"/>
                <w:spacing w:val="3"/>
                <w:sz w:val="24"/>
                <w:szCs w:val="24"/>
              </w:rPr>
              <w:t xml:space="preserve">Связь музыкальной интонации с первичным жанром (пение, речь, </w:t>
            </w:r>
            <w:r>
              <w:rPr>
                <w:rFonts w:ascii="Times New Roman" w:hAnsi="Times New Roman" w:cs="Times New Roman"/>
                <w:color w:val="000000"/>
                <w:spacing w:val="1"/>
                <w:sz w:val="24"/>
                <w:szCs w:val="24"/>
              </w:rPr>
              <w:t xml:space="preserve">движение, звукоизобразительность, сигнал). </w:t>
            </w:r>
            <w:r>
              <w:rPr>
                <w:rFonts w:ascii="Times New Roman" w:hAnsi="Times New Roman" w:cs="Times New Roman"/>
                <w:color w:val="000000"/>
                <w:sz w:val="24"/>
                <w:szCs w:val="24"/>
              </w:rPr>
              <w:t xml:space="preserve">Освоение  песенок-моделей,   отражающих  выразительный  смысл </w:t>
            </w:r>
            <w:r>
              <w:rPr>
                <w:rFonts w:ascii="Times New Roman" w:hAnsi="Times New Roman" w:cs="Times New Roman"/>
                <w:color w:val="000000"/>
                <w:spacing w:val="-1"/>
                <w:sz w:val="24"/>
                <w:szCs w:val="24"/>
              </w:rPr>
              <w:t xml:space="preserve">музыкальных интонаций. </w:t>
            </w:r>
            <w:r>
              <w:rPr>
                <w:rFonts w:ascii="Times New Roman" w:hAnsi="Times New Roman" w:cs="Times New Roman"/>
                <w:color w:val="000000"/>
                <w:sz w:val="24"/>
                <w:szCs w:val="24"/>
              </w:rPr>
              <w:t>Первое знакомство с оперой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1555FD">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6.</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z w:val="24"/>
                <w:szCs w:val="24"/>
              </w:rPr>
              <w:t xml:space="preserve">Музыкально-звуковое пространство. Фактура,    тембр,    ладогармонические    краски.    Характеристика фактуры с точки зрения плотности, прозрачности, многослойности </w:t>
            </w:r>
            <w:r>
              <w:rPr>
                <w:rFonts w:ascii="Times New Roman" w:hAnsi="Times New Roman" w:cs="Times New Roman"/>
                <w:color w:val="000000"/>
                <w:spacing w:val="-2"/>
                <w:sz w:val="24"/>
                <w:szCs w:val="24"/>
              </w:rPr>
              <w:t xml:space="preserve">звучания. </w:t>
            </w:r>
            <w:r>
              <w:rPr>
                <w:rFonts w:ascii="Times New Roman" w:hAnsi="Times New Roman" w:cs="Times New Roman"/>
                <w:color w:val="000000"/>
                <w:sz w:val="24"/>
                <w:szCs w:val="24"/>
              </w:rPr>
              <w:t>Хороводы как пример организации пространства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1555FD">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7.</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rPr>
                <w:sz w:val="24"/>
                <w:szCs w:val="24"/>
              </w:rPr>
            </w:pPr>
            <w:r>
              <w:rPr>
                <w:rFonts w:ascii="Times New Roman" w:hAnsi="Times New Roman" w:cs="Times New Roman"/>
                <w:color w:val="000000"/>
                <w:spacing w:val="-2"/>
                <w:sz w:val="24"/>
                <w:szCs w:val="24"/>
              </w:rPr>
              <w:t xml:space="preserve">Сказка в музыке. </w:t>
            </w:r>
            <w:r>
              <w:rPr>
                <w:rFonts w:ascii="Times New Roman" w:hAnsi="Times New Roman" w:cs="Times New Roman"/>
                <w:color w:val="000000"/>
                <w:spacing w:val="2"/>
                <w:sz w:val="24"/>
                <w:szCs w:val="24"/>
              </w:rPr>
              <w:t xml:space="preserve">Голоса музыкальных инструментов. Сказочные сюжеты в музыке </w:t>
            </w:r>
            <w:r>
              <w:rPr>
                <w:rFonts w:ascii="Times New Roman" w:hAnsi="Times New Roman" w:cs="Times New Roman"/>
                <w:color w:val="000000"/>
                <w:spacing w:val="-1"/>
                <w:sz w:val="24"/>
                <w:szCs w:val="24"/>
              </w:rPr>
              <w:t xml:space="preserve">как обобщающая тема. </w:t>
            </w:r>
            <w:r>
              <w:rPr>
                <w:rFonts w:ascii="Times New Roman" w:hAnsi="Times New Roman" w:cs="Times New Roman"/>
                <w:color w:val="000000"/>
                <w:sz w:val="24"/>
                <w:szCs w:val="24"/>
              </w:rPr>
              <w:t>Пространственно-звуковой образ стихии воды и огня. Симфоническая сказка С.С. Прокофьева «Петя и волк». Инструменты оркестра - голоса героев</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color w:val="000000"/>
                <w:sz w:val="24"/>
                <w:szCs w:val="24"/>
              </w:rPr>
              <w:t>4</w:t>
            </w:r>
          </w:p>
        </w:tc>
      </w:tr>
      <w:tr w:rsidR="001555FD" w:rsidTr="001555FD">
        <w:trPr>
          <w:trHeight w:hRule="exact" w:val="346"/>
        </w:trPr>
        <w:tc>
          <w:tcPr>
            <w:tcW w:w="90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4"/>
                <w:sz w:val="24"/>
                <w:szCs w:val="24"/>
              </w:rPr>
              <w:t>Всего часов:</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32</w:t>
            </w:r>
          </w:p>
        </w:tc>
      </w:tr>
    </w:tbl>
    <w:p w:rsidR="001555FD" w:rsidRDefault="001555FD" w:rsidP="001555FD">
      <w:pPr>
        <w:shd w:val="clear" w:color="auto" w:fill="FFFFFF"/>
        <w:spacing w:before="470"/>
        <w:ind w:left="672"/>
        <w:rPr>
          <w:sz w:val="24"/>
          <w:szCs w:val="24"/>
        </w:rPr>
      </w:pPr>
      <w:r>
        <w:rPr>
          <w:rFonts w:ascii="Times New Roman" w:hAnsi="Times New Roman" w:cs="Times New Roman"/>
          <w:b/>
          <w:bCs/>
          <w:color w:val="000000"/>
          <w:spacing w:val="-3"/>
          <w:sz w:val="24"/>
          <w:szCs w:val="24"/>
        </w:rPr>
        <w:t>Второй год обучения</w:t>
      </w:r>
    </w:p>
    <w:p w:rsidR="001555FD" w:rsidRDefault="001555FD" w:rsidP="001555FD">
      <w:pPr>
        <w:spacing w:after="15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662"/>
        <w:gridCol w:w="8419"/>
        <w:gridCol w:w="1296"/>
      </w:tblGrid>
      <w:tr w:rsidR="001555FD" w:rsidTr="001555FD">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b/>
                <w:bCs/>
                <w:color w:val="000000"/>
                <w:sz w:val="24"/>
                <w:szCs w:val="24"/>
              </w:rPr>
              <w:t>№</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8"/>
                <w:sz w:val="24"/>
                <w:szCs w:val="24"/>
              </w:rPr>
              <w:t>Тема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17" w:lineRule="exact"/>
              <w:ind w:left="29" w:right="216" w:firstLine="24"/>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1555FD">
        <w:trPr>
          <w:trHeight w:hRule="exact" w:val="338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9"/>
              <w:rPr>
                <w:sz w:val="24"/>
                <w:szCs w:val="24"/>
              </w:rPr>
            </w:pPr>
            <w:r>
              <w:rPr>
                <w:rFonts w:ascii="Times New Roman" w:hAnsi="Times New Roman" w:cs="Times New Roman"/>
                <w:b/>
                <w:bCs/>
                <w:color w:val="000000"/>
                <w:sz w:val="24"/>
                <w:szCs w:val="24"/>
              </w:rPr>
              <w:t>1.</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24"/>
              <w:rPr>
                <w:sz w:val="24"/>
                <w:szCs w:val="24"/>
              </w:rPr>
            </w:pPr>
            <w:r>
              <w:rPr>
                <w:rFonts w:ascii="Times New Roman" w:hAnsi="Times New Roman" w:cs="Times New Roman"/>
                <w:color w:val="000000"/>
                <w:sz w:val="24"/>
                <w:szCs w:val="24"/>
              </w:rPr>
              <w:t xml:space="preserve">Музыкальная тема, музыкальный образ. </w:t>
            </w:r>
            <w:r>
              <w:rPr>
                <w:rFonts w:ascii="Times New Roman" w:hAnsi="Times New Roman" w:cs="Times New Roman"/>
                <w:color w:val="000000"/>
                <w:spacing w:val="8"/>
                <w:sz w:val="24"/>
                <w:szCs w:val="24"/>
              </w:rPr>
              <w:t xml:space="preserve">Связь музыкального образа с исходными (первичными) типами </w:t>
            </w:r>
            <w:r>
              <w:rPr>
                <w:rFonts w:ascii="Times New Roman" w:hAnsi="Times New Roman" w:cs="Times New Roman"/>
                <w:color w:val="000000"/>
                <w:spacing w:val="1"/>
                <w:sz w:val="24"/>
                <w:szCs w:val="24"/>
              </w:rPr>
              <w:t xml:space="preserve">интонаций:   пение,   речь,   движение   (моторное,   танцевальное), звукоизобразительность,     сигнал    (на    примере    музыкального </w:t>
            </w:r>
            <w:r>
              <w:rPr>
                <w:rFonts w:ascii="Times New Roman" w:hAnsi="Times New Roman" w:cs="Times New Roman"/>
                <w:color w:val="000000"/>
                <w:spacing w:val="-1"/>
                <w:sz w:val="24"/>
                <w:szCs w:val="24"/>
              </w:rPr>
              <w:t xml:space="preserve">материала первого класса). </w:t>
            </w:r>
            <w:r>
              <w:rPr>
                <w:rFonts w:ascii="Times New Roman" w:hAnsi="Times New Roman" w:cs="Times New Roman"/>
                <w:color w:val="000000"/>
                <w:sz w:val="24"/>
                <w:szCs w:val="24"/>
              </w:rPr>
              <w:t>Сопоставление, дополнение, противопоставление музыкальных тем и образов. Контраст как средство выразительности</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1555FD">
        <w:trPr>
          <w:trHeight w:hRule="exact" w:val="99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b/>
                <w:bCs/>
                <w:color w:val="000000"/>
                <w:sz w:val="24"/>
                <w:szCs w:val="24"/>
              </w:rPr>
              <w:t>2.</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648" w:hanging="14"/>
              <w:rPr>
                <w:sz w:val="24"/>
                <w:szCs w:val="24"/>
              </w:rPr>
            </w:pPr>
            <w:r>
              <w:rPr>
                <w:rFonts w:ascii="Times New Roman" w:hAnsi="Times New Roman" w:cs="Times New Roman"/>
                <w:color w:val="000000"/>
                <w:spacing w:val="-1"/>
                <w:sz w:val="24"/>
                <w:szCs w:val="24"/>
              </w:rPr>
              <w:t xml:space="preserve">Основные приемы развития в музыке. </w:t>
            </w:r>
            <w:r>
              <w:rPr>
                <w:rFonts w:ascii="Times New Roman" w:hAnsi="Times New Roman" w:cs="Times New Roman"/>
                <w:color w:val="000000"/>
                <w:spacing w:val="-2"/>
                <w:sz w:val="24"/>
                <w:szCs w:val="24"/>
              </w:rPr>
              <w:t>Понятие о структурных единицах: мотив, фраза, предложение.</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z w:val="24"/>
                <w:szCs w:val="24"/>
              </w:rPr>
              <w:t>5</w:t>
            </w:r>
          </w:p>
        </w:tc>
      </w:tr>
      <w:tr w:rsidR="001555FD" w:rsidTr="001555FD">
        <w:trPr>
          <w:trHeight w:hRule="exact" w:val="340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10" w:hanging="10"/>
              <w:rPr>
                <w:sz w:val="24"/>
                <w:szCs w:val="24"/>
              </w:rPr>
            </w:pPr>
            <w:r>
              <w:rPr>
                <w:rFonts w:ascii="Times New Roman" w:hAnsi="Times New Roman" w:cs="Times New Roman"/>
                <w:color w:val="000000"/>
                <w:sz w:val="24"/>
                <w:szCs w:val="24"/>
              </w:rPr>
              <w:t xml:space="preserve">Первое знакомство с понятием содержания музыки. </w:t>
            </w:r>
            <w:r>
              <w:rPr>
                <w:rFonts w:ascii="Times New Roman" w:hAnsi="Times New Roman" w:cs="Times New Roman"/>
                <w:color w:val="000000"/>
                <w:spacing w:val="1"/>
                <w:sz w:val="24"/>
                <w:szCs w:val="24"/>
              </w:rPr>
              <w:t xml:space="preserve">Сравнение пьес из детских альбомов разных композиторов (Бах, </w:t>
            </w:r>
            <w:r>
              <w:rPr>
                <w:rFonts w:ascii="Times New Roman" w:hAnsi="Times New Roman" w:cs="Times New Roman"/>
                <w:color w:val="000000"/>
                <w:sz w:val="24"/>
                <w:szCs w:val="24"/>
              </w:rPr>
              <w:t xml:space="preserve">Шуман, Чайковский, Прокофьев, Дебюсси): музыкальный герой, </w:t>
            </w:r>
            <w:r>
              <w:rPr>
                <w:rFonts w:ascii="Times New Roman" w:hAnsi="Times New Roman" w:cs="Times New Roman"/>
                <w:color w:val="000000"/>
                <w:spacing w:val="1"/>
                <w:sz w:val="24"/>
                <w:szCs w:val="24"/>
              </w:rPr>
              <w:t xml:space="preserve">музыкальная речь, как складывается комплекс индивидуальных </w:t>
            </w:r>
            <w:r>
              <w:rPr>
                <w:rFonts w:ascii="Times New Roman" w:hAnsi="Times New Roman" w:cs="Times New Roman"/>
                <w:color w:val="000000"/>
                <w:sz w:val="24"/>
                <w:szCs w:val="24"/>
              </w:rPr>
              <w:t xml:space="preserve">особенностей музыкального языка, то есть стиль композиторов. Представление о музыкальном герое (персонаж, повествователь, </w:t>
            </w:r>
            <w:r>
              <w:rPr>
                <w:rFonts w:ascii="Times New Roman" w:hAnsi="Times New Roman" w:cs="Times New Roman"/>
                <w:color w:val="000000"/>
                <w:spacing w:val="-1"/>
                <w:sz w:val="24"/>
                <w:szCs w:val="24"/>
              </w:rPr>
              <w:t>лирический, оратор) в программных пьесах из детского репертуара.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1555FD">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3.</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hanging="10"/>
              <w:rPr>
                <w:sz w:val="24"/>
                <w:szCs w:val="24"/>
              </w:rPr>
            </w:pPr>
            <w:r>
              <w:rPr>
                <w:rFonts w:ascii="Times New Roman" w:hAnsi="Times New Roman" w:cs="Times New Roman"/>
                <w:color w:val="000000"/>
                <w:spacing w:val="-1"/>
                <w:sz w:val="24"/>
                <w:szCs w:val="24"/>
              </w:rPr>
              <w:t xml:space="preserve">Музыкальный синтаксис. Фраза как структурная единица. </w:t>
            </w:r>
            <w:r>
              <w:rPr>
                <w:rFonts w:ascii="Times New Roman" w:hAnsi="Times New Roman" w:cs="Times New Roman"/>
                <w:color w:val="000000"/>
                <w:spacing w:val="5"/>
                <w:sz w:val="24"/>
                <w:szCs w:val="24"/>
              </w:rPr>
              <w:t xml:space="preserve">Понятие о цезуре, музыкальном синтаксисе   на примере детских </w:t>
            </w:r>
            <w:r>
              <w:rPr>
                <w:rFonts w:ascii="Times New Roman" w:hAnsi="Times New Roman" w:cs="Times New Roman"/>
                <w:color w:val="000000"/>
                <w:sz w:val="24"/>
                <w:szCs w:val="24"/>
              </w:rPr>
              <w:t>песен и простых пьес из детского репертуара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3</w:t>
            </w:r>
          </w:p>
        </w:tc>
      </w:tr>
      <w:tr w:rsidR="001555FD" w:rsidTr="001555FD">
        <w:trPr>
          <w:trHeight w:hRule="exact" w:val="435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4.</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z w:val="24"/>
                <w:szCs w:val="24"/>
              </w:rPr>
              <w:t xml:space="preserve">Процесс становления формы в сонате. </w:t>
            </w:r>
            <w:r>
              <w:rPr>
                <w:rFonts w:ascii="Times New Roman" w:hAnsi="Times New Roman" w:cs="Times New Roman"/>
                <w:color w:val="000000"/>
                <w:spacing w:val="-1"/>
                <w:sz w:val="24"/>
                <w:szCs w:val="24"/>
              </w:rPr>
              <w:t xml:space="preserve">Развитие   как   воплощение   музыкальной   фабулы,   действенного </w:t>
            </w:r>
            <w:r>
              <w:rPr>
                <w:rFonts w:ascii="Times New Roman" w:hAnsi="Times New Roman" w:cs="Times New Roman"/>
                <w:color w:val="000000"/>
                <w:spacing w:val="-3"/>
                <w:sz w:val="24"/>
                <w:szCs w:val="24"/>
              </w:rPr>
              <w:t xml:space="preserve">начала. </w:t>
            </w:r>
            <w:r>
              <w:rPr>
                <w:rFonts w:ascii="Times New Roman" w:hAnsi="Times New Roman" w:cs="Times New Roman"/>
                <w:color w:val="000000"/>
                <w:spacing w:val="6"/>
                <w:sz w:val="24"/>
                <w:szCs w:val="24"/>
              </w:rPr>
              <w:t xml:space="preserve">Мотивная работа как способ воплощения процесса динамичного </w:t>
            </w:r>
            <w:r>
              <w:rPr>
                <w:rFonts w:ascii="Times New Roman" w:hAnsi="Times New Roman" w:cs="Times New Roman"/>
                <w:color w:val="000000"/>
                <w:spacing w:val="-2"/>
                <w:sz w:val="24"/>
                <w:szCs w:val="24"/>
              </w:rPr>
              <w:t xml:space="preserve">развития. </w:t>
            </w:r>
            <w:r>
              <w:rPr>
                <w:rFonts w:ascii="Times New Roman" w:hAnsi="Times New Roman" w:cs="Times New Roman"/>
                <w:color w:val="000000"/>
                <w:sz w:val="24"/>
                <w:szCs w:val="24"/>
              </w:rPr>
              <w:t xml:space="preserve">Отслеживание процесса развития музыкальных «событий». </w:t>
            </w:r>
            <w:r>
              <w:rPr>
                <w:rFonts w:ascii="Times New Roman" w:hAnsi="Times New Roman" w:cs="Times New Roman"/>
                <w:color w:val="000000"/>
                <w:spacing w:val="-1"/>
                <w:sz w:val="24"/>
                <w:szCs w:val="24"/>
              </w:rPr>
              <w:t xml:space="preserve">Сопоставление образов, возврат первоначальной темы. </w:t>
            </w:r>
            <w:r>
              <w:rPr>
                <w:rFonts w:ascii="Times New Roman" w:hAnsi="Times New Roman" w:cs="Times New Roman"/>
                <w:color w:val="000000"/>
                <w:spacing w:val="1"/>
                <w:sz w:val="24"/>
                <w:szCs w:val="24"/>
              </w:rPr>
              <w:t xml:space="preserve">Единство    и    непрерывное    обновление    интонаций,    «жизнь» </w:t>
            </w:r>
            <w:r>
              <w:rPr>
                <w:rFonts w:ascii="Times New Roman" w:hAnsi="Times New Roman" w:cs="Times New Roman"/>
                <w:color w:val="000000"/>
                <w:sz w:val="24"/>
                <w:szCs w:val="24"/>
              </w:rPr>
              <w:t>музыкальных образов от начала до конца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1555FD">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pacing w:val="-20"/>
                <w:sz w:val="24"/>
                <w:szCs w:val="24"/>
              </w:rPr>
              <w:t>5.</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pacing w:val="-1"/>
                <w:sz w:val="24"/>
                <w:szCs w:val="24"/>
              </w:rPr>
              <w:t xml:space="preserve">Кульминация как этап развития. </w:t>
            </w:r>
            <w:r>
              <w:rPr>
                <w:rFonts w:ascii="Times New Roman" w:hAnsi="Times New Roman" w:cs="Times New Roman"/>
                <w:color w:val="000000"/>
                <w:sz w:val="24"/>
                <w:szCs w:val="24"/>
              </w:rPr>
              <w:t xml:space="preserve">Способы развития и кульминация в полифонических пьесах </w:t>
            </w:r>
            <w:r>
              <w:rPr>
                <w:rFonts w:ascii="Times New Roman" w:hAnsi="Times New Roman" w:cs="Times New Roman"/>
                <w:color w:val="000000"/>
                <w:spacing w:val="1"/>
                <w:sz w:val="24"/>
                <w:szCs w:val="24"/>
              </w:rPr>
              <w:t xml:space="preserve">И. С. Баха.  Имитации, контрастная полифония, мотивы-символы и </w:t>
            </w:r>
            <w:r>
              <w:rPr>
                <w:rFonts w:ascii="Times New Roman" w:hAnsi="Times New Roman" w:cs="Times New Roman"/>
                <w:color w:val="000000"/>
                <w:spacing w:val="-1"/>
                <w:sz w:val="24"/>
                <w:szCs w:val="24"/>
              </w:rPr>
              <w:t xml:space="preserve">музыкальный образ . </w:t>
            </w:r>
            <w:r>
              <w:rPr>
                <w:rFonts w:ascii="Times New Roman" w:hAnsi="Times New Roman" w:cs="Times New Roman"/>
                <w:color w:val="000000"/>
                <w:spacing w:val="2"/>
                <w:sz w:val="24"/>
                <w:szCs w:val="24"/>
              </w:rPr>
              <w:t xml:space="preserve">Разные формы игрового моделирования и практического освоения </w:t>
            </w:r>
            <w:r>
              <w:rPr>
                <w:rFonts w:ascii="Times New Roman" w:hAnsi="Times New Roman" w:cs="Times New Roman"/>
                <w:color w:val="000000"/>
                <w:sz w:val="24"/>
                <w:szCs w:val="24"/>
              </w:rPr>
              <w:t>приемов полифонического развертывания</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1555FD">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6.</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192" w:hanging="10"/>
              <w:rPr>
                <w:sz w:val="24"/>
                <w:szCs w:val="24"/>
              </w:rPr>
            </w:pPr>
            <w:r>
              <w:rPr>
                <w:rFonts w:ascii="Times New Roman" w:hAnsi="Times New Roman" w:cs="Times New Roman"/>
                <w:color w:val="000000"/>
                <w:sz w:val="24"/>
                <w:szCs w:val="24"/>
              </w:rPr>
              <w:t xml:space="preserve">Выразительные возможности вокальной музыки. Вариации как способ развития и форма. </w:t>
            </w:r>
            <w:r>
              <w:rPr>
                <w:rFonts w:ascii="Times New Roman" w:hAnsi="Times New Roman" w:cs="Times New Roman"/>
                <w:color w:val="000000"/>
                <w:spacing w:val="-1"/>
                <w:sz w:val="24"/>
                <w:szCs w:val="24"/>
              </w:rPr>
              <w:t xml:space="preserve">Дуэт, трио, квартет, канон. </w:t>
            </w:r>
            <w:r>
              <w:rPr>
                <w:rFonts w:ascii="Times New Roman" w:hAnsi="Times New Roman" w:cs="Times New Roman"/>
                <w:color w:val="000000"/>
                <w:spacing w:val="-2"/>
                <w:sz w:val="24"/>
                <w:szCs w:val="24"/>
              </w:rPr>
              <w:t>Орнаментальные, тембровые вариации. Подголосочная полифония</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bl>
    <w:p w:rsidR="001555FD" w:rsidRDefault="001555FD" w:rsidP="001555FD">
      <w:pPr>
        <w:spacing w:after="0"/>
        <w:rPr>
          <w:sz w:val="24"/>
          <w:szCs w:val="24"/>
        </w:rPr>
        <w:sectPr w:rsidR="001555FD">
          <w:pgSz w:w="11909" w:h="16834"/>
          <w:pgMar w:top="763" w:right="733" w:bottom="360" w:left="770" w:header="720" w:footer="720" w:gutter="0"/>
          <w:cols w:space="720"/>
        </w:sectPr>
      </w:pPr>
    </w:p>
    <w:p w:rsidR="001555FD" w:rsidRDefault="001555FD" w:rsidP="001555FD">
      <w:pPr>
        <w:spacing w:line="1" w:lineRule="exact"/>
        <w:rPr>
          <w:rFonts w:ascii="Times New Roman" w:hAnsi="Times New Roman" w:cs="Times New Roman"/>
          <w:sz w:val="24"/>
          <w:szCs w:val="24"/>
        </w:rPr>
      </w:pPr>
    </w:p>
    <w:p w:rsidR="001555FD" w:rsidRDefault="001555FD" w:rsidP="001555FD">
      <w:pPr>
        <w:spacing w:after="0"/>
        <w:rPr>
          <w:sz w:val="24"/>
          <w:szCs w:val="24"/>
        </w:rPr>
        <w:sectPr w:rsidR="001555FD">
          <w:type w:val="continuous"/>
          <w:pgSz w:w="11909" w:h="16834"/>
          <w:pgMar w:top="763" w:right="733" w:bottom="360" w:left="770" w:header="720" w:footer="720" w:gutter="0"/>
          <w:cols w:space="720"/>
        </w:sectPr>
      </w:pPr>
    </w:p>
    <w:tbl>
      <w:tblPr>
        <w:tblW w:w="10065" w:type="dxa"/>
        <w:tblInd w:w="40" w:type="dxa"/>
        <w:tblLayout w:type="fixed"/>
        <w:tblCellMar>
          <w:left w:w="40" w:type="dxa"/>
          <w:right w:w="40" w:type="dxa"/>
        </w:tblCellMar>
        <w:tblLook w:val="04A0"/>
      </w:tblPr>
      <w:tblGrid>
        <w:gridCol w:w="662"/>
        <w:gridCol w:w="8419"/>
        <w:gridCol w:w="984"/>
      </w:tblGrid>
      <w:tr w:rsidR="001555FD" w:rsidTr="0068295E">
        <w:trPr>
          <w:trHeight w:hRule="exact" w:val="243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235"/>
              <w:jc w:val="right"/>
              <w:rPr>
                <w:sz w:val="24"/>
                <w:szCs w:val="24"/>
              </w:rPr>
            </w:pPr>
            <w:r>
              <w:rPr>
                <w:rFonts w:ascii="Times New Roman" w:hAnsi="Times New Roman" w:cs="Times New Roman"/>
                <w:color w:val="000000"/>
                <w:sz w:val="24"/>
                <w:szCs w:val="24"/>
              </w:rPr>
              <w:lastRenderedPageBreak/>
              <w:t>7.</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494" w:hanging="14"/>
              <w:rPr>
                <w:sz w:val="24"/>
                <w:szCs w:val="24"/>
              </w:rPr>
            </w:pPr>
            <w:r>
              <w:rPr>
                <w:rFonts w:ascii="Times New Roman" w:hAnsi="Times New Roman" w:cs="Times New Roman"/>
                <w:color w:val="000000"/>
                <w:spacing w:val="-1"/>
                <w:sz w:val="24"/>
                <w:szCs w:val="24"/>
              </w:rPr>
              <w:t xml:space="preserve">Программная музыка. </w:t>
            </w:r>
            <w:r>
              <w:rPr>
                <w:rFonts w:ascii="Times New Roman" w:hAnsi="Times New Roman" w:cs="Times New Roman"/>
                <w:color w:val="000000"/>
                <w:spacing w:val="-2"/>
                <w:sz w:val="24"/>
                <w:szCs w:val="24"/>
              </w:rPr>
              <w:t xml:space="preserve">Роль и значение программы в музыке. Одна программа - разный </w:t>
            </w:r>
            <w:r>
              <w:rPr>
                <w:rFonts w:ascii="Times New Roman" w:hAnsi="Times New Roman" w:cs="Times New Roman"/>
                <w:color w:val="000000"/>
                <w:spacing w:val="-3"/>
                <w:sz w:val="24"/>
                <w:szCs w:val="24"/>
              </w:rPr>
              <w:t xml:space="preserve">замысел. </w:t>
            </w:r>
            <w:r>
              <w:rPr>
                <w:rFonts w:ascii="Times New Roman" w:hAnsi="Times New Roman" w:cs="Times New Roman"/>
                <w:color w:val="000000"/>
                <w:spacing w:val="-2"/>
                <w:sz w:val="24"/>
                <w:szCs w:val="24"/>
              </w:rPr>
              <w:t xml:space="preserve">Музыкальный портрет, пейзаж, бытовая сценка как импульс для </w:t>
            </w:r>
            <w:r>
              <w:rPr>
                <w:rFonts w:ascii="Times New Roman" w:hAnsi="Times New Roman" w:cs="Times New Roman"/>
                <w:color w:val="000000"/>
                <w:sz w:val="24"/>
                <w:szCs w:val="24"/>
              </w:rPr>
              <w:t>выражения мыслей и чувств композитора</w:t>
            </w:r>
          </w:p>
        </w:tc>
        <w:tc>
          <w:tcPr>
            <w:tcW w:w="98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2</w:t>
            </w:r>
          </w:p>
        </w:tc>
      </w:tr>
      <w:tr w:rsidR="001555FD" w:rsidTr="0068295E">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235"/>
              <w:jc w:val="right"/>
              <w:rPr>
                <w:sz w:val="24"/>
                <w:szCs w:val="24"/>
              </w:rPr>
            </w:pPr>
            <w:r>
              <w:rPr>
                <w:rFonts w:ascii="Times New Roman" w:hAnsi="Times New Roman" w:cs="Times New Roman"/>
                <w:color w:val="000000"/>
                <w:sz w:val="24"/>
                <w:szCs w:val="24"/>
              </w:rPr>
              <w:t>8.</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298" w:hanging="5"/>
              <w:rPr>
                <w:sz w:val="24"/>
                <w:szCs w:val="24"/>
              </w:rPr>
            </w:pPr>
            <w:r>
              <w:rPr>
                <w:rFonts w:ascii="Times New Roman" w:hAnsi="Times New Roman" w:cs="Times New Roman"/>
                <w:color w:val="000000"/>
                <w:spacing w:val="-2"/>
                <w:sz w:val="24"/>
                <w:szCs w:val="24"/>
              </w:rPr>
              <w:t xml:space="preserve">Создание комических образов: игровая логика, известные приемы </w:t>
            </w:r>
            <w:r>
              <w:rPr>
                <w:rFonts w:ascii="Times New Roman" w:hAnsi="Times New Roman" w:cs="Times New Roman"/>
                <w:color w:val="000000"/>
                <w:sz w:val="24"/>
                <w:szCs w:val="24"/>
              </w:rPr>
              <w:t>развития и способы изложения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98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68295E">
        <w:trPr>
          <w:trHeight w:hRule="exact" w:val="518"/>
        </w:trPr>
        <w:tc>
          <w:tcPr>
            <w:tcW w:w="90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710"/>
              <w:rPr>
                <w:sz w:val="24"/>
                <w:szCs w:val="24"/>
              </w:rPr>
            </w:pPr>
            <w:r>
              <w:rPr>
                <w:rFonts w:ascii="Times New Roman" w:hAnsi="Times New Roman" w:cs="Times New Roman"/>
                <w:color w:val="000000"/>
                <w:spacing w:val="-3"/>
                <w:sz w:val="24"/>
                <w:szCs w:val="24"/>
              </w:rPr>
              <w:t>Всего часов</w:t>
            </w:r>
          </w:p>
        </w:tc>
        <w:tc>
          <w:tcPr>
            <w:tcW w:w="98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33</w:t>
            </w:r>
          </w:p>
        </w:tc>
      </w:tr>
    </w:tbl>
    <w:p w:rsidR="001555FD" w:rsidRDefault="001555FD" w:rsidP="001555FD">
      <w:pPr>
        <w:shd w:val="clear" w:color="auto" w:fill="FFFFFF"/>
        <w:spacing w:before="466"/>
        <w:ind w:left="672"/>
        <w:rPr>
          <w:sz w:val="24"/>
          <w:szCs w:val="24"/>
        </w:rPr>
      </w:pPr>
      <w:r>
        <w:rPr>
          <w:rFonts w:ascii="Times New Roman" w:hAnsi="Times New Roman" w:cs="Times New Roman"/>
          <w:b/>
          <w:bCs/>
          <w:color w:val="000000"/>
          <w:spacing w:val="-3"/>
          <w:sz w:val="24"/>
          <w:szCs w:val="24"/>
        </w:rPr>
        <w:t>Третий год обучения</w:t>
      </w:r>
    </w:p>
    <w:p w:rsidR="001555FD" w:rsidRDefault="001555FD" w:rsidP="001555FD">
      <w:pPr>
        <w:spacing w:after="149"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4A0"/>
      </w:tblPr>
      <w:tblGrid>
        <w:gridCol w:w="662"/>
        <w:gridCol w:w="8400"/>
        <w:gridCol w:w="861"/>
      </w:tblGrid>
      <w:tr w:rsidR="001555FD" w:rsidTr="0068295E">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b/>
                <w:bCs/>
                <w:color w:val="000000"/>
                <w:sz w:val="24"/>
                <w:szCs w:val="24"/>
              </w:rPr>
              <w:t>№</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6"/>
                <w:sz w:val="24"/>
                <w:szCs w:val="24"/>
              </w:rPr>
              <w:t>Тема</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22" w:lineRule="exact"/>
              <w:ind w:left="29" w:right="216" w:firstLine="14"/>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68295E">
        <w:trPr>
          <w:trHeight w:hRule="exact" w:val="580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9"/>
              <w:rPr>
                <w:sz w:val="24"/>
                <w:szCs w:val="24"/>
              </w:rPr>
            </w:pPr>
            <w:r>
              <w:rPr>
                <w:rFonts w:ascii="Times New Roman" w:hAnsi="Times New Roman" w:cs="Times New Roman"/>
                <w:b/>
                <w:bCs/>
                <w:color w:val="000000"/>
                <w:sz w:val="24"/>
                <w:szCs w:val="24"/>
              </w:rPr>
              <w:t>1.</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Народное творчество. </w:t>
            </w:r>
            <w:r>
              <w:rPr>
                <w:rFonts w:ascii="Times New Roman" w:hAnsi="Times New Roman" w:cs="Times New Roman"/>
                <w:color w:val="000000"/>
                <w:sz w:val="24"/>
                <w:szCs w:val="24"/>
              </w:rPr>
              <w:t xml:space="preserve">Годовой круг календарных праздников. </w:t>
            </w:r>
            <w:r>
              <w:rPr>
                <w:rFonts w:ascii="Times New Roman" w:hAnsi="Times New Roman" w:cs="Times New Roman"/>
                <w:color w:val="000000"/>
                <w:spacing w:val="-1"/>
                <w:sz w:val="24"/>
                <w:szCs w:val="24"/>
              </w:rPr>
              <w:t xml:space="preserve">Календарные песни. Традиции, обычаи разных народов. </w:t>
            </w:r>
            <w:r>
              <w:rPr>
                <w:rFonts w:ascii="Times New Roman" w:hAnsi="Times New Roman" w:cs="Times New Roman"/>
                <w:color w:val="000000"/>
                <w:sz w:val="24"/>
                <w:szCs w:val="24"/>
              </w:rPr>
              <w:t xml:space="preserve">Особенности бытования и сочинения народных песен. Одна модель и много вариантов песен </w:t>
            </w:r>
            <w:r>
              <w:rPr>
                <w:rFonts w:ascii="Times New Roman" w:hAnsi="Times New Roman" w:cs="Times New Roman"/>
                <w:color w:val="000000"/>
                <w:spacing w:val="-1"/>
                <w:sz w:val="24"/>
                <w:szCs w:val="24"/>
              </w:rPr>
              <w:t xml:space="preserve">(«Во саду ли», «У медведя во бору»). </w:t>
            </w:r>
            <w:r>
              <w:rPr>
                <w:rFonts w:ascii="Times New Roman" w:hAnsi="Times New Roman" w:cs="Times New Roman"/>
                <w:color w:val="000000"/>
                <w:spacing w:val="1"/>
                <w:sz w:val="24"/>
                <w:szCs w:val="24"/>
              </w:rPr>
              <w:t xml:space="preserve">Народный  календарь   -   совокупность   духовной  жизни  народа. </w:t>
            </w:r>
            <w:r>
              <w:rPr>
                <w:rFonts w:ascii="Times New Roman" w:hAnsi="Times New Roman" w:cs="Times New Roman"/>
                <w:color w:val="000000"/>
                <w:spacing w:val="2"/>
                <w:sz w:val="24"/>
                <w:szCs w:val="24"/>
              </w:rPr>
              <w:t xml:space="preserve">Соединение в нем праздников земледельческого, православного и </w:t>
            </w:r>
            <w:r>
              <w:rPr>
                <w:rFonts w:ascii="Times New Roman" w:hAnsi="Times New Roman" w:cs="Times New Roman"/>
                <w:color w:val="000000"/>
                <w:spacing w:val="-1"/>
                <w:sz w:val="24"/>
                <w:szCs w:val="24"/>
              </w:rPr>
              <w:t xml:space="preserve">современного государственного календаря. Праздники   и   обряды   матушки   Осенины.   Жнивные,   игровые, </w:t>
            </w:r>
            <w:r>
              <w:rPr>
                <w:rFonts w:ascii="Times New Roman" w:hAnsi="Times New Roman" w:cs="Times New Roman"/>
                <w:color w:val="000000"/>
                <w:sz w:val="24"/>
                <w:szCs w:val="24"/>
              </w:rPr>
              <w:t>шуточные, величальные (свадебные) песни</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w:t>
            </w:r>
          </w:p>
        </w:tc>
      </w:tr>
      <w:tr w:rsidR="001555FD" w:rsidTr="0068295E">
        <w:trPr>
          <w:trHeight w:hRule="exact" w:val="244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b/>
                <w:bCs/>
                <w:color w:val="000000"/>
                <w:sz w:val="24"/>
                <w:szCs w:val="24"/>
              </w:rPr>
              <w:lastRenderedPageBreak/>
              <w:t>2.</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Протяжные лирические песни. </w:t>
            </w:r>
            <w:r>
              <w:rPr>
                <w:rFonts w:ascii="Times New Roman" w:hAnsi="Times New Roman" w:cs="Times New Roman"/>
                <w:color w:val="000000"/>
                <w:spacing w:val="3"/>
                <w:sz w:val="24"/>
                <w:szCs w:val="24"/>
              </w:rPr>
              <w:t xml:space="preserve">Яркие    поэтические    образы,    особенности    мелодии,    ритма, </w:t>
            </w:r>
            <w:r>
              <w:rPr>
                <w:rFonts w:ascii="Times New Roman" w:hAnsi="Times New Roman" w:cs="Times New Roman"/>
                <w:color w:val="000000"/>
                <w:spacing w:val="-2"/>
                <w:sz w:val="24"/>
                <w:szCs w:val="24"/>
              </w:rPr>
              <w:t xml:space="preserve">многоголосие. </w:t>
            </w:r>
            <w:r>
              <w:rPr>
                <w:rFonts w:ascii="Times New Roman" w:hAnsi="Times New Roman" w:cs="Times New Roman"/>
                <w:color w:val="000000"/>
                <w:spacing w:val="6"/>
                <w:sz w:val="24"/>
                <w:szCs w:val="24"/>
              </w:rPr>
              <w:t xml:space="preserve">Былины - эпические сказания.  Особенности музыкальной речи, </w:t>
            </w:r>
            <w:r>
              <w:rPr>
                <w:rFonts w:ascii="Times New Roman" w:hAnsi="Times New Roman" w:cs="Times New Roman"/>
                <w:color w:val="000000"/>
                <w:spacing w:val="-2"/>
                <w:sz w:val="24"/>
                <w:szCs w:val="24"/>
              </w:rPr>
              <w:t>ритмики,    размера.    Примеры    исполнения    былин    народными</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68295E">
        <w:trPr>
          <w:trHeight w:hRule="exact" w:val="9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5741" w:firstLine="5"/>
              <w:rPr>
                <w:sz w:val="24"/>
                <w:szCs w:val="24"/>
              </w:rPr>
            </w:pPr>
            <w:r>
              <w:rPr>
                <w:rFonts w:ascii="Times New Roman" w:hAnsi="Times New Roman" w:cs="Times New Roman"/>
                <w:color w:val="000000"/>
                <w:spacing w:val="-2"/>
                <w:sz w:val="24"/>
                <w:szCs w:val="24"/>
              </w:rPr>
              <w:t>сказителями. Исторические песни</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68295E">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3.</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Жанры в музыке. </w:t>
            </w:r>
            <w:r>
              <w:rPr>
                <w:rFonts w:ascii="Times New Roman" w:hAnsi="Times New Roman" w:cs="Times New Roman"/>
                <w:color w:val="000000"/>
                <w:spacing w:val="9"/>
                <w:sz w:val="24"/>
                <w:szCs w:val="24"/>
              </w:rPr>
              <w:t xml:space="preserve">Городская песня, канты. Связь с музыкой городского быта,    с </w:t>
            </w:r>
            <w:r>
              <w:rPr>
                <w:rFonts w:ascii="Times New Roman" w:hAnsi="Times New Roman" w:cs="Times New Roman"/>
                <w:color w:val="000000"/>
                <w:spacing w:val="2"/>
                <w:sz w:val="24"/>
                <w:szCs w:val="24"/>
              </w:rPr>
              <w:t xml:space="preserve">профессиональным творчеством. Пение и анализ текста, мелодии, </w:t>
            </w:r>
            <w:r>
              <w:rPr>
                <w:rFonts w:ascii="Times New Roman" w:hAnsi="Times New Roman" w:cs="Times New Roman"/>
                <w:color w:val="000000"/>
                <w:spacing w:val="1"/>
                <w:sz w:val="24"/>
                <w:szCs w:val="24"/>
              </w:rPr>
              <w:t xml:space="preserve">аккомпанемента. Куплет, форма периода. </w:t>
            </w:r>
            <w:r>
              <w:rPr>
                <w:rFonts w:ascii="Times New Roman" w:hAnsi="Times New Roman" w:cs="Times New Roman"/>
                <w:color w:val="000000"/>
                <w:sz w:val="24"/>
                <w:szCs w:val="24"/>
              </w:rPr>
              <w:t>Кант как самая ранняя многоголосная городская песня. Виваты</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2</w:t>
            </w:r>
          </w:p>
        </w:tc>
      </w:tr>
      <w:tr w:rsidR="001555FD" w:rsidTr="0068295E">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4.</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77" w:hanging="5"/>
              <w:rPr>
                <w:sz w:val="24"/>
                <w:szCs w:val="24"/>
              </w:rPr>
            </w:pPr>
            <w:r>
              <w:rPr>
                <w:rFonts w:ascii="Times New Roman" w:hAnsi="Times New Roman" w:cs="Times New Roman"/>
                <w:color w:val="000000"/>
                <w:spacing w:val="-1"/>
                <w:sz w:val="24"/>
                <w:szCs w:val="24"/>
              </w:rPr>
              <w:t xml:space="preserve">Марши и понятие о маршевости. </w:t>
            </w:r>
            <w:r>
              <w:rPr>
                <w:rFonts w:ascii="Times New Roman" w:hAnsi="Times New Roman" w:cs="Times New Roman"/>
                <w:color w:val="000000"/>
                <w:sz w:val="24"/>
                <w:szCs w:val="24"/>
              </w:rPr>
              <w:t xml:space="preserve">Жанровые признаки марша, образное содержание. </w:t>
            </w:r>
            <w:r>
              <w:rPr>
                <w:rFonts w:ascii="Times New Roman" w:hAnsi="Times New Roman" w:cs="Times New Roman"/>
                <w:color w:val="000000"/>
                <w:spacing w:val="-2"/>
                <w:sz w:val="24"/>
                <w:szCs w:val="24"/>
              </w:rPr>
              <w:t xml:space="preserve">Марши военные, героические, детские, сказочные, марши-шествия. </w:t>
            </w:r>
            <w:r>
              <w:rPr>
                <w:rFonts w:ascii="Times New Roman" w:hAnsi="Times New Roman" w:cs="Times New Roman"/>
                <w:color w:val="000000"/>
                <w:sz w:val="24"/>
                <w:szCs w:val="24"/>
              </w:rPr>
              <w:t>Трехчастная форма. Инструментарий, особенности оркестровки</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2</w:t>
            </w:r>
          </w:p>
        </w:tc>
      </w:tr>
      <w:tr w:rsidR="001555FD" w:rsidTr="0068295E">
        <w:trPr>
          <w:trHeight w:hRule="exact" w:val="2873"/>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5.</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5" w:firstLine="5"/>
              <w:rPr>
                <w:sz w:val="24"/>
                <w:szCs w:val="24"/>
              </w:rPr>
            </w:pPr>
            <w:r>
              <w:rPr>
                <w:rFonts w:ascii="Times New Roman" w:hAnsi="Times New Roman" w:cs="Times New Roman"/>
                <w:color w:val="000000"/>
                <w:spacing w:val="-1"/>
                <w:sz w:val="24"/>
                <w:szCs w:val="24"/>
              </w:rPr>
              <w:t xml:space="preserve">Обычаи и традиции зимних праздников. </w:t>
            </w:r>
            <w:r>
              <w:rPr>
                <w:rFonts w:ascii="Times New Roman" w:hAnsi="Times New Roman" w:cs="Times New Roman"/>
                <w:color w:val="000000"/>
                <w:sz w:val="24"/>
                <w:szCs w:val="24"/>
              </w:rPr>
              <w:t xml:space="preserve">Древний праздник зимнего солнцеворота - Коляда. </w:t>
            </w:r>
            <w:r>
              <w:rPr>
                <w:rFonts w:ascii="Times New Roman" w:hAnsi="Times New Roman" w:cs="Times New Roman"/>
                <w:color w:val="000000"/>
                <w:spacing w:val="-1"/>
                <w:sz w:val="24"/>
                <w:szCs w:val="24"/>
              </w:rPr>
              <w:t xml:space="preserve">Зимние посиделки. Сочельник. </w:t>
            </w:r>
            <w:r>
              <w:rPr>
                <w:rFonts w:ascii="Times New Roman" w:hAnsi="Times New Roman" w:cs="Times New Roman"/>
                <w:color w:val="000000"/>
                <w:sz w:val="24"/>
                <w:szCs w:val="24"/>
              </w:rPr>
              <w:t>Рождество Христово. Святки. Ряженье, гадания. 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w:t>
            </w:r>
          </w:p>
        </w:tc>
      </w:tr>
      <w:tr w:rsidR="001555FD" w:rsidTr="0068295E">
        <w:trPr>
          <w:trHeight w:hRule="exact" w:val="326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6.</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5" w:firstLine="5"/>
              <w:rPr>
                <w:sz w:val="24"/>
                <w:szCs w:val="24"/>
              </w:rPr>
            </w:pPr>
            <w:r>
              <w:rPr>
                <w:rFonts w:ascii="Times New Roman" w:hAnsi="Times New Roman" w:cs="Times New Roman"/>
                <w:color w:val="000000"/>
                <w:spacing w:val="-1"/>
                <w:sz w:val="24"/>
                <w:szCs w:val="24"/>
              </w:rPr>
              <w:t xml:space="preserve">Танцы и танцевальность в музыке. </w:t>
            </w:r>
            <w:r>
              <w:rPr>
                <w:rFonts w:ascii="Times New Roman" w:hAnsi="Times New Roman" w:cs="Times New Roman"/>
                <w:color w:val="000000"/>
                <w:spacing w:val="1"/>
                <w:sz w:val="24"/>
                <w:szCs w:val="24"/>
              </w:rPr>
              <w:t xml:space="preserve">Танцы народов мира: особенности музыкального языка, костюмы, </w:t>
            </w:r>
            <w:r>
              <w:rPr>
                <w:rFonts w:ascii="Times New Roman" w:hAnsi="Times New Roman" w:cs="Times New Roman"/>
                <w:color w:val="000000"/>
                <w:spacing w:val="-1"/>
                <w:sz w:val="24"/>
                <w:szCs w:val="24"/>
              </w:rPr>
              <w:t xml:space="preserve">пластика движения. Старинные танцы (шествия, хороводы, пляски). </w:t>
            </w:r>
            <w:r>
              <w:rPr>
                <w:rFonts w:ascii="Times New Roman" w:hAnsi="Times New Roman" w:cs="Times New Roman"/>
                <w:color w:val="000000"/>
                <w:spacing w:val="-2"/>
                <w:sz w:val="24"/>
                <w:szCs w:val="24"/>
              </w:rPr>
              <w:t xml:space="preserve">Танцы 19 века. Разнообразие выразительных средств, пластика, формы бытования. </w:t>
            </w:r>
            <w:r>
              <w:rPr>
                <w:rFonts w:ascii="Times New Roman" w:hAnsi="Times New Roman" w:cs="Times New Roman"/>
                <w:color w:val="000000"/>
                <w:sz w:val="24"/>
                <w:szCs w:val="24"/>
              </w:rPr>
              <w:t>Музыкальная форма (старинная двухчастная, вариации, рондо). Оркестровка, народные инструменты, симфонический оркестр</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68295E">
        <w:trPr>
          <w:trHeight w:hRule="exact" w:val="147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lastRenderedPageBreak/>
              <w:t>7</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2558" w:hanging="5"/>
              <w:rPr>
                <w:sz w:val="24"/>
                <w:szCs w:val="24"/>
              </w:rPr>
            </w:pPr>
            <w:r>
              <w:rPr>
                <w:rFonts w:ascii="Times New Roman" w:hAnsi="Times New Roman" w:cs="Times New Roman"/>
                <w:color w:val="000000"/>
                <w:sz w:val="24"/>
                <w:szCs w:val="24"/>
              </w:rPr>
              <w:t xml:space="preserve">Цикл весенне-летних праздников. </w:t>
            </w:r>
            <w:r>
              <w:rPr>
                <w:rFonts w:ascii="Times New Roman" w:hAnsi="Times New Roman" w:cs="Times New Roman"/>
                <w:color w:val="000000"/>
                <w:spacing w:val="-1"/>
                <w:sz w:val="24"/>
                <w:szCs w:val="24"/>
              </w:rPr>
              <w:t xml:space="preserve">Сретенье - встреча зимы и весны. </w:t>
            </w:r>
            <w:r>
              <w:rPr>
                <w:rFonts w:ascii="Times New Roman" w:hAnsi="Times New Roman" w:cs="Times New Roman"/>
                <w:color w:val="000000"/>
                <w:spacing w:val="-2"/>
                <w:sz w:val="24"/>
                <w:szCs w:val="24"/>
              </w:rPr>
              <w:t>Масленица - один из передвижных праздников</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68295E">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firstLine="5"/>
              <w:rPr>
                <w:sz w:val="24"/>
                <w:szCs w:val="24"/>
              </w:rPr>
            </w:pPr>
            <w:r>
              <w:rPr>
                <w:rFonts w:ascii="Times New Roman" w:hAnsi="Times New Roman" w:cs="Times New Roman"/>
                <w:color w:val="000000"/>
                <w:spacing w:val="-1"/>
                <w:sz w:val="24"/>
                <w:szCs w:val="24"/>
              </w:rPr>
              <w:t xml:space="preserve">Сюжеты песен. Обряд проводов масленицы. </w:t>
            </w:r>
            <w:r>
              <w:rPr>
                <w:rFonts w:ascii="Times New Roman" w:hAnsi="Times New Roman" w:cs="Times New Roman"/>
                <w:color w:val="000000"/>
                <w:spacing w:val="1"/>
                <w:sz w:val="24"/>
                <w:szCs w:val="24"/>
              </w:rPr>
              <w:t xml:space="preserve">Встреча весны ( образы птиц). Заклички, веснянки. </w:t>
            </w:r>
            <w:r>
              <w:rPr>
                <w:rFonts w:ascii="Times New Roman" w:hAnsi="Times New Roman" w:cs="Times New Roman"/>
                <w:color w:val="000000"/>
                <w:spacing w:val="2"/>
                <w:sz w:val="24"/>
                <w:szCs w:val="24"/>
              </w:rPr>
              <w:t xml:space="preserve">Разные   типы   хороводов,   драматизация,   разыгрывание   песен </w:t>
            </w:r>
            <w:r>
              <w:rPr>
                <w:rFonts w:ascii="Times New Roman" w:hAnsi="Times New Roman" w:cs="Times New Roman"/>
                <w:color w:val="000000"/>
                <w:sz w:val="24"/>
                <w:szCs w:val="24"/>
              </w:rPr>
              <w:t>весенне-летнего цикла</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68295E">
        <w:trPr>
          <w:trHeight w:hRule="exact" w:val="35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4"/>
              <w:rPr>
                <w:sz w:val="24"/>
                <w:szCs w:val="24"/>
              </w:rPr>
            </w:pPr>
            <w:r>
              <w:rPr>
                <w:rFonts w:ascii="Times New Roman" w:hAnsi="Times New Roman" w:cs="Times New Roman"/>
                <w:color w:val="000000"/>
                <w:sz w:val="24"/>
                <w:szCs w:val="24"/>
              </w:rPr>
              <w:t>8.</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Музыкальные формы. </w:t>
            </w:r>
            <w:r>
              <w:rPr>
                <w:rFonts w:ascii="Times New Roman" w:hAnsi="Times New Roman" w:cs="Times New Roman"/>
                <w:color w:val="000000"/>
                <w:sz w:val="24"/>
                <w:szCs w:val="24"/>
              </w:rPr>
              <w:t xml:space="preserve">Восприятие   музыкального   содержания   как   единства  всех   его </w:t>
            </w:r>
            <w:r>
              <w:rPr>
                <w:rFonts w:ascii="Times New Roman" w:hAnsi="Times New Roman" w:cs="Times New Roman"/>
                <w:color w:val="000000"/>
                <w:spacing w:val="-1"/>
                <w:sz w:val="24"/>
                <w:szCs w:val="24"/>
              </w:rPr>
              <w:t xml:space="preserve">сторон в художественном целом. </w:t>
            </w:r>
            <w:r>
              <w:rPr>
                <w:rFonts w:ascii="Times New Roman" w:hAnsi="Times New Roman" w:cs="Times New Roman"/>
                <w:color w:val="000000"/>
                <w:sz w:val="24"/>
                <w:szCs w:val="24"/>
              </w:rPr>
              <w:t xml:space="preserve">Вступление, его образное содержание. </w:t>
            </w:r>
            <w:r>
              <w:rPr>
                <w:rFonts w:ascii="Times New Roman" w:hAnsi="Times New Roman" w:cs="Times New Roman"/>
                <w:color w:val="000000"/>
                <w:spacing w:val="1"/>
                <w:sz w:val="24"/>
                <w:szCs w:val="24"/>
              </w:rPr>
              <w:t xml:space="preserve">Период: характеристика интонаций, речь музыкального героя. </w:t>
            </w:r>
            <w:r>
              <w:rPr>
                <w:rFonts w:ascii="Times New Roman" w:hAnsi="Times New Roman" w:cs="Times New Roman"/>
                <w:color w:val="000000"/>
                <w:spacing w:val="-1"/>
                <w:sz w:val="24"/>
                <w:szCs w:val="24"/>
              </w:rPr>
              <w:t xml:space="preserve">2-хчастная форма - песенно-танцевальные жанры. </w:t>
            </w:r>
            <w:r>
              <w:rPr>
                <w:rFonts w:ascii="Times New Roman" w:hAnsi="Times New Roman" w:cs="Times New Roman"/>
                <w:color w:val="000000"/>
                <w:sz w:val="24"/>
                <w:szCs w:val="24"/>
              </w:rPr>
              <w:t xml:space="preserve">Введение буквенных обозначений структурных единиц. </w:t>
            </w:r>
            <w:r>
              <w:rPr>
                <w:rFonts w:ascii="Times New Roman" w:hAnsi="Times New Roman" w:cs="Times New Roman"/>
                <w:color w:val="000000"/>
                <w:spacing w:val="3"/>
                <w:sz w:val="24"/>
                <w:szCs w:val="24"/>
              </w:rPr>
              <w:t xml:space="preserve">Трехчастная форма: анализ пьес из детского репертуара и пьес из </w:t>
            </w:r>
            <w:r>
              <w:rPr>
                <w:rFonts w:ascii="Times New Roman" w:hAnsi="Times New Roman" w:cs="Times New Roman"/>
                <w:color w:val="000000"/>
                <w:spacing w:val="-1"/>
                <w:sz w:val="24"/>
                <w:szCs w:val="24"/>
              </w:rPr>
              <w:t xml:space="preserve">собственного исполнительского репертуара учащихся. </w:t>
            </w:r>
            <w:r>
              <w:rPr>
                <w:rFonts w:ascii="Times New Roman" w:hAnsi="Times New Roman" w:cs="Times New Roman"/>
                <w:color w:val="000000"/>
                <w:spacing w:val="-2"/>
                <w:sz w:val="24"/>
                <w:szCs w:val="24"/>
              </w:rPr>
              <w:t xml:space="preserve">Вариации. </w:t>
            </w:r>
            <w:r>
              <w:rPr>
                <w:rFonts w:ascii="Times New Roman" w:hAnsi="Times New Roman" w:cs="Times New Roman"/>
                <w:color w:val="000000"/>
                <w:spacing w:val="-3"/>
                <w:sz w:val="24"/>
                <w:szCs w:val="24"/>
              </w:rPr>
              <w:t>Рондо</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7</w:t>
            </w:r>
          </w:p>
        </w:tc>
      </w:tr>
      <w:tr w:rsidR="001555FD" w:rsidTr="0068295E">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9.</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firstLine="5"/>
              <w:rPr>
                <w:sz w:val="24"/>
                <w:szCs w:val="24"/>
              </w:rPr>
            </w:pPr>
            <w:r>
              <w:rPr>
                <w:rFonts w:ascii="Times New Roman" w:hAnsi="Times New Roman" w:cs="Times New Roman"/>
                <w:color w:val="000000"/>
                <w:spacing w:val="-1"/>
                <w:sz w:val="24"/>
                <w:szCs w:val="24"/>
              </w:rPr>
              <w:t xml:space="preserve">Симфонический оркестр. </w:t>
            </w:r>
            <w:r>
              <w:rPr>
                <w:rFonts w:ascii="Times New Roman" w:hAnsi="Times New Roman" w:cs="Times New Roman"/>
                <w:color w:val="000000"/>
                <w:sz w:val="24"/>
                <w:szCs w:val="24"/>
              </w:rPr>
              <w:t xml:space="preserve">Схема   расположения   инструментов   в   оркестре.   «Биографии» </w:t>
            </w:r>
            <w:r>
              <w:rPr>
                <w:rFonts w:ascii="Times New Roman" w:hAnsi="Times New Roman" w:cs="Times New Roman"/>
                <w:color w:val="000000"/>
                <w:spacing w:val="-1"/>
                <w:sz w:val="24"/>
                <w:szCs w:val="24"/>
              </w:rPr>
              <w:t xml:space="preserve">отдельных музыкальных инструментов. Партитура. </w:t>
            </w:r>
            <w:r>
              <w:rPr>
                <w:rFonts w:ascii="Times New Roman" w:hAnsi="Times New Roman" w:cs="Times New Roman"/>
                <w:color w:val="000000"/>
                <w:sz w:val="24"/>
                <w:szCs w:val="24"/>
              </w:rPr>
              <w:t>Обобщение и закрепление пройденного материала</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68295E">
        <w:trPr>
          <w:trHeight w:hRule="exact" w:val="518"/>
        </w:trPr>
        <w:tc>
          <w:tcPr>
            <w:tcW w:w="90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4"/>
                <w:sz w:val="24"/>
                <w:szCs w:val="24"/>
              </w:rPr>
              <w:t>Всего часов:</w:t>
            </w:r>
          </w:p>
        </w:tc>
        <w:tc>
          <w:tcPr>
            <w:tcW w:w="86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33</w:t>
            </w:r>
          </w:p>
        </w:tc>
      </w:tr>
    </w:tbl>
    <w:p w:rsidR="001555FD" w:rsidRDefault="001555FD" w:rsidP="001555FD">
      <w:pPr>
        <w:shd w:val="clear" w:color="auto" w:fill="FFFFFF"/>
        <w:tabs>
          <w:tab w:val="left" w:pos="3226"/>
        </w:tabs>
        <w:spacing w:before="341" w:line="480" w:lineRule="exact"/>
        <w:ind w:left="2117"/>
        <w:rPr>
          <w:sz w:val="24"/>
          <w:szCs w:val="24"/>
        </w:rPr>
      </w:pPr>
      <w:r>
        <w:rPr>
          <w:rFonts w:ascii="Times New Roman" w:hAnsi="Times New Roman" w:cs="Times New Roman"/>
          <w:b/>
          <w:bCs/>
          <w:color w:val="000000"/>
          <w:spacing w:val="-4"/>
          <w:sz w:val="24"/>
          <w:szCs w:val="24"/>
          <w:lang w:val="en-US"/>
        </w:rPr>
        <w:t>III</w:t>
      </w:r>
      <w:r>
        <w:rPr>
          <w:rFonts w:ascii="Times New Roman" w:hAnsi="Times New Roman" w:cs="Times New Roman"/>
          <w:b/>
          <w:bCs/>
          <w:color w:val="000000"/>
          <w:spacing w:val="-4"/>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pacing w:val="-1"/>
          <w:sz w:val="24"/>
          <w:szCs w:val="24"/>
        </w:rPr>
        <w:t>СОДЕРЖАНИЕ УЧЕБНОГО ПРЕДМЕТА</w:t>
      </w:r>
    </w:p>
    <w:p w:rsidR="001555FD" w:rsidRDefault="001555FD" w:rsidP="0068295E">
      <w:pPr>
        <w:shd w:val="clear" w:color="auto" w:fill="FFFFFF"/>
        <w:spacing w:after="0" w:line="240" w:lineRule="auto"/>
        <w:ind w:firstLine="709"/>
        <w:jc w:val="both"/>
        <w:rPr>
          <w:sz w:val="24"/>
          <w:szCs w:val="24"/>
        </w:rPr>
      </w:pPr>
      <w:r>
        <w:rPr>
          <w:rFonts w:ascii="Times New Roman" w:hAnsi="Times New Roman" w:cs="Times New Roman"/>
          <w:color w:val="000000"/>
          <w:spacing w:val="6"/>
          <w:sz w:val="24"/>
          <w:szCs w:val="24"/>
        </w:rPr>
        <w:t xml:space="preserve">Программа по предмету «Слушание музыки» реализуется в </w:t>
      </w:r>
      <w:r w:rsidR="0068295E">
        <w:rPr>
          <w:rFonts w:ascii="Times New Roman" w:hAnsi="Times New Roman" w:cs="Times New Roman"/>
          <w:color w:val="000000"/>
          <w:spacing w:val="6"/>
          <w:sz w:val="24"/>
          <w:szCs w:val="24"/>
        </w:rPr>
        <w:t>младшем модуле</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дополнительной общеразвивающей  общеобразовательной программы в области музыкального искусства.</w:t>
      </w:r>
    </w:p>
    <w:p w:rsidR="001555FD" w:rsidRDefault="001555FD" w:rsidP="0068295E">
      <w:pPr>
        <w:shd w:val="clear" w:color="auto" w:fill="FFFFFF"/>
        <w:spacing w:before="485" w:line="240" w:lineRule="auto"/>
        <w:ind w:left="2832"/>
        <w:rPr>
          <w:sz w:val="24"/>
          <w:szCs w:val="24"/>
        </w:rPr>
      </w:pPr>
      <w:r>
        <w:rPr>
          <w:rFonts w:ascii="Times New Roman" w:hAnsi="Times New Roman" w:cs="Times New Roman"/>
          <w:b/>
          <w:bCs/>
          <w:color w:val="000000"/>
          <w:sz w:val="24"/>
          <w:szCs w:val="24"/>
        </w:rPr>
        <w:t>Годовые требования. Содержание разделов</w:t>
      </w:r>
    </w:p>
    <w:p w:rsidR="001555FD" w:rsidRDefault="001555FD" w:rsidP="0068295E">
      <w:pPr>
        <w:shd w:val="clear" w:color="auto" w:fill="FFFFFF"/>
        <w:spacing w:before="5" w:line="240" w:lineRule="auto"/>
        <w:ind w:left="4210"/>
        <w:rPr>
          <w:sz w:val="24"/>
          <w:szCs w:val="24"/>
        </w:rPr>
      </w:pPr>
      <w:r>
        <w:rPr>
          <w:rFonts w:ascii="Times New Roman" w:hAnsi="Times New Roman" w:cs="Times New Roman"/>
          <w:b/>
          <w:bCs/>
          <w:color w:val="000000"/>
          <w:spacing w:val="-1"/>
          <w:sz w:val="24"/>
          <w:szCs w:val="24"/>
        </w:rPr>
        <w:t>Первый год обучения</w:t>
      </w:r>
    </w:p>
    <w:p w:rsidR="001555FD" w:rsidRDefault="001555FD" w:rsidP="0068295E">
      <w:pPr>
        <w:shd w:val="clear" w:color="auto" w:fill="FFFFFF"/>
        <w:spacing w:line="240" w:lineRule="auto"/>
        <w:ind w:right="5" w:firstLine="706"/>
        <w:jc w:val="both"/>
        <w:rPr>
          <w:sz w:val="24"/>
          <w:szCs w:val="24"/>
        </w:rPr>
      </w:pPr>
      <w:r>
        <w:rPr>
          <w:rFonts w:ascii="Times New Roman" w:hAnsi="Times New Roman" w:cs="Times New Roman"/>
          <w:b/>
          <w:bCs/>
          <w:color w:val="000000"/>
          <w:spacing w:val="8"/>
          <w:sz w:val="24"/>
          <w:szCs w:val="24"/>
          <w:u w:val="single"/>
        </w:rPr>
        <w:t>Раздел 1:</w:t>
      </w:r>
      <w:r>
        <w:rPr>
          <w:rFonts w:ascii="Times New Roman" w:hAnsi="Times New Roman" w:cs="Times New Roman"/>
          <w:b/>
          <w:bCs/>
          <w:color w:val="000000"/>
          <w:spacing w:val="8"/>
          <w:sz w:val="24"/>
          <w:szCs w:val="24"/>
        </w:rPr>
        <w:t xml:space="preserve"> Характеристика музыкального звука. </w:t>
      </w:r>
      <w:r>
        <w:rPr>
          <w:rFonts w:ascii="Times New Roman" w:hAnsi="Times New Roman" w:cs="Times New Roman"/>
          <w:color w:val="000000"/>
          <w:spacing w:val="8"/>
          <w:sz w:val="24"/>
          <w:szCs w:val="24"/>
        </w:rPr>
        <w:t xml:space="preserve">Колокольный звон, </w:t>
      </w:r>
      <w:r>
        <w:rPr>
          <w:rFonts w:ascii="Times New Roman" w:hAnsi="Times New Roman" w:cs="Times New Roman"/>
          <w:color w:val="000000"/>
          <w:spacing w:val="3"/>
          <w:sz w:val="24"/>
          <w:szCs w:val="24"/>
        </w:rPr>
        <w:t>колокольные  созвучия  в  музыке  разных  композиторов.   Состояние     внутренней</w:t>
      </w:r>
    </w:p>
    <w:p w:rsidR="001555FD" w:rsidRDefault="001555FD" w:rsidP="0068295E">
      <w:pPr>
        <w:shd w:val="clear" w:color="auto" w:fill="FFFFFF"/>
        <w:spacing w:line="240" w:lineRule="auto"/>
        <w:ind w:left="5" w:right="14"/>
        <w:jc w:val="both"/>
        <w:rPr>
          <w:sz w:val="24"/>
          <w:szCs w:val="24"/>
        </w:rPr>
      </w:pPr>
      <w:r>
        <w:rPr>
          <w:rFonts w:ascii="Times New Roman" w:hAnsi="Times New Roman" w:cs="Times New Roman"/>
          <w:color w:val="000000"/>
          <w:spacing w:val="-1"/>
          <w:sz w:val="24"/>
          <w:szCs w:val="24"/>
        </w:rPr>
        <w:t xml:space="preserve">тишины. Слушание музыки и изображение ударов колокола различными движениями, </w:t>
      </w:r>
      <w:r>
        <w:rPr>
          <w:rFonts w:ascii="Times New Roman" w:hAnsi="Times New Roman" w:cs="Times New Roman"/>
          <w:color w:val="000000"/>
          <w:spacing w:val="-2"/>
          <w:sz w:val="24"/>
          <w:szCs w:val="24"/>
        </w:rPr>
        <w:t>пластикой.</w:t>
      </w:r>
    </w:p>
    <w:p w:rsidR="001555FD" w:rsidRDefault="001555FD" w:rsidP="0068295E">
      <w:pPr>
        <w:shd w:val="clear" w:color="auto" w:fill="FFFFFF"/>
        <w:spacing w:before="10" w:line="240" w:lineRule="auto"/>
        <w:ind w:left="10" w:right="10" w:firstLine="706"/>
        <w:jc w:val="both"/>
        <w:rPr>
          <w:sz w:val="24"/>
          <w:szCs w:val="24"/>
        </w:rPr>
      </w:pPr>
      <w:r>
        <w:rPr>
          <w:rFonts w:ascii="Times New Roman" w:hAnsi="Times New Roman" w:cs="Times New Roman"/>
          <w:color w:val="000000"/>
          <w:spacing w:val="-1"/>
          <w:sz w:val="24"/>
          <w:szCs w:val="24"/>
          <w:u w:val="single"/>
        </w:rPr>
        <w:lastRenderedPageBreak/>
        <w:t>Самостоятельная работа:</w:t>
      </w:r>
      <w:r>
        <w:rPr>
          <w:rFonts w:ascii="Times New Roman" w:hAnsi="Times New Roman" w:cs="Times New Roman"/>
          <w:color w:val="000000"/>
          <w:spacing w:val="-1"/>
          <w:sz w:val="24"/>
          <w:szCs w:val="24"/>
        </w:rPr>
        <w:t xml:space="preserve"> сочинение своей звуковой модели колокольного звона, </w:t>
      </w:r>
      <w:r>
        <w:rPr>
          <w:rFonts w:ascii="Times New Roman" w:hAnsi="Times New Roman" w:cs="Times New Roman"/>
          <w:color w:val="000000"/>
          <w:sz w:val="24"/>
          <w:szCs w:val="24"/>
        </w:rPr>
        <w:t>основанного на равномерной метрической пульсации.</w:t>
      </w:r>
    </w:p>
    <w:p w:rsidR="001555FD" w:rsidRDefault="001555FD" w:rsidP="0068295E">
      <w:pPr>
        <w:shd w:val="clear" w:color="auto" w:fill="FFFFFF"/>
        <w:spacing w:line="240" w:lineRule="auto"/>
        <w:ind w:left="10" w:firstLine="701"/>
        <w:jc w:val="both"/>
        <w:rPr>
          <w:sz w:val="24"/>
          <w:szCs w:val="24"/>
        </w:rPr>
      </w:pPr>
      <w:r>
        <w:rPr>
          <w:rFonts w:ascii="Times New Roman" w:hAnsi="Times New Roman" w:cs="Times New Roman"/>
          <w:color w:val="000000"/>
          <w:spacing w:val="4"/>
          <w:sz w:val="24"/>
          <w:szCs w:val="24"/>
          <w:u w:val="single"/>
        </w:rPr>
        <w:t>Музыкальный материал:</w:t>
      </w:r>
      <w:r>
        <w:rPr>
          <w:rFonts w:ascii="Times New Roman" w:hAnsi="Times New Roman" w:cs="Times New Roman"/>
          <w:color w:val="000000"/>
          <w:spacing w:val="4"/>
          <w:sz w:val="24"/>
          <w:szCs w:val="24"/>
        </w:rPr>
        <w:t xml:space="preserve"> Колокольная музыка. П.И. Чайковский: «Детский </w:t>
      </w:r>
      <w:r>
        <w:rPr>
          <w:rFonts w:ascii="Times New Roman" w:hAnsi="Times New Roman" w:cs="Times New Roman"/>
          <w:color w:val="000000"/>
          <w:sz w:val="24"/>
          <w:szCs w:val="24"/>
        </w:rPr>
        <w:t xml:space="preserve">альбом», «Утренняя молитва», «В церкви». В.А. Моцарт опера «Волшебная флейта». </w:t>
      </w:r>
      <w:r>
        <w:rPr>
          <w:rFonts w:ascii="Times New Roman" w:hAnsi="Times New Roman" w:cs="Times New Roman"/>
          <w:color w:val="000000"/>
          <w:spacing w:val="-1"/>
          <w:sz w:val="24"/>
          <w:szCs w:val="24"/>
        </w:rPr>
        <w:t>Тема волшебных колокольчиков.</w:t>
      </w:r>
    </w:p>
    <w:p w:rsidR="001555FD" w:rsidRDefault="001555FD" w:rsidP="0068295E">
      <w:pPr>
        <w:shd w:val="clear" w:color="auto" w:fill="FFFFFF"/>
        <w:spacing w:before="14" w:line="240" w:lineRule="auto"/>
        <w:ind w:firstLine="706"/>
        <w:jc w:val="both"/>
        <w:rPr>
          <w:sz w:val="24"/>
          <w:szCs w:val="24"/>
        </w:rPr>
      </w:pPr>
      <w:r>
        <w:rPr>
          <w:rFonts w:ascii="Times New Roman" w:hAnsi="Times New Roman" w:cs="Times New Roman"/>
          <w:b/>
          <w:bCs/>
          <w:color w:val="000000"/>
          <w:spacing w:val="-1"/>
          <w:sz w:val="24"/>
          <w:szCs w:val="24"/>
          <w:u w:val="single"/>
        </w:rPr>
        <w:t>Раздел 2:</w:t>
      </w:r>
      <w:r>
        <w:rPr>
          <w:rFonts w:ascii="Times New Roman" w:hAnsi="Times New Roman" w:cs="Times New Roman"/>
          <w:b/>
          <w:bCs/>
          <w:color w:val="000000"/>
          <w:spacing w:val="-1"/>
          <w:sz w:val="24"/>
          <w:szCs w:val="24"/>
        </w:rPr>
        <w:t xml:space="preserve"> Пластика движения в музыке. Метроритм. Тембровое своеобразие </w:t>
      </w:r>
      <w:r>
        <w:rPr>
          <w:rFonts w:ascii="Times New Roman" w:hAnsi="Times New Roman" w:cs="Times New Roman"/>
          <w:b/>
          <w:bCs/>
          <w:color w:val="000000"/>
          <w:spacing w:val="10"/>
          <w:sz w:val="24"/>
          <w:szCs w:val="24"/>
        </w:rPr>
        <w:t xml:space="preserve">музыки. </w:t>
      </w:r>
      <w:r>
        <w:rPr>
          <w:rFonts w:ascii="Times New Roman" w:hAnsi="Times New Roman" w:cs="Times New Roman"/>
          <w:color w:val="000000"/>
          <w:spacing w:val="10"/>
          <w:sz w:val="24"/>
          <w:szCs w:val="24"/>
        </w:rPr>
        <w:t xml:space="preserve">Музыкальные часы, «шаги» музыкальных героев. Элементы </w:t>
      </w:r>
      <w:r>
        <w:rPr>
          <w:rFonts w:ascii="Times New Roman" w:hAnsi="Times New Roman" w:cs="Times New Roman"/>
          <w:color w:val="000000"/>
          <w:sz w:val="24"/>
          <w:szCs w:val="24"/>
        </w:rPr>
        <w:t xml:space="preserve">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w:t>
      </w:r>
      <w:r>
        <w:rPr>
          <w:rFonts w:ascii="Times New Roman" w:hAnsi="Times New Roman" w:cs="Times New Roman"/>
          <w:color w:val="000000"/>
          <w:spacing w:val="2"/>
          <w:sz w:val="24"/>
          <w:szCs w:val="24"/>
        </w:rPr>
        <w:t xml:space="preserve">движений (полька, вальс, гавот, менуэт). Первое знакомство с инструментами </w:t>
      </w:r>
      <w:r>
        <w:rPr>
          <w:rFonts w:ascii="Times New Roman" w:hAnsi="Times New Roman" w:cs="Times New Roman"/>
          <w:color w:val="000000"/>
          <w:sz w:val="24"/>
          <w:szCs w:val="24"/>
        </w:rPr>
        <w:t>симфонического оркестра. Зрительно-слуховой анализ средств выразительности.</w:t>
      </w:r>
    </w:p>
    <w:p w:rsidR="001555FD" w:rsidRDefault="001555FD" w:rsidP="0068295E">
      <w:pPr>
        <w:shd w:val="clear" w:color="auto" w:fill="FFFFFF"/>
        <w:spacing w:before="5" w:line="240" w:lineRule="auto"/>
        <w:ind w:left="5" w:right="5" w:firstLine="715"/>
        <w:jc w:val="both"/>
        <w:rPr>
          <w:sz w:val="24"/>
          <w:szCs w:val="24"/>
        </w:rPr>
      </w:pPr>
      <w:r>
        <w:rPr>
          <w:rFonts w:ascii="Times New Roman" w:hAnsi="Times New Roman" w:cs="Times New Roman"/>
          <w:color w:val="000000"/>
          <w:spacing w:val="6"/>
          <w:sz w:val="24"/>
          <w:szCs w:val="24"/>
          <w:u w:val="single"/>
        </w:rPr>
        <w:t>Самостоятельная работа:</w:t>
      </w:r>
      <w:r>
        <w:rPr>
          <w:rFonts w:ascii="Times New Roman" w:hAnsi="Times New Roman" w:cs="Times New Roman"/>
          <w:color w:val="000000"/>
          <w:spacing w:val="6"/>
          <w:sz w:val="24"/>
          <w:szCs w:val="24"/>
        </w:rPr>
        <w:t xml:space="preserve"> Сочинение музыкальных «шагов» какого-либо </w:t>
      </w:r>
      <w:r>
        <w:rPr>
          <w:rFonts w:ascii="Times New Roman" w:hAnsi="Times New Roman" w:cs="Times New Roman"/>
          <w:color w:val="000000"/>
          <w:sz w:val="24"/>
          <w:szCs w:val="24"/>
        </w:rPr>
        <w:t>персонажа сказки «Теремок». Зрительно-слуховой анализ средств выразительности в пьесах из собственного исполнительского репертуара.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С.С. Прокофьев балет «Золушка»: Полночь, Гавот</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rPr>
        <w:t>В. Гаврили: «Часы»</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Русская народная песня «Дроздок»</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Э. Григ «В пещере горного короля»</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Н.А. Римский-Корсаков опера «Сказка о царе Салтане»: Три чуда</w:t>
      </w:r>
    </w:p>
    <w:p w:rsidR="001555FD" w:rsidRDefault="001555FD" w:rsidP="0068295E">
      <w:pPr>
        <w:shd w:val="clear" w:color="auto" w:fill="FFFFFF"/>
        <w:spacing w:line="240" w:lineRule="auto"/>
        <w:ind w:left="10" w:firstLine="701"/>
        <w:jc w:val="both"/>
        <w:rPr>
          <w:sz w:val="24"/>
          <w:szCs w:val="24"/>
        </w:rPr>
      </w:pPr>
      <w:r>
        <w:rPr>
          <w:rFonts w:ascii="Times New Roman" w:hAnsi="Times New Roman" w:cs="Times New Roman"/>
          <w:color w:val="000000"/>
          <w:sz w:val="24"/>
          <w:szCs w:val="24"/>
        </w:rPr>
        <w:t>П.И. Чайковский «Детский альбом»: «Болезнь куклы», «Марш деревянных солдатиков», Вальс, Полька</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М.И. Глинка опера «Руслан и Людмила»: Марш Черномора</w:t>
      </w:r>
    </w:p>
    <w:p w:rsidR="001555FD" w:rsidRDefault="001555FD" w:rsidP="0068295E">
      <w:pPr>
        <w:shd w:val="clear" w:color="auto" w:fill="FFFFFF"/>
        <w:spacing w:line="240" w:lineRule="auto"/>
        <w:ind w:left="778"/>
        <w:rPr>
          <w:sz w:val="24"/>
          <w:szCs w:val="24"/>
        </w:rPr>
      </w:pPr>
      <w:r>
        <w:rPr>
          <w:rFonts w:ascii="Times New Roman" w:hAnsi="Times New Roman" w:cs="Times New Roman"/>
          <w:color w:val="000000"/>
          <w:sz w:val="24"/>
          <w:szCs w:val="24"/>
        </w:rPr>
        <w:t>М.П. Мусоргский «Картинки с выставки»: « Быдло», « Прогулка»</w:t>
      </w:r>
    </w:p>
    <w:p w:rsidR="001555FD" w:rsidRDefault="001555FD" w:rsidP="0068295E">
      <w:pPr>
        <w:shd w:val="clear" w:color="auto" w:fill="FFFFFF"/>
        <w:spacing w:before="5" w:line="240" w:lineRule="auto"/>
        <w:ind w:left="778"/>
        <w:rPr>
          <w:sz w:val="24"/>
          <w:szCs w:val="24"/>
        </w:rPr>
      </w:pPr>
      <w:r>
        <w:rPr>
          <w:rFonts w:ascii="Times New Roman" w:hAnsi="Times New Roman" w:cs="Times New Roman"/>
          <w:color w:val="000000"/>
          <w:sz w:val="24"/>
          <w:szCs w:val="24"/>
        </w:rPr>
        <w:t>Р. Шуман «Альбом для юношества»: «Дед Мороз»</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Л. Боккерини Менуэт</w:t>
      </w:r>
    </w:p>
    <w:p w:rsidR="001555FD" w:rsidRDefault="001555FD" w:rsidP="0068295E">
      <w:pPr>
        <w:shd w:val="clear" w:color="auto" w:fill="FFFFFF"/>
        <w:spacing w:line="240" w:lineRule="auto"/>
        <w:ind w:left="778"/>
        <w:rPr>
          <w:sz w:val="24"/>
          <w:szCs w:val="24"/>
        </w:rPr>
      </w:pPr>
      <w:r>
        <w:rPr>
          <w:rFonts w:ascii="Times New Roman" w:hAnsi="Times New Roman" w:cs="Times New Roman"/>
          <w:color w:val="000000"/>
          <w:sz w:val="24"/>
          <w:szCs w:val="24"/>
        </w:rPr>
        <w:t>И. Штраус полька «Трик-трак»</w:t>
      </w:r>
    </w:p>
    <w:p w:rsidR="001555FD" w:rsidRDefault="001555FD" w:rsidP="0068295E">
      <w:pPr>
        <w:shd w:val="clear" w:color="auto" w:fill="FFFFFF"/>
        <w:spacing w:before="14" w:line="240" w:lineRule="auto"/>
        <w:ind w:right="10" w:firstLine="715"/>
        <w:jc w:val="both"/>
        <w:rPr>
          <w:sz w:val="24"/>
          <w:szCs w:val="24"/>
        </w:rPr>
      </w:pPr>
      <w:r>
        <w:rPr>
          <w:rFonts w:ascii="Times New Roman" w:hAnsi="Times New Roman" w:cs="Times New Roman"/>
          <w:b/>
          <w:bCs/>
          <w:color w:val="000000"/>
          <w:spacing w:val="-1"/>
          <w:sz w:val="24"/>
          <w:szCs w:val="24"/>
          <w:u w:val="single"/>
        </w:rPr>
        <w:t>Раздел 3:</w:t>
      </w:r>
      <w:r>
        <w:rPr>
          <w:rFonts w:ascii="Times New Roman" w:hAnsi="Times New Roman" w:cs="Times New Roman"/>
          <w:b/>
          <w:bCs/>
          <w:color w:val="000000"/>
          <w:spacing w:val="-1"/>
          <w:sz w:val="24"/>
          <w:szCs w:val="24"/>
        </w:rPr>
        <w:t xml:space="preserve"> Мелодический рисунок, его выразительные свойства, фразировка. </w:t>
      </w:r>
      <w:r>
        <w:rPr>
          <w:rFonts w:ascii="Times New Roman" w:hAnsi="Times New Roman" w:cs="Times New Roman"/>
          <w:color w:val="000000"/>
          <w:sz w:val="24"/>
          <w:szCs w:val="24"/>
        </w:rPr>
        <w:t xml:space="preserve">Волнообразное строение мелодии, кульминация как вершина мелодической волны. </w:t>
      </w:r>
      <w:r>
        <w:rPr>
          <w:rFonts w:ascii="Times New Roman" w:hAnsi="Times New Roman" w:cs="Times New Roman"/>
          <w:color w:val="000000"/>
          <w:spacing w:val="5"/>
          <w:sz w:val="24"/>
          <w:szCs w:val="24"/>
        </w:rPr>
        <w:t xml:space="preserve">Разные типы мелодического движения, мелодический рисунок. Кантилена, скерцо, </w:t>
      </w:r>
      <w:r>
        <w:rPr>
          <w:rFonts w:ascii="Times New Roman" w:hAnsi="Times New Roman" w:cs="Times New Roman"/>
          <w:color w:val="000000"/>
          <w:sz w:val="24"/>
          <w:szCs w:val="24"/>
        </w:rPr>
        <w:t>речитатив - особенности фразировки и звуковысотной линии мелодии. Зрительно-слуховой анализ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Кроссворд по пройденным музыкальным примерам.</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Рисунки, отражающие звуковысотную линию мелодии, кульминацию.</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А. Рубинштейн Мелодия</w:t>
      </w:r>
    </w:p>
    <w:p w:rsidR="001555FD" w:rsidRDefault="001555FD" w:rsidP="0068295E">
      <w:pPr>
        <w:shd w:val="clear" w:color="auto" w:fill="FFFFFF"/>
        <w:spacing w:before="10" w:line="240" w:lineRule="auto"/>
        <w:ind w:left="720"/>
        <w:rPr>
          <w:sz w:val="24"/>
          <w:szCs w:val="24"/>
        </w:rPr>
      </w:pPr>
      <w:r>
        <w:rPr>
          <w:rFonts w:ascii="Times New Roman" w:hAnsi="Times New Roman" w:cs="Times New Roman"/>
          <w:color w:val="000000"/>
          <w:spacing w:val="-1"/>
          <w:sz w:val="24"/>
          <w:szCs w:val="24"/>
        </w:rPr>
        <w:t xml:space="preserve">Ф.Шуберт </w:t>
      </w:r>
      <w:r>
        <w:rPr>
          <w:rFonts w:ascii="Times New Roman" w:hAnsi="Times New Roman" w:cs="Times New Roman"/>
          <w:color w:val="000000"/>
          <w:spacing w:val="-1"/>
          <w:sz w:val="24"/>
          <w:szCs w:val="24"/>
          <w:lang w:val="en-US"/>
        </w:rPr>
        <w:t>Ave</w:t>
      </w:r>
      <w:r w:rsidRPr="001555FD">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Maria</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lastRenderedPageBreak/>
        <w:t>М.П. Мусоргский «Картинки с выставки»: « Балет невылупившихся птенцов»</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3"/>
          <w:sz w:val="24"/>
          <w:szCs w:val="24"/>
        </w:rPr>
        <w:t>К. Сен-Сане «Лебедь»</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Р. Шуман «Грезы»</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Н.А. Римский-Корсаков «Сказка о царе Салтане»: « Полет шмеля»</w:t>
      </w:r>
    </w:p>
    <w:p w:rsidR="001555FD" w:rsidRDefault="001555FD" w:rsidP="0068295E">
      <w:pPr>
        <w:shd w:val="clear" w:color="auto" w:fill="FFFFFF"/>
        <w:spacing w:line="240" w:lineRule="auto"/>
        <w:ind w:left="725"/>
        <w:rPr>
          <w:sz w:val="24"/>
          <w:szCs w:val="24"/>
        </w:rPr>
      </w:pPr>
      <w:r>
        <w:rPr>
          <w:rFonts w:ascii="Times New Roman" w:hAnsi="Times New Roman" w:cs="Times New Roman"/>
          <w:color w:val="000000"/>
          <w:sz w:val="24"/>
          <w:szCs w:val="24"/>
        </w:rPr>
        <w:t>С.С. Прокофьев «Детская музыка»: «Дождь и радуга»</w:t>
      </w:r>
    </w:p>
    <w:p w:rsidR="001555FD" w:rsidRDefault="001555FD" w:rsidP="0068295E">
      <w:pPr>
        <w:shd w:val="clear" w:color="auto" w:fill="FFFFFF"/>
        <w:spacing w:before="5" w:line="240" w:lineRule="auto"/>
        <w:ind w:left="725"/>
        <w:rPr>
          <w:sz w:val="24"/>
          <w:szCs w:val="24"/>
        </w:rPr>
      </w:pPr>
      <w:r>
        <w:rPr>
          <w:rFonts w:ascii="Times New Roman" w:hAnsi="Times New Roman" w:cs="Times New Roman"/>
          <w:color w:val="000000"/>
          <w:sz w:val="24"/>
          <w:szCs w:val="24"/>
        </w:rPr>
        <w:t>С.С. Прокофьев балет «Золушка»: Гавот</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В.А. Моцарт «Турецкое рондо»</w:t>
      </w:r>
    </w:p>
    <w:p w:rsidR="001555FD" w:rsidRDefault="001555FD" w:rsidP="0068295E">
      <w:pPr>
        <w:shd w:val="clear" w:color="auto" w:fill="FFFFFF"/>
        <w:spacing w:before="5" w:line="240" w:lineRule="auto"/>
        <w:ind w:left="787"/>
        <w:rPr>
          <w:sz w:val="24"/>
          <w:szCs w:val="24"/>
        </w:rPr>
      </w:pPr>
      <w:r>
        <w:rPr>
          <w:rFonts w:ascii="Times New Roman" w:hAnsi="Times New Roman" w:cs="Times New Roman"/>
          <w:color w:val="000000"/>
          <w:sz w:val="24"/>
          <w:szCs w:val="24"/>
        </w:rPr>
        <w:t>А.С. Даргомыжский « Старый капрал»</w:t>
      </w:r>
    </w:p>
    <w:p w:rsidR="001555FD" w:rsidRDefault="001555FD" w:rsidP="0068295E">
      <w:pPr>
        <w:shd w:val="clear" w:color="auto" w:fill="FFFFFF"/>
        <w:spacing w:before="5" w:line="240" w:lineRule="auto"/>
        <w:ind w:left="725"/>
        <w:rPr>
          <w:sz w:val="24"/>
          <w:szCs w:val="24"/>
        </w:rPr>
      </w:pPr>
      <w:r>
        <w:rPr>
          <w:rFonts w:ascii="Times New Roman" w:hAnsi="Times New Roman" w:cs="Times New Roman"/>
          <w:color w:val="000000"/>
          <w:spacing w:val="-1"/>
          <w:sz w:val="24"/>
          <w:szCs w:val="24"/>
        </w:rPr>
        <w:t>Ф. Шуберт «Шарманщик»</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И.С. Бах Токката ре минор (фрагм.)</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М.П. Мусоргский цикл «Детская»: « В углу», « С няней»</w:t>
      </w:r>
    </w:p>
    <w:p w:rsidR="001555FD" w:rsidRDefault="001555FD" w:rsidP="0068295E">
      <w:pPr>
        <w:shd w:val="clear" w:color="auto" w:fill="FFFFFF"/>
        <w:spacing w:line="240" w:lineRule="auto"/>
        <w:ind w:left="5" w:firstLine="715"/>
        <w:jc w:val="both"/>
        <w:rPr>
          <w:sz w:val="24"/>
          <w:szCs w:val="24"/>
        </w:rPr>
      </w:pPr>
      <w:r>
        <w:rPr>
          <w:rFonts w:ascii="Times New Roman" w:hAnsi="Times New Roman" w:cs="Times New Roman"/>
          <w:b/>
          <w:bCs/>
          <w:color w:val="000000"/>
          <w:sz w:val="24"/>
          <w:szCs w:val="24"/>
          <w:u w:val="single"/>
        </w:rPr>
        <w:t>Раздел 4:</w:t>
      </w:r>
      <w:r>
        <w:rPr>
          <w:rFonts w:ascii="Times New Roman" w:hAnsi="Times New Roman" w:cs="Times New Roman"/>
          <w:b/>
          <w:bCs/>
          <w:color w:val="000000"/>
          <w:sz w:val="24"/>
          <w:szCs w:val="24"/>
        </w:rPr>
        <w:t xml:space="preserve"> Сказочные сюжеты в музыке. </w:t>
      </w:r>
      <w:r>
        <w:rPr>
          <w:rFonts w:ascii="Times New Roman" w:hAnsi="Times New Roman" w:cs="Times New Roman"/>
          <w:color w:val="000000"/>
          <w:sz w:val="24"/>
          <w:szCs w:val="24"/>
        </w:rPr>
        <w:t xml:space="preserve">Первое знакомство с балетом: П.И. </w:t>
      </w:r>
      <w:r>
        <w:rPr>
          <w:rFonts w:ascii="Times New Roman" w:hAnsi="Times New Roman" w:cs="Times New Roman"/>
          <w:color w:val="000000"/>
          <w:spacing w:val="2"/>
          <w:sz w:val="24"/>
          <w:szCs w:val="24"/>
        </w:rPr>
        <w:t xml:space="preserve">Чайковский «Щелкунчик». Пантомима. Дивертисмент. Закрепление пройденных тем </w:t>
      </w:r>
      <w:r>
        <w:rPr>
          <w:rFonts w:ascii="Times New Roman" w:hAnsi="Times New Roman" w:cs="Times New Roman"/>
          <w:color w:val="000000"/>
          <w:spacing w:val="11"/>
          <w:sz w:val="24"/>
          <w:szCs w:val="24"/>
        </w:rPr>
        <w:t xml:space="preserve">на новом музыкальном материале. Определение на слух тембра знакомых </w:t>
      </w:r>
      <w:r>
        <w:rPr>
          <w:rFonts w:ascii="Times New Roman" w:hAnsi="Times New Roman" w:cs="Times New Roman"/>
          <w:color w:val="000000"/>
          <w:spacing w:val="-1"/>
          <w:sz w:val="24"/>
          <w:szCs w:val="24"/>
        </w:rPr>
        <w:t>инструментов. Создание своей пантомимы.</w:t>
      </w:r>
    </w:p>
    <w:p w:rsidR="001555FD" w:rsidRDefault="001555FD" w:rsidP="0068295E">
      <w:pPr>
        <w:shd w:val="clear" w:color="auto" w:fill="FFFFFF"/>
        <w:spacing w:before="5" w:line="240" w:lineRule="auto"/>
        <w:ind w:left="725"/>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Создание своей пантомимы.</w:t>
      </w:r>
    </w:p>
    <w:p w:rsidR="001555FD" w:rsidRDefault="001555FD" w:rsidP="0068295E">
      <w:pPr>
        <w:shd w:val="clear" w:color="auto" w:fill="FFFFFF"/>
        <w:spacing w:before="5" w:line="240" w:lineRule="auto"/>
        <w:ind w:left="10" w:firstLine="706"/>
        <w:jc w:val="both"/>
        <w:rPr>
          <w:sz w:val="24"/>
          <w:szCs w:val="24"/>
        </w:rPr>
      </w:pPr>
      <w:r>
        <w:rPr>
          <w:rFonts w:ascii="Times New Roman" w:hAnsi="Times New Roman" w:cs="Times New Roman"/>
          <w:color w:val="000000"/>
          <w:spacing w:val="2"/>
          <w:sz w:val="24"/>
          <w:szCs w:val="24"/>
          <w:u w:val="single"/>
        </w:rPr>
        <w:t>Музыкальный материал:</w:t>
      </w:r>
      <w:r>
        <w:rPr>
          <w:rFonts w:ascii="Times New Roman" w:hAnsi="Times New Roman" w:cs="Times New Roman"/>
          <w:color w:val="000000"/>
          <w:spacing w:val="2"/>
          <w:sz w:val="24"/>
          <w:szCs w:val="24"/>
        </w:rPr>
        <w:t xml:space="preserve"> П.И.Чайковский «Щелкунчик»: дивертисмент из 2 </w:t>
      </w:r>
      <w:r>
        <w:rPr>
          <w:rFonts w:ascii="Times New Roman" w:hAnsi="Times New Roman" w:cs="Times New Roman"/>
          <w:color w:val="000000"/>
          <w:spacing w:val="-2"/>
          <w:sz w:val="24"/>
          <w:szCs w:val="24"/>
        </w:rPr>
        <w:t>действия.</w:t>
      </w:r>
    </w:p>
    <w:p w:rsidR="001555FD" w:rsidRDefault="001555FD" w:rsidP="0068295E">
      <w:pPr>
        <w:shd w:val="clear" w:color="auto" w:fill="FFFFFF"/>
        <w:spacing w:before="10" w:line="240" w:lineRule="auto"/>
        <w:ind w:left="5" w:right="5" w:firstLine="706"/>
        <w:jc w:val="both"/>
        <w:rPr>
          <w:sz w:val="24"/>
          <w:szCs w:val="24"/>
        </w:rPr>
      </w:pPr>
      <w:r>
        <w:rPr>
          <w:rFonts w:ascii="Times New Roman" w:hAnsi="Times New Roman" w:cs="Times New Roman"/>
          <w:b/>
          <w:bCs/>
          <w:color w:val="000000"/>
          <w:spacing w:val="10"/>
          <w:sz w:val="24"/>
          <w:szCs w:val="24"/>
          <w:u w:val="single"/>
        </w:rPr>
        <w:t>Раздел 5:</w:t>
      </w:r>
      <w:r>
        <w:rPr>
          <w:rFonts w:ascii="Times New Roman" w:hAnsi="Times New Roman" w:cs="Times New Roman"/>
          <w:b/>
          <w:bCs/>
          <w:color w:val="000000"/>
          <w:spacing w:val="10"/>
          <w:sz w:val="24"/>
          <w:szCs w:val="24"/>
        </w:rPr>
        <w:t xml:space="preserve"> Интонация в музыке как совокупность всех элементов </w:t>
      </w:r>
      <w:r>
        <w:rPr>
          <w:rFonts w:ascii="Times New Roman" w:hAnsi="Times New Roman" w:cs="Times New Roman"/>
          <w:b/>
          <w:bCs/>
          <w:color w:val="000000"/>
          <w:sz w:val="24"/>
          <w:szCs w:val="24"/>
        </w:rPr>
        <w:t xml:space="preserve">музыкального языка. </w:t>
      </w:r>
      <w:r>
        <w:rPr>
          <w:rFonts w:ascii="Times New Roman" w:hAnsi="Times New Roman" w:cs="Times New Roman"/>
          <w:color w:val="000000"/>
          <w:sz w:val="24"/>
          <w:szCs w:val="24"/>
        </w:rPr>
        <w:t xml:space="preserve">Разные типы интонации в музыке и речи: интонация вздоха, </w:t>
      </w:r>
      <w:r>
        <w:rPr>
          <w:rFonts w:ascii="Times New Roman" w:hAnsi="Times New Roman" w:cs="Times New Roman"/>
          <w:color w:val="000000"/>
          <w:spacing w:val="8"/>
          <w:sz w:val="24"/>
          <w:szCs w:val="24"/>
        </w:rPr>
        <w:t xml:space="preserve">удивления, вопроса, угрозы, насмешки, фанфары, ожидания, скороговорки. </w:t>
      </w:r>
      <w:r>
        <w:rPr>
          <w:rFonts w:ascii="Times New Roman" w:hAnsi="Times New Roman" w:cs="Times New Roman"/>
          <w:color w:val="000000"/>
          <w:spacing w:val="5"/>
          <w:sz w:val="24"/>
          <w:szCs w:val="24"/>
        </w:rPr>
        <w:t xml:space="preserve">Колыбельные песни. Связь музыкальной интонации с первичным жанром (пение, </w:t>
      </w:r>
      <w:r>
        <w:rPr>
          <w:rFonts w:ascii="Times New Roman" w:hAnsi="Times New Roman" w:cs="Times New Roman"/>
          <w:color w:val="000000"/>
          <w:spacing w:val="-1"/>
          <w:sz w:val="24"/>
          <w:szCs w:val="24"/>
        </w:rPr>
        <w:t xml:space="preserve">речь,    движение,    звукоизобразительность,    сигнал).    Освоение    песенок-моделей, </w:t>
      </w:r>
      <w:r>
        <w:rPr>
          <w:rFonts w:ascii="Times New Roman" w:hAnsi="Times New Roman" w:cs="Times New Roman"/>
          <w:color w:val="000000"/>
          <w:spacing w:val="3"/>
          <w:sz w:val="24"/>
          <w:szCs w:val="24"/>
        </w:rPr>
        <w:t xml:space="preserve">отражающих выразительный смысл музыкальных интонаций. Осознание способов и </w:t>
      </w:r>
      <w:r>
        <w:rPr>
          <w:rFonts w:ascii="Times New Roman" w:hAnsi="Times New Roman" w:cs="Times New Roman"/>
          <w:color w:val="000000"/>
          <w:sz w:val="24"/>
          <w:szCs w:val="24"/>
        </w:rPr>
        <w:t>приемов выразительного музыкального интонирования. Первое знакомство с оперой.</w:t>
      </w:r>
    </w:p>
    <w:p w:rsidR="001555FD" w:rsidRDefault="001555FD" w:rsidP="0068295E">
      <w:pPr>
        <w:shd w:val="clear" w:color="auto" w:fill="FFFFFF"/>
        <w:spacing w:line="240" w:lineRule="auto"/>
        <w:ind w:left="5"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Подготовка народной колыбельной для пения в классе </w:t>
      </w:r>
      <w:r>
        <w:rPr>
          <w:rFonts w:ascii="Times New Roman" w:hAnsi="Times New Roman" w:cs="Times New Roman"/>
          <w:color w:val="000000"/>
          <w:spacing w:val="6"/>
          <w:sz w:val="24"/>
          <w:szCs w:val="24"/>
        </w:rPr>
        <w:t xml:space="preserve">в театрализованном действии. Письменная работа: отметить знаками-символами </w:t>
      </w:r>
      <w:r>
        <w:rPr>
          <w:rFonts w:ascii="Times New Roman" w:hAnsi="Times New Roman" w:cs="Times New Roman"/>
          <w:color w:val="000000"/>
          <w:spacing w:val="3"/>
          <w:sz w:val="24"/>
          <w:szCs w:val="24"/>
        </w:rPr>
        <w:t xml:space="preserve">смену динамики, регистра, темпа, речевой интонации. Сочинение музыкальных </w:t>
      </w:r>
      <w:r>
        <w:rPr>
          <w:rFonts w:ascii="Times New Roman" w:hAnsi="Times New Roman" w:cs="Times New Roman"/>
          <w:color w:val="000000"/>
          <w:spacing w:val="-1"/>
          <w:sz w:val="24"/>
          <w:szCs w:val="24"/>
        </w:rPr>
        <w:t>интонаций для героев какой-либо сказки.</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10" w:line="240" w:lineRule="auto"/>
        <w:ind w:left="720"/>
        <w:rPr>
          <w:sz w:val="24"/>
          <w:szCs w:val="24"/>
        </w:rPr>
      </w:pPr>
      <w:r>
        <w:rPr>
          <w:rFonts w:ascii="Times New Roman" w:hAnsi="Times New Roman" w:cs="Times New Roman"/>
          <w:color w:val="000000"/>
          <w:sz w:val="24"/>
          <w:szCs w:val="24"/>
        </w:rPr>
        <w:t>Д.Б. Кабалевский «Плакса», «Злюка», «Резвушка»</w:t>
      </w:r>
    </w:p>
    <w:p w:rsidR="001555FD" w:rsidRDefault="001555FD" w:rsidP="0068295E">
      <w:pPr>
        <w:shd w:val="clear" w:color="auto" w:fill="FFFFFF"/>
        <w:spacing w:line="240" w:lineRule="auto"/>
        <w:ind w:left="10" w:right="10" w:firstLine="701"/>
        <w:jc w:val="both"/>
        <w:rPr>
          <w:sz w:val="24"/>
          <w:szCs w:val="24"/>
        </w:rPr>
      </w:pPr>
      <w:r>
        <w:rPr>
          <w:rFonts w:ascii="Times New Roman" w:hAnsi="Times New Roman" w:cs="Times New Roman"/>
          <w:color w:val="000000"/>
          <w:spacing w:val="1"/>
          <w:sz w:val="24"/>
          <w:szCs w:val="24"/>
        </w:rPr>
        <w:t>Н.А. Римский-Корсаков опера «Сказка о царе Салтане»: хор «О-хо-хо-нюшки-</w:t>
      </w:r>
      <w:r>
        <w:rPr>
          <w:rFonts w:ascii="Times New Roman" w:hAnsi="Times New Roman" w:cs="Times New Roman"/>
          <w:color w:val="000000"/>
          <w:spacing w:val="-5"/>
          <w:sz w:val="24"/>
          <w:szCs w:val="24"/>
        </w:rPr>
        <w:t>ох!»</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П.И. Чайковский опера «Евгений Онегин»: Вступление (фрагм.)</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Р. Шуман «Первая утрата»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В. Калинников «Киска»</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z w:val="24"/>
          <w:szCs w:val="24"/>
        </w:rPr>
        <w:lastRenderedPageBreak/>
        <w:t>Народные колыбельные</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Н.А. Римский-Корсаков опера «Садко»: колыбельная Волховы</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А. Гречанинов Мазурка ля минор</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В.А. Моцарт опера «Свадьба Фигаро»: ария Фигаро «Мальчик резвый»</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rPr>
        <w:t>Н.А. Римский-Корсаков «Шехеразада»: тема Шахриара и Шехеразады</w:t>
      </w:r>
    </w:p>
    <w:p w:rsidR="001555FD" w:rsidRDefault="001555FD" w:rsidP="0068295E">
      <w:pPr>
        <w:shd w:val="clear" w:color="auto" w:fill="FFFFFF"/>
        <w:spacing w:before="5" w:line="240" w:lineRule="auto"/>
        <w:ind w:left="720"/>
        <w:rPr>
          <w:sz w:val="24"/>
          <w:szCs w:val="24"/>
        </w:rPr>
      </w:pPr>
      <w:r>
        <w:rPr>
          <w:rFonts w:ascii="Times New Roman" w:hAnsi="Times New Roman" w:cs="Times New Roman"/>
          <w:color w:val="000000"/>
          <w:spacing w:val="-1"/>
          <w:sz w:val="24"/>
          <w:szCs w:val="24"/>
        </w:rPr>
        <w:t>Дж. Россини «Дуэт кошечек»</w:t>
      </w:r>
    </w:p>
    <w:p w:rsidR="001555FD" w:rsidRDefault="001555FD" w:rsidP="0068295E">
      <w:pPr>
        <w:shd w:val="clear" w:color="auto" w:fill="FFFFFF"/>
        <w:spacing w:before="5" w:line="240" w:lineRule="auto"/>
        <w:ind w:left="10" w:right="5" w:firstLine="701"/>
        <w:jc w:val="both"/>
        <w:rPr>
          <w:sz w:val="24"/>
          <w:szCs w:val="24"/>
        </w:rPr>
      </w:pPr>
      <w:r>
        <w:rPr>
          <w:rFonts w:ascii="Times New Roman" w:hAnsi="Times New Roman" w:cs="Times New Roman"/>
          <w:color w:val="000000"/>
          <w:spacing w:val="-1"/>
          <w:sz w:val="24"/>
          <w:szCs w:val="24"/>
        </w:rPr>
        <w:t>М. Глинка опера «Руслан и Людмила»: канон «Какое чудное мгновенье» и рондо Фарлафа</w:t>
      </w:r>
    </w:p>
    <w:p w:rsidR="001555FD" w:rsidRDefault="001555FD" w:rsidP="0068295E">
      <w:pPr>
        <w:shd w:val="clear" w:color="auto" w:fill="FFFFFF"/>
        <w:spacing w:line="240" w:lineRule="auto"/>
        <w:ind w:left="720"/>
        <w:rPr>
          <w:sz w:val="24"/>
          <w:szCs w:val="24"/>
        </w:rPr>
      </w:pPr>
      <w:r>
        <w:rPr>
          <w:rFonts w:ascii="Times New Roman" w:hAnsi="Times New Roman" w:cs="Times New Roman"/>
          <w:color w:val="000000"/>
          <w:spacing w:val="-1"/>
          <w:sz w:val="24"/>
          <w:szCs w:val="24"/>
        </w:rPr>
        <w:t>Ф. Шуберт «Лесной царь»</w:t>
      </w:r>
    </w:p>
    <w:p w:rsidR="001555FD" w:rsidRDefault="001555FD" w:rsidP="0068295E">
      <w:pPr>
        <w:shd w:val="clear" w:color="auto" w:fill="FFFFFF"/>
        <w:spacing w:before="10" w:line="240" w:lineRule="auto"/>
        <w:ind w:firstLine="715"/>
        <w:jc w:val="both"/>
        <w:rPr>
          <w:sz w:val="24"/>
          <w:szCs w:val="24"/>
        </w:rPr>
      </w:pPr>
      <w:r>
        <w:rPr>
          <w:rFonts w:ascii="Times New Roman" w:hAnsi="Times New Roman" w:cs="Times New Roman"/>
          <w:b/>
          <w:bCs/>
          <w:color w:val="000000"/>
          <w:spacing w:val="7"/>
          <w:sz w:val="24"/>
          <w:szCs w:val="24"/>
          <w:u w:val="single"/>
        </w:rPr>
        <w:t>Раздел 6:</w:t>
      </w:r>
      <w:r>
        <w:rPr>
          <w:rFonts w:ascii="Times New Roman" w:hAnsi="Times New Roman" w:cs="Times New Roman"/>
          <w:b/>
          <w:bCs/>
          <w:color w:val="000000"/>
          <w:spacing w:val="7"/>
          <w:sz w:val="24"/>
          <w:szCs w:val="24"/>
        </w:rPr>
        <w:t xml:space="preserve"> Музыкально-звуковое пространство. Фактура, тембр, </w:t>
      </w:r>
      <w:r>
        <w:rPr>
          <w:rFonts w:ascii="Times New Roman" w:hAnsi="Times New Roman" w:cs="Times New Roman"/>
          <w:b/>
          <w:bCs/>
          <w:color w:val="000000"/>
          <w:sz w:val="24"/>
          <w:szCs w:val="24"/>
        </w:rPr>
        <w:t xml:space="preserve">ладогармонические краски. </w:t>
      </w:r>
      <w:r>
        <w:rPr>
          <w:rFonts w:ascii="Times New Roman" w:hAnsi="Times New Roman" w:cs="Times New Roman"/>
          <w:color w:val="000000"/>
          <w:sz w:val="24"/>
          <w:szCs w:val="24"/>
        </w:rPr>
        <w:t xml:space="preserve">Характеристика фактуры с точки зрения плотности, </w:t>
      </w:r>
      <w:r>
        <w:rPr>
          <w:rFonts w:ascii="Times New Roman" w:hAnsi="Times New Roman" w:cs="Times New Roman"/>
          <w:color w:val="000000"/>
          <w:spacing w:val="6"/>
          <w:sz w:val="24"/>
          <w:szCs w:val="24"/>
        </w:rPr>
        <w:t xml:space="preserve">прозрачности, многослойности звучания. Хороводы как пример организации </w:t>
      </w:r>
      <w:r>
        <w:rPr>
          <w:rFonts w:ascii="Times New Roman" w:hAnsi="Times New Roman" w:cs="Times New Roman"/>
          <w:color w:val="000000"/>
          <w:spacing w:val="10"/>
          <w:sz w:val="24"/>
          <w:szCs w:val="24"/>
        </w:rPr>
        <w:t xml:space="preserve">пространства. Одноголосная фактура, унисон, мелодия с аккомпанементом, </w:t>
      </w:r>
      <w:r>
        <w:rPr>
          <w:rFonts w:ascii="Times New Roman" w:hAnsi="Times New Roman" w:cs="Times New Roman"/>
          <w:color w:val="000000"/>
          <w:spacing w:val="3"/>
          <w:sz w:val="24"/>
          <w:szCs w:val="24"/>
        </w:rPr>
        <w:t xml:space="preserve">аккордовая фактура, многоголосие полифонического типа, первое знакомство с </w:t>
      </w:r>
      <w:r>
        <w:rPr>
          <w:rFonts w:ascii="Times New Roman" w:hAnsi="Times New Roman" w:cs="Times New Roman"/>
          <w:color w:val="000000"/>
          <w:spacing w:val="5"/>
          <w:sz w:val="24"/>
          <w:szCs w:val="24"/>
        </w:rPr>
        <w:t>имитацией и контрапунктом. Исполнение ритмических канонов, детских песен-</w:t>
      </w:r>
      <w:r>
        <w:rPr>
          <w:rFonts w:ascii="Times New Roman" w:hAnsi="Times New Roman" w:cs="Times New Roman"/>
          <w:color w:val="000000"/>
          <w:sz w:val="24"/>
          <w:szCs w:val="24"/>
        </w:rPr>
        <w:t xml:space="preserve">канонов, игра знакомых детских песенок с басом, двухголосно (например, песни «Во </w:t>
      </w:r>
      <w:r>
        <w:rPr>
          <w:rFonts w:ascii="Times New Roman" w:hAnsi="Times New Roman" w:cs="Times New Roman"/>
          <w:color w:val="000000"/>
          <w:spacing w:val="1"/>
          <w:sz w:val="24"/>
          <w:szCs w:val="24"/>
        </w:rPr>
        <w:t xml:space="preserve">саду ли», «Ой, звоны», «Как пошли наши подружки»). Зрительно-слуховой анализ </w:t>
      </w:r>
      <w:r>
        <w:rPr>
          <w:rFonts w:ascii="Times New Roman" w:hAnsi="Times New Roman" w:cs="Times New Roman"/>
          <w:color w:val="000000"/>
          <w:sz w:val="24"/>
          <w:szCs w:val="24"/>
        </w:rPr>
        <w:t>фактуры в пьесах по специальности и в нотных примерах из учебника.</w:t>
      </w:r>
    </w:p>
    <w:p w:rsidR="001555FD" w:rsidRDefault="001555FD" w:rsidP="0068295E">
      <w:pPr>
        <w:shd w:val="clear" w:color="auto" w:fill="FFFFFF"/>
        <w:spacing w:line="240" w:lineRule="auto"/>
        <w:ind w:right="5" w:firstLine="706"/>
        <w:jc w:val="both"/>
        <w:rPr>
          <w:sz w:val="24"/>
          <w:szCs w:val="24"/>
        </w:rPr>
      </w:pPr>
      <w:r>
        <w:rPr>
          <w:rFonts w:ascii="Times New Roman" w:hAnsi="Times New Roman" w:cs="Times New Roman"/>
          <w:color w:val="000000"/>
          <w:spacing w:val="3"/>
          <w:sz w:val="24"/>
          <w:szCs w:val="24"/>
          <w:u w:val="single"/>
        </w:rPr>
        <w:t>Самостоятельная работа:</w:t>
      </w:r>
      <w:r>
        <w:rPr>
          <w:rFonts w:ascii="Times New Roman" w:hAnsi="Times New Roman" w:cs="Times New Roman"/>
          <w:color w:val="000000"/>
          <w:spacing w:val="3"/>
          <w:sz w:val="24"/>
          <w:szCs w:val="24"/>
        </w:rPr>
        <w:t xml:space="preserve"> Рисунки нефигуративного, бессюжетного типа, </w:t>
      </w:r>
      <w:r>
        <w:rPr>
          <w:rFonts w:ascii="Times New Roman" w:hAnsi="Times New Roman" w:cs="Times New Roman"/>
          <w:color w:val="000000"/>
          <w:sz w:val="24"/>
          <w:szCs w:val="24"/>
        </w:rPr>
        <w:t xml:space="preserve">отражающие характер музыкально-звукового пространства. Сочинение музыкальных </w:t>
      </w:r>
      <w:r>
        <w:rPr>
          <w:rFonts w:ascii="Times New Roman" w:hAnsi="Times New Roman" w:cs="Times New Roman"/>
          <w:color w:val="000000"/>
          <w:spacing w:val="1"/>
          <w:sz w:val="24"/>
          <w:szCs w:val="24"/>
        </w:rPr>
        <w:t>примеров на тему «диссонанс, консонанс».</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Э. Григ «Ариэтта», «Птичка», «Бабочка», «Весной», сюита «Пер Гюнт»: «Утро»</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М. Мусоргский «Картинки с выставки»: « Быдло», « Прогулка»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П.И. Чайковский «Старинная французская песенка»</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С.С. Прокофьев «Утро», «Дождь и радуга» из «Детской музыки»</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1"/>
          <w:sz w:val="24"/>
          <w:szCs w:val="24"/>
        </w:rPr>
        <w:t>С.С. Прокофьев кантата «Александр Невский»: «Ледовое побоище» (фрагмент)</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В.А. Моцарт опера «Волшебная флейта»: дуэт Папагено и Папагены</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Г.В. Свиридов «Колыбельная песенка»</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А.Вивальди «Времена года»: Весна</w:t>
      </w:r>
    </w:p>
    <w:p w:rsidR="001555FD" w:rsidRDefault="001555FD" w:rsidP="0068295E">
      <w:pPr>
        <w:shd w:val="clear" w:color="auto" w:fill="FFFFFF"/>
        <w:spacing w:line="240" w:lineRule="auto"/>
        <w:ind w:left="5" w:right="5" w:firstLine="706"/>
        <w:jc w:val="both"/>
        <w:rPr>
          <w:sz w:val="24"/>
          <w:szCs w:val="24"/>
        </w:rPr>
      </w:pPr>
      <w:r>
        <w:rPr>
          <w:rFonts w:ascii="Times New Roman" w:hAnsi="Times New Roman" w:cs="Times New Roman"/>
          <w:b/>
          <w:bCs/>
          <w:color w:val="000000"/>
          <w:sz w:val="24"/>
          <w:szCs w:val="24"/>
          <w:u w:val="single"/>
        </w:rPr>
        <w:t>Раздел 7:</w:t>
      </w:r>
      <w:r>
        <w:rPr>
          <w:rFonts w:ascii="Times New Roman" w:hAnsi="Times New Roman" w:cs="Times New Roman"/>
          <w:b/>
          <w:bCs/>
          <w:color w:val="000000"/>
          <w:sz w:val="24"/>
          <w:szCs w:val="24"/>
        </w:rPr>
        <w:t xml:space="preserve"> Сказка в музыке. Голоса музыкальных инструментов. </w:t>
      </w:r>
      <w:r>
        <w:rPr>
          <w:rFonts w:ascii="Times New Roman" w:hAnsi="Times New Roman" w:cs="Times New Roman"/>
          <w:color w:val="000000"/>
          <w:sz w:val="24"/>
          <w:szCs w:val="24"/>
        </w:rPr>
        <w:t xml:space="preserve">Сказочные </w:t>
      </w:r>
      <w:r>
        <w:rPr>
          <w:rFonts w:ascii="Times New Roman" w:hAnsi="Times New Roman" w:cs="Times New Roman"/>
          <w:color w:val="000000"/>
          <w:spacing w:val="4"/>
          <w:sz w:val="24"/>
          <w:szCs w:val="24"/>
        </w:rPr>
        <w:t xml:space="preserve">сюжеты в музыке как обобщающая тема. Пространственно-звуковой образ стихии </w:t>
      </w:r>
      <w:r>
        <w:rPr>
          <w:rFonts w:ascii="Times New Roman" w:hAnsi="Times New Roman" w:cs="Times New Roman"/>
          <w:color w:val="000000"/>
          <w:spacing w:val="-1"/>
          <w:sz w:val="24"/>
          <w:szCs w:val="24"/>
        </w:rPr>
        <w:t>воды и огня.</w:t>
      </w:r>
    </w:p>
    <w:p w:rsidR="001555FD" w:rsidRDefault="001555FD" w:rsidP="0068295E">
      <w:pPr>
        <w:shd w:val="clear" w:color="auto" w:fill="FFFFFF"/>
        <w:spacing w:before="5" w:line="240" w:lineRule="auto"/>
        <w:ind w:firstLine="782"/>
        <w:jc w:val="both"/>
        <w:rPr>
          <w:sz w:val="24"/>
          <w:szCs w:val="24"/>
        </w:rPr>
      </w:pPr>
      <w:r>
        <w:rPr>
          <w:rFonts w:ascii="Times New Roman" w:hAnsi="Times New Roman" w:cs="Times New Roman"/>
          <w:color w:val="000000"/>
          <w:spacing w:val="-1"/>
          <w:sz w:val="24"/>
          <w:szCs w:val="24"/>
        </w:rPr>
        <w:t>Симфоническая сказка С.С. Прокофьева «Петя и волк». Инструменты оркестра -</w:t>
      </w:r>
      <w:r>
        <w:rPr>
          <w:rFonts w:ascii="Times New Roman" w:hAnsi="Times New Roman" w:cs="Times New Roman"/>
          <w:color w:val="000000"/>
          <w:spacing w:val="11"/>
          <w:sz w:val="24"/>
          <w:szCs w:val="24"/>
        </w:rPr>
        <w:t xml:space="preserve">голоса героев. Способы воплощения действия в музыке. Работа со схемой </w:t>
      </w:r>
      <w:r>
        <w:rPr>
          <w:rFonts w:ascii="Times New Roman" w:hAnsi="Times New Roman" w:cs="Times New Roman"/>
          <w:color w:val="000000"/>
          <w:sz w:val="24"/>
          <w:szCs w:val="24"/>
        </w:rPr>
        <w:t>расположения инструментов оркестра из учебника.</w:t>
      </w:r>
    </w:p>
    <w:p w:rsidR="001555FD" w:rsidRDefault="001555FD" w:rsidP="0068295E">
      <w:pPr>
        <w:shd w:val="clear" w:color="auto" w:fill="FFFFFF"/>
        <w:spacing w:before="5" w:line="240" w:lineRule="auto"/>
        <w:ind w:left="5" w:firstLine="710"/>
        <w:jc w:val="both"/>
        <w:rPr>
          <w:sz w:val="24"/>
          <w:szCs w:val="24"/>
        </w:rPr>
      </w:pPr>
      <w:r>
        <w:rPr>
          <w:rFonts w:ascii="Times New Roman" w:hAnsi="Times New Roman" w:cs="Times New Roman"/>
          <w:color w:val="000000"/>
          <w:spacing w:val="1"/>
          <w:sz w:val="24"/>
          <w:szCs w:val="24"/>
          <w:u w:val="single"/>
        </w:rPr>
        <w:lastRenderedPageBreak/>
        <w:t>Самостоятельная работа:</w:t>
      </w:r>
      <w:r>
        <w:rPr>
          <w:rFonts w:ascii="Times New Roman" w:hAnsi="Times New Roman" w:cs="Times New Roman"/>
          <w:color w:val="000000"/>
          <w:spacing w:val="1"/>
          <w:sz w:val="24"/>
          <w:szCs w:val="24"/>
        </w:rPr>
        <w:t xml:space="preserve"> Сочинение музыкальных примеров на тему «Стихия </w:t>
      </w:r>
      <w:r>
        <w:rPr>
          <w:rFonts w:ascii="Times New Roman" w:hAnsi="Times New Roman" w:cs="Times New Roman"/>
          <w:color w:val="000000"/>
          <w:spacing w:val="-1"/>
          <w:sz w:val="24"/>
          <w:szCs w:val="24"/>
        </w:rPr>
        <w:t>воды и огня».</w:t>
      </w:r>
    </w:p>
    <w:p w:rsidR="001555FD" w:rsidRDefault="001555FD" w:rsidP="0068295E">
      <w:pPr>
        <w:shd w:val="clear" w:color="auto" w:fill="FFFFFF"/>
        <w:spacing w:before="202" w:line="240" w:lineRule="auto"/>
        <w:ind w:left="10" w:right="5" w:firstLine="701"/>
        <w:jc w:val="both"/>
        <w:rPr>
          <w:sz w:val="24"/>
          <w:szCs w:val="24"/>
        </w:rPr>
      </w:pPr>
      <w:r>
        <w:rPr>
          <w:rFonts w:ascii="Times New Roman" w:hAnsi="Times New Roman" w:cs="Times New Roman"/>
          <w:color w:val="000000"/>
          <w:sz w:val="24"/>
          <w:szCs w:val="24"/>
        </w:rPr>
        <w:t xml:space="preserve">Чтение сказки «Жар-птица», русских народных сказок про Бабу Ягу, былины о </w:t>
      </w:r>
      <w:r>
        <w:rPr>
          <w:rFonts w:ascii="Times New Roman" w:hAnsi="Times New Roman" w:cs="Times New Roman"/>
          <w:color w:val="000000"/>
          <w:spacing w:val="-4"/>
          <w:sz w:val="24"/>
          <w:szCs w:val="24"/>
        </w:rPr>
        <w:t>Садко.</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П.И. Чайковский «Детский альбом»: « Баба Яга»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М.П. Мусоргский «Картинки с выставки»: « Избушка на курьих ножках»</w:t>
      </w:r>
    </w:p>
    <w:p w:rsidR="001555FD" w:rsidRDefault="001555FD" w:rsidP="0068295E">
      <w:pPr>
        <w:shd w:val="clear" w:color="auto" w:fill="FFFFFF"/>
        <w:spacing w:before="10" w:line="240" w:lineRule="auto"/>
        <w:ind w:left="715"/>
        <w:rPr>
          <w:sz w:val="24"/>
          <w:szCs w:val="24"/>
        </w:rPr>
      </w:pPr>
      <w:r>
        <w:rPr>
          <w:rFonts w:ascii="Times New Roman" w:hAnsi="Times New Roman" w:cs="Times New Roman"/>
          <w:color w:val="000000"/>
          <w:spacing w:val="-1"/>
          <w:sz w:val="24"/>
          <w:szCs w:val="24"/>
        </w:rPr>
        <w:t>А.К. Лядов «Кикимора»</w:t>
      </w:r>
    </w:p>
    <w:p w:rsidR="001555FD" w:rsidRDefault="001555FD" w:rsidP="0068295E">
      <w:pPr>
        <w:shd w:val="clear" w:color="auto" w:fill="FFFFFF"/>
        <w:spacing w:line="240" w:lineRule="auto"/>
        <w:ind w:left="720"/>
        <w:rPr>
          <w:sz w:val="24"/>
          <w:szCs w:val="24"/>
        </w:rPr>
      </w:pPr>
      <w:r>
        <w:rPr>
          <w:rFonts w:ascii="Times New Roman" w:hAnsi="Times New Roman" w:cs="Times New Roman"/>
          <w:color w:val="000000"/>
          <w:spacing w:val="-1"/>
          <w:sz w:val="24"/>
          <w:szCs w:val="24"/>
        </w:rPr>
        <w:t>С.С. Прокофьев «Дождь и радуга»</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1"/>
          <w:sz w:val="24"/>
          <w:szCs w:val="24"/>
        </w:rPr>
        <w:t>Ф. Шуберт «В путь», «Форель»</w:t>
      </w:r>
    </w:p>
    <w:p w:rsidR="001555FD" w:rsidRDefault="001555FD" w:rsidP="0068295E">
      <w:pPr>
        <w:shd w:val="clear" w:color="auto" w:fill="FFFFFF"/>
        <w:spacing w:before="5" w:line="240" w:lineRule="auto"/>
        <w:ind w:left="14" w:right="10" w:firstLine="696"/>
        <w:jc w:val="both"/>
        <w:rPr>
          <w:sz w:val="24"/>
          <w:szCs w:val="24"/>
        </w:rPr>
      </w:pPr>
      <w:r>
        <w:rPr>
          <w:rFonts w:ascii="Times New Roman" w:hAnsi="Times New Roman" w:cs="Times New Roman"/>
          <w:color w:val="000000"/>
          <w:spacing w:val="3"/>
          <w:sz w:val="24"/>
          <w:szCs w:val="24"/>
        </w:rPr>
        <w:t xml:space="preserve">Н.А.Римский-Корсаков опера «Садко»: вступление «Океан — море синее», </w:t>
      </w:r>
      <w:r>
        <w:rPr>
          <w:rFonts w:ascii="Times New Roman" w:hAnsi="Times New Roman" w:cs="Times New Roman"/>
          <w:color w:val="000000"/>
          <w:sz w:val="24"/>
          <w:szCs w:val="24"/>
        </w:rPr>
        <w:t>«Пляска ручейков и речек», «Пляс золотых рыбок»</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Н.А. Римский-Корсаков «Шехеразада»: тема моря</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К. Сен-Сане «Аквариум»</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rPr>
        <w:t>Э. Григ «Ручеек»</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Г.В. Свиридов «Дождик»</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И.Ф.Стравинский балет «Жар-птица»: «Пляс Жар-птицы»</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pacing w:val="1"/>
          <w:sz w:val="24"/>
          <w:szCs w:val="24"/>
        </w:rPr>
        <w:t>С.С.Прокофьев Симфоническая сказка «Петя и волк»</w:t>
      </w:r>
    </w:p>
    <w:p w:rsidR="001555FD" w:rsidRDefault="001555FD" w:rsidP="0068295E">
      <w:pPr>
        <w:shd w:val="clear" w:color="auto" w:fill="FFFFFF"/>
        <w:spacing w:before="10" w:line="240" w:lineRule="auto"/>
        <w:ind w:left="4272"/>
        <w:rPr>
          <w:sz w:val="24"/>
          <w:szCs w:val="24"/>
        </w:rPr>
      </w:pPr>
      <w:r>
        <w:rPr>
          <w:rFonts w:ascii="Times New Roman" w:hAnsi="Times New Roman" w:cs="Times New Roman"/>
          <w:b/>
          <w:bCs/>
          <w:color w:val="000000"/>
          <w:spacing w:val="-1"/>
          <w:sz w:val="24"/>
          <w:szCs w:val="24"/>
        </w:rPr>
        <w:t>Второй год обучения</w:t>
      </w:r>
    </w:p>
    <w:p w:rsidR="001555FD" w:rsidRDefault="001555FD" w:rsidP="0068295E">
      <w:pPr>
        <w:shd w:val="clear" w:color="auto" w:fill="FFFFFF"/>
        <w:spacing w:before="5" w:line="240" w:lineRule="auto"/>
        <w:ind w:right="5" w:firstLine="710"/>
        <w:jc w:val="both"/>
        <w:rPr>
          <w:sz w:val="24"/>
          <w:szCs w:val="24"/>
        </w:rPr>
      </w:pPr>
      <w:r>
        <w:rPr>
          <w:rFonts w:ascii="Times New Roman" w:hAnsi="Times New Roman" w:cs="Times New Roman"/>
          <w:b/>
          <w:bCs/>
          <w:color w:val="000000"/>
          <w:sz w:val="24"/>
          <w:szCs w:val="24"/>
          <w:u w:val="single"/>
        </w:rPr>
        <w:t>Раздел 1:</w:t>
      </w:r>
      <w:r>
        <w:rPr>
          <w:rFonts w:ascii="Times New Roman" w:hAnsi="Times New Roman" w:cs="Times New Roman"/>
          <w:b/>
          <w:bCs/>
          <w:color w:val="000000"/>
          <w:sz w:val="24"/>
          <w:szCs w:val="24"/>
        </w:rPr>
        <w:t xml:space="preserve"> Музыкальная тема, способы создания музыкального образа. </w:t>
      </w:r>
      <w:r>
        <w:rPr>
          <w:rFonts w:ascii="Times New Roman" w:hAnsi="Times New Roman" w:cs="Times New Roman"/>
          <w:color w:val="000000"/>
          <w:sz w:val="24"/>
          <w:szCs w:val="24"/>
        </w:rPr>
        <w:t xml:space="preserve">Музыкальная тема, музыкальный образ. Связь музыкального образа с исходными (первичными) типами интонаций: пение, речь, движение (моторное, танцевальное), </w:t>
      </w:r>
      <w:r>
        <w:rPr>
          <w:rFonts w:ascii="Times New Roman" w:hAnsi="Times New Roman" w:cs="Times New Roman"/>
          <w:color w:val="000000"/>
          <w:spacing w:val="-1"/>
          <w:sz w:val="24"/>
          <w:szCs w:val="24"/>
        </w:rPr>
        <w:t xml:space="preserve">звукоизобразительность, сигнал (на примере музыкального материала первого класса). </w:t>
      </w:r>
      <w:r>
        <w:rPr>
          <w:rFonts w:ascii="Times New Roman" w:hAnsi="Times New Roman" w:cs="Times New Roman"/>
          <w:color w:val="000000"/>
          <w:spacing w:val="6"/>
          <w:sz w:val="24"/>
          <w:szCs w:val="24"/>
        </w:rPr>
        <w:t xml:space="preserve">Сопоставление, дополнение, противопоставление музыкальных тем и образов. </w:t>
      </w:r>
      <w:r>
        <w:rPr>
          <w:rFonts w:ascii="Times New Roman" w:hAnsi="Times New Roman" w:cs="Times New Roman"/>
          <w:color w:val="000000"/>
          <w:sz w:val="24"/>
          <w:szCs w:val="24"/>
        </w:rPr>
        <w:t>Контраст как средство выразительности. Составление кроссвордов по терминам.</w:t>
      </w:r>
    </w:p>
    <w:p w:rsidR="001555FD" w:rsidRDefault="001555FD" w:rsidP="0068295E">
      <w:pPr>
        <w:shd w:val="clear" w:color="auto" w:fill="FFFFFF"/>
        <w:spacing w:line="240" w:lineRule="auto"/>
        <w:ind w:left="5" w:firstLine="715"/>
        <w:jc w:val="both"/>
        <w:rPr>
          <w:sz w:val="24"/>
          <w:szCs w:val="24"/>
        </w:rPr>
      </w:pPr>
      <w:r>
        <w:rPr>
          <w:rFonts w:ascii="Times New Roman" w:hAnsi="Times New Roman" w:cs="Times New Roman"/>
          <w:color w:val="000000"/>
          <w:spacing w:val="6"/>
          <w:sz w:val="24"/>
          <w:szCs w:val="24"/>
          <w:u w:val="single"/>
        </w:rPr>
        <w:t>Самостоятельная работа:</w:t>
      </w:r>
      <w:r>
        <w:rPr>
          <w:rFonts w:ascii="Times New Roman" w:hAnsi="Times New Roman" w:cs="Times New Roman"/>
          <w:color w:val="000000"/>
          <w:spacing w:val="6"/>
          <w:sz w:val="24"/>
          <w:szCs w:val="24"/>
        </w:rPr>
        <w:t xml:space="preserve"> Определение в знакомых произведениях типов </w:t>
      </w:r>
      <w:r>
        <w:rPr>
          <w:rFonts w:ascii="Times New Roman" w:hAnsi="Times New Roman" w:cs="Times New Roman"/>
          <w:color w:val="000000"/>
          <w:spacing w:val="4"/>
          <w:sz w:val="24"/>
          <w:szCs w:val="24"/>
        </w:rPr>
        <w:t xml:space="preserve">интонаций, связанных с первичными жанрами и музыкального образа в пьесах из </w:t>
      </w:r>
      <w:r>
        <w:rPr>
          <w:rFonts w:ascii="Times New Roman" w:hAnsi="Times New Roman" w:cs="Times New Roman"/>
          <w:color w:val="000000"/>
          <w:spacing w:val="8"/>
          <w:sz w:val="24"/>
          <w:szCs w:val="24"/>
        </w:rPr>
        <w:t xml:space="preserve">своего исполнительского репертуара. Работа с нотным текстом из учебника </w:t>
      </w:r>
      <w:r>
        <w:rPr>
          <w:rFonts w:ascii="Times New Roman" w:hAnsi="Times New Roman" w:cs="Times New Roman"/>
          <w:color w:val="000000"/>
          <w:sz w:val="24"/>
          <w:szCs w:val="24"/>
        </w:rPr>
        <w:t>(определение фактуры, темпа, динамики, изменений музыкальной речи).</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Н.А. Римский-Корсаков «Золотой петушок»: Вступление</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С.С.Прокофьев «Детская музыка»: «Утро», «Дождь и радуга»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Р. Шуман «Карнавал» (№2 , №3)</w:t>
      </w:r>
    </w:p>
    <w:p w:rsidR="001555FD" w:rsidRDefault="001555FD" w:rsidP="0068295E">
      <w:pPr>
        <w:shd w:val="clear" w:color="auto" w:fill="FFFFFF"/>
        <w:spacing w:before="10" w:line="240" w:lineRule="auto"/>
        <w:ind w:left="715"/>
        <w:rPr>
          <w:sz w:val="24"/>
          <w:szCs w:val="24"/>
        </w:rPr>
      </w:pPr>
      <w:r>
        <w:rPr>
          <w:rFonts w:ascii="Times New Roman" w:hAnsi="Times New Roman" w:cs="Times New Roman"/>
          <w:color w:val="000000"/>
          <w:sz w:val="24"/>
          <w:szCs w:val="24"/>
        </w:rPr>
        <w:t>пьесы Э. Грига, Р. Шумана, М. Мусоргского, пройденные в 1 классе</w:t>
      </w:r>
    </w:p>
    <w:p w:rsidR="001555FD" w:rsidRDefault="001555FD" w:rsidP="0068295E">
      <w:pPr>
        <w:shd w:val="clear" w:color="auto" w:fill="FFFFFF"/>
        <w:spacing w:before="5" w:line="240" w:lineRule="auto"/>
        <w:ind w:right="10" w:firstLine="720"/>
        <w:jc w:val="both"/>
        <w:rPr>
          <w:sz w:val="24"/>
          <w:szCs w:val="24"/>
        </w:rPr>
      </w:pPr>
      <w:r>
        <w:rPr>
          <w:rFonts w:ascii="Times New Roman" w:hAnsi="Times New Roman" w:cs="Times New Roman"/>
          <w:color w:val="000000"/>
          <w:spacing w:val="2"/>
          <w:sz w:val="24"/>
          <w:szCs w:val="24"/>
        </w:rPr>
        <w:lastRenderedPageBreak/>
        <w:t xml:space="preserve">С.С.Прокофьев балет «Ромео и Джульетта»: «Джульетта-девочка», «Танец </w:t>
      </w:r>
      <w:r>
        <w:rPr>
          <w:rFonts w:ascii="Times New Roman" w:hAnsi="Times New Roman" w:cs="Times New Roman"/>
          <w:color w:val="000000"/>
          <w:sz w:val="24"/>
          <w:szCs w:val="24"/>
        </w:rPr>
        <w:t>рыцарей», балет «Золушка»: «Па де шаль»</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П.И. Чайковский «Детский альбом»: Вальс</w:t>
      </w:r>
    </w:p>
    <w:p w:rsidR="001555FD" w:rsidRDefault="001555FD" w:rsidP="0068295E">
      <w:pPr>
        <w:shd w:val="clear" w:color="auto" w:fill="FFFFFF"/>
        <w:spacing w:before="14" w:line="240" w:lineRule="auto"/>
        <w:ind w:left="5" w:right="5" w:firstLine="706"/>
        <w:jc w:val="both"/>
        <w:rPr>
          <w:sz w:val="24"/>
          <w:szCs w:val="24"/>
        </w:rPr>
      </w:pPr>
      <w:r>
        <w:rPr>
          <w:rFonts w:ascii="Times New Roman" w:hAnsi="Times New Roman" w:cs="Times New Roman"/>
          <w:b/>
          <w:bCs/>
          <w:color w:val="000000"/>
          <w:spacing w:val="5"/>
          <w:sz w:val="24"/>
          <w:szCs w:val="24"/>
          <w:u w:val="single"/>
        </w:rPr>
        <w:t>Раздел 2:</w:t>
      </w:r>
      <w:r>
        <w:rPr>
          <w:rFonts w:ascii="Times New Roman" w:hAnsi="Times New Roman" w:cs="Times New Roman"/>
          <w:b/>
          <w:bCs/>
          <w:color w:val="000000"/>
          <w:spacing w:val="5"/>
          <w:sz w:val="24"/>
          <w:szCs w:val="24"/>
        </w:rPr>
        <w:t xml:space="preserve"> Основные приемы развития в музыке. Первое знакомство с </w:t>
      </w:r>
      <w:r>
        <w:rPr>
          <w:rFonts w:ascii="Times New Roman" w:hAnsi="Times New Roman" w:cs="Times New Roman"/>
          <w:b/>
          <w:bCs/>
          <w:color w:val="000000"/>
          <w:sz w:val="24"/>
          <w:szCs w:val="24"/>
        </w:rPr>
        <w:t xml:space="preserve">понятием содержания музыки. Представление о музыкальном герое. Краткие </w:t>
      </w:r>
      <w:r>
        <w:rPr>
          <w:rFonts w:ascii="Times New Roman" w:hAnsi="Times New Roman" w:cs="Times New Roman"/>
          <w:b/>
          <w:bCs/>
          <w:color w:val="000000"/>
          <w:spacing w:val="-1"/>
          <w:sz w:val="24"/>
          <w:szCs w:val="24"/>
        </w:rPr>
        <w:t>сведения о музыкальных стилях.</w:t>
      </w:r>
    </w:p>
    <w:p w:rsidR="001555FD" w:rsidRDefault="001555FD" w:rsidP="0068295E">
      <w:pPr>
        <w:shd w:val="clear" w:color="auto" w:fill="FFFFFF"/>
        <w:spacing w:line="240" w:lineRule="auto"/>
        <w:ind w:left="5" w:right="10" w:firstLine="773"/>
        <w:jc w:val="both"/>
        <w:rPr>
          <w:sz w:val="24"/>
          <w:szCs w:val="24"/>
        </w:rPr>
      </w:pPr>
      <w:r>
        <w:rPr>
          <w:rFonts w:ascii="Times New Roman" w:hAnsi="Times New Roman" w:cs="Times New Roman"/>
          <w:color w:val="000000"/>
          <w:spacing w:val="6"/>
          <w:sz w:val="24"/>
          <w:szCs w:val="24"/>
        </w:rPr>
        <w:t xml:space="preserve">Понятие о структурных единицах: мотив, фраза, предложение. Основные </w:t>
      </w:r>
      <w:r>
        <w:rPr>
          <w:rFonts w:ascii="Times New Roman" w:hAnsi="Times New Roman" w:cs="Times New Roman"/>
          <w:color w:val="000000"/>
          <w:spacing w:val="1"/>
          <w:sz w:val="24"/>
          <w:szCs w:val="24"/>
        </w:rPr>
        <w:t xml:space="preserve">приемы развития в музыке: повтор (точный, с изменениями, секвенция), контраст в </w:t>
      </w:r>
      <w:r>
        <w:rPr>
          <w:rFonts w:ascii="Times New Roman" w:hAnsi="Times New Roman" w:cs="Times New Roman"/>
          <w:color w:val="000000"/>
          <w:spacing w:val="13"/>
          <w:sz w:val="24"/>
          <w:szCs w:val="24"/>
        </w:rPr>
        <w:t xml:space="preserve">пьесах из детского репертуара. Первая попытка отслеживания процессов </w:t>
      </w:r>
      <w:r>
        <w:rPr>
          <w:rFonts w:ascii="Times New Roman" w:hAnsi="Times New Roman" w:cs="Times New Roman"/>
          <w:color w:val="000000"/>
          <w:spacing w:val="-1"/>
          <w:sz w:val="24"/>
          <w:szCs w:val="24"/>
        </w:rPr>
        <w:t>музыкального развития.</w:t>
      </w:r>
    </w:p>
    <w:p w:rsidR="001555FD" w:rsidRDefault="001555FD" w:rsidP="0068295E">
      <w:pPr>
        <w:shd w:val="clear" w:color="auto" w:fill="FFFFFF"/>
        <w:spacing w:line="240" w:lineRule="auto"/>
        <w:ind w:firstLine="787"/>
        <w:jc w:val="both"/>
        <w:rPr>
          <w:sz w:val="24"/>
          <w:szCs w:val="24"/>
        </w:rPr>
      </w:pPr>
      <w:r>
        <w:rPr>
          <w:rFonts w:ascii="Times New Roman" w:hAnsi="Times New Roman" w:cs="Times New Roman"/>
          <w:color w:val="000000"/>
          <w:spacing w:val="2"/>
          <w:sz w:val="24"/>
          <w:szCs w:val="24"/>
        </w:rPr>
        <w:t xml:space="preserve">Сравнение пьес из детских альбомов разных композиторов (Бах, Шуман, Чайковский, Прокофьев, Дебюсси): музыкальный герой, музыкальная речь (как </w:t>
      </w:r>
      <w:r>
        <w:rPr>
          <w:rFonts w:ascii="Times New Roman" w:hAnsi="Times New Roman" w:cs="Times New Roman"/>
          <w:color w:val="000000"/>
          <w:sz w:val="24"/>
          <w:szCs w:val="24"/>
        </w:rPr>
        <w:t xml:space="preserve">складывается комплекс индивидуальных особенностей музыкального языка, то есть, </w:t>
      </w:r>
      <w:r>
        <w:rPr>
          <w:rFonts w:ascii="Times New Roman" w:hAnsi="Times New Roman" w:cs="Times New Roman"/>
          <w:color w:val="000000"/>
          <w:spacing w:val="-1"/>
          <w:sz w:val="24"/>
          <w:szCs w:val="24"/>
        </w:rPr>
        <w:t>стиль композиторов).</w:t>
      </w:r>
    </w:p>
    <w:p w:rsidR="001555FD" w:rsidRDefault="001555FD" w:rsidP="0068295E">
      <w:pPr>
        <w:shd w:val="clear" w:color="auto" w:fill="FFFFFF"/>
        <w:spacing w:line="240" w:lineRule="auto"/>
        <w:ind w:right="14" w:firstLine="773"/>
        <w:jc w:val="both"/>
        <w:rPr>
          <w:sz w:val="24"/>
          <w:szCs w:val="24"/>
        </w:rPr>
      </w:pPr>
      <w:r>
        <w:rPr>
          <w:rFonts w:ascii="Times New Roman" w:hAnsi="Times New Roman" w:cs="Times New Roman"/>
          <w:color w:val="000000"/>
          <w:spacing w:val="1"/>
          <w:sz w:val="24"/>
          <w:szCs w:val="24"/>
        </w:rPr>
        <w:t xml:space="preserve">Первоначальное знакомство с понятием содержания музыки и программной </w:t>
      </w:r>
      <w:r>
        <w:rPr>
          <w:rFonts w:ascii="Times New Roman" w:hAnsi="Times New Roman" w:cs="Times New Roman"/>
          <w:color w:val="000000"/>
          <w:spacing w:val="-1"/>
          <w:sz w:val="24"/>
          <w:szCs w:val="24"/>
        </w:rPr>
        <w:t xml:space="preserve">музыки. Музыкальная речь, возможность воплощения в ней мыслей и чувств человека. </w:t>
      </w:r>
      <w:r>
        <w:rPr>
          <w:rFonts w:ascii="Times New Roman" w:hAnsi="Times New Roman" w:cs="Times New Roman"/>
          <w:color w:val="000000"/>
          <w:spacing w:val="2"/>
          <w:sz w:val="24"/>
          <w:szCs w:val="24"/>
        </w:rPr>
        <w:t xml:space="preserve">Представление о музыкальном герое (персонаж, повествователь, лирический, оратор) </w:t>
      </w:r>
      <w:r>
        <w:rPr>
          <w:rFonts w:ascii="Times New Roman" w:hAnsi="Times New Roman" w:cs="Times New Roman"/>
          <w:color w:val="000000"/>
          <w:sz w:val="24"/>
          <w:szCs w:val="24"/>
        </w:rPr>
        <w:t>в программных пьесах из детского репертуара.</w:t>
      </w:r>
    </w:p>
    <w:p w:rsidR="001555FD" w:rsidRDefault="001555FD" w:rsidP="0068295E">
      <w:pPr>
        <w:shd w:val="clear" w:color="auto" w:fill="FFFFFF"/>
        <w:spacing w:before="5" w:line="240" w:lineRule="auto"/>
        <w:ind w:left="10" w:right="14" w:firstLine="768"/>
        <w:jc w:val="both"/>
        <w:rPr>
          <w:sz w:val="24"/>
          <w:szCs w:val="24"/>
        </w:rPr>
      </w:pPr>
      <w:r>
        <w:rPr>
          <w:rFonts w:ascii="Times New Roman" w:hAnsi="Times New Roman" w:cs="Times New Roman"/>
          <w:color w:val="000000"/>
          <w:spacing w:val="1"/>
          <w:sz w:val="24"/>
          <w:szCs w:val="24"/>
        </w:rPr>
        <w:t xml:space="preserve">Конкурс на определение типа музыкального героя в программных пьесах из </w:t>
      </w:r>
      <w:r>
        <w:rPr>
          <w:rFonts w:ascii="Times New Roman" w:hAnsi="Times New Roman" w:cs="Times New Roman"/>
          <w:color w:val="000000"/>
          <w:spacing w:val="-1"/>
          <w:sz w:val="24"/>
          <w:szCs w:val="24"/>
        </w:rPr>
        <w:t>детского репертуара.</w:t>
      </w:r>
    </w:p>
    <w:p w:rsidR="001555FD" w:rsidRDefault="001555FD" w:rsidP="0068295E">
      <w:pPr>
        <w:shd w:val="clear" w:color="auto" w:fill="FFFFFF"/>
        <w:spacing w:line="240" w:lineRule="auto"/>
        <w:ind w:left="14" w:firstLine="710"/>
        <w:jc w:val="both"/>
        <w:rPr>
          <w:sz w:val="24"/>
          <w:szCs w:val="24"/>
        </w:rPr>
      </w:pPr>
      <w:r>
        <w:rPr>
          <w:rFonts w:ascii="Times New Roman" w:hAnsi="Times New Roman" w:cs="Times New Roman"/>
          <w:color w:val="000000"/>
          <w:spacing w:val="8"/>
          <w:sz w:val="24"/>
          <w:szCs w:val="24"/>
          <w:u w:val="single"/>
        </w:rPr>
        <w:t>Самостоятельная работа:</w:t>
      </w:r>
      <w:r>
        <w:rPr>
          <w:rFonts w:ascii="Times New Roman" w:hAnsi="Times New Roman" w:cs="Times New Roman"/>
          <w:color w:val="000000"/>
          <w:spacing w:val="8"/>
          <w:sz w:val="24"/>
          <w:szCs w:val="24"/>
        </w:rPr>
        <w:t xml:space="preserve"> Подбор иллюстраций к музыкальным стилям. </w:t>
      </w:r>
      <w:r>
        <w:rPr>
          <w:rFonts w:ascii="Times New Roman" w:hAnsi="Times New Roman" w:cs="Times New Roman"/>
          <w:color w:val="000000"/>
          <w:spacing w:val="5"/>
          <w:sz w:val="24"/>
          <w:szCs w:val="24"/>
        </w:rPr>
        <w:t xml:space="preserve">Сочинение музыкальных примеров: от игровых моделей к небольшим пьесам на </w:t>
      </w:r>
      <w:r>
        <w:rPr>
          <w:rFonts w:ascii="Times New Roman" w:hAnsi="Times New Roman" w:cs="Times New Roman"/>
          <w:color w:val="000000"/>
          <w:spacing w:val="-1"/>
          <w:sz w:val="24"/>
          <w:szCs w:val="24"/>
        </w:rPr>
        <w:t>основе этих элементов, например, от секвенции к этюду.</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line="240" w:lineRule="auto"/>
        <w:ind w:left="14" w:right="19" w:firstLine="701"/>
        <w:jc w:val="both"/>
        <w:rPr>
          <w:sz w:val="24"/>
          <w:szCs w:val="24"/>
        </w:rPr>
      </w:pPr>
      <w:r>
        <w:rPr>
          <w:rFonts w:ascii="Times New Roman" w:hAnsi="Times New Roman" w:cs="Times New Roman"/>
          <w:color w:val="000000"/>
          <w:spacing w:val="2"/>
          <w:sz w:val="24"/>
          <w:szCs w:val="24"/>
        </w:rPr>
        <w:t xml:space="preserve">Р.Шуман «Альбом для юношества»: «Сицилийская песенка», «Дед Мороз», </w:t>
      </w:r>
      <w:r>
        <w:rPr>
          <w:rFonts w:ascii="Times New Roman" w:hAnsi="Times New Roman" w:cs="Times New Roman"/>
          <w:color w:val="000000"/>
          <w:spacing w:val="-1"/>
          <w:sz w:val="24"/>
          <w:szCs w:val="24"/>
        </w:rPr>
        <w:t>«Первая утрата»</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П.И. Чайковский «Детский альбом»: «Сладкая грёза», «Новая кукла»</w:t>
      </w:r>
    </w:p>
    <w:p w:rsidR="001555FD" w:rsidRDefault="001555FD" w:rsidP="0068295E">
      <w:pPr>
        <w:shd w:val="clear" w:color="auto" w:fill="FFFFFF"/>
        <w:spacing w:line="240" w:lineRule="auto"/>
        <w:ind w:left="720"/>
        <w:rPr>
          <w:sz w:val="24"/>
          <w:szCs w:val="24"/>
        </w:rPr>
      </w:pPr>
      <w:r>
        <w:rPr>
          <w:rFonts w:ascii="Times New Roman" w:hAnsi="Times New Roman" w:cs="Times New Roman"/>
          <w:color w:val="000000"/>
          <w:sz w:val="24"/>
          <w:szCs w:val="24"/>
        </w:rPr>
        <w:t>Э. Григ «Весной», Вальс ля минор</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Г. Гендель Пассакалия</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И.С.Бах Полонез соль минор</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В.А.Моцарт «Турецкое рондо»</w:t>
      </w:r>
    </w:p>
    <w:p w:rsidR="001555FD" w:rsidRDefault="001555FD" w:rsidP="0068295E">
      <w:pPr>
        <w:shd w:val="clear" w:color="auto" w:fill="FFFFFF"/>
        <w:spacing w:before="5" w:line="240" w:lineRule="auto"/>
        <w:ind w:left="5" w:right="5" w:firstLine="710"/>
        <w:jc w:val="both"/>
        <w:rPr>
          <w:sz w:val="24"/>
          <w:szCs w:val="24"/>
        </w:rPr>
      </w:pPr>
      <w:r>
        <w:rPr>
          <w:rFonts w:ascii="Times New Roman" w:hAnsi="Times New Roman" w:cs="Times New Roman"/>
          <w:color w:val="000000"/>
          <w:sz w:val="24"/>
          <w:szCs w:val="24"/>
        </w:rPr>
        <w:t xml:space="preserve">Н.А.Римский-Корсаков «Шехерезада»: тема моря, тема Шехеразады, тема </w:t>
      </w:r>
      <w:r>
        <w:rPr>
          <w:rFonts w:ascii="Times New Roman" w:hAnsi="Times New Roman" w:cs="Times New Roman"/>
          <w:color w:val="000000"/>
          <w:spacing w:val="-1"/>
          <w:sz w:val="24"/>
          <w:szCs w:val="24"/>
        </w:rPr>
        <w:t>Шемаханской царицы</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В.А. Моцарт увертюра к опере «Свадьба Фигаро»</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А.Вивальди 3 часть («Охота») из концерта «Осень»</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Г.В. Свиридов Музыка к повести А. С.Пушкина «Метель»: Военный марш</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Н.А. Римский-Корсаков «Полет шмеля»</w:t>
      </w:r>
    </w:p>
    <w:p w:rsidR="001555FD" w:rsidRDefault="001555FD" w:rsidP="0068295E">
      <w:pPr>
        <w:shd w:val="clear" w:color="auto" w:fill="FFFFFF"/>
        <w:spacing w:line="240" w:lineRule="auto"/>
        <w:ind w:left="720"/>
        <w:rPr>
          <w:sz w:val="24"/>
          <w:szCs w:val="24"/>
        </w:rPr>
      </w:pPr>
      <w:r>
        <w:rPr>
          <w:rFonts w:ascii="Times New Roman" w:hAnsi="Times New Roman" w:cs="Times New Roman"/>
          <w:color w:val="000000"/>
          <w:sz w:val="24"/>
          <w:szCs w:val="24"/>
        </w:rPr>
        <w:lastRenderedPageBreak/>
        <w:t>С.С. Прокофьев «Детская музыка»: Тарантелла, « Пятнашки»</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Р. Шуман «Детские сцены»: « Поэт говорит»</w:t>
      </w:r>
    </w:p>
    <w:p w:rsidR="001555FD" w:rsidRDefault="001555FD" w:rsidP="0068295E">
      <w:pPr>
        <w:shd w:val="clear" w:color="auto" w:fill="FFFFFF"/>
        <w:spacing w:before="5" w:line="240" w:lineRule="auto"/>
        <w:ind w:left="725"/>
        <w:rPr>
          <w:sz w:val="24"/>
          <w:szCs w:val="24"/>
        </w:rPr>
      </w:pPr>
      <w:r>
        <w:rPr>
          <w:rFonts w:ascii="Times New Roman" w:hAnsi="Times New Roman" w:cs="Times New Roman"/>
          <w:color w:val="000000"/>
          <w:spacing w:val="-1"/>
          <w:sz w:val="24"/>
          <w:szCs w:val="24"/>
        </w:rPr>
        <w:t>С.С.Прокофьев «Мимолетности» (№ 1)</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2"/>
          <w:sz w:val="24"/>
          <w:szCs w:val="24"/>
        </w:rPr>
        <w:t>В.А. Моцарт Соната До мажор, К-545</w:t>
      </w:r>
    </w:p>
    <w:p w:rsidR="001555FD" w:rsidRDefault="001555FD" w:rsidP="0068295E">
      <w:pPr>
        <w:shd w:val="clear" w:color="auto" w:fill="FFFFFF"/>
        <w:spacing w:line="240" w:lineRule="auto"/>
        <w:ind w:left="10" w:firstLine="696"/>
        <w:jc w:val="both"/>
        <w:rPr>
          <w:sz w:val="24"/>
          <w:szCs w:val="24"/>
        </w:rPr>
      </w:pPr>
      <w:r>
        <w:rPr>
          <w:rFonts w:ascii="Times New Roman" w:hAnsi="Times New Roman" w:cs="Times New Roman"/>
          <w:color w:val="000000"/>
          <w:spacing w:val="4"/>
          <w:sz w:val="24"/>
          <w:szCs w:val="24"/>
        </w:rPr>
        <w:t xml:space="preserve">И.С.Бах: Токката ре минор (или </w:t>
      </w:r>
      <w:r>
        <w:rPr>
          <w:rFonts w:ascii="Times New Roman" w:hAnsi="Times New Roman" w:cs="Times New Roman"/>
          <w:color w:val="000000"/>
          <w:spacing w:val="4"/>
          <w:sz w:val="24"/>
          <w:szCs w:val="24"/>
          <w:lang w:val="en-US"/>
        </w:rPr>
        <w:t>Sinfonia</w:t>
      </w:r>
      <w:r>
        <w:rPr>
          <w:rFonts w:ascii="Times New Roman" w:hAnsi="Times New Roman" w:cs="Times New Roman"/>
          <w:color w:val="000000"/>
          <w:spacing w:val="4"/>
          <w:sz w:val="24"/>
          <w:szCs w:val="24"/>
        </w:rPr>
        <w:t xml:space="preserve"> из Партиты № 2 до минор, раздел </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Grave</w:t>
      </w:r>
      <w:r>
        <w:rPr>
          <w:rFonts w:ascii="Times New Roman" w:hAnsi="Times New Roman" w:cs="Times New Roman"/>
          <w:color w:val="000000"/>
          <w:spacing w:val="-1"/>
          <w:sz w:val="24"/>
          <w:szCs w:val="24"/>
        </w:rPr>
        <w:t>»), Полонез соль минор</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В.А. Моцарт «Маленькая ночная серенада» (фрагм.)</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1"/>
          <w:sz w:val="24"/>
          <w:szCs w:val="24"/>
        </w:rPr>
        <w:t>Ф. Шопен Ноктюрн ми минор (фрагм.)</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pacing w:val="3"/>
          <w:sz w:val="24"/>
          <w:szCs w:val="24"/>
        </w:rPr>
        <w:t>К. Дебюсси «Снег танцует»</w:t>
      </w:r>
    </w:p>
    <w:p w:rsidR="001555FD" w:rsidRDefault="001555FD" w:rsidP="0068295E">
      <w:pPr>
        <w:shd w:val="clear" w:color="auto" w:fill="FFFFFF"/>
        <w:spacing w:before="14" w:line="240" w:lineRule="auto"/>
        <w:ind w:left="5" w:right="5" w:firstLine="706"/>
        <w:jc w:val="both"/>
        <w:rPr>
          <w:sz w:val="24"/>
          <w:szCs w:val="24"/>
        </w:rPr>
      </w:pPr>
      <w:r>
        <w:rPr>
          <w:rFonts w:ascii="Times New Roman" w:hAnsi="Times New Roman" w:cs="Times New Roman"/>
          <w:b/>
          <w:bCs/>
          <w:color w:val="000000"/>
          <w:spacing w:val="7"/>
          <w:sz w:val="24"/>
          <w:szCs w:val="24"/>
          <w:u w:val="single"/>
        </w:rPr>
        <w:t>Раздел 3:</w:t>
      </w:r>
      <w:r>
        <w:rPr>
          <w:rFonts w:ascii="Times New Roman" w:hAnsi="Times New Roman" w:cs="Times New Roman"/>
          <w:b/>
          <w:bCs/>
          <w:color w:val="000000"/>
          <w:spacing w:val="7"/>
          <w:sz w:val="24"/>
          <w:szCs w:val="24"/>
        </w:rPr>
        <w:t xml:space="preserve"> Музыкальный синтаксис. Фраза как структурная единица. </w:t>
      </w:r>
      <w:r>
        <w:rPr>
          <w:rFonts w:ascii="Times New Roman" w:hAnsi="Times New Roman" w:cs="Times New Roman"/>
          <w:b/>
          <w:bCs/>
          <w:color w:val="000000"/>
          <w:sz w:val="24"/>
          <w:szCs w:val="24"/>
        </w:rPr>
        <w:t>Приемы вариационного изменения музыкальной темы.</w:t>
      </w:r>
    </w:p>
    <w:p w:rsidR="001555FD" w:rsidRDefault="001555FD" w:rsidP="0068295E">
      <w:pPr>
        <w:shd w:val="clear" w:color="auto" w:fill="FFFFFF"/>
        <w:spacing w:line="240" w:lineRule="auto"/>
        <w:ind w:left="5" w:firstLine="773"/>
        <w:jc w:val="both"/>
        <w:rPr>
          <w:sz w:val="24"/>
          <w:szCs w:val="24"/>
        </w:rPr>
      </w:pPr>
      <w:r>
        <w:rPr>
          <w:rFonts w:ascii="Times New Roman" w:hAnsi="Times New Roman" w:cs="Times New Roman"/>
          <w:color w:val="000000"/>
          <w:spacing w:val="4"/>
          <w:sz w:val="24"/>
          <w:szCs w:val="24"/>
        </w:rPr>
        <w:t>Продолжение темы «Приемы развития в музыке». Звук - мотив - фраза -</w:t>
      </w:r>
      <w:r>
        <w:rPr>
          <w:rFonts w:ascii="Times New Roman" w:hAnsi="Times New Roman" w:cs="Times New Roman"/>
          <w:color w:val="000000"/>
          <w:spacing w:val="7"/>
          <w:sz w:val="24"/>
          <w:szCs w:val="24"/>
        </w:rPr>
        <w:t xml:space="preserve">предложение - музыкальная мысль (период). Понятие о цезуре, музыкальном </w:t>
      </w:r>
      <w:r>
        <w:rPr>
          <w:rFonts w:ascii="Times New Roman" w:hAnsi="Times New Roman" w:cs="Times New Roman"/>
          <w:color w:val="000000"/>
          <w:spacing w:val="5"/>
          <w:sz w:val="24"/>
          <w:szCs w:val="24"/>
        </w:rPr>
        <w:t xml:space="preserve">синтаксисе на примере детских песен и простых пьес из детского репертуара. </w:t>
      </w:r>
      <w:r>
        <w:rPr>
          <w:rFonts w:ascii="Times New Roman" w:hAnsi="Times New Roman" w:cs="Times New Roman"/>
          <w:color w:val="000000"/>
          <w:spacing w:val="2"/>
          <w:sz w:val="24"/>
          <w:szCs w:val="24"/>
        </w:rPr>
        <w:t xml:space="preserve">Особенности работы с темой на примере легких вариаций из детского репертуара. </w:t>
      </w:r>
      <w:r>
        <w:rPr>
          <w:rFonts w:ascii="Times New Roman" w:hAnsi="Times New Roman" w:cs="Times New Roman"/>
          <w:color w:val="000000"/>
          <w:spacing w:val="10"/>
          <w:sz w:val="24"/>
          <w:szCs w:val="24"/>
        </w:rPr>
        <w:t xml:space="preserve">Анализ стихотворных текстов (из учебника и других источников) и мелодий </w:t>
      </w:r>
      <w:r>
        <w:rPr>
          <w:rFonts w:ascii="Times New Roman" w:hAnsi="Times New Roman" w:cs="Times New Roman"/>
          <w:color w:val="000000"/>
          <w:sz w:val="24"/>
          <w:szCs w:val="24"/>
        </w:rPr>
        <w:t xml:space="preserve">знакомых детских песенок (например, «Антошка», «Вместе весело шагать», русские </w:t>
      </w:r>
      <w:r>
        <w:rPr>
          <w:rFonts w:ascii="Times New Roman" w:hAnsi="Times New Roman" w:cs="Times New Roman"/>
          <w:color w:val="000000"/>
          <w:spacing w:val="5"/>
          <w:sz w:val="24"/>
          <w:szCs w:val="24"/>
        </w:rPr>
        <w:t xml:space="preserve">народные песни), определение структуры по фразам, выкладывание графической </w:t>
      </w:r>
      <w:r>
        <w:rPr>
          <w:rFonts w:ascii="Times New Roman" w:hAnsi="Times New Roman" w:cs="Times New Roman"/>
          <w:color w:val="000000"/>
          <w:sz w:val="24"/>
          <w:szCs w:val="24"/>
        </w:rPr>
        <w:t>схемы из карточек (одинаковой длины или разной, чтобы они соответствовали длине фраз в песне). Конкурс на определение синтаксической структуры.</w:t>
      </w:r>
    </w:p>
    <w:p w:rsidR="001555FD" w:rsidRDefault="001555FD" w:rsidP="0068295E">
      <w:pPr>
        <w:shd w:val="clear" w:color="auto" w:fill="FFFFFF"/>
        <w:spacing w:line="240" w:lineRule="auto"/>
        <w:ind w:left="5" w:right="5"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вариации на мелодию русской народной </w:t>
      </w:r>
      <w:r>
        <w:rPr>
          <w:rFonts w:ascii="Times New Roman" w:hAnsi="Times New Roman" w:cs="Times New Roman"/>
          <w:color w:val="000000"/>
          <w:sz w:val="24"/>
          <w:szCs w:val="24"/>
        </w:rPr>
        <w:t>песни (изменение ритма, дублирование мелодии, и др.).</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Легкие вариации из детского репертуара.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Р. Шуман «Карнавал»: № 2, 3.</w:t>
      </w:r>
    </w:p>
    <w:p w:rsidR="001555FD" w:rsidRDefault="001555FD" w:rsidP="0068295E">
      <w:pPr>
        <w:shd w:val="clear" w:color="auto" w:fill="FFFFFF"/>
        <w:spacing w:before="14" w:line="240" w:lineRule="auto"/>
        <w:ind w:left="10" w:firstLine="701"/>
        <w:jc w:val="both"/>
        <w:rPr>
          <w:sz w:val="24"/>
          <w:szCs w:val="24"/>
        </w:rPr>
      </w:pPr>
      <w:r>
        <w:rPr>
          <w:rFonts w:ascii="Times New Roman" w:hAnsi="Times New Roman" w:cs="Times New Roman"/>
          <w:b/>
          <w:bCs/>
          <w:color w:val="000000"/>
          <w:spacing w:val="1"/>
          <w:sz w:val="24"/>
          <w:szCs w:val="24"/>
          <w:u w:val="single"/>
        </w:rPr>
        <w:t>Раздел 4:</w:t>
      </w:r>
      <w:r>
        <w:rPr>
          <w:rFonts w:ascii="Times New Roman" w:hAnsi="Times New Roman" w:cs="Times New Roman"/>
          <w:b/>
          <w:bCs/>
          <w:color w:val="000000"/>
          <w:spacing w:val="1"/>
          <w:sz w:val="24"/>
          <w:szCs w:val="24"/>
        </w:rPr>
        <w:t xml:space="preserve"> Процесс становления формы в сонате. Развитие как воплощение </w:t>
      </w:r>
      <w:r>
        <w:rPr>
          <w:rFonts w:ascii="Times New Roman" w:hAnsi="Times New Roman" w:cs="Times New Roman"/>
          <w:b/>
          <w:bCs/>
          <w:color w:val="000000"/>
          <w:spacing w:val="-1"/>
          <w:sz w:val="24"/>
          <w:szCs w:val="24"/>
        </w:rPr>
        <w:t>музыкальной фабулы, действенного начала.</w:t>
      </w:r>
    </w:p>
    <w:p w:rsidR="001555FD" w:rsidRDefault="001555FD" w:rsidP="0068295E">
      <w:pPr>
        <w:shd w:val="clear" w:color="auto" w:fill="FFFFFF"/>
        <w:spacing w:line="240" w:lineRule="auto"/>
        <w:ind w:right="5" w:firstLine="773"/>
        <w:jc w:val="both"/>
        <w:rPr>
          <w:sz w:val="24"/>
          <w:szCs w:val="24"/>
        </w:rPr>
      </w:pPr>
      <w:r>
        <w:rPr>
          <w:rFonts w:ascii="Times New Roman" w:hAnsi="Times New Roman" w:cs="Times New Roman"/>
          <w:color w:val="000000"/>
          <w:sz w:val="24"/>
          <w:szCs w:val="24"/>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w:t>
      </w:r>
      <w:r>
        <w:rPr>
          <w:rFonts w:ascii="Times New Roman" w:hAnsi="Times New Roman" w:cs="Times New Roman"/>
          <w:color w:val="000000"/>
          <w:spacing w:val="13"/>
          <w:sz w:val="24"/>
          <w:szCs w:val="24"/>
        </w:rPr>
        <w:t xml:space="preserve">программе 2 класса (В.Моцарт, А.Гедике). Разучивание песенки-модели. </w:t>
      </w:r>
      <w:r>
        <w:rPr>
          <w:rFonts w:ascii="Times New Roman" w:hAnsi="Times New Roman" w:cs="Times New Roman"/>
          <w:color w:val="000000"/>
          <w:sz w:val="24"/>
          <w:szCs w:val="24"/>
        </w:rPr>
        <w:t xml:space="preserve">Отслеживание процесса развития музыкальных «событий». Сопоставление образов, </w:t>
      </w:r>
      <w:r>
        <w:rPr>
          <w:rFonts w:ascii="Times New Roman" w:hAnsi="Times New Roman" w:cs="Times New Roman"/>
          <w:color w:val="000000"/>
          <w:spacing w:val="5"/>
          <w:sz w:val="24"/>
          <w:szCs w:val="24"/>
        </w:rPr>
        <w:t xml:space="preserve">возврат первоначальной темы. Единство и непрерывное обновление интонаций, </w:t>
      </w:r>
      <w:r>
        <w:rPr>
          <w:rFonts w:ascii="Times New Roman" w:hAnsi="Times New Roman" w:cs="Times New Roman"/>
          <w:color w:val="000000"/>
          <w:spacing w:val="7"/>
          <w:sz w:val="24"/>
          <w:szCs w:val="24"/>
        </w:rPr>
        <w:t xml:space="preserve">«жизнь» музыкальных образов от начала до конца. Слушание и слежение по </w:t>
      </w:r>
      <w:r>
        <w:rPr>
          <w:rFonts w:ascii="Times New Roman" w:hAnsi="Times New Roman" w:cs="Times New Roman"/>
          <w:color w:val="000000"/>
          <w:spacing w:val="1"/>
          <w:sz w:val="24"/>
          <w:szCs w:val="24"/>
        </w:rPr>
        <w:t xml:space="preserve">графической схеме за ходом музыкального действия в «Репетиции к концерту» В. </w:t>
      </w:r>
      <w:r>
        <w:rPr>
          <w:rFonts w:ascii="Times New Roman" w:hAnsi="Times New Roman" w:cs="Times New Roman"/>
          <w:color w:val="000000"/>
          <w:spacing w:val="-1"/>
          <w:sz w:val="24"/>
          <w:szCs w:val="24"/>
        </w:rPr>
        <w:t>Моцарта. Отслеживание процесса становления формы с позиции музыкальной фабулы</w:t>
      </w:r>
    </w:p>
    <w:p w:rsidR="001555FD" w:rsidRDefault="001555FD" w:rsidP="0068295E">
      <w:pPr>
        <w:shd w:val="clear" w:color="auto" w:fill="FFFFFF"/>
        <w:spacing w:line="240" w:lineRule="auto"/>
        <w:ind w:left="5" w:right="14"/>
        <w:jc w:val="both"/>
        <w:rPr>
          <w:sz w:val="24"/>
          <w:szCs w:val="24"/>
        </w:rPr>
      </w:pPr>
      <w:r>
        <w:rPr>
          <w:rFonts w:ascii="Times New Roman" w:hAnsi="Times New Roman" w:cs="Times New Roman"/>
          <w:color w:val="000000"/>
          <w:spacing w:val="2"/>
          <w:sz w:val="24"/>
          <w:szCs w:val="24"/>
        </w:rPr>
        <w:t xml:space="preserve">с помощью карточек. Символическое изображение музыкальных образов трех тем из </w:t>
      </w:r>
      <w:r>
        <w:rPr>
          <w:rFonts w:ascii="Times New Roman" w:hAnsi="Times New Roman" w:cs="Times New Roman"/>
          <w:color w:val="000000"/>
          <w:spacing w:val="-1"/>
          <w:sz w:val="24"/>
          <w:szCs w:val="24"/>
        </w:rPr>
        <w:t>экспозиции сонаты Д. Скарлатти.</w:t>
      </w:r>
    </w:p>
    <w:p w:rsidR="001555FD" w:rsidRDefault="001555FD" w:rsidP="0068295E">
      <w:pPr>
        <w:shd w:val="clear" w:color="auto" w:fill="FFFFFF"/>
        <w:spacing w:before="5" w:line="240" w:lineRule="auto"/>
        <w:ind w:right="14" w:firstLine="720"/>
        <w:jc w:val="both"/>
        <w:rPr>
          <w:sz w:val="24"/>
          <w:szCs w:val="24"/>
        </w:rPr>
      </w:pPr>
      <w:r>
        <w:rPr>
          <w:rFonts w:ascii="Times New Roman" w:hAnsi="Times New Roman" w:cs="Times New Roman"/>
          <w:color w:val="000000"/>
          <w:spacing w:val="3"/>
          <w:sz w:val="24"/>
          <w:szCs w:val="24"/>
          <w:u w:val="single"/>
        </w:rPr>
        <w:t>Самостоятельная работа:</w:t>
      </w:r>
      <w:r>
        <w:rPr>
          <w:rFonts w:ascii="Times New Roman" w:hAnsi="Times New Roman" w:cs="Times New Roman"/>
          <w:color w:val="000000"/>
          <w:spacing w:val="3"/>
          <w:sz w:val="24"/>
          <w:szCs w:val="24"/>
        </w:rPr>
        <w:t xml:space="preserve"> Символическое изображение    музыкальных образов </w:t>
      </w:r>
      <w:r>
        <w:rPr>
          <w:rFonts w:ascii="Times New Roman" w:hAnsi="Times New Roman" w:cs="Times New Roman"/>
          <w:color w:val="000000"/>
          <w:sz w:val="24"/>
          <w:szCs w:val="24"/>
        </w:rPr>
        <w:t>трех тем из экспозиции сонаты Д. Скарлатти.</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pacing w:val="3"/>
          <w:sz w:val="24"/>
          <w:szCs w:val="24"/>
        </w:rPr>
        <w:lastRenderedPageBreak/>
        <w:t>В.А. Моцарт Шесть венских сонатин: № 1, № 6</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Д. Скарлатти Соната № 27, К-152 (том 1 под ред. А. Николаева)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pacing w:val="1"/>
          <w:sz w:val="24"/>
          <w:szCs w:val="24"/>
        </w:rPr>
        <w:t>В.А. Моцарт Симфония № 40, 1 часть (фрагм.), «Детская симфония»</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В.А.Моцарт «Репетиция к концерту», Концерт для клавесина</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b/>
          <w:bCs/>
          <w:color w:val="000000"/>
          <w:spacing w:val="1"/>
          <w:sz w:val="24"/>
          <w:szCs w:val="24"/>
          <w:u w:val="single"/>
        </w:rPr>
        <w:t>Раздел 5:</w:t>
      </w:r>
      <w:r>
        <w:rPr>
          <w:rFonts w:ascii="Times New Roman" w:hAnsi="Times New Roman" w:cs="Times New Roman"/>
          <w:b/>
          <w:bCs/>
          <w:color w:val="000000"/>
          <w:spacing w:val="1"/>
          <w:sz w:val="24"/>
          <w:szCs w:val="24"/>
        </w:rPr>
        <w:t xml:space="preserve"> Кульминация как этап развития.</w:t>
      </w:r>
    </w:p>
    <w:p w:rsidR="001555FD" w:rsidRDefault="001555FD" w:rsidP="0068295E">
      <w:pPr>
        <w:shd w:val="clear" w:color="auto" w:fill="FFFFFF"/>
        <w:spacing w:line="240" w:lineRule="auto"/>
        <w:ind w:right="19" w:firstLine="778"/>
        <w:jc w:val="both"/>
        <w:rPr>
          <w:sz w:val="24"/>
          <w:szCs w:val="24"/>
        </w:rPr>
      </w:pPr>
      <w:r>
        <w:rPr>
          <w:rFonts w:ascii="Times New Roman" w:hAnsi="Times New Roman" w:cs="Times New Roman"/>
          <w:color w:val="000000"/>
          <w:spacing w:val="13"/>
          <w:sz w:val="24"/>
          <w:szCs w:val="24"/>
        </w:rPr>
        <w:t xml:space="preserve">Развитие музыкального образа, способы достижения кульминации. </w:t>
      </w:r>
      <w:r>
        <w:rPr>
          <w:rFonts w:ascii="Times New Roman" w:hAnsi="Times New Roman" w:cs="Times New Roman"/>
          <w:color w:val="000000"/>
          <w:sz w:val="24"/>
          <w:szCs w:val="24"/>
        </w:rPr>
        <w:t>Кульминация как этап развития интонаций.</w:t>
      </w:r>
    </w:p>
    <w:p w:rsidR="001555FD" w:rsidRDefault="001555FD" w:rsidP="0068295E">
      <w:pPr>
        <w:shd w:val="clear" w:color="auto" w:fill="FFFFFF"/>
        <w:spacing w:line="240" w:lineRule="auto"/>
        <w:ind w:right="5" w:firstLine="787"/>
        <w:jc w:val="both"/>
        <w:rPr>
          <w:sz w:val="24"/>
          <w:szCs w:val="24"/>
        </w:rPr>
      </w:pPr>
      <w:r>
        <w:rPr>
          <w:rFonts w:ascii="Times New Roman" w:hAnsi="Times New Roman" w:cs="Times New Roman"/>
          <w:color w:val="000000"/>
          <w:spacing w:val="7"/>
          <w:sz w:val="24"/>
          <w:szCs w:val="24"/>
        </w:rPr>
        <w:t xml:space="preserve">Способы развития и кульминация в полифонических пьесах И. С. Баха. </w:t>
      </w:r>
      <w:r>
        <w:rPr>
          <w:rFonts w:ascii="Times New Roman" w:hAnsi="Times New Roman" w:cs="Times New Roman"/>
          <w:color w:val="000000"/>
          <w:spacing w:val="11"/>
          <w:sz w:val="24"/>
          <w:szCs w:val="24"/>
        </w:rPr>
        <w:t xml:space="preserve">Имитации, контрастная полифония, мотивы-символы и музыкальный образ </w:t>
      </w:r>
      <w:r>
        <w:rPr>
          <w:rFonts w:ascii="Times New Roman" w:hAnsi="Times New Roman" w:cs="Times New Roman"/>
          <w:color w:val="000000"/>
          <w:sz w:val="24"/>
          <w:szCs w:val="24"/>
        </w:rPr>
        <w:t>(Прелюдия до мажор, Инвенция до мажор). Разные формы игрового моделирования и практического освоения приемов полифонического развертывания.</w:t>
      </w:r>
    </w:p>
    <w:p w:rsidR="001555FD" w:rsidRDefault="001555FD" w:rsidP="0068295E">
      <w:pPr>
        <w:shd w:val="clear" w:color="auto" w:fill="FFFFFF"/>
        <w:spacing w:before="5" w:line="240" w:lineRule="auto"/>
        <w:ind w:left="5" w:firstLine="778"/>
        <w:jc w:val="both"/>
        <w:rPr>
          <w:sz w:val="24"/>
          <w:szCs w:val="24"/>
        </w:rPr>
      </w:pPr>
      <w:r>
        <w:rPr>
          <w:rFonts w:ascii="Times New Roman" w:hAnsi="Times New Roman" w:cs="Times New Roman"/>
          <w:color w:val="000000"/>
          <w:spacing w:val="12"/>
          <w:sz w:val="24"/>
          <w:szCs w:val="24"/>
        </w:rPr>
        <w:t xml:space="preserve">Слушание музыкальных примеров («Рост елки», Па-де-де из балета </w:t>
      </w:r>
      <w:r>
        <w:rPr>
          <w:rFonts w:ascii="Times New Roman" w:hAnsi="Times New Roman" w:cs="Times New Roman"/>
          <w:color w:val="000000"/>
          <w:sz w:val="24"/>
          <w:szCs w:val="24"/>
        </w:rPr>
        <w:t xml:space="preserve">«Щелкунчик» П. И. Чайковского), заполнение схемы «Лента музыкального времени». Определение на слух в полифонической музыке вступлений темы (прохлопывание, </w:t>
      </w:r>
      <w:r>
        <w:rPr>
          <w:rFonts w:ascii="Times New Roman" w:hAnsi="Times New Roman" w:cs="Times New Roman"/>
          <w:color w:val="000000"/>
          <w:spacing w:val="-1"/>
          <w:sz w:val="24"/>
          <w:szCs w:val="24"/>
        </w:rPr>
        <w:t>выкладывание карточек).</w:t>
      </w:r>
    </w:p>
    <w:p w:rsidR="001555FD" w:rsidRDefault="001555FD" w:rsidP="0068295E">
      <w:pPr>
        <w:shd w:val="clear" w:color="auto" w:fill="FFFFFF"/>
        <w:spacing w:line="240" w:lineRule="auto"/>
        <w:ind w:left="10" w:right="10" w:firstLine="710"/>
        <w:jc w:val="both"/>
        <w:rPr>
          <w:sz w:val="24"/>
          <w:szCs w:val="24"/>
        </w:rPr>
      </w:pPr>
      <w:r>
        <w:rPr>
          <w:rFonts w:ascii="Times New Roman" w:hAnsi="Times New Roman" w:cs="Times New Roman"/>
          <w:color w:val="000000"/>
          <w:spacing w:val="9"/>
          <w:sz w:val="24"/>
          <w:szCs w:val="24"/>
          <w:u w:val="single"/>
        </w:rPr>
        <w:t>Самостоятельная работа:</w:t>
      </w:r>
      <w:r>
        <w:rPr>
          <w:rFonts w:ascii="Times New Roman" w:hAnsi="Times New Roman" w:cs="Times New Roman"/>
          <w:color w:val="000000"/>
          <w:spacing w:val="9"/>
          <w:sz w:val="24"/>
          <w:szCs w:val="24"/>
        </w:rPr>
        <w:t xml:space="preserve"> В полифонических пьесах по специальности </w:t>
      </w:r>
      <w:r>
        <w:rPr>
          <w:rFonts w:ascii="Times New Roman" w:hAnsi="Times New Roman" w:cs="Times New Roman"/>
          <w:color w:val="000000"/>
          <w:sz w:val="24"/>
          <w:szCs w:val="24"/>
        </w:rPr>
        <w:t>определение приемов имитации, контрапункта, характера взаимоотношения голосов.</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pacing w:val="1"/>
          <w:sz w:val="24"/>
          <w:szCs w:val="24"/>
        </w:rPr>
        <w:t>П.И. Чайковский балет «Щелкунчик»: « Рост елки», Па- де- де, Марш</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z w:val="24"/>
          <w:szCs w:val="24"/>
        </w:rPr>
        <w:t>П.И. Чайковский «Времена года»: «Баркарола»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Э. Григ « Утро», « Весной»</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z w:val="24"/>
          <w:szCs w:val="24"/>
        </w:rPr>
        <w:t>М.И. Глинка опера «Руслан и Людмила»: канон «Какое чудное мгновенье»</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С.С. Прокофьев Кантата «Александр Невский»: «Ледовое побоище» (фрагм.)</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И.С. Бах Маленькие прелюдии и фуги, Инвенция до мажор</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Э. Денисов «Маленький канон»</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Г.В. Свиридов «Колдун»</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pacing w:val="-1"/>
          <w:sz w:val="24"/>
          <w:szCs w:val="24"/>
        </w:rPr>
        <w:t>С.С.Прокофьев «Раскаяние»</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П.И.Чайковский «Детский альбом»: «Старинная французская песенка»</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b/>
          <w:bCs/>
          <w:color w:val="000000"/>
          <w:sz w:val="24"/>
          <w:szCs w:val="24"/>
          <w:u w:val="single"/>
        </w:rPr>
        <w:t>Раздел 6:</w:t>
      </w:r>
      <w:r>
        <w:rPr>
          <w:rFonts w:ascii="Times New Roman" w:hAnsi="Times New Roman" w:cs="Times New Roman"/>
          <w:b/>
          <w:bCs/>
          <w:color w:val="000000"/>
          <w:sz w:val="24"/>
          <w:szCs w:val="24"/>
        </w:rPr>
        <w:t xml:space="preserve"> Выразительные возможности вокальной музыки.</w:t>
      </w:r>
    </w:p>
    <w:p w:rsidR="001555FD" w:rsidRDefault="001555FD" w:rsidP="0068295E">
      <w:pPr>
        <w:shd w:val="clear" w:color="auto" w:fill="FFFFFF"/>
        <w:spacing w:before="5" w:line="240" w:lineRule="auto"/>
        <w:ind w:left="5" w:right="10" w:firstLine="778"/>
        <w:jc w:val="both"/>
        <w:rPr>
          <w:sz w:val="24"/>
          <w:szCs w:val="24"/>
        </w:rPr>
      </w:pPr>
      <w:r>
        <w:rPr>
          <w:rFonts w:ascii="Times New Roman" w:hAnsi="Times New Roman" w:cs="Times New Roman"/>
          <w:color w:val="000000"/>
          <w:sz w:val="24"/>
          <w:szCs w:val="24"/>
        </w:rPr>
        <w:t xml:space="preserve">Дуэт, трио, квартет, канон. Выразительные возможности вокальной музыки, </w:t>
      </w:r>
      <w:r>
        <w:rPr>
          <w:rFonts w:ascii="Times New Roman" w:hAnsi="Times New Roman" w:cs="Times New Roman"/>
          <w:color w:val="000000"/>
          <w:spacing w:val="-1"/>
          <w:sz w:val="24"/>
          <w:szCs w:val="24"/>
        </w:rPr>
        <w:t xml:space="preserve">способы развития в ней (в том числе, имитация, контрапункт, вариационное развитие). </w:t>
      </w:r>
      <w:r>
        <w:rPr>
          <w:rFonts w:ascii="Times New Roman" w:hAnsi="Times New Roman" w:cs="Times New Roman"/>
          <w:color w:val="000000"/>
          <w:spacing w:val="1"/>
          <w:sz w:val="24"/>
          <w:szCs w:val="24"/>
        </w:rPr>
        <w:t xml:space="preserve">Анализ текста и определение характера голосов в дуэте, квартете. Определение в </w:t>
      </w:r>
      <w:r>
        <w:rPr>
          <w:rFonts w:ascii="Times New Roman" w:hAnsi="Times New Roman" w:cs="Times New Roman"/>
          <w:color w:val="000000"/>
          <w:spacing w:val="2"/>
          <w:sz w:val="24"/>
          <w:szCs w:val="24"/>
        </w:rPr>
        <w:t>вариациях смены интонаций, признаков первичных жанров.</w:t>
      </w:r>
    </w:p>
    <w:p w:rsidR="001555FD" w:rsidRDefault="001555FD" w:rsidP="0068295E">
      <w:pPr>
        <w:shd w:val="clear" w:color="auto" w:fill="FFFFFF"/>
        <w:spacing w:before="5" w:line="240" w:lineRule="auto"/>
        <w:ind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подголосков к мелодиям русских народных </w:t>
      </w:r>
      <w:r>
        <w:rPr>
          <w:rFonts w:ascii="Times New Roman" w:hAnsi="Times New Roman" w:cs="Times New Roman"/>
          <w:color w:val="000000"/>
          <w:spacing w:val="5"/>
          <w:sz w:val="24"/>
          <w:szCs w:val="24"/>
        </w:rPr>
        <w:t xml:space="preserve">песен. Сочинение вариаций на мелодию с изменением первичного жанра (смена </w:t>
      </w:r>
      <w:r>
        <w:rPr>
          <w:rFonts w:ascii="Times New Roman" w:hAnsi="Times New Roman" w:cs="Times New Roman"/>
          <w:color w:val="000000"/>
          <w:sz w:val="24"/>
          <w:szCs w:val="24"/>
        </w:rPr>
        <w:t>размера, темпа, динамики, регистра).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pacing w:val="-1"/>
          <w:sz w:val="24"/>
          <w:szCs w:val="24"/>
          <w:u w:val="single"/>
        </w:rPr>
        <w:lastRenderedPageBreak/>
        <w:t>Музыкальный материал:</w:t>
      </w:r>
    </w:p>
    <w:p w:rsidR="001555FD" w:rsidRDefault="001555FD" w:rsidP="0068295E">
      <w:pPr>
        <w:shd w:val="clear" w:color="auto" w:fill="FFFFFF"/>
        <w:spacing w:before="5" w:line="240" w:lineRule="auto"/>
        <w:ind w:left="5" w:right="5" w:firstLine="706"/>
        <w:jc w:val="both"/>
        <w:rPr>
          <w:sz w:val="24"/>
          <w:szCs w:val="24"/>
        </w:rPr>
      </w:pPr>
      <w:r>
        <w:rPr>
          <w:rFonts w:ascii="Times New Roman" w:hAnsi="Times New Roman" w:cs="Times New Roman"/>
          <w:color w:val="000000"/>
          <w:spacing w:val="3"/>
          <w:sz w:val="24"/>
          <w:szCs w:val="24"/>
        </w:rPr>
        <w:t xml:space="preserve">П.И. Чайковский опера «Евгений Онегин»: дуэт «Слыхали ль вы», квартет и </w:t>
      </w:r>
      <w:r>
        <w:rPr>
          <w:rFonts w:ascii="Times New Roman" w:hAnsi="Times New Roman" w:cs="Times New Roman"/>
          <w:color w:val="000000"/>
          <w:spacing w:val="-2"/>
          <w:sz w:val="24"/>
          <w:szCs w:val="24"/>
        </w:rPr>
        <w:t>канон</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В.А. Моцарт дуэт Папагено и Папагены; дуэт Фигаро и Сюзанны</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М.И. Глинка опера «Руслан и Людмила»: канон «Какое чудное мгновенье»</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П.И. Чайковский «Детский альбом»: «Камаринская»</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Камаринская (в исполнении оркестра русских народных инструментов)</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М.И. Глинка «Камаринская», Персидский хор</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Г.В. Свиридов Колыбельная песенка</w:t>
      </w:r>
    </w:p>
    <w:p w:rsidR="001555FD" w:rsidRDefault="001555FD" w:rsidP="0068295E">
      <w:pPr>
        <w:shd w:val="clear" w:color="auto" w:fill="FFFFFF"/>
        <w:spacing w:before="5" w:line="240" w:lineRule="auto"/>
        <w:ind w:right="5" w:firstLine="710"/>
        <w:jc w:val="both"/>
        <w:rPr>
          <w:sz w:val="24"/>
          <w:szCs w:val="24"/>
        </w:rPr>
      </w:pPr>
      <w:r>
        <w:rPr>
          <w:rFonts w:ascii="Times New Roman" w:hAnsi="Times New Roman" w:cs="Times New Roman"/>
          <w:b/>
          <w:bCs/>
          <w:color w:val="000000"/>
          <w:spacing w:val="2"/>
          <w:sz w:val="24"/>
          <w:szCs w:val="24"/>
          <w:u w:val="single"/>
        </w:rPr>
        <w:t>Раздел 7:</w:t>
      </w:r>
      <w:r>
        <w:rPr>
          <w:rFonts w:ascii="Times New Roman" w:hAnsi="Times New Roman" w:cs="Times New Roman"/>
          <w:b/>
          <w:bCs/>
          <w:color w:val="000000"/>
          <w:spacing w:val="2"/>
          <w:sz w:val="24"/>
          <w:szCs w:val="24"/>
        </w:rPr>
        <w:t xml:space="preserve"> Программная музыка. </w:t>
      </w:r>
      <w:r>
        <w:rPr>
          <w:rFonts w:ascii="Times New Roman" w:hAnsi="Times New Roman" w:cs="Times New Roman"/>
          <w:color w:val="000000"/>
          <w:spacing w:val="2"/>
          <w:sz w:val="24"/>
          <w:szCs w:val="24"/>
        </w:rPr>
        <w:t xml:space="preserve">Продолжение темы «Содержание музыки». </w:t>
      </w:r>
      <w:r>
        <w:rPr>
          <w:rFonts w:ascii="Times New Roman" w:hAnsi="Times New Roman" w:cs="Times New Roman"/>
          <w:color w:val="000000"/>
          <w:spacing w:val="11"/>
          <w:sz w:val="24"/>
          <w:szCs w:val="24"/>
        </w:rPr>
        <w:t xml:space="preserve">Роль и значение программы в музыке. Одна программа - разный замысел. </w:t>
      </w:r>
      <w:r>
        <w:rPr>
          <w:rFonts w:ascii="Times New Roman" w:hAnsi="Times New Roman" w:cs="Times New Roman"/>
          <w:color w:val="000000"/>
          <w:sz w:val="24"/>
          <w:szCs w:val="24"/>
        </w:rPr>
        <w:t>Музыкальный портрет, пейзаж, бытовая сценка как импульс для выражения мыслей и чувств композитора. Тема времен года.</w:t>
      </w:r>
    </w:p>
    <w:p w:rsidR="001555FD" w:rsidRDefault="001555FD" w:rsidP="0068295E">
      <w:pPr>
        <w:shd w:val="clear" w:color="auto" w:fill="FFFFFF"/>
        <w:spacing w:line="240" w:lineRule="auto"/>
        <w:ind w:left="5" w:right="14" w:firstLine="715"/>
        <w:jc w:val="both"/>
        <w:rPr>
          <w:sz w:val="24"/>
          <w:szCs w:val="24"/>
        </w:rPr>
      </w:pPr>
      <w:r>
        <w:rPr>
          <w:rFonts w:ascii="Times New Roman" w:hAnsi="Times New Roman" w:cs="Times New Roman"/>
          <w:color w:val="000000"/>
          <w:spacing w:val="4"/>
          <w:sz w:val="24"/>
          <w:szCs w:val="24"/>
          <w:u w:val="single"/>
        </w:rPr>
        <w:t>Самостоятельная работа:</w:t>
      </w:r>
      <w:r>
        <w:rPr>
          <w:rFonts w:ascii="Times New Roman" w:hAnsi="Times New Roman" w:cs="Times New Roman"/>
          <w:color w:val="000000"/>
          <w:spacing w:val="4"/>
          <w:sz w:val="24"/>
          <w:szCs w:val="24"/>
        </w:rPr>
        <w:t xml:space="preserve"> Работа с таблицей из учебника. Запись в тетрадь </w:t>
      </w:r>
      <w:r>
        <w:rPr>
          <w:rFonts w:ascii="Times New Roman" w:hAnsi="Times New Roman" w:cs="Times New Roman"/>
          <w:color w:val="000000"/>
          <w:sz w:val="24"/>
          <w:szCs w:val="24"/>
        </w:rPr>
        <w:t>примеров программной музыки из своего репертуара.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z w:val="24"/>
          <w:szCs w:val="24"/>
        </w:rPr>
        <w:t>П.И. Чайковский «Времена года»: «У камелька», «Масленица», «Святки»</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А. Вивальди «Времена года»: « Зима»</w:t>
      </w:r>
    </w:p>
    <w:p w:rsidR="001555FD" w:rsidRDefault="001555FD" w:rsidP="0068295E">
      <w:pPr>
        <w:shd w:val="clear" w:color="auto" w:fill="FFFFFF"/>
        <w:spacing w:line="240" w:lineRule="auto"/>
        <w:ind w:left="5" w:right="10" w:firstLine="706"/>
        <w:jc w:val="both"/>
        <w:rPr>
          <w:sz w:val="24"/>
          <w:szCs w:val="24"/>
        </w:rPr>
      </w:pPr>
      <w:r>
        <w:rPr>
          <w:rFonts w:ascii="Times New Roman" w:hAnsi="Times New Roman" w:cs="Times New Roman"/>
          <w:b/>
          <w:bCs/>
          <w:color w:val="000000"/>
          <w:sz w:val="24"/>
          <w:szCs w:val="24"/>
          <w:u w:val="single"/>
        </w:rPr>
        <w:t>Раздел 8:</w:t>
      </w:r>
      <w:r>
        <w:rPr>
          <w:rFonts w:ascii="Times New Roman" w:hAnsi="Times New Roman" w:cs="Times New Roman"/>
          <w:b/>
          <w:bCs/>
          <w:color w:val="000000"/>
          <w:sz w:val="24"/>
          <w:szCs w:val="24"/>
        </w:rPr>
        <w:t xml:space="preserve"> Приемы создания комических образов: </w:t>
      </w:r>
      <w:r>
        <w:rPr>
          <w:rFonts w:ascii="Times New Roman" w:hAnsi="Times New Roman" w:cs="Times New Roman"/>
          <w:color w:val="000000"/>
          <w:sz w:val="24"/>
          <w:szCs w:val="24"/>
        </w:rPr>
        <w:t xml:space="preserve">утрирование интонаций, </w:t>
      </w:r>
      <w:r>
        <w:rPr>
          <w:rFonts w:ascii="Times New Roman" w:hAnsi="Times New Roman" w:cs="Times New Roman"/>
          <w:color w:val="000000"/>
          <w:spacing w:val="2"/>
          <w:sz w:val="24"/>
          <w:szCs w:val="24"/>
        </w:rPr>
        <w:t xml:space="preserve">неожиданные, резкие смены в звучании (игровая логика). Игра ритмов, «неверных» </w:t>
      </w:r>
      <w:r>
        <w:rPr>
          <w:rFonts w:ascii="Times New Roman" w:hAnsi="Times New Roman" w:cs="Times New Roman"/>
          <w:color w:val="000000"/>
          <w:spacing w:val="8"/>
          <w:sz w:val="24"/>
          <w:szCs w:val="24"/>
        </w:rPr>
        <w:t>нот, дразнилки, преувеличения. Интонация насмешки и ее соединение со зримым</w:t>
      </w:r>
    </w:p>
    <w:p w:rsidR="001555FD" w:rsidRDefault="001555FD" w:rsidP="0068295E">
      <w:pPr>
        <w:shd w:val="clear" w:color="auto" w:fill="FFFFFF"/>
        <w:spacing w:line="240" w:lineRule="auto"/>
        <w:ind w:right="10"/>
        <w:jc w:val="both"/>
        <w:rPr>
          <w:sz w:val="24"/>
          <w:szCs w:val="24"/>
        </w:rPr>
      </w:pPr>
      <w:r>
        <w:rPr>
          <w:rFonts w:ascii="Times New Roman" w:hAnsi="Times New Roman" w:cs="Times New Roman"/>
          <w:color w:val="000000"/>
          <w:spacing w:val="8"/>
          <w:sz w:val="24"/>
          <w:szCs w:val="24"/>
        </w:rPr>
        <w:t xml:space="preserve">пластическим образом в жанре частушки. Чтение стихов с соответствующей </w:t>
      </w:r>
      <w:r>
        <w:rPr>
          <w:rFonts w:ascii="Times New Roman" w:hAnsi="Times New Roman" w:cs="Times New Roman"/>
          <w:color w:val="000000"/>
          <w:spacing w:val="2"/>
          <w:sz w:val="24"/>
          <w:szCs w:val="24"/>
        </w:rPr>
        <w:t xml:space="preserve">интонацией. Определение на слух типа интонации и неожиданных ситуаций в их </w:t>
      </w:r>
      <w:r>
        <w:rPr>
          <w:rFonts w:ascii="Times New Roman" w:hAnsi="Times New Roman" w:cs="Times New Roman"/>
          <w:color w:val="000000"/>
          <w:spacing w:val="13"/>
          <w:sz w:val="24"/>
          <w:szCs w:val="24"/>
        </w:rPr>
        <w:t xml:space="preserve">развитии. Викторины, кроссворды. Беседа и обмен мнениями о развитии </w:t>
      </w:r>
      <w:r>
        <w:rPr>
          <w:rFonts w:ascii="Times New Roman" w:hAnsi="Times New Roman" w:cs="Times New Roman"/>
          <w:color w:val="000000"/>
          <w:sz w:val="24"/>
          <w:szCs w:val="24"/>
        </w:rPr>
        <w:t>музыкального образа в незнакомом произведении.</w:t>
      </w:r>
    </w:p>
    <w:p w:rsidR="001555FD" w:rsidRDefault="001555FD" w:rsidP="0068295E">
      <w:pPr>
        <w:shd w:val="clear" w:color="auto" w:fill="FFFFFF"/>
        <w:spacing w:before="5" w:line="240" w:lineRule="auto"/>
        <w:ind w:right="10" w:firstLine="715"/>
        <w:jc w:val="both"/>
        <w:rPr>
          <w:sz w:val="24"/>
          <w:szCs w:val="24"/>
        </w:rPr>
      </w:pPr>
      <w:r>
        <w:rPr>
          <w:rFonts w:ascii="Times New Roman" w:hAnsi="Times New Roman" w:cs="Times New Roman"/>
          <w:color w:val="000000"/>
          <w:spacing w:val="8"/>
          <w:sz w:val="24"/>
          <w:szCs w:val="24"/>
          <w:u w:val="single"/>
        </w:rPr>
        <w:t>Самостоятельная работа:</w:t>
      </w:r>
      <w:r>
        <w:rPr>
          <w:rFonts w:ascii="Times New Roman" w:hAnsi="Times New Roman" w:cs="Times New Roman"/>
          <w:color w:val="000000"/>
          <w:spacing w:val="8"/>
          <w:sz w:val="24"/>
          <w:szCs w:val="24"/>
        </w:rPr>
        <w:t xml:space="preserve"> Подготовка к исполнению какой-либо детской </w:t>
      </w:r>
      <w:r>
        <w:rPr>
          <w:rFonts w:ascii="Times New Roman" w:hAnsi="Times New Roman" w:cs="Times New Roman"/>
          <w:color w:val="000000"/>
          <w:sz w:val="24"/>
          <w:szCs w:val="24"/>
        </w:rPr>
        <w:t>частушки (о школьной жизни).</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5" w:line="240" w:lineRule="auto"/>
        <w:ind w:right="19" w:firstLine="715"/>
        <w:jc w:val="both"/>
        <w:rPr>
          <w:sz w:val="24"/>
          <w:szCs w:val="24"/>
        </w:rPr>
      </w:pPr>
      <w:r>
        <w:rPr>
          <w:rFonts w:ascii="Times New Roman" w:hAnsi="Times New Roman" w:cs="Times New Roman"/>
          <w:color w:val="000000"/>
          <w:spacing w:val="-1"/>
          <w:sz w:val="24"/>
          <w:szCs w:val="24"/>
        </w:rPr>
        <w:t xml:space="preserve">С.С. Прокофьев «Детская музыка»: «Пятнашки», «Шествие кузнечиков», Марш, </w:t>
      </w:r>
      <w:r>
        <w:rPr>
          <w:rFonts w:ascii="Times New Roman" w:hAnsi="Times New Roman" w:cs="Times New Roman"/>
          <w:color w:val="000000"/>
          <w:spacing w:val="2"/>
          <w:sz w:val="24"/>
          <w:szCs w:val="24"/>
        </w:rPr>
        <w:t>Галоп из балета «Золушка», опера «Любовь к трем апельсинам»: Марш, Скерцо</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Д.Б. Кабалевский «Клоуны», Рондо-токката</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pacing w:val="-1"/>
          <w:sz w:val="24"/>
          <w:szCs w:val="24"/>
        </w:rPr>
        <w:t>С.Джоплин Рэгтайм</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pacing w:val="1"/>
          <w:sz w:val="24"/>
          <w:szCs w:val="24"/>
        </w:rPr>
        <w:t>И.Ф.Стравинский балет«Жар-птица»: Поганый пляс Кощеева царства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К. Дебюсси «Кукольный кэк-уок»</w:t>
      </w:r>
    </w:p>
    <w:p w:rsidR="001555FD" w:rsidRDefault="001555FD" w:rsidP="0068295E">
      <w:pPr>
        <w:shd w:val="clear" w:color="auto" w:fill="FFFFFF"/>
        <w:spacing w:before="490" w:line="240" w:lineRule="auto"/>
        <w:ind w:left="4267"/>
        <w:rPr>
          <w:sz w:val="24"/>
          <w:szCs w:val="24"/>
        </w:rPr>
      </w:pPr>
      <w:r>
        <w:rPr>
          <w:rFonts w:ascii="Times New Roman" w:hAnsi="Times New Roman" w:cs="Times New Roman"/>
          <w:b/>
          <w:bCs/>
          <w:color w:val="000000"/>
          <w:spacing w:val="-1"/>
          <w:sz w:val="24"/>
          <w:szCs w:val="24"/>
        </w:rPr>
        <w:t>Третий год обучения</w:t>
      </w:r>
    </w:p>
    <w:p w:rsidR="001555FD" w:rsidRDefault="001555FD" w:rsidP="0068295E">
      <w:pPr>
        <w:shd w:val="clear" w:color="auto" w:fill="FFFFFF"/>
        <w:spacing w:before="5" w:line="240" w:lineRule="auto"/>
        <w:ind w:left="5" w:right="14" w:firstLine="706"/>
        <w:jc w:val="both"/>
        <w:rPr>
          <w:sz w:val="24"/>
          <w:szCs w:val="24"/>
        </w:rPr>
      </w:pPr>
      <w:r>
        <w:rPr>
          <w:rFonts w:ascii="Times New Roman" w:hAnsi="Times New Roman" w:cs="Times New Roman"/>
          <w:b/>
          <w:bCs/>
          <w:color w:val="000000"/>
          <w:sz w:val="24"/>
          <w:szCs w:val="24"/>
          <w:u w:val="single"/>
        </w:rPr>
        <w:lastRenderedPageBreak/>
        <w:t>Раздел 1:</w:t>
      </w:r>
      <w:r>
        <w:rPr>
          <w:rFonts w:ascii="Times New Roman" w:hAnsi="Times New Roman" w:cs="Times New Roman"/>
          <w:b/>
          <w:bCs/>
          <w:color w:val="000000"/>
          <w:sz w:val="24"/>
          <w:szCs w:val="24"/>
        </w:rPr>
        <w:t xml:space="preserve"> Народное творчество. Годовой круг календарных праздников. Календарные песни. Цикл осенних праздников и песен.</w:t>
      </w:r>
    </w:p>
    <w:p w:rsidR="001555FD" w:rsidRDefault="001555FD" w:rsidP="0068295E">
      <w:pPr>
        <w:shd w:val="clear" w:color="auto" w:fill="FFFFFF"/>
        <w:spacing w:line="240" w:lineRule="auto"/>
        <w:ind w:right="10" w:firstLine="710"/>
        <w:jc w:val="both"/>
        <w:rPr>
          <w:sz w:val="24"/>
          <w:szCs w:val="24"/>
        </w:rPr>
      </w:pPr>
      <w:r>
        <w:rPr>
          <w:rFonts w:ascii="Times New Roman" w:hAnsi="Times New Roman" w:cs="Times New Roman"/>
          <w:color w:val="000000"/>
          <w:sz w:val="24"/>
          <w:szCs w:val="24"/>
        </w:rPr>
        <w:t xml:space="preserve">Народное творчество - этимология слов. Традиции, обычаи разных народов. </w:t>
      </w:r>
      <w:r>
        <w:rPr>
          <w:rFonts w:ascii="Times New Roman" w:hAnsi="Times New Roman" w:cs="Times New Roman"/>
          <w:color w:val="000000"/>
          <w:spacing w:val="2"/>
          <w:sz w:val="24"/>
          <w:szCs w:val="24"/>
        </w:rPr>
        <w:t xml:space="preserve">Народный календарь - совокупность духовной жизни народа. Соединение в нем </w:t>
      </w:r>
      <w:r>
        <w:rPr>
          <w:rFonts w:ascii="Times New Roman" w:hAnsi="Times New Roman" w:cs="Times New Roman"/>
          <w:color w:val="000000"/>
          <w:spacing w:val="3"/>
          <w:sz w:val="24"/>
          <w:szCs w:val="24"/>
        </w:rPr>
        <w:t xml:space="preserve">праздников земледельческого, православного и современного государственного </w:t>
      </w:r>
      <w:r>
        <w:rPr>
          <w:rFonts w:ascii="Times New Roman" w:hAnsi="Times New Roman" w:cs="Times New Roman"/>
          <w:color w:val="000000"/>
          <w:spacing w:val="12"/>
          <w:sz w:val="24"/>
          <w:szCs w:val="24"/>
        </w:rPr>
        <w:t xml:space="preserve">календаря. Ведение календаря, отражающего долготу дня, в течение года. </w:t>
      </w:r>
      <w:r>
        <w:rPr>
          <w:rFonts w:ascii="Times New Roman" w:hAnsi="Times New Roman" w:cs="Times New Roman"/>
          <w:color w:val="000000"/>
          <w:spacing w:val="-1"/>
          <w:sz w:val="24"/>
          <w:szCs w:val="24"/>
        </w:rPr>
        <w:t>Определение характера, структуры мелодии. Драматизация песен («Комара женить мы будем», «А кто у нас гость большой»).</w:t>
      </w:r>
    </w:p>
    <w:p w:rsidR="001555FD" w:rsidRDefault="001555FD" w:rsidP="0068295E">
      <w:pPr>
        <w:shd w:val="clear" w:color="auto" w:fill="FFFFFF"/>
        <w:spacing w:before="5" w:line="240" w:lineRule="auto"/>
        <w:ind w:right="10" w:firstLine="710"/>
        <w:jc w:val="both"/>
        <w:rPr>
          <w:sz w:val="24"/>
          <w:szCs w:val="24"/>
        </w:rPr>
      </w:pPr>
      <w:r>
        <w:rPr>
          <w:rFonts w:ascii="Times New Roman" w:hAnsi="Times New Roman" w:cs="Times New Roman"/>
          <w:color w:val="000000"/>
          <w:spacing w:val="13"/>
          <w:sz w:val="24"/>
          <w:szCs w:val="24"/>
          <w:u w:val="single"/>
        </w:rPr>
        <w:t>Самостоятельная работа:</w:t>
      </w:r>
      <w:r>
        <w:rPr>
          <w:rFonts w:ascii="Times New Roman" w:hAnsi="Times New Roman" w:cs="Times New Roman"/>
          <w:color w:val="000000"/>
          <w:spacing w:val="13"/>
          <w:sz w:val="24"/>
          <w:szCs w:val="24"/>
        </w:rPr>
        <w:t xml:space="preserve"> чтение и анализ текста песен (метафоры, </w:t>
      </w:r>
      <w:r>
        <w:rPr>
          <w:rFonts w:ascii="Times New Roman" w:hAnsi="Times New Roman" w:cs="Times New Roman"/>
          <w:color w:val="000000"/>
          <w:spacing w:val="7"/>
          <w:sz w:val="24"/>
          <w:szCs w:val="24"/>
        </w:rPr>
        <w:t xml:space="preserve">олицетворения). Определение характера, структуры мелодии. Создание своего </w:t>
      </w:r>
      <w:r>
        <w:rPr>
          <w:rFonts w:ascii="Times New Roman" w:hAnsi="Times New Roman" w:cs="Times New Roman"/>
          <w:color w:val="000000"/>
          <w:sz w:val="24"/>
          <w:szCs w:val="24"/>
        </w:rPr>
        <w:t>личного (семейного) годового круга праздников.</w:t>
      </w:r>
    </w:p>
    <w:p w:rsidR="001555FD" w:rsidRDefault="001555FD" w:rsidP="0068295E">
      <w:pPr>
        <w:shd w:val="clear" w:color="auto" w:fill="FFFFFF"/>
        <w:spacing w:before="5" w:line="240" w:lineRule="auto"/>
        <w:ind w:left="5" w:firstLine="701"/>
        <w:jc w:val="both"/>
        <w:rPr>
          <w:sz w:val="24"/>
          <w:szCs w:val="24"/>
        </w:rPr>
      </w:pPr>
      <w:r>
        <w:rPr>
          <w:rFonts w:ascii="Times New Roman" w:hAnsi="Times New Roman" w:cs="Times New Roman"/>
          <w:color w:val="000000"/>
          <w:spacing w:val="8"/>
          <w:sz w:val="24"/>
          <w:szCs w:val="24"/>
          <w:u w:val="single"/>
        </w:rPr>
        <w:t>Музыкальный материал:</w:t>
      </w:r>
      <w:r>
        <w:rPr>
          <w:rFonts w:ascii="Times New Roman" w:hAnsi="Times New Roman" w:cs="Times New Roman"/>
          <w:color w:val="000000"/>
          <w:spacing w:val="8"/>
          <w:sz w:val="24"/>
          <w:szCs w:val="24"/>
        </w:rPr>
        <w:t xml:space="preserve"> Колыбельные, потешки, считалки, хороводные, </w:t>
      </w:r>
      <w:r>
        <w:rPr>
          <w:rFonts w:ascii="Times New Roman" w:hAnsi="Times New Roman" w:cs="Times New Roman"/>
          <w:color w:val="000000"/>
          <w:spacing w:val="4"/>
          <w:sz w:val="24"/>
          <w:szCs w:val="24"/>
        </w:rPr>
        <w:t xml:space="preserve">игровые: «Каравай», «Заинька», «У медведя во бору» (два варианта), «Во саду ли» </w:t>
      </w:r>
      <w:r>
        <w:rPr>
          <w:rFonts w:ascii="Times New Roman" w:hAnsi="Times New Roman" w:cs="Times New Roman"/>
          <w:color w:val="000000"/>
          <w:spacing w:val="6"/>
          <w:sz w:val="24"/>
          <w:szCs w:val="24"/>
        </w:rPr>
        <w:t xml:space="preserve">(два варианта), «Курочки и петушки», «Дрема», «Где был, Иванушка», «Комара </w:t>
      </w:r>
      <w:r>
        <w:rPr>
          <w:rFonts w:ascii="Times New Roman" w:hAnsi="Times New Roman" w:cs="Times New Roman"/>
          <w:color w:val="000000"/>
          <w:spacing w:val="11"/>
          <w:sz w:val="24"/>
          <w:szCs w:val="24"/>
        </w:rPr>
        <w:t>женить мы будем»,  «Царь по городу гуляет»,     «Вью, вью, вью я капусточку»;</w:t>
      </w:r>
    </w:p>
    <w:p w:rsidR="001555FD" w:rsidRDefault="001555FD" w:rsidP="0068295E">
      <w:pPr>
        <w:shd w:val="clear" w:color="auto" w:fill="FFFFFF"/>
        <w:spacing w:line="240" w:lineRule="auto"/>
        <w:ind w:left="14" w:right="14"/>
        <w:jc w:val="both"/>
        <w:rPr>
          <w:sz w:val="24"/>
          <w:szCs w:val="24"/>
        </w:rPr>
      </w:pPr>
      <w:r>
        <w:rPr>
          <w:rFonts w:ascii="Times New Roman" w:hAnsi="Times New Roman" w:cs="Times New Roman"/>
          <w:color w:val="000000"/>
          <w:spacing w:val="17"/>
          <w:sz w:val="24"/>
          <w:szCs w:val="24"/>
        </w:rPr>
        <w:t xml:space="preserve">величальные («Кто у нас хороший», «А кто у нас моден», «А кто у нас гость </w:t>
      </w:r>
      <w:r>
        <w:rPr>
          <w:rFonts w:ascii="Times New Roman" w:hAnsi="Times New Roman" w:cs="Times New Roman"/>
          <w:color w:val="000000"/>
          <w:spacing w:val="-3"/>
          <w:sz w:val="24"/>
          <w:szCs w:val="24"/>
        </w:rPr>
        <w:t>большой»).</w:t>
      </w:r>
    </w:p>
    <w:p w:rsidR="001555FD" w:rsidRDefault="001555FD" w:rsidP="0068295E">
      <w:pPr>
        <w:shd w:val="clear" w:color="auto" w:fill="FFFFFF"/>
        <w:spacing w:before="14" w:line="240" w:lineRule="auto"/>
        <w:ind w:left="710"/>
        <w:rPr>
          <w:sz w:val="24"/>
          <w:szCs w:val="24"/>
        </w:rPr>
      </w:pPr>
      <w:r>
        <w:rPr>
          <w:rFonts w:ascii="Times New Roman" w:hAnsi="Times New Roman" w:cs="Times New Roman"/>
          <w:b/>
          <w:bCs/>
          <w:color w:val="000000"/>
          <w:sz w:val="24"/>
          <w:szCs w:val="24"/>
          <w:u w:val="single"/>
        </w:rPr>
        <w:t>Раздел 2:</w:t>
      </w:r>
      <w:r>
        <w:rPr>
          <w:rFonts w:ascii="Times New Roman" w:hAnsi="Times New Roman" w:cs="Times New Roman"/>
          <w:b/>
          <w:bCs/>
          <w:color w:val="000000"/>
          <w:sz w:val="24"/>
          <w:szCs w:val="24"/>
        </w:rPr>
        <w:t xml:space="preserve"> Протяжные лирические песни, плачи.</w:t>
      </w:r>
    </w:p>
    <w:p w:rsidR="001555FD" w:rsidRDefault="001555FD" w:rsidP="0068295E">
      <w:pPr>
        <w:shd w:val="clear" w:color="auto" w:fill="FFFFFF"/>
        <w:spacing w:line="240" w:lineRule="auto"/>
        <w:ind w:left="5" w:firstLine="696"/>
        <w:jc w:val="both"/>
        <w:rPr>
          <w:sz w:val="24"/>
          <w:szCs w:val="24"/>
        </w:rPr>
      </w:pPr>
      <w:r>
        <w:rPr>
          <w:rFonts w:ascii="Times New Roman" w:hAnsi="Times New Roman" w:cs="Times New Roman"/>
          <w:color w:val="000000"/>
          <w:sz w:val="24"/>
          <w:szCs w:val="24"/>
        </w:rPr>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w:t>
      </w:r>
      <w:r>
        <w:rPr>
          <w:rFonts w:ascii="Times New Roman" w:hAnsi="Times New Roman" w:cs="Times New Roman"/>
          <w:color w:val="000000"/>
          <w:spacing w:val="6"/>
          <w:sz w:val="24"/>
          <w:szCs w:val="24"/>
        </w:rPr>
        <w:t xml:space="preserve">исполнения былин народными сказителями. Исторические песни. Претворение </w:t>
      </w:r>
      <w:r>
        <w:rPr>
          <w:rFonts w:ascii="Times New Roman" w:hAnsi="Times New Roman" w:cs="Times New Roman"/>
          <w:color w:val="000000"/>
          <w:spacing w:val="3"/>
          <w:sz w:val="24"/>
          <w:szCs w:val="24"/>
        </w:rPr>
        <w:t xml:space="preserve">мелодии песни «Как за речкою да за Дарьею» в музыке Н. А. Римского-Корсакова </w:t>
      </w:r>
      <w:r>
        <w:rPr>
          <w:rFonts w:ascii="Times New Roman" w:hAnsi="Times New Roman" w:cs="Times New Roman"/>
          <w:color w:val="000000"/>
          <w:spacing w:val="-1"/>
          <w:sz w:val="24"/>
          <w:szCs w:val="24"/>
        </w:rPr>
        <w:t>(«Сеча при Керженце»).</w:t>
      </w:r>
    </w:p>
    <w:p w:rsidR="001555FD" w:rsidRDefault="001555FD" w:rsidP="0068295E">
      <w:pPr>
        <w:shd w:val="clear" w:color="auto" w:fill="FFFFFF"/>
        <w:spacing w:before="5" w:line="240" w:lineRule="auto"/>
        <w:ind w:left="10" w:right="10" w:firstLine="701"/>
        <w:jc w:val="both"/>
        <w:rPr>
          <w:sz w:val="24"/>
          <w:szCs w:val="24"/>
        </w:rPr>
      </w:pPr>
      <w:r>
        <w:rPr>
          <w:rFonts w:ascii="Times New Roman" w:hAnsi="Times New Roman" w:cs="Times New Roman"/>
          <w:color w:val="000000"/>
          <w:spacing w:val="7"/>
          <w:sz w:val="24"/>
          <w:szCs w:val="24"/>
        </w:rPr>
        <w:t xml:space="preserve">Чтение текстов песен, пение и анализ. Чтение былин в манере эпических </w:t>
      </w:r>
      <w:r>
        <w:rPr>
          <w:rFonts w:ascii="Times New Roman" w:hAnsi="Times New Roman" w:cs="Times New Roman"/>
          <w:color w:val="000000"/>
          <w:spacing w:val="-3"/>
          <w:sz w:val="24"/>
          <w:szCs w:val="24"/>
        </w:rPr>
        <w:t>сказаний.</w:t>
      </w:r>
    </w:p>
    <w:p w:rsidR="001555FD" w:rsidRDefault="001555FD" w:rsidP="0068295E">
      <w:pPr>
        <w:shd w:val="clear" w:color="auto" w:fill="FFFFFF"/>
        <w:spacing w:before="10" w:line="240" w:lineRule="auto"/>
        <w:ind w:left="5" w:right="5" w:firstLine="715"/>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Сочинение подголоска (косвенное голосоведение, </w:t>
      </w:r>
      <w:r>
        <w:rPr>
          <w:rFonts w:ascii="Times New Roman" w:hAnsi="Times New Roman" w:cs="Times New Roman"/>
          <w:color w:val="000000"/>
          <w:spacing w:val="7"/>
          <w:sz w:val="24"/>
          <w:szCs w:val="24"/>
        </w:rPr>
        <w:t xml:space="preserve">гетерофония). Изготовление макетов и рисунков щитов русских и монгольских </w:t>
      </w:r>
      <w:r>
        <w:rPr>
          <w:rFonts w:ascii="Times New Roman" w:hAnsi="Times New Roman" w:cs="Times New Roman"/>
          <w:color w:val="000000"/>
          <w:spacing w:val="-1"/>
          <w:sz w:val="24"/>
          <w:szCs w:val="24"/>
        </w:rPr>
        <w:t>воинов. Работа с графиком.</w:t>
      </w:r>
    </w:p>
    <w:p w:rsidR="001555FD" w:rsidRDefault="001555FD" w:rsidP="0068295E">
      <w:pPr>
        <w:shd w:val="clear" w:color="auto" w:fill="FFFFFF"/>
        <w:spacing w:before="10" w:line="240" w:lineRule="auto"/>
        <w:ind w:left="5" w:right="14" w:firstLine="701"/>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«Полоса ль моя», «Как по морю», «Не одна-то во поле дороженька», «Вниз по матушке по Волге», «Ты река ль моя», «Не летай, соловей»;</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А.П. Бородин опера «Князь Игорь»: Плач Ярославны</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z w:val="24"/>
          <w:szCs w:val="24"/>
        </w:rPr>
        <w:t>М.И. Глинка опера «Руслан и Людмила»: хор «Ах, ты свет, Людмила»</w:t>
      </w:r>
    </w:p>
    <w:p w:rsidR="001555FD" w:rsidRDefault="001555FD" w:rsidP="0068295E">
      <w:pPr>
        <w:shd w:val="clear" w:color="auto" w:fill="FFFFFF"/>
        <w:spacing w:line="240" w:lineRule="auto"/>
        <w:ind w:left="10" w:right="19" w:firstLine="696"/>
        <w:jc w:val="both"/>
        <w:rPr>
          <w:sz w:val="24"/>
          <w:szCs w:val="24"/>
        </w:rPr>
      </w:pPr>
      <w:r>
        <w:rPr>
          <w:rFonts w:ascii="Times New Roman" w:hAnsi="Times New Roman" w:cs="Times New Roman"/>
          <w:color w:val="000000"/>
          <w:spacing w:val="1"/>
          <w:sz w:val="24"/>
          <w:szCs w:val="24"/>
        </w:rPr>
        <w:t xml:space="preserve">Н.А. Римского-Корсакова Русская народная песня «Как за речкою», обработка; </w:t>
      </w:r>
      <w:r>
        <w:rPr>
          <w:rFonts w:ascii="Times New Roman" w:hAnsi="Times New Roman" w:cs="Times New Roman"/>
          <w:color w:val="000000"/>
          <w:sz w:val="24"/>
          <w:szCs w:val="24"/>
        </w:rPr>
        <w:t>«Сеча при Керженце» из оперы «Сказание о невидимом граде Китеже»</w:t>
      </w:r>
    </w:p>
    <w:p w:rsidR="001555FD" w:rsidRDefault="001555FD" w:rsidP="0068295E">
      <w:pPr>
        <w:shd w:val="clear" w:color="auto" w:fill="FFFFFF"/>
        <w:spacing w:line="240" w:lineRule="auto"/>
        <w:ind w:left="710"/>
        <w:rPr>
          <w:sz w:val="24"/>
          <w:szCs w:val="24"/>
        </w:rPr>
      </w:pPr>
      <w:r>
        <w:rPr>
          <w:rFonts w:ascii="Times New Roman" w:hAnsi="Times New Roman" w:cs="Times New Roman"/>
          <w:b/>
          <w:bCs/>
          <w:color w:val="000000"/>
          <w:spacing w:val="1"/>
          <w:sz w:val="24"/>
          <w:szCs w:val="24"/>
          <w:u w:val="single"/>
        </w:rPr>
        <w:t>Раздел 3:</w:t>
      </w:r>
      <w:r>
        <w:rPr>
          <w:rFonts w:ascii="Times New Roman" w:hAnsi="Times New Roman" w:cs="Times New Roman"/>
          <w:b/>
          <w:bCs/>
          <w:color w:val="000000"/>
          <w:spacing w:val="1"/>
          <w:sz w:val="24"/>
          <w:szCs w:val="24"/>
        </w:rPr>
        <w:t xml:space="preserve"> Жанры в музыке. </w:t>
      </w:r>
      <w:r>
        <w:rPr>
          <w:rFonts w:ascii="Times New Roman" w:hAnsi="Times New Roman" w:cs="Times New Roman"/>
          <w:color w:val="000000"/>
          <w:spacing w:val="1"/>
          <w:sz w:val="24"/>
          <w:szCs w:val="24"/>
        </w:rPr>
        <w:t>Первичные жанры, концертные жанры.</w:t>
      </w:r>
    </w:p>
    <w:p w:rsidR="001555FD" w:rsidRDefault="001555FD" w:rsidP="0068295E">
      <w:pPr>
        <w:shd w:val="clear" w:color="auto" w:fill="FFFFFF"/>
        <w:spacing w:line="240" w:lineRule="auto"/>
        <w:ind w:firstLine="710"/>
        <w:jc w:val="both"/>
        <w:rPr>
          <w:sz w:val="24"/>
          <w:szCs w:val="24"/>
        </w:rPr>
      </w:pPr>
      <w:r>
        <w:rPr>
          <w:rFonts w:ascii="Times New Roman" w:hAnsi="Times New Roman" w:cs="Times New Roman"/>
          <w:color w:val="000000"/>
          <w:spacing w:val="-1"/>
          <w:sz w:val="24"/>
          <w:szCs w:val="24"/>
        </w:rPr>
        <w:t xml:space="preserve">Городская песня, канты. Связь с музыкой городского быта, с профессиональным </w:t>
      </w:r>
      <w:r>
        <w:rPr>
          <w:rFonts w:ascii="Times New Roman" w:hAnsi="Times New Roman" w:cs="Times New Roman"/>
          <w:color w:val="000000"/>
          <w:spacing w:val="7"/>
          <w:sz w:val="24"/>
          <w:szCs w:val="24"/>
        </w:rPr>
        <w:t xml:space="preserve">творчеством. Пение и анализ текста, мелодии, аккомпанемента. Куплет, форма </w:t>
      </w:r>
      <w:r>
        <w:rPr>
          <w:rFonts w:ascii="Times New Roman" w:hAnsi="Times New Roman" w:cs="Times New Roman"/>
          <w:color w:val="000000"/>
          <w:spacing w:val="-2"/>
          <w:sz w:val="24"/>
          <w:szCs w:val="24"/>
        </w:rPr>
        <w:t>периода.</w:t>
      </w:r>
    </w:p>
    <w:p w:rsidR="001555FD" w:rsidRDefault="001555FD" w:rsidP="0068295E">
      <w:pPr>
        <w:shd w:val="clear" w:color="auto" w:fill="FFFFFF"/>
        <w:spacing w:line="240" w:lineRule="auto"/>
        <w:ind w:right="5" w:firstLine="710"/>
        <w:jc w:val="both"/>
        <w:rPr>
          <w:sz w:val="24"/>
          <w:szCs w:val="24"/>
        </w:rPr>
      </w:pPr>
      <w:r>
        <w:rPr>
          <w:rFonts w:ascii="Times New Roman" w:hAnsi="Times New Roman" w:cs="Times New Roman"/>
          <w:color w:val="000000"/>
          <w:spacing w:val="3"/>
          <w:sz w:val="24"/>
          <w:szCs w:val="24"/>
        </w:rPr>
        <w:t xml:space="preserve">Кант как самая ранняя многоголосная городская песня. Виваты. Вариации на </w:t>
      </w:r>
      <w:r>
        <w:rPr>
          <w:rFonts w:ascii="Times New Roman" w:hAnsi="Times New Roman" w:cs="Times New Roman"/>
          <w:color w:val="000000"/>
          <w:sz w:val="24"/>
          <w:szCs w:val="24"/>
        </w:rPr>
        <w:t>темы песен. Черты канта в хоре М. И. Глинки «Славься».</w:t>
      </w:r>
    </w:p>
    <w:p w:rsidR="001555FD" w:rsidRDefault="001555FD" w:rsidP="0068295E">
      <w:pPr>
        <w:shd w:val="clear" w:color="auto" w:fill="FFFFFF"/>
        <w:spacing w:line="240" w:lineRule="auto"/>
        <w:ind w:left="5" w:right="10" w:firstLine="706"/>
        <w:jc w:val="both"/>
        <w:rPr>
          <w:sz w:val="24"/>
          <w:szCs w:val="24"/>
        </w:rPr>
      </w:pPr>
      <w:r>
        <w:rPr>
          <w:rFonts w:ascii="Times New Roman" w:hAnsi="Times New Roman" w:cs="Times New Roman"/>
          <w:color w:val="000000"/>
          <w:spacing w:val="-1"/>
          <w:sz w:val="24"/>
          <w:szCs w:val="24"/>
        </w:rPr>
        <w:lastRenderedPageBreak/>
        <w:t xml:space="preserve">Пение песен, подбор баса, аккордов. Определение признаков песенных жанров в </w:t>
      </w:r>
      <w:r>
        <w:rPr>
          <w:rFonts w:ascii="Times New Roman" w:hAnsi="Times New Roman" w:cs="Times New Roman"/>
          <w:color w:val="000000"/>
          <w:sz w:val="24"/>
          <w:szCs w:val="24"/>
        </w:rPr>
        <w:t>незнакомых музыкальных примерах, в пьесах по специальности. Зрительно-слуховое определение формы периода, двухчастной структуры</w:t>
      </w:r>
    </w:p>
    <w:p w:rsidR="001555FD" w:rsidRDefault="001555FD" w:rsidP="0068295E">
      <w:pPr>
        <w:shd w:val="clear" w:color="auto" w:fill="FFFFFF"/>
        <w:spacing w:before="10" w:line="240" w:lineRule="auto"/>
        <w:ind w:left="5" w:right="10" w:firstLine="715"/>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Рисунки своего «музыкального дерева». Определение </w:t>
      </w:r>
      <w:r>
        <w:rPr>
          <w:rFonts w:ascii="Times New Roman" w:hAnsi="Times New Roman" w:cs="Times New Roman"/>
          <w:color w:val="000000"/>
          <w:spacing w:val="11"/>
          <w:sz w:val="24"/>
          <w:szCs w:val="24"/>
        </w:rPr>
        <w:t>признаков песенных жанров в незнакомых музыкальных примерах,  в пьесах по</w:t>
      </w:r>
    </w:p>
    <w:p w:rsidR="001555FD" w:rsidRDefault="001555FD" w:rsidP="0068295E">
      <w:pPr>
        <w:shd w:val="clear" w:color="auto" w:fill="FFFFFF"/>
        <w:spacing w:line="240" w:lineRule="auto"/>
        <w:ind w:left="10"/>
        <w:jc w:val="both"/>
        <w:rPr>
          <w:sz w:val="24"/>
          <w:szCs w:val="24"/>
        </w:rPr>
      </w:pPr>
      <w:r>
        <w:rPr>
          <w:rFonts w:ascii="Times New Roman" w:hAnsi="Times New Roman" w:cs="Times New Roman"/>
          <w:color w:val="000000"/>
          <w:spacing w:val="1"/>
          <w:sz w:val="24"/>
          <w:szCs w:val="24"/>
        </w:rPr>
        <w:t xml:space="preserve">специальности.    Зрительно-слуховое   определение   формы   периода,   двухчастной </w:t>
      </w:r>
      <w:r>
        <w:rPr>
          <w:rFonts w:ascii="Times New Roman" w:hAnsi="Times New Roman" w:cs="Times New Roman"/>
          <w:color w:val="000000"/>
          <w:spacing w:val="-2"/>
          <w:sz w:val="24"/>
          <w:szCs w:val="24"/>
        </w:rPr>
        <w:t>структуры</w:t>
      </w:r>
    </w:p>
    <w:p w:rsidR="001555FD" w:rsidRDefault="001555FD" w:rsidP="0068295E">
      <w:pPr>
        <w:shd w:val="clear" w:color="auto" w:fill="FFFFFF"/>
        <w:spacing w:before="5" w:line="240" w:lineRule="auto"/>
        <w:ind w:right="5" w:firstLine="696"/>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«Выхожу один я на дорогу», «Среди долины ровныя», </w:t>
      </w:r>
      <w:r>
        <w:rPr>
          <w:rFonts w:ascii="Times New Roman" w:hAnsi="Times New Roman" w:cs="Times New Roman"/>
          <w:color w:val="000000"/>
          <w:spacing w:val="3"/>
          <w:sz w:val="24"/>
          <w:szCs w:val="24"/>
        </w:rPr>
        <w:t xml:space="preserve">«Славны были наши деды», «Степь да степь кругом», «Вечерний звон», «Грянул </w:t>
      </w:r>
      <w:r>
        <w:rPr>
          <w:rFonts w:ascii="Times New Roman" w:hAnsi="Times New Roman" w:cs="Times New Roman"/>
          <w:color w:val="000000"/>
          <w:spacing w:val="4"/>
          <w:sz w:val="24"/>
          <w:szCs w:val="24"/>
        </w:rPr>
        <w:t xml:space="preserve">внезапно гром»; канты: «Орле Российский», «Начну играти я на скрипицах» (или </w:t>
      </w:r>
      <w:r>
        <w:rPr>
          <w:rFonts w:ascii="Times New Roman" w:hAnsi="Times New Roman" w:cs="Times New Roman"/>
          <w:color w:val="000000"/>
          <w:sz w:val="24"/>
          <w:szCs w:val="24"/>
        </w:rPr>
        <w:t xml:space="preserve">другие по выбору педагога); М.И. Глинка, Вариации на тему песни «Среди долины </w:t>
      </w:r>
      <w:r>
        <w:rPr>
          <w:rFonts w:ascii="Times New Roman" w:hAnsi="Times New Roman" w:cs="Times New Roman"/>
          <w:color w:val="000000"/>
          <w:spacing w:val="1"/>
          <w:sz w:val="24"/>
          <w:szCs w:val="24"/>
        </w:rPr>
        <w:t>ровныя»; опера «Жизнь за царя»: хор «Славься».</w:t>
      </w:r>
    </w:p>
    <w:p w:rsidR="001555FD" w:rsidRDefault="001555FD" w:rsidP="0068295E">
      <w:pPr>
        <w:shd w:val="clear" w:color="auto" w:fill="FFFFFF"/>
        <w:spacing w:before="10" w:line="240" w:lineRule="auto"/>
        <w:ind w:left="710"/>
        <w:rPr>
          <w:sz w:val="24"/>
          <w:szCs w:val="24"/>
        </w:rPr>
      </w:pPr>
      <w:r>
        <w:rPr>
          <w:rFonts w:ascii="Times New Roman" w:hAnsi="Times New Roman" w:cs="Times New Roman"/>
          <w:b/>
          <w:bCs/>
          <w:color w:val="000000"/>
          <w:spacing w:val="-1"/>
          <w:sz w:val="24"/>
          <w:szCs w:val="24"/>
          <w:u w:val="single"/>
        </w:rPr>
        <w:t>Раздел 4:</w:t>
      </w:r>
      <w:r>
        <w:rPr>
          <w:rFonts w:ascii="Times New Roman" w:hAnsi="Times New Roman" w:cs="Times New Roman"/>
          <w:b/>
          <w:bCs/>
          <w:color w:val="000000"/>
          <w:spacing w:val="-1"/>
          <w:sz w:val="24"/>
          <w:szCs w:val="24"/>
        </w:rPr>
        <w:t xml:space="preserve"> Марши.</w:t>
      </w:r>
    </w:p>
    <w:p w:rsidR="001555FD" w:rsidRDefault="001555FD" w:rsidP="0068295E">
      <w:pPr>
        <w:shd w:val="clear" w:color="auto" w:fill="FFFFFF"/>
        <w:spacing w:before="5" w:line="240" w:lineRule="auto"/>
        <w:ind w:right="10" w:firstLine="701"/>
        <w:jc w:val="both"/>
        <w:rPr>
          <w:sz w:val="24"/>
          <w:szCs w:val="24"/>
        </w:rPr>
      </w:pPr>
      <w:r>
        <w:rPr>
          <w:rFonts w:ascii="Times New Roman" w:hAnsi="Times New Roman" w:cs="Times New Roman"/>
          <w:color w:val="000000"/>
          <w:spacing w:val="-1"/>
          <w:sz w:val="24"/>
          <w:szCs w:val="24"/>
        </w:rPr>
        <w:t xml:space="preserve">Жанровые признаки марша, образное содержание. Марши военные, героические, </w:t>
      </w:r>
      <w:r>
        <w:rPr>
          <w:rFonts w:ascii="Times New Roman" w:hAnsi="Times New Roman" w:cs="Times New Roman"/>
          <w:color w:val="000000"/>
          <w:sz w:val="24"/>
          <w:szCs w:val="24"/>
        </w:rPr>
        <w:t xml:space="preserve">детские, сказочные, марши-шествия. Трехчастная форма. Понятие о маршевости. </w:t>
      </w:r>
      <w:r>
        <w:rPr>
          <w:rFonts w:ascii="Times New Roman" w:hAnsi="Times New Roman" w:cs="Times New Roman"/>
          <w:color w:val="000000"/>
          <w:spacing w:val="1"/>
          <w:sz w:val="24"/>
          <w:szCs w:val="24"/>
        </w:rPr>
        <w:t xml:space="preserve">Инструментарий, особенности оркестровки. Работа с таблицей в учебнике. Слушание </w:t>
      </w:r>
      <w:r>
        <w:rPr>
          <w:rFonts w:ascii="Times New Roman" w:hAnsi="Times New Roman" w:cs="Times New Roman"/>
          <w:color w:val="000000"/>
          <w:sz w:val="24"/>
          <w:szCs w:val="24"/>
        </w:rPr>
        <w:t>и определение признаков марша, структуры.</w:t>
      </w:r>
    </w:p>
    <w:p w:rsidR="001555FD" w:rsidRDefault="001555FD" w:rsidP="0068295E">
      <w:pPr>
        <w:shd w:val="clear" w:color="auto" w:fill="FFFFFF"/>
        <w:spacing w:line="240" w:lineRule="auto"/>
        <w:ind w:left="10" w:right="14" w:firstLine="710"/>
        <w:jc w:val="both"/>
        <w:rPr>
          <w:sz w:val="24"/>
          <w:szCs w:val="24"/>
        </w:rPr>
      </w:pPr>
      <w:r>
        <w:rPr>
          <w:rFonts w:ascii="Times New Roman" w:hAnsi="Times New Roman" w:cs="Times New Roman"/>
          <w:color w:val="000000"/>
          <w:spacing w:val="2"/>
          <w:sz w:val="24"/>
          <w:szCs w:val="24"/>
          <w:u w:val="single"/>
        </w:rPr>
        <w:t>Самостоятельная работа</w:t>
      </w:r>
      <w:r>
        <w:rPr>
          <w:rFonts w:ascii="Times New Roman" w:hAnsi="Times New Roman" w:cs="Times New Roman"/>
          <w:color w:val="000000"/>
          <w:spacing w:val="2"/>
          <w:sz w:val="24"/>
          <w:szCs w:val="24"/>
        </w:rPr>
        <w:t xml:space="preserve">: Найти примеры различных по характеру маршей. </w:t>
      </w:r>
      <w:r>
        <w:rPr>
          <w:rFonts w:ascii="Times New Roman" w:hAnsi="Times New Roman" w:cs="Times New Roman"/>
          <w:color w:val="000000"/>
          <w:spacing w:val="-1"/>
          <w:sz w:val="24"/>
          <w:szCs w:val="24"/>
        </w:rPr>
        <w:t>Сочинить маршевые ритмические рисунки.</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r>
        <w:rPr>
          <w:rFonts w:ascii="Times New Roman" w:hAnsi="Times New Roman" w:cs="Times New Roman"/>
          <w:color w:val="000000"/>
          <w:spacing w:val="-1"/>
          <w:sz w:val="24"/>
          <w:szCs w:val="24"/>
        </w:rPr>
        <w:t>:</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Г.В.Свиридов Военный марш</w:t>
      </w:r>
    </w:p>
    <w:p w:rsidR="001555FD" w:rsidRDefault="001555FD" w:rsidP="0068295E">
      <w:pPr>
        <w:shd w:val="clear" w:color="auto" w:fill="FFFFFF"/>
        <w:spacing w:before="10" w:line="240" w:lineRule="auto"/>
        <w:ind w:left="720"/>
        <w:rPr>
          <w:sz w:val="24"/>
          <w:szCs w:val="24"/>
        </w:rPr>
      </w:pPr>
      <w:r>
        <w:rPr>
          <w:rFonts w:ascii="Times New Roman" w:hAnsi="Times New Roman" w:cs="Times New Roman"/>
          <w:color w:val="000000"/>
          <w:sz w:val="24"/>
          <w:szCs w:val="24"/>
        </w:rPr>
        <w:t>Дж. Верди опера «Аида»: Марш</w:t>
      </w:r>
    </w:p>
    <w:p w:rsidR="001555FD" w:rsidRDefault="001555FD" w:rsidP="0068295E">
      <w:pPr>
        <w:shd w:val="clear" w:color="auto" w:fill="FFFFFF"/>
        <w:spacing w:line="240" w:lineRule="auto"/>
        <w:ind w:left="10" w:right="14" w:firstLine="701"/>
        <w:jc w:val="both"/>
        <w:rPr>
          <w:sz w:val="24"/>
          <w:szCs w:val="24"/>
        </w:rPr>
      </w:pPr>
      <w:r>
        <w:rPr>
          <w:rFonts w:ascii="Times New Roman" w:hAnsi="Times New Roman" w:cs="Times New Roman"/>
          <w:color w:val="000000"/>
          <w:spacing w:val="11"/>
          <w:sz w:val="24"/>
          <w:szCs w:val="24"/>
        </w:rPr>
        <w:t xml:space="preserve">П.И.Чайковский «Детский альбом»: «Марш деревянных солдатиков», </w:t>
      </w:r>
      <w:r>
        <w:rPr>
          <w:rFonts w:ascii="Times New Roman" w:hAnsi="Times New Roman" w:cs="Times New Roman"/>
          <w:color w:val="000000"/>
          <w:spacing w:val="-1"/>
          <w:sz w:val="24"/>
          <w:szCs w:val="24"/>
        </w:rPr>
        <w:t>«Похороны куклы»</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П.И.Чайковский балет «Щелкунчик»: Марш</w:t>
      </w:r>
    </w:p>
    <w:p w:rsidR="001555FD" w:rsidRDefault="001555FD" w:rsidP="0068295E">
      <w:pPr>
        <w:shd w:val="clear" w:color="auto" w:fill="FFFFFF"/>
        <w:spacing w:before="5" w:line="240" w:lineRule="auto"/>
        <w:ind w:left="10" w:right="5" w:firstLine="710"/>
        <w:jc w:val="both"/>
        <w:rPr>
          <w:sz w:val="24"/>
          <w:szCs w:val="24"/>
        </w:rPr>
      </w:pPr>
      <w:r>
        <w:rPr>
          <w:rFonts w:ascii="Times New Roman" w:hAnsi="Times New Roman" w:cs="Times New Roman"/>
          <w:color w:val="000000"/>
          <w:sz w:val="24"/>
          <w:szCs w:val="24"/>
        </w:rPr>
        <w:t xml:space="preserve">С.С.Прокофьев опера «Любовь к трем апельсинам»: Марш; балет «Ромео и </w:t>
      </w:r>
      <w:r>
        <w:rPr>
          <w:rFonts w:ascii="Times New Roman" w:hAnsi="Times New Roman" w:cs="Times New Roman"/>
          <w:color w:val="000000"/>
          <w:spacing w:val="2"/>
          <w:sz w:val="24"/>
          <w:szCs w:val="24"/>
        </w:rPr>
        <w:t>Джульетта»: «Танец рыцарей»</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Э. Григ « В пещере горного короля»</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М.И. Глинка Марш Черномора</w:t>
      </w:r>
    </w:p>
    <w:p w:rsidR="001555FD" w:rsidRDefault="001555FD" w:rsidP="0068295E">
      <w:pPr>
        <w:shd w:val="clear" w:color="auto" w:fill="FFFFFF"/>
        <w:spacing w:line="240" w:lineRule="auto"/>
        <w:ind w:left="720"/>
        <w:rPr>
          <w:sz w:val="24"/>
          <w:szCs w:val="24"/>
        </w:rPr>
      </w:pPr>
      <w:r>
        <w:rPr>
          <w:rFonts w:ascii="Times New Roman" w:hAnsi="Times New Roman" w:cs="Times New Roman"/>
          <w:color w:val="000000"/>
          <w:spacing w:val="-1"/>
          <w:sz w:val="24"/>
          <w:szCs w:val="24"/>
        </w:rPr>
        <w:t>Ф. Шопен Прелюдия до минор</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b/>
          <w:bCs/>
          <w:color w:val="000000"/>
          <w:sz w:val="24"/>
          <w:szCs w:val="24"/>
          <w:u w:val="single"/>
        </w:rPr>
        <w:t>Раздел 5:</w:t>
      </w:r>
      <w:r>
        <w:rPr>
          <w:rFonts w:ascii="Times New Roman" w:hAnsi="Times New Roman" w:cs="Times New Roman"/>
          <w:b/>
          <w:bCs/>
          <w:color w:val="000000"/>
          <w:sz w:val="24"/>
          <w:szCs w:val="24"/>
        </w:rPr>
        <w:t xml:space="preserve"> Обычаи и традиции зимних праздников.</w:t>
      </w:r>
    </w:p>
    <w:p w:rsidR="001555FD" w:rsidRDefault="001555FD" w:rsidP="0068295E">
      <w:pPr>
        <w:shd w:val="clear" w:color="auto" w:fill="FFFFFF"/>
        <w:spacing w:before="5" w:line="240" w:lineRule="auto"/>
        <w:ind w:left="10" w:right="14" w:firstLine="706"/>
        <w:jc w:val="both"/>
        <w:rPr>
          <w:sz w:val="24"/>
          <w:szCs w:val="24"/>
        </w:rPr>
      </w:pPr>
      <w:r>
        <w:rPr>
          <w:rFonts w:ascii="Times New Roman" w:hAnsi="Times New Roman" w:cs="Times New Roman"/>
          <w:color w:val="000000"/>
          <w:spacing w:val="9"/>
          <w:sz w:val="24"/>
          <w:szCs w:val="24"/>
        </w:rPr>
        <w:t xml:space="preserve">Древний праздник зимнего солнцеворота - Коляда. Зимние посиделки. </w:t>
      </w:r>
      <w:r>
        <w:rPr>
          <w:rFonts w:ascii="Times New Roman" w:hAnsi="Times New Roman" w:cs="Times New Roman"/>
          <w:color w:val="000000"/>
          <w:sz w:val="24"/>
          <w:szCs w:val="24"/>
        </w:rPr>
        <w:t>Сочельник. Рождество Христово. Святки. Ряженье, гадания.</w:t>
      </w:r>
    </w:p>
    <w:p w:rsidR="001555FD" w:rsidRDefault="001555FD" w:rsidP="0068295E">
      <w:pPr>
        <w:shd w:val="clear" w:color="auto" w:fill="FFFFFF"/>
        <w:spacing w:line="240" w:lineRule="auto"/>
        <w:ind w:right="10" w:firstLine="706"/>
        <w:jc w:val="both"/>
        <w:rPr>
          <w:sz w:val="24"/>
          <w:szCs w:val="24"/>
        </w:rPr>
      </w:pPr>
      <w:r>
        <w:rPr>
          <w:rFonts w:ascii="Times New Roman" w:hAnsi="Times New Roman" w:cs="Times New Roman"/>
          <w:color w:val="000000"/>
          <w:spacing w:val="2"/>
          <w:sz w:val="24"/>
          <w:szCs w:val="24"/>
        </w:rPr>
        <w:t xml:space="preserve">Жанровое разнообразие песен: колядки, авсеньки, щедровки, виноградья, </w:t>
      </w:r>
      <w:r>
        <w:rPr>
          <w:rFonts w:ascii="Times New Roman" w:hAnsi="Times New Roman" w:cs="Times New Roman"/>
          <w:color w:val="000000"/>
          <w:sz w:val="24"/>
          <w:szCs w:val="24"/>
        </w:rPr>
        <w:t>подблюдные, корильные. Слушание и анализ авторских обработок песен (А.Лядов, Н.Римский-Корсаков). Драматизация, разыгрывание сюжетов.</w:t>
      </w:r>
    </w:p>
    <w:p w:rsidR="001555FD" w:rsidRDefault="001555FD" w:rsidP="0068295E">
      <w:pPr>
        <w:shd w:val="clear" w:color="auto" w:fill="FFFFFF"/>
        <w:spacing w:line="240" w:lineRule="auto"/>
        <w:ind w:left="10" w:right="10" w:firstLine="706"/>
        <w:jc w:val="both"/>
        <w:rPr>
          <w:sz w:val="24"/>
          <w:szCs w:val="24"/>
        </w:rPr>
      </w:pPr>
      <w:r>
        <w:rPr>
          <w:rFonts w:ascii="Times New Roman" w:hAnsi="Times New Roman" w:cs="Times New Roman"/>
          <w:color w:val="000000"/>
          <w:spacing w:val="4"/>
          <w:sz w:val="24"/>
          <w:szCs w:val="24"/>
          <w:u w:val="single"/>
        </w:rPr>
        <w:t>Самостоятельная работа:</w:t>
      </w:r>
      <w:r>
        <w:rPr>
          <w:rFonts w:ascii="Times New Roman" w:hAnsi="Times New Roman" w:cs="Times New Roman"/>
          <w:color w:val="000000"/>
          <w:spacing w:val="4"/>
          <w:sz w:val="24"/>
          <w:szCs w:val="24"/>
        </w:rPr>
        <w:t xml:space="preserve"> Пение песен из пособий по сольфеджио, анализ </w:t>
      </w:r>
      <w:r>
        <w:rPr>
          <w:rFonts w:ascii="Times New Roman" w:hAnsi="Times New Roman" w:cs="Times New Roman"/>
          <w:color w:val="000000"/>
          <w:spacing w:val="1"/>
          <w:sz w:val="24"/>
          <w:szCs w:val="24"/>
        </w:rPr>
        <w:t>содержания и структуры песен. Сочинение современной величальной.</w:t>
      </w:r>
    </w:p>
    <w:p w:rsidR="001555FD" w:rsidRDefault="001555FD" w:rsidP="0068295E">
      <w:pPr>
        <w:shd w:val="clear" w:color="auto" w:fill="FFFFFF"/>
        <w:spacing w:before="10" w:line="240" w:lineRule="auto"/>
        <w:ind w:left="10" w:right="19" w:firstLine="701"/>
        <w:jc w:val="both"/>
        <w:rPr>
          <w:sz w:val="24"/>
          <w:szCs w:val="24"/>
        </w:rPr>
      </w:pPr>
      <w:r>
        <w:rPr>
          <w:rFonts w:ascii="Times New Roman" w:hAnsi="Times New Roman" w:cs="Times New Roman"/>
          <w:color w:val="000000"/>
          <w:sz w:val="24"/>
          <w:szCs w:val="24"/>
          <w:u w:val="single"/>
        </w:rPr>
        <w:lastRenderedPageBreak/>
        <w:t>Музыкальный материал:</w:t>
      </w:r>
      <w:r>
        <w:rPr>
          <w:rFonts w:ascii="Times New Roman" w:hAnsi="Times New Roman" w:cs="Times New Roman"/>
          <w:color w:val="000000"/>
          <w:sz w:val="24"/>
          <w:szCs w:val="24"/>
        </w:rPr>
        <w:t xml:space="preserve"> Песни «Зазимка-зима», «Сею-вею», «Коляда-маледа», </w:t>
      </w:r>
      <w:r>
        <w:rPr>
          <w:rFonts w:ascii="Times New Roman" w:hAnsi="Times New Roman" w:cs="Times New Roman"/>
          <w:color w:val="000000"/>
          <w:spacing w:val="4"/>
          <w:sz w:val="24"/>
          <w:szCs w:val="24"/>
        </w:rPr>
        <w:t xml:space="preserve">«Как ходила Коляда», «Авсень», «Слава», «Добрый тебе вечер, ласковый хозяин», </w:t>
      </w:r>
      <w:r>
        <w:rPr>
          <w:rFonts w:ascii="Times New Roman" w:hAnsi="Times New Roman" w:cs="Times New Roman"/>
          <w:color w:val="000000"/>
          <w:spacing w:val="-1"/>
          <w:sz w:val="24"/>
          <w:szCs w:val="24"/>
        </w:rPr>
        <w:t>«Ой, авсень», «Уж я золото хороню» и др.</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А.К. Лядов «Восемь русских народных песен» («Коляда»)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Н.А. Римский-Корсаков «Слава»</w:t>
      </w:r>
    </w:p>
    <w:p w:rsidR="001555FD" w:rsidRDefault="001555FD" w:rsidP="0068295E">
      <w:pPr>
        <w:shd w:val="clear" w:color="auto" w:fill="FFFFFF"/>
        <w:spacing w:before="14" w:line="240" w:lineRule="auto"/>
        <w:ind w:left="715"/>
        <w:rPr>
          <w:sz w:val="24"/>
          <w:szCs w:val="24"/>
        </w:rPr>
      </w:pPr>
      <w:r>
        <w:rPr>
          <w:rFonts w:ascii="Times New Roman" w:hAnsi="Times New Roman" w:cs="Times New Roman"/>
          <w:b/>
          <w:bCs/>
          <w:color w:val="000000"/>
          <w:spacing w:val="-1"/>
          <w:sz w:val="24"/>
          <w:szCs w:val="24"/>
          <w:u w:val="single"/>
        </w:rPr>
        <w:t>Раздел 6:</w:t>
      </w:r>
      <w:r>
        <w:rPr>
          <w:rFonts w:ascii="Times New Roman" w:hAnsi="Times New Roman" w:cs="Times New Roman"/>
          <w:b/>
          <w:bCs/>
          <w:color w:val="000000"/>
          <w:spacing w:val="-1"/>
          <w:sz w:val="24"/>
          <w:szCs w:val="24"/>
        </w:rPr>
        <w:t xml:space="preserve"> Танцы.</w:t>
      </w:r>
    </w:p>
    <w:p w:rsidR="001555FD" w:rsidRDefault="001555FD" w:rsidP="0068295E">
      <w:pPr>
        <w:shd w:val="clear" w:color="auto" w:fill="FFFFFF"/>
        <w:spacing w:line="240" w:lineRule="auto"/>
        <w:ind w:left="5" w:firstLine="715"/>
        <w:jc w:val="both"/>
        <w:rPr>
          <w:sz w:val="24"/>
          <w:szCs w:val="24"/>
        </w:rPr>
      </w:pPr>
      <w:r>
        <w:rPr>
          <w:rFonts w:ascii="Times New Roman" w:hAnsi="Times New Roman" w:cs="Times New Roman"/>
          <w:color w:val="000000"/>
          <w:sz w:val="24"/>
          <w:szCs w:val="24"/>
        </w:rPr>
        <w:t xml:space="preserve">Танцы народов мира: особенности музыкального языка, костюмы, пластика </w:t>
      </w:r>
      <w:r>
        <w:rPr>
          <w:rFonts w:ascii="Times New Roman" w:hAnsi="Times New Roman" w:cs="Times New Roman"/>
          <w:color w:val="000000"/>
          <w:spacing w:val="-2"/>
          <w:sz w:val="24"/>
          <w:szCs w:val="24"/>
        </w:rPr>
        <w:t>движения.</w:t>
      </w:r>
    </w:p>
    <w:p w:rsidR="001555FD" w:rsidRDefault="001555FD" w:rsidP="0068295E">
      <w:pPr>
        <w:shd w:val="clear" w:color="auto" w:fill="FFFFFF"/>
        <w:spacing w:before="5" w:line="240" w:lineRule="auto"/>
        <w:ind w:left="720"/>
        <w:rPr>
          <w:sz w:val="24"/>
          <w:szCs w:val="24"/>
        </w:rPr>
      </w:pPr>
      <w:r>
        <w:rPr>
          <w:rFonts w:ascii="Times New Roman" w:hAnsi="Times New Roman" w:cs="Times New Roman"/>
          <w:color w:val="000000"/>
          <w:spacing w:val="-1"/>
          <w:sz w:val="24"/>
          <w:szCs w:val="24"/>
        </w:rPr>
        <w:t>Старинные танцы (шествия, хороводы, пляски).</w:t>
      </w:r>
    </w:p>
    <w:p w:rsidR="001555FD" w:rsidRDefault="001555FD" w:rsidP="0068295E">
      <w:pPr>
        <w:shd w:val="clear" w:color="auto" w:fill="FFFFFF"/>
        <w:spacing w:before="10" w:line="240" w:lineRule="auto"/>
        <w:ind w:left="720"/>
        <w:rPr>
          <w:sz w:val="24"/>
          <w:szCs w:val="24"/>
        </w:rPr>
      </w:pPr>
      <w:r>
        <w:rPr>
          <w:rFonts w:ascii="Times New Roman" w:hAnsi="Times New Roman" w:cs="Times New Roman"/>
          <w:color w:val="000000"/>
          <w:spacing w:val="-2"/>
          <w:sz w:val="24"/>
          <w:szCs w:val="24"/>
        </w:rPr>
        <w:t>Танцы 19 века.</w:t>
      </w:r>
    </w:p>
    <w:p w:rsidR="001555FD" w:rsidRDefault="001555FD" w:rsidP="0068295E">
      <w:pPr>
        <w:shd w:val="clear" w:color="auto" w:fill="FFFFFF"/>
        <w:spacing w:line="240" w:lineRule="auto"/>
        <w:ind w:firstLine="710"/>
        <w:jc w:val="both"/>
        <w:rPr>
          <w:sz w:val="24"/>
          <w:szCs w:val="24"/>
        </w:rPr>
      </w:pPr>
      <w:r>
        <w:rPr>
          <w:rFonts w:ascii="Times New Roman" w:hAnsi="Times New Roman" w:cs="Times New Roman"/>
          <w:color w:val="000000"/>
          <w:spacing w:val="13"/>
          <w:sz w:val="24"/>
          <w:szCs w:val="24"/>
        </w:rPr>
        <w:t xml:space="preserve">Разнообразие выразительных средств, пластика, формы бытования. </w:t>
      </w:r>
      <w:r>
        <w:rPr>
          <w:rFonts w:ascii="Times New Roman" w:hAnsi="Times New Roman" w:cs="Times New Roman"/>
          <w:color w:val="000000"/>
          <w:spacing w:val="8"/>
          <w:sz w:val="24"/>
          <w:szCs w:val="24"/>
        </w:rPr>
        <w:t xml:space="preserve">Музыкальная форма (старинная двухчастная, вариации, рондо). Понятие о </w:t>
      </w:r>
      <w:r>
        <w:rPr>
          <w:rFonts w:ascii="Times New Roman" w:hAnsi="Times New Roman" w:cs="Times New Roman"/>
          <w:color w:val="000000"/>
          <w:spacing w:val="3"/>
          <w:sz w:val="24"/>
          <w:szCs w:val="24"/>
        </w:rPr>
        <w:t xml:space="preserve">танцевальности. Оркестровка, народные инструменты, симфонический оркестр. </w:t>
      </w:r>
      <w:r>
        <w:rPr>
          <w:rFonts w:ascii="Times New Roman" w:hAnsi="Times New Roman" w:cs="Times New Roman"/>
          <w:color w:val="000000"/>
          <w:spacing w:val="5"/>
          <w:sz w:val="24"/>
          <w:szCs w:val="24"/>
        </w:rPr>
        <w:t xml:space="preserve">Слушание и определение элементов музыкальной речи, разделов формы, жанра. </w:t>
      </w:r>
      <w:r>
        <w:rPr>
          <w:rFonts w:ascii="Times New Roman" w:hAnsi="Times New Roman" w:cs="Times New Roman"/>
          <w:color w:val="000000"/>
          <w:spacing w:val="2"/>
          <w:sz w:val="24"/>
          <w:szCs w:val="24"/>
        </w:rPr>
        <w:t xml:space="preserve">Работа с текстом учебника, с таблицей по танцам. Конкурс на лучшего знатока </w:t>
      </w:r>
      <w:r>
        <w:rPr>
          <w:rFonts w:ascii="Times New Roman" w:hAnsi="Times New Roman" w:cs="Times New Roman"/>
          <w:color w:val="000000"/>
          <w:sz w:val="24"/>
          <w:szCs w:val="24"/>
        </w:rPr>
        <w:t>танцевальных жанров. Составление кроссвордов.</w:t>
      </w:r>
    </w:p>
    <w:p w:rsidR="001555FD" w:rsidRDefault="001555FD" w:rsidP="0068295E">
      <w:pPr>
        <w:shd w:val="clear" w:color="auto" w:fill="FFFFFF"/>
        <w:spacing w:before="10" w:line="240" w:lineRule="auto"/>
        <w:ind w:left="10" w:right="19" w:firstLine="710"/>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Анализ пьес по специальности, определение жанра. Составление кроссвордов. Сочинение пьес-моделей: период-этюд, период-марш и др.</w:t>
      </w:r>
    </w:p>
    <w:p w:rsidR="001555FD" w:rsidRDefault="001555FD" w:rsidP="0068295E">
      <w:pPr>
        <w:shd w:val="clear" w:color="auto" w:fill="FFFFFF"/>
        <w:spacing w:before="5" w:line="240" w:lineRule="auto"/>
        <w:ind w:right="19" w:firstLine="710"/>
        <w:jc w:val="both"/>
        <w:rPr>
          <w:sz w:val="24"/>
          <w:szCs w:val="24"/>
        </w:rPr>
      </w:pPr>
      <w:r>
        <w:rPr>
          <w:rFonts w:ascii="Times New Roman" w:hAnsi="Times New Roman" w:cs="Times New Roman"/>
          <w:color w:val="000000"/>
          <w:spacing w:val="4"/>
          <w:sz w:val="24"/>
          <w:szCs w:val="24"/>
          <w:u w:val="single"/>
        </w:rPr>
        <w:t>Музыкальный материал:</w:t>
      </w:r>
      <w:r>
        <w:rPr>
          <w:rFonts w:ascii="Times New Roman" w:hAnsi="Times New Roman" w:cs="Times New Roman"/>
          <w:color w:val="000000"/>
          <w:spacing w:val="4"/>
          <w:sz w:val="24"/>
          <w:szCs w:val="24"/>
        </w:rPr>
        <w:t xml:space="preserve"> Старинные танцы из сюит Г.Генделя, Ж.Б.Рамо, </w:t>
      </w:r>
      <w:r>
        <w:rPr>
          <w:rFonts w:ascii="Times New Roman" w:hAnsi="Times New Roman" w:cs="Times New Roman"/>
          <w:color w:val="000000"/>
          <w:spacing w:val="-1"/>
          <w:sz w:val="24"/>
          <w:szCs w:val="24"/>
        </w:rPr>
        <w:t>Г.Перселла, И.С.Баха.</w:t>
      </w:r>
    </w:p>
    <w:p w:rsidR="001555FD" w:rsidRDefault="001555FD" w:rsidP="0068295E">
      <w:pPr>
        <w:shd w:val="clear" w:color="auto" w:fill="FFFFFF"/>
        <w:spacing w:line="240" w:lineRule="auto"/>
        <w:ind w:left="720"/>
        <w:rPr>
          <w:sz w:val="24"/>
          <w:szCs w:val="24"/>
        </w:rPr>
      </w:pPr>
      <w:r>
        <w:rPr>
          <w:rFonts w:ascii="Times New Roman" w:hAnsi="Times New Roman" w:cs="Times New Roman"/>
          <w:color w:val="000000"/>
          <w:spacing w:val="-2"/>
          <w:sz w:val="24"/>
          <w:szCs w:val="24"/>
        </w:rPr>
        <w:t>Танцы народов мира.</w:t>
      </w:r>
    </w:p>
    <w:p w:rsidR="001555FD" w:rsidRDefault="001555FD" w:rsidP="0068295E">
      <w:pPr>
        <w:shd w:val="clear" w:color="auto" w:fill="FFFFFF"/>
        <w:spacing w:before="10" w:line="240" w:lineRule="auto"/>
        <w:ind w:left="710"/>
        <w:rPr>
          <w:sz w:val="24"/>
          <w:szCs w:val="24"/>
        </w:rPr>
      </w:pPr>
      <w:r>
        <w:rPr>
          <w:rFonts w:ascii="Times New Roman" w:hAnsi="Times New Roman" w:cs="Times New Roman"/>
          <w:color w:val="000000"/>
          <w:spacing w:val="-1"/>
          <w:sz w:val="24"/>
          <w:szCs w:val="24"/>
        </w:rPr>
        <w:t>Европейские танцы 19 века.</w:t>
      </w:r>
    </w:p>
    <w:p w:rsidR="001555FD" w:rsidRDefault="001555FD" w:rsidP="0068295E">
      <w:pPr>
        <w:shd w:val="clear" w:color="auto" w:fill="FFFFFF"/>
        <w:spacing w:line="240" w:lineRule="auto"/>
        <w:ind w:left="715"/>
        <w:rPr>
          <w:sz w:val="24"/>
          <w:szCs w:val="24"/>
        </w:rPr>
      </w:pPr>
      <w:r>
        <w:rPr>
          <w:rFonts w:ascii="Times New Roman" w:hAnsi="Times New Roman" w:cs="Times New Roman"/>
          <w:b/>
          <w:bCs/>
          <w:color w:val="000000"/>
          <w:spacing w:val="-1"/>
          <w:sz w:val="24"/>
          <w:szCs w:val="24"/>
          <w:u w:val="single"/>
        </w:rPr>
        <w:t>Раздел 7</w:t>
      </w:r>
      <w:r>
        <w:rPr>
          <w:rFonts w:ascii="Times New Roman" w:hAnsi="Times New Roman" w:cs="Times New Roman"/>
          <w:b/>
          <w:bCs/>
          <w:color w:val="000000"/>
          <w:spacing w:val="-1"/>
          <w:sz w:val="24"/>
          <w:szCs w:val="24"/>
        </w:rPr>
        <w:t>: Масленица. Цикл весеннее-летних праздников.</w:t>
      </w:r>
    </w:p>
    <w:p w:rsidR="001555FD" w:rsidRDefault="001555FD" w:rsidP="0068295E">
      <w:pPr>
        <w:shd w:val="clear" w:color="auto" w:fill="FFFFFF"/>
        <w:spacing w:before="5" w:line="240" w:lineRule="auto"/>
        <w:ind w:right="5" w:firstLine="715"/>
        <w:jc w:val="both"/>
        <w:rPr>
          <w:sz w:val="24"/>
          <w:szCs w:val="24"/>
        </w:rPr>
      </w:pPr>
      <w:r>
        <w:rPr>
          <w:rFonts w:ascii="Times New Roman" w:hAnsi="Times New Roman" w:cs="Times New Roman"/>
          <w:color w:val="000000"/>
          <w:spacing w:val="12"/>
          <w:sz w:val="24"/>
          <w:szCs w:val="24"/>
        </w:rPr>
        <w:t xml:space="preserve">Сретенье - встреча зимы и весны. Масленица - один из передвижных </w:t>
      </w:r>
      <w:r>
        <w:rPr>
          <w:rFonts w:ascii="Times New Roman" w:hAnsi="Times New Roman" w:cs="Times New Roman"/>
          <w:color w:val="000000"/>
          <w:spacing w:val="4"/>
          <w:sz w:val="24"/>
          <w:szCs w:val="24"/>
        </w:rPr>
        <w:t>праздников. Сюжеты песен. Обряд проводов масленицы в опере Н.А.Римского-</w:t>
      </w:r>
      <w:r>
        <w:rPr>
          <w:rFonts w:ascii="Times New Roman" w:hAnsi="Times New Roman" w:cs="Times New Roman"/>
          <w:color w:val="000000"/>
          <w:spacing w:val="9"/>
          <w:sz w:val="24"/>
          <w:szCs w:val="24"/>
        </w:rPr>
        <w:t xml:space="preserve">Корсакова «Снегурочка». Встреча весны (образы птиц). Заклички, веснянки. </w:t>
      </w:r>
      <w:r>
        <w:rPr>
          <w:rFonts w:ascii="Times New Roman" w:hAnsi="Times New Roman" w:cs="Times New Roman"/>
          <w:color w:val="000000"/>
          <w:spacing w:val="6"/>
          <w:sz w:val="24"/>
          <w:szCs w:val="24"/>
        </w:rPr>
        <w:t xml:space="preserve">Различные типы хороводов, драматизация, разыгрывание песен весенне-летнего </w:t>
      </w:r>
      <w:r>
        <w:rPr>
          <w:rFonts w:ascii="Times New Roman" w:hAnsi="Times New Roman" w:cs="Times New Roman"/>
          <w:color w:val="000000"/>
          <w:spacing w:val="-3"/>
          <w:sz w:val="24"/>
          <w:szCs w:val="24"/>
        </w:rPr>
        <w:t>цикла.</w:t>
      </w:r>
    </w:p>
    <w:p w:rsidR="001555FD" w:rsidRDefault="001555FD" w:rsidP="0068295E">
      <w:pPr>
        <w:shd w:val="clear" w:color="auto" w:fill="FFFFFF"/>
        <w:spacing w:line="240" w:lineRule="auto"/>
        <w:ind w:left="14" w:firstLine="701"/>
        <w:jc w:val="both"/>
        <w:rPr>
          <w:sz w:val="24"/>
          <w:szCs w:val="24"/>
        </w:rPr>
      </w:pPr>
      <w:r>
        <w:rPr>
          <w:rFonts w:ascii="Times New Roman" w:hAnsi="Times New Roman" w:cs="Times New Roman"/>
          <w:color w:val="000000"/>
          <w:spacing w:val="5"/>
          <w:sz w:val="24"/>
          <w:szCs w:val="24"/>
          <w:u w:val="single"/>
        </w:rPr>
        <w:t>Самостоятельная работа:</w:t>
      </w:r>
      <w:r>
        <w:rPr>
          <w:rFonts w:ascii="Times New Roman" w:hAnsi="Times New Roman" w:cs="Times New Roman"/>
          <w:color w:val="000000"/>
          <w:spacing w:val="5"/>
          <w:sz w:val="24"/>
          <w:szCs w:val="24"/>
        </w:rPr>
        <w:t xml:space="preserve"> Сочинение подголосков. Изготовление поделок </w:t>
      </w:r>
      <w:r>
        <w:rPr>
          <w:rFonts w:ascii="Times New Roman" w:hAnsi="Times New Roman" w:cs="Times New Roman"/>
          <w:color w:val="000000"/>
          <w:spacing w:val="-1"/>
          <w:sz w:val="24"/>
          <w:szCs w:val="24"/>
        </w:rPr>
        <w:t>(бумажные птицы, чучело масленицы, пшеничные бабы ).</w:t>
      </w:r>
    </w:p>
    <w:p w:rsidR="001555FD" w:rsidRDefault="001555FD" w:rsidP="0068295E">
      <w:pPr>
        <w:shd w:val="clear" w:color="auto" w:fill="FFFFFF"/>
        <w:spacing w:before="5" w:line="240" w:lineRule="auto"/>
        <w:ind w:right="14" w:firstLine="710"/>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«Масленая кукошейка», «Маслена, маслена», «А мы Масленицу», «Ах, масленица», «Середа да пятница», «Ты прощай» и др.</w:t>
      </w:r>
    </w:p>
    <w:p w:rsidR="001555FD" w:rsidRDefault="001555FD" w:rsidP="0068295E">
      <w:pPr>
        <w:shd w:val="clear" w:color="auto" w:fill="FFFFFF"/>
        <w:spacing w:line="240" w:lineRule="auto"/>
        <w:ind w:left="5" w:firstLine="715"/>
        <w:jc w:val="both"/>
        <w:rPr>
          <w:sz w:val="24"/>
          <w:szCs w:val="24"/>
        </w:rPr>
      </w:pPr>
      <w:r>
        <w:rPr>
          <w:rFonts w:ascii="Times New Roman" w:hAnsi="Times New Roman" w:cs="Times New Roman"/>
          <w:color w:val="000000"/>
          <w:spacing w:val="5"/>
          <w:sz w:val="24"/>
          <w:szCs w:val="24"/>
        </w:rPr>
        <w:t xml:space="preserve">«Ой, кулики», «Весна, весна красная», «Уж мы сеяли, сеяли ленок», «А мы </w:t>
      </w:r>
      <w:r>
        <w:rPr>
          <w:rFonts w:ascii="Times New Roman" w:hAnsi="Times New Roman" w:cs="Times New Roman"/>
          <w:color w:val="000000"/>
          <w:spacing w:val="-1"/>
          <w:sz w:val="24"/>
          <w:szCs w:val="24"/>
        </w:rPr>
        <w:t>просо сеяли», «Заплетися, плетень», «Вейся, вейся, капустка», «Аи, во поле липенька», «Около сырова дуба», «Во поле береза», «Ой, чье ж это поле», «Со вьюном», «Ходила младешенька», «Бояре», «Где был, Иванушка».</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b/>
          <w:bCs/>
          <w:color w:val="000000"/>
          <w:spacing w:val="2"/>
          <w:sz w:val="24"/>
          <w:szCs w:val="24"/>
          <w:u w:val="single"/>
        </w:rPr>
        <w:t>Раздел 8:</w:t>
      </w:r>
      <w:r>
        <w:rPr>
          <w:rFonts w:ascii="Times New Roman" w:hAnsi="Times New Roman" w:cs="Times New Roman"/>
          <w:b/>
          <w:bCs/>
          <w:color w:val="000000"/>
          <w:spacing w:val="2"/>
          <w:sz w:val="24"/>
          <w:szCs w:val="24"/>
        </w:rPr>
        <w:t xml:space="preserve"> Музыкальные формы.</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Вступление, его образное содержание.</w:t>
      </w:r>
    </w:p>
    <w:p w:rsidR="001555FD" w:rsidRDefault="001555FD" w:rsidP="0068295E">
      <w:pPr>
        <w:shd w:val="clear" w:color="auto" w:fill="FFFFFF"/>
        <w:spacing w:line="240" w:lineRule="auto"/>
        <w:ind w:right="10" w:firstLine="706"/>
        <w:jc w:val="both"/>
        <w:rPr>
          <w:sz w:val="24"/>
          <w:szCs w:val="24"/>
        </w:rPr>
      </w:pPr>
      <w:r>
        <w:rPr>
          <w:rFonts w:ascii="Times New Roman" w:hAnsi="Times New Roman" w:cs="Times New Roman"/>
          <w:color w:val="000000"/>
          <w:spacing w:val="-1"/>
          <w:sz w:val="24"/>
          <w:szCs w:val="24"/>
        </w:rPr>
        <w:lastRenderedPageBreak/>
        <w:t>Период: характеристика интонаций, речь музыкального героя (исполнительский репертуар 2, 3 классов).</w:t>
      </w:r>
    </w:p>
    <w:p w:rsidR="001555FD" w:rsidRDefault="001555FD" w:rsidP="0068295E">
      <w:pPr>
        <w:shd w:val="clear" w:color="auto" w:fill="FFFFFF"/>
        <w:spacing w:before="5" w:line="240" w:lineRule="auto"/>
        <w:ind w:left="10" w:right="5" w:firstLine="706"/>
        <w:jc w:val="both"/>
        <w:rPr>
          <w:sz w:val="24"/>
          <w:szCs w:val="24"/>
        </w:rPr>
      </w:pPr>
      <w:r>
        <w:rPr>
          <w:rFonts w:ascii="Times New Roman" w:hAnsi="Times New Roman" w:cs="Times New Roman"/>
          <w:color w:val="000000"/>
          <w:spacing w:val="3"/>
          <w:sz w:val="24"/>
          <w:szCs w:val="24"/>
        </w:rPr>
        <w:t xml:space="preserve">Двухчастная форма - песенно-танцевальные жанры. Введение буквенных </w:t>
      </w:r>
      <w:r>
        <w:rPr>
          <w:rFonts w:ascii="Times New Roman" w:hAnsi="Times New Roman" w:cs="Times New Roman"/>
          <w:color w:val="000000"/>
          <w:spacing w:val="-1"/>
          <w:sz w:val="24"/>
          <w:szCs w:val="24"/>
        </w:rPr>
        <w:t>обозначений структурных единиц.</w:t>
      </w:r>
    </w:p>
    <w:p w:rsidR="001555FD" w:rsidRDefault="001555FD" w:rsidP="0068295E">
      <w:pPr>
        <w:shd w:val="clear" w:color="auto" w:fill="FFFFFF"/>
        <w:spacing w:before="5" w:line="240" w:lineRule="auto"/>
        <w:ind w:left="5" w:right="14" w:firstLine="710"/>
        <w:jc w:val="both"/>
        <w:rPr>
          <w:sz w:val="24"/>
          <w:szCs w:val="24"/>
        </w:rPr>
      </w:pPr>
      <w:r>
        <w:rPr>
          <w:rFonts w:ascii="Times New Roman" w:hAnsi="Times New Roman" w:cs="Times New Roman"/>
          <w:color w:val="000000"/>
          <w:sz w:val="24"/>
          <w:szCs w:val="24"/>
        </w:rPr>
        <w:t xml:space="preserve">Трехчастная форма: анализ пьес из детского репертуара и пьес из собственного </w:t>
      </w:r>
      <w:r>
        <w:rPr>
          <w:rFonts w:ascii="Times New Roman" w:hAnsi="Times New Roman" w:cs="Times New Roman"/>
          <w:color w:val="000000"/>
          <w:spacing w:val="-1"/>
          <w:sz w:val="24"/>
          <w:szCs w:val="24"/>
        </w:rPr>
        <w:t>исполнительского репертуара учащихся.</w:t>
      </w:r>
    </w:p>
    <w:p w:rsidR="001555FD" w:rsidRDefault="001555FD" w:rsidP="0068295E">
      <w:pPr>
        <w:shd w:val="clear" w:color="auto" w:fill="FFFFFF"/>
        <w:spacing w:line="240" w:lineRule="auto"/>
        <w:ind w:right="24" w:firstLine="706"/>
        <w:jc w:val="both"/>
        <w:rPr>
          <w:sz w:val="24"/>
          <w:szCs w:val="24"/>
        </w:rPr>
      </w:pPr>
      <w:r>
        <w:rPr>
          <w:rFonts w:ascii="Times New Roman" w:hAnsi="Times New Roman" w:cs="Times New Roman"/>
          <w:color w:val="000000"/>
          <w:spacing w:val="8"/>
          <w:sz w:val="24"/>
          <w:szCs w:val="24"/>
        </w:rPr>
        <w:t xml:space="preserve">Вариации: в народной музыке, старинные (Г.Гендель), классические (В. </w:t>
      </w:r>
      <w:r>
        <w:rPr>
          <w:rFonts w:ascii="Times New Roman" w:hAnsi="Times New Roman" w:cs="Times New Roman"/>
          <w:color w:val="000000"/>
          <w:sz w:val="24"/>
          <w:szCs w:val="24"/>
        </w:rPr>
        <w:t>Моцарт), вариации сопрано остинато (М.И.Глинка ).</w:t>
      </w:r>
    </w:p>
    <w:p w:rsidR="001555FD" w:rsidRDefault="001555FD" w:rsidP="0068295E">
      <w:pPr>
        <w:shd w:val="clear" w:color="auto" w:fill="FFFFFF"/>
        <w:spacing w:line="240" w:lineRule="auto"/>
        <w:ind w:right="14" w:firstLine="706"/>
        <w:jc w:val="both"/>
        <w:rPr>
          <w:sz w:val="24"/>
          <w:szCs w:val="24"/>
        </w:rPr>
      </w:pPr>
      <w:r>
        <w:rPr>
          <w:rFonts w:ascii="Times New Roman" w:hAnsi="Times New Roman" w:cs="Times New Roman"/>
          <w:color w:val="000000"/>
          <w:spacing w:val="2"/>
          <w:sz w:val="24"/>
          <w:szCs w:val="24"/>
        </w:rPr>
        <w:t xml:space="preserve">Рондо. Определение на слух интонационных изменений в вариациях. Чтение </w:t>
      </w:r>
      <w:r>
        <w:rPr>
          <w:rFonts w:ascii="Times New Roman" w:hAnsi="Times New Roman" w:cs="Times New Roman"/>
          <w:color w:val="000000"/>
          <w:sz w:val="24"/>
          <w:szCs w:val="24"/>
        </w:rPr>
        <w:t xml:space="preserve">текста романса А.П.Бородина «Спящая княжна», обсуждение музыкальной формы. </w:t>
      </w:r>
      <w:r>
        <w:rPr>
          <w:rFonts w:ascii="Times New Roman" w:hAnsi="Times New Roman" w:cs="Times New Roman"/>
          <w:color w:val="000000"/>
          <w:spacing w:val="1"/>
          <w:sz w:val="24"/>
          <w:szCs w:val="24"/>
        </w:rPr>
        <w:t>Слушание и анализ произведений в форме рондо из программы 1, 2, 3 классов.</w:t>
      </w:r>
    </w:p>
    <w:p w:rsidR="001555FD" w:rsidRDefault="001555FD" w:rsidP="0068295E">
      <w:pPr>
        <w:shd w:val="clear" w:color="auto" w:fill="FFFFFF"/>
        <w:spacing w:before="10" w:line="240" w:lineRule="auto"/>
        <w:ind w:left="5" w:firstLine="710"/>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w:t>
      </w:r>
      <w:r>
        <w:rPr>
          <w:rFonts w:ascii="Times New Roman" w:hAnsi="Times New Roman" w:cs="Times New Roman"/>
          <w:color w:val="000000"/>
          <w:spacing w:val="2"/>
          <w:sz w:val="24"/>
          <w:szCs w:val="24"/>
        </w:rPr>
        <w:t xml:space="preserve">игровых моделей к пьесам на основе этих моделей, например, от секвенции к этюду, </w:t>
      </w:r>
      <w:r>
        <w:rPr>
          <w:rFonts w:ascii="Times New Roman" w:hAnsi="Times New Roman" w:cs="Times New Roman"/>
          <w:color w:val="000000"/>
          <w:spacing w:val="-1"/>
          <w:sz w:val="24"/>
          <w:szCs w:val="24"/>
        </w:rPr>
        <w:t>от первичных жанров к вариациям и т.д.</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u w:val="single"/>
        </w:rPr>
        <w:t>Музыкальный материал</w:t>
      </w:r>
      <w:r>
        <w:rPr>
          <w:rFonts w:ascii="Times New Roman" w:hAnsi="Times New Roman" w:cs="Times New Roman"/>
          <w:color w:val="000000"/>
          <w:spacing w:val="-1"/>
          <w:sz w:val="24"/>
          <w:szCs w:val="24"/>
        </w:rPr>
        <w:t>:</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i/>
          <w:iCs/>
          <w:color w:val="000000"/>
          <w:spacing w:val="-3"/>
          <w:sz w:val="24"/>
          <w:szCs w:val="24"/>
        </w:rPr>
        <w:t>Вступление:</w:t>
      </w:r>
    </w:p>
    <w:p w:rsidR="001555FD" w:rsidRDefault="001555FD" w:rsidP="0068295E">
      <w:pPr>
        <w:shd w:val="clear" w:color="auto" w:fill="FFFFFF"/>
        <w:spacing w:before="5" w:line="240" w:lineRule="auto"/>
        <w:ind w:left="720"/>
        <w:rPr>
          <w:sz w:val="24"/>
          <w:szCs w:val="24"/>
        </w:rPr>
      </w:pPr>
      <w:r>
        <w:rPr>
          <w:rFonts w:ascii="Times New Roman" w:hAnsi="Times New Roman" w:cs="Times New Roman"/>
          <w:color w:val="000000"/>
          <w:spacing w:val="-1"/>
          <w:sz w:val="24"/>
          <w:szCs w:val="24"/>
        </w:rPr>
        <w:t>Ф. Шуберт «Шарманщик»</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П.И. Чайковский «Времена года»: «Песнь жаворонка»</w:t>
      </w:r>
    </w:p>
    <w:p w:rsidR="001555FD" w:rsidRDefault="001555FD" w:rsidP="0068295E">
      <w:pPr>
        <w:shd w:val="clear" w:color="auto" w:fill="FFFFFF"/>
        <w:spacing w:line="240" w:lineRule="auto"/>
        <w:ind w:left="701"/>
        <w:rPr>
          <w:sz w:val="24"/>
          <w:szCs w:val="24"/>
        </w:rPr>
      </w:pPr>
      <w:r>
        <w:rPr>
          <w:rFonts w:ascii="Times New Roman" w:hAnsi="Times New Roman" w:cs="Times New Roman"/>
          <w:color w:val="000000"/>
          <w:sz w:val="24"/>
          <w:szCs w:val="24"/>
        </w:rPr>
        <w:t>М.И. Глинка романс «Жаворонок»</w:t>
      </w:r>
    </w:p>
    <w:p w:rsidR="001555FD" w:rsidRDefault="001555FD" w:rsidP="0068295E">
      <w:pPr>
        <w:shd w:val="clear" w:color="auto" w:fill="FFFFFF"/>
        <w:spacing w:line="240" w:lineRule="auto"/>
        <w:ind w:right="29" w:firstLine="701"/>
        <w:jc w:val="both"/>
        <w:rPr>
          <w:sz w:val="24"/>
          <w:szCs w:val="24"/>
        </w:rPr>
      </w:pPr>
      <w:r>
        <w:rPr>
          <w:rFonts w:ascii="Times New Roman" w:hAnsi="Times New Roman" w:cs="Times New Roman"/>
          <w:color w:val="000000"/>
          <w:spacing w:val="4"/>
          <w:sz w:val="24"/>
          <w:szCs w:val="24"/>
        </w:rPr>
        <w:t xml:space="preserve">Н.А.Римский-Корсаков опера «Садко»: вступление, опера «Снегурочка»: </w:t>
      </w:r>
      <w:r>
        <w:rPr>
          <w:rFonts w:ascii="Times New Roman" w:hAnsi="Times New Roman" w:cs="Times New Roman"/>
          <w:color w:val="000000"/>
          <w:spacing w:val="-2"/>
          <w:sz w:val="24"/>
          <w:szCs w:val="24"/>
        </w:rPr>
        <w:t>вступление.</w:t>
      </w:r>
    </w:p>
    <w:p w:rsidR="001555FD" w:rsidRDefault="001555FD" w:rsidP="0068295E">
      <w:pPr>
        <w:shd w:val="clear" w:color="auto" w:fill="FFFFFF"/>
        <w:spacing w:line="240" w:lineRule="auto"/>
        <w:ind w:left="696"/>
        <w:rPr>
          <w:sz w:val="24"/>
          <w:szCs w:val="24"/>
        </w:rPr>
      </w:pPr>
      <w:r>
        <w:rPr>
          <w:rFonts w:ascii="Times New Roman" w:hAnsi="Times New Roman" w:cs="Times New Roman"/>
          <w:i/>
          <w:iCs/>
          <w:color w:val="000000"/>
          <w:spacing w:val="-4"/>
          <w:sz w:val="24"/>
          <w:szCs w:val="24"/>
        </w:rPr>
        <w:t>Период:</w:t>
      </w:r>
    </w:p>
    <w:p w:rsidR="001555FD" w:rsidRDefault="001555FD" w:rsidP="0068295E">
      <w:pPr>
        <w:shd w:val="clear" w:color="auto" w:fill="FFFFFF"/>
        <w:spacing w:line="240" w:lineRule="auto"/>
        <w:ind w:left="701"/>
        <w:rPr>
          <w:sz w:val="24"/>
          <w:szCs w:val="24"/>
        </w:rPr>
      </w:pPr>
      <w:r>
        <w:rPr>
          <w:rFonts w:ascii="Times New Roman" w:hAnsi="Times New Roman" w:cs="Times New Roman"/>
          <w:color w:val="000000"/>
          <w:spacing w:val="-1"/>
          <w:sz w:val="24"/>
          <w:szCs w:val="24"/>
        </w:rPr>
        <w:t>И. Гайдн Соната ре мажор, часть 1</w:t>
      </w:r>
    </w:p>
    <w:p w:rsidR="001555FD" w:rsidRDefault="001555FD" w:rsidP="0068295E">
      <w:pPr>
        <w:shd w:val="clear" w:color="auto" w:fill="FFFFFF"/>
        <w:spacing w:before="5" w:line="240" w:lineRule="auto"/>
        <w:ind w:left="715"/>
        <w:rPr>
          <w:sz w:val="24"/>
          <w:szCs w:val="24"/>
        </w:rPr>
      </w:pPr>
      <w:r>
        <w:rPr>
          <w:rFonts w:ascii="Times New Roman" w:hAnsi="Times New Roman" w:cs="Times New Roman"/>
          <w:color w:val="000000"/>
          <w:sz w:val="24"/>
          <w:szCs w:val="24"/>
        </w:rPr>
        <w:t>С.С. Прокофьев симфоническая сказка «Петя и волк»: тема Пети</w:t>
      </w:r>
    </w:p>
    <w:p w:rsidR="001555FD" w:rsidRDefault="001555FD" w:rsidP="0068295E">
      <w:pPr>
        <w:shd w:val="clear" w:color="auto" w:fill="FFFFFF"/>
        <w:spacing w:line="240" w:lineRule="auto"/>
        <w:ind w:left="701"/>
        <w:rPr>
          <w:sz w:val="24"/>
          <w:szCs w:val="24"/>
        </w:rPr>
      </w:pPr>
      <w:r>
        <w:rPr>
          <w:rFonts w:ascii="Times New Roman" w:hAnsi="Times New Roman" w:cs="Times New Roman"/>
          <w:color w:val="000000"/>
          <w:sz w:val="24"/>
          <w:szCs w:val="24"/>
        </w:rPr>
        <w:t>Ж.Ф. Рамо Тамбурин</w:t>
      </w:r>
    </w:p>
    <w:p w:rsidR="001555FD" w:rsidRDefault="001555FD" w:rsidP="0068295E">
      <w:pPr>
        <w:shd w:val="clear" w:color="auto" w:fill="FFFFFF"/>
        <w:spacing w:before="5" w:line="240" w:lineRule="auto"/>
        <w:ind w:left="701"/>
        <w:rPr>
          <w:sz w:val="24"/>
          <w:szCs w:val="24"/>
        </w:rPr>
      </w:pPr>
      <w:r>
        <w:rPr>
          <w:rFonts w:ascii="Times New Roman" w:hAnsi="Times New Roman" w:cs="Times New Roman"/>
          <w:color w:val="000000"/>
          <w:spacing w:val="1"/>
          <w:sz w:val="24"/>
          <w:szCs w:val="24"/>
        </w:rPr>
        <w:t>П.И. Чайковский «Баркарола», «Детский альбом»: «Утренняя молитва»</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Ф. Шопен Прелюдия № 7 Ля мажор</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И.С. Бах Маленькие прелюдии</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i/>
          <w:iCs/>
          <w:color w:val="000000"/>
          <w:spacing w:val="-2"/>
          <w:sz w:val="24"/>
          <w:szCs w:val="24"/>
        </w:rPr>
        <w:t>2-х и 3-частные формы:</w:t>
      </w:r>
    </w:p>
    <w:p w:rsidR="001555FD" w:rsidRDefault="001555FD" w:rsidP="0068295E">
      <w:pPr>
        <w:shd w:val="clear" w:color="auto" w:fill="FFFFFF"/>
        <w:spacing w:line="240" w:lineRule="auto"/>
        <w:ind w:left="10" w:firstLine="701"/>
        <w:jc w:val="both"/>
        <w:rPr>
          <w:sz w:val="24"/>
          <w:szCs w:val="24"/>
        </w:rPr>
      </w:pPr>
      <w:r>
        <w:rPr>
          <w:rFonts w:ascii="Times New Roman" w:hAnsi="Times New Roman" w:cs="Times New Roman"/>
          <w:color w:val="000000"/>
          <w:spacing w:val="11"/>
          <w:sz w:val="24"/>
          <w:szCs w:val="24"/>
        </w:rPr>
        <w:t xml:space="preserve">П.И.Чайковский «Детский альбом»: «Шарманщик поет», «Старинная </w:t>
      </w:r>
      <w:r>
        <w:rPr>
          <w:rFonts w:ascii="Times New Roman" w:hAnsi="Times New Roman" w:cs="Times New Roman"/>
          <w:color w:val="000000"/>
          <w:spacing w:val="-1"/>
          <w:sz w:val="24"/>
          <w:szCs w:val="24"/>
        </w:rPr>
        <w:t>французская песенка»</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Р. Шуман « Первая утрата» и др. пьесы и песни по выбору педагога</w:t>
      </w:r>
    </w:p>
    <w:p w:rsidR="001555FD" w:rsidRDefault="001555FD" w:rsidP="0068295E">
      <w:pPr>
        <w:shd w:val="clear" w:color="auto" w:fill="FFFFFF"/>
        <w:spacing w:line="240" w:lineRule="auto"/>
        <w:ind w:left="701"/>
        <w:rPr>
          <w:sz w:val="24"/>
          <w:szCs w:val="24"/>
        </w:rPr>
      </w:pPr>
      <w:r>
        <w:rPr>
          <w:rFonts w:ascii="Times New Roman" w:hAnsi="Times New Roman" w:cs="Times New Roman"/>
          <w:i/>
          <w:iCs/>
          <w:color w:val="000000"/>
          <w:spacing w:val="-5"/>
          <w:sz w:val="24"/>
          <w:szCs w:val="24"/>
        </w:rPr>
        <w:t>Рондо:</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lastRenderedPageBreak/>
        <w:t>Ж.Ф. Рамо Тамбурин</w:t>
      </w:r>
    </w:p>
    <w:p w:rsidR="001555FD" w:rsidRDefault="001555FD" w:rsidP="0068295E">
      <w:pPr>
        <w:shd w:val="clear" w:color="auto" w:fill="FFFFFF"/>
        <w:spacing w:before="5" w:line="240" w:lineRule="auto"/>
        <w:ind w:left="720"/>
        <w:rPr>
          <w:sz w:val="24"/>
          <w:szCs w:val="24"/>
        </w:rPr>
      </w:pPr>
      <w:r>
        <w:rPr>
          <w:rFonts w:ascii="Times New Roman" w:hAnsi="Times New Roman" w:cs="Times New Roman"/>
          <w:color w:val="000000"/>
          <w:sz w:val="24"/>
          <w:szCs w:val="24"/>
        </w:rPr>
        <w:t>Д.Б. Кабалевский Рондо-токката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М.И. Глинка опера «Руслан и Людмила»: Рондо Фарлафа</w:t>
      </w:r>
    </w:p>
    <w:p w:rsidR="001555FD" w:rsidRDefault="001555FD" w:rsidP="0068295E">
      <w:pPr>
        <w:shd w:val="clear" w:color="auto" w:fill="FFFFFF"/>
        <w:spacing w:before="5" w:line="240" w:lineRule="auto"/>
        <w:ind w:left="10" w:firstLine="710"/>
        <w:jc w:val="both"/>
        <w:rPr>
          <w:sz w:val="24"/>
          <w:szCs w:val="24"/>
        </w:rPr>
      </w:pPr>
      <w:r>
        <w:rPr>
          <w:rFonts w:ascii="Times New Roman" w:hAnsi="Times New Roman" w:cs="Times New Roman"/>
          <w:color w:val="000000"/>
          <w:sz w:val="24"/>
          <w:szCs w:val="24"/>
        </w:rPr>
        <w:t>С.С. Прокофьев опера «Любовь к трем апельсинам»: Марш, балет «Ромео и Джульетта»: Джульетта-девочка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В.А. Моцарт, опера «Свадьба Фигаро»: ария Фигаро «Мальчик резвый»</w:t>
      </w:r>
    </w:p>
    <w:p w:rsidR="001555FD" w:rsidRDefault="001555FD" w:rsidP="0068295E">
      <w:pPr>
        <w:shd w:val="clear" w:color="auto" w:fill="FFFFFF"/>
        <w:spacing w:before="10" w:line="240" w:lineRule="auto"/>
        <w:ind w:left="715"/>
        <w:rPr>
          <w:sz w:val="24"/>
          <w:szCs w:val="24"/>
        </w:rPr>
      </w:pPr>
      <w:r>
        <w:rPr>
          <w:rFonts w:ascii="Times New Roman" w:hAnsi="Times New Roman" w:cs="Times New Roman"/>
          <w:color w:val="000000"/>
          <w:sz w:val="24"/>
          <w:szCs w:val="24"/>
        </w:rPr>
        <w:t>А. Вивальди «Времена года»</w:t>
      </w:r>
    </w:p>
    <w:p w:rsidR="001555FD" w:rsidRDefault="001555FD" w:rsidP="0068295E">
      <w:pPr>
        <w:shd w:val="clear" w:color="auto" w:fill="FFFFFF"/>
        <w:spacing w:line="240" w:lineRule="auto"/>
        <w:ind w:left="715"/>
        <w:rPr>
          <w:sz w:val="24"/>
          <w:szCs w:val="24"/>
        </w:rPr>
      </w:pPr>
      <w:r>
        <w:rPr>
          <w:rFonts w:ascii="Times New Roman" w:hAnsi="Times New Roman" w:cs="Times New Roman"/>
          <w:color w:val="000000"/>
          <w:sz w:val="24"/>
          <w:szCs w:val="24"/>
        </w:rPr>
        <w:t>А.П. Бородин романс «Спящая княжна»</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i/>
          <w:iCs/>
          <w:color w:val="000000"/>
          <w:spacing w:val="-4"/>
          <w:sz w:val="24"/>
          <w:szCs w:val="24"/>
        </w:rPr>
        <w:t>Вариации:</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Г.Ф. Гендель Чакона</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z w:val="24"/>
          <w:szCs w:val="24"/>
        </w:rPr>
        <w:t>В.А. Моцарт опера «Волшебная флейта»: вариации на тему колокольчиков</w:t>
      </w:r>
    </w:p>
    <w:p w:rsidR="001555FD" w:rsidRDefault="001555FD" w:rsidP="0068295E">
      <w:pPr>
        <w:shd w:val="clear" w:color="auto" w:fill="FFFFFF"/>
        <w:spacing w:before="5" w:line="240" w:lineRule="auto"/>
        <w:ind w:left="710"/>
        <w:rPr>
          <w:sz w:val="24"/>
          <w:szCs w:val="24"/>
        </w:rPr>
      </w:pPr>
      <w:r>
        <w:rPr>
          <w:rFonts w:ascii="Times New Roman" w:hAnsi="Times New Roman" w:cs="Times New Roman"/>
          <w:color w:val="000000"/>
          <w:sz w:val="24"/>
          <w:szCs w:val="24"/>
        </w:rPr>
        <w:t>М.И. Глинка опера «Руслан и Людмила»: «Персидский хор»</w:t>
      </w:r>
    </w:p>
    <w:p w:rsidR="001555FD" w:rsidRDefault="001555FD" w:rsidP="0068295E">
      <w:pPr>
        <w:shd w:val="clear" w:color="auto" w:fill="FFFFFF"/>
        <w:spacing w:line="240" w:lineRule="auto"/>
        <w:ind w:left="715"/>
        <w:rPr>
          <w:sz w:val="24"/>
          <w:szCs w:val="24"/>
        </w:rPr>
      </w:pPr>
      <w:r>
        <w:rPr>
          <w:rFonts w:ascii="Times New Roman" w:hAnsi="Times New Roman" w:cs="Times New Roman"/>
          <w:b/>
          <w:bCs/>
          <w:color w:val="000000"/>
          <w:spacing w:val="-1"/>
          <w:sz w:val="24"/>
          <w:szCs w:val="24"/>
          <w:u w:val="single"/>
        </w:rPr>
        <w:t>Раздел 9:</w:t>
      </w:r>
      <w:r>
        <w:rPr>
          <w:rFonts w:ascii="Times New Roman" w:hAnsi="Times New Roman" w:cs="Times New Roman"/>
          <w:b/>
          <w:bCs/>
          <w:color w:val="000000"/>
          <w:spacing w:val="-1"/>
          <w:sz w:val="24"/>
          <w:szCs w:val="24"/>
        </w:rPr>
        <w:t xml:space="preserve"> Симфонический оркестр.</w:t>
      </w:r>
    </w:p>
    <w:p w:rsidR="001555FD" w:rsidRDefault="001555FD" w:rsidP="0068295E">
      <w:pPr>
        <w:shd w:val="clear" w:color="auto" w:fill="FFFFFF"/>
        <w:spacing w:before="5" w:line="240" w:lineRule="auto"/>
        <w:ind w:left="10" w:firstLine="778"/>
        <w:jc w:val="both"/>
        <w:rPr>
          <w:sz w:val="24"/>
          <w:szCs w:val="24"/>
        </w:rPr>
      </w:pPr>
      <w:r>
        <w:rPr>
          <w:rFonts w:ascii="Times New Roman" w:hAnsi="Times New Roman" w:cs="Times New Roman"/>
          <w:color w:val="000000"/>
          <w:spacing w:val="3"/>
          <w:sz w:val="24"/>
          <w:szCs w:val="24"/>
        </w:rPr>
        <w:t xml:space="preserve">Схема расположения инструментов в оркестре. «Биографии» отдельных </w:t>
      </w:r>
      <w:r>
        <w:rPr>
          <w:rFonts w:ascii="Times New Roman" w:hAnsi="Times New Roman" w:cs="Times New Roman"/>
          <w:color w:val="000000"/>
          <w:spacing w:val="-1"/>
          <w:sz w:val="24"/>
          <w:szCs w:val="24"/>
        </w:rPr>
        <w:t>музыкальных инструментов. Партитура.</w:t>
      </w:r>
    </w:p>
    <w:p w:rsidR="001555FD" w:rsidRDefault="001555FD" w:rsidP="0068295E">
      <w:pPr>
        <w:shd w:val="clear" w:color="auto" w:fill="FFFFFF"/>
        <w:spacing w:line="240" w:lineRule="auto"/>
        <w:ind w:left="5" w:right="14" w:firstLine="696"/>
        <w:jc w:val="both"/>
        <w:rPr>
          <w:sz w:val="24"/>
          <w:szCs w:val="24"/>
        </w:rPr>
      </w:pPr>
      <w:r>
        <w:rPr>
          <w:rFonts w:ascii="Times New Roman" w:hAnsi="Times New Roman" w:cs="Times New Roman"/>
          <w:color w:val="000000"/>
          <w:sz w:val="24"/>
          <w:szCs w:val="24"/>
        </w:rPr>
        <w:t xml:space="preserve">Индивидуальные сообщения о музыкальных инструментах и композиторах. </w:t>
      </w:r>
      <w:r>
        <w:rPr>
          <w:rFonts w:ascii="Times New Roman" w:hAnsi="Times New Roman" w:cs="Times New Roman"/>
          <w:color w:val="000000"/>
          <w:spacing w:val="-1"/>
          <w:sz w:val="24"/>
          <w:szCs w:val="24"/>
        </w:rPr>
        <w:t>Определение на слух тембров инструментов.</w:t>
      </w:r>
    </w:p>
    <w:p w:rsidR="001555FD" w:rsidRDefault="001555FD" w:rsidP="0068295E">
      <w:pPr>
        <w:shd w:val="clear" w:color="auto" w:fill="FFFFFF"/>
        <w:spacing w:before="5" w:line="240" w:lineRule="auto"/>
        <w:ind w:left="5" w:right="5" w:firstLine="706"/>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Изготовление карточек - рисунков инструментов </w:t>
      </w:r>
      <w:r>
        <w:rPr>
          <w:rFonts w:ascii="Times New Roman" w:hAnsi="Times New Roman" w:cs="Times New Roman"/>
          <w:color w:val="000000"/>
          <w:spacing w:val="-1"/>
          <w:sz w:val="24"/>
          <w:szCs w:val="24"/>
        </w:rPr>
        <w:t>симфонического оркестра.</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68295E">
      <w:pPr>
        <w:shd w:val="clear" w:color="auto" w:fill="FFFFFF"/>
        <w:spacing w:before="10" w:line="240" w:lineRule="auto"/>
        <w:ind w:left="706"/>
        <w:rPr>
          <w:sz w:val="24"/>
          <w:szCs w:val="24"/>
        </w:rPr>
      </w:pPr>
      <w:r>
        <w:rPr>
          <w:rFonts w:ascii="Times New Roman" w:hAnsi="Times New Roman" w:cs="Times New Roman"/>
          <w:color w:val="000000"/>
          <w:sz w:val="24"/>
          <w:szCs w:val="24"/>
        </w:rPr>
        <w:t>Б. Бриттен-Перселл «Путешествие по оркестру»</w:t>
      </w:r>
    </w:p>
    <w:p w:rsidR="001555FD" w:rsidRDefault="001555FD" w:rsidP="0068295E">
      <w:pPr>
        <w:shd w:val="clear" w:color="auto" w:fill="FFFFFF"/>
        <w:spacing w:line="240" w:lineRule="auto"/>
        <w:ind w:left="710"/>
        <w:rPr>
          <w:sz w:val="24"/>
          <w:szCs w:val="24"/>
        </w:rPr>
      </w:pPr>
      <w:r>
        <w:rPr>
          <w:rFonts w:ascii="Times New Roman" w:hAnsi="Times New Roman" w:cs="Times New Roman"/>
          <w:color w:val="000000"/>
          <w:spacing w:val="-1"/>
          <w:sz w:val="24"/>
          <w:szCs w:val="24"/>
        </w:rPr>
        <w:t>Э. Григ «Танец Анитры»</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В.А. Моцарт Концерт для валторны № 4, часть 3</w:t>
      </w:r>
    </w:p>
    <w:p w:rsidR="001555FD" w:rsidRDefault="001555FD" w:rsidP="0068295E">
      <w:pPr>
        <w:shd w:val="clear" w:color="auto" w:fill="FFFFFF"/>
        <w:spacing w:before="5" w:line="240" w:lineRule="auto"/>
        <w:ind w:left="10" w:right="5" w:firstLine="696"/>
        <w:jc w:val="both"/>
        <w:rPr>
          <w:sz w:val="24"/>
          <w:szCs w:val="24"/>
        </w:rPr>
      </w:pPr>
      <w:r>
        <w:rPr>
          <w:rFonts w:ascii="Times New Roman" w:hAnsi="Times New Roman" w:cs="Times New Roman"/>
          <w:color w:val="000000"/>
          <w:spacing w:val="7"/>
          <w:sz w:val="24"/>
          <w:szCs w:val="24"/>
        </w:rPr>
        <w:t xml:space="preserve">П.И.Чайковский балет «Щелкунчик»: Вальс цветов и Испанский танец </w:t>
      </w:r>
      <w:r>
        <w:rPr>
          <w:rFonts w:ascii="Times New Roman" w:hAnsi="Times New Roman" w:cs="Times New Roman"/>
          <w:color w:val="000000"/>
          <w:spacing w:val="-2"/>
          <w:sz w:val="24"/>
          <w:szCs w:val="24"/>
        </w:rPr>
        <w:t>(«Шоколад»)</w:t>
      </w:r>
    </w:p>
    <w:p w:rsidR="001555FD" w:rsidRDefault="001555FD" w:rsidP="0068295E">
      <w:pPr>
        <w:shd w:val="clear" w:color="auto" w:fill="FFFFFF"/>
        <w:spacing w:line="240" w:lineRule="auto"/>
        <w:ind w:left="706"/>
        <w:rPr>
          <w:sz w:val="24"/>
          <w:szCs w:val="24"/>
        </w:rPr>
      </w:pPr>
      <w:r>
        <w:rPr>
          <w:rFonts w:ascii="Times New Roman" w:hAnsi="Times New Roman" w:cs="Times New Roman"/>
          <w:color w:val="000000"/>
          <w:sz w:val="24"/>
          <w:szCs w:val="24"/>
        </w:rPr>
        <w:t>П.И. Чайковский балет «Лебединое озеро»: Неаполитанский танец</w:t>
      </w:r>
    </w:p>
    <w:p w:rsidR="001555FD" w:rsidRDefault="001555FD" w:rsidP="0068295E">
      <w:pPr>
        <w:shd w:val="clear" w:color="auto" w:fill="FFFFFF"/>
        <w:spacing w:before="5" w:line="240" w:lineRule="auto"/>
        <w:ind w:left="706"/>
        <w:rPr>
          <w:sz w:val="24"/>
          <w:szCs w:val="24"/>
        </w:rPr>
      </w:pPr>
      <w:r>
        <w:rPr>
          <w:rFonts w:ascii="Times New Roman" w:hAnsi="Times New Roman" w:cs="Times New Roman"/>
          <w:color w:val="000000"/>
          <w:sz w:val="24"/>
          <w:szCs w:val="24"/>
        </w:rPr>
        <w:t>К.В. Глюк опера «Орфей»: Мелодия</w:t>
      </w:r>
    </w:p>
    <w:p w:rsidR="001555FD" w:rsidRDefault="001555FD" w:rsidP="0068295E">
      <w:pPr>
        <w:shd w:val="clear" w:color="auto" w:fill="FFFFFF"/>
        <w:tabs>
          <w:tab w:val="left" w:pos="2530"/>
        </w:tabs>
        <w:spacing w:before="490" w:line="240" w:lineRule="auto"/>
        <w:ind w:left="1435"/>
        <w:rPr>
          <w:sz w:val="24"/>
          <w:szCs w:val="24"/>
        </w:rPr>
      </w:pPr>
      <w:r>
        <w:rPr>
          <w:rFonts w:ascii="Times New Roman" w:hAnsi="Times New Roman" w:cs="Times New Roman"/>
          <w:b/>
          <w:bCs/>
          <w:color w:val="000000"/>
          <w:spacing w:val="-7"/>
          <w:sz w:val="24"/>
          <w:szCs w:val="24"/>
          <w:lang w:val="en-US"/>
        </w:rPr>
        <w:t>IV</w:t>
      </w:r>
      <w:r>
        <w:rPr>
          <w:rFonts w:ascii="Times New Roman" w:hAnsi="Times New Roman" w:cs="Times New Roman"/>
          <w:b/>
          <w:bCs/>
          <w:color w:val="000000"/>
          <w:spacing w:val="-7"/>
          <w:sz w:val="24"/>
          <w:szCs w:val="24"/>
        </w:rPr>
        <w:t>.</w:t>
      </w:r>
      <w:r>
        <w:rPr>
          <w:rFonts w:ascii="Times New Roman" w:hAnsi="Times New Roman" w:cs="Times New Roman"/>
          <w:b/>
          <w:bCs/>
          <w:color w:val="000000"/>
          <w:sz w:val="24"/>
          <w:szCs w:val="24"/>
        </w:rPr>
        <w:tab/>
        <w:t>Требования к уровню подготовки обучающихся</w:t>
      </w:r>
    </w:p>
    <w:p w:rsidR="001555FD" w:rsidRDefault="001555FD" w:rsidP="0068295E">
      <w:pPr>
        <w:shd w:val="clear" w:color="auto" w:fill="FFFFFF"/>
        <w:spacing w:line="240" w:lineRule="auto"/>
        <w:ind w:left="5" w:firstLine="701"/>
        <w:jc w:val="both"/>
        <w:rPr>
          <w:sz w:val="24"/>
          <w:szCs w:val="24"/>
        </w:rPr>
      </w:pPr>
      <w:r>
        <w:rPr>
          <w:rFonts w:ascii="Times New Roman" w:hAnsi="Times New Roman" w:cs="Times New Roman"/>
          <w:color w:val="000000"/>
          <w:sz w:val="24"/>
          <w:szCs w:val="24"/>
        </w:rPr>
        <w:t xml:space="preserve">Раздел содержит перечень знаний умений и навыков, приобретение которых </w:t>
      </w:r>
      <w:r>
        <w:rPr>
          <w:rFonts w:ascii="Times New Roman" w:hAnsi="Times New Roman" w:cs="Times New Roman"/>
          <w:color w:val="000000"/>
          <w:spacing w:val="1"/>
          <w:sz w:val="24"/>
          <w:szCs w:val="24"/>
        </w:rPr>
        <w:t>обеспечивает программа «Слушание музыки»:</w:t>
      </w:r>
    </w:p>
    <w:p w:rsidR="001555FD" w:rsidRDefault="001555FD" w:rsidP="0068295E">
      <w:pPr>
        <w:widowControl w:val="0"/>
        <w:numPr>
          <w:ilvl w:val="0"/>
          <w:numId w:val="31"/>
        </w:numPr>
        <w:shd w:val="clear" w:color="auto" w:fill="FFFFFF"/>
        <w:tabs>
          <w:tab w:val="left" w:pos="883"/>
        </w:tabs>
        <w:autoSpaceDE w:val="0"/>
        <w:autoSpaceDN w:val="0"/>
        <w:adjustRightInd w:val="0"/>
        <w:spacing w:before="5"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5"/>
          <w:sz w:val="24"/>
          <w:szCs w:val="24"/>
        </w:rPr>
        <w:t>наличие первоначальных знаний о музыке, как виде искусства, ее основных</w:t>
      </w:r>
      <w:r>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составляющих,   в   том   числе   о   музыкальных   инструментах,   исполнительских</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коллективах (хоровых, оркестровых), основных жанрах;</w:t>
      </w:r>
    </w:p>
    <w:p w:rsidR="001555FD" w:rsidRDefault="001555FD" w:rsidP="0068295E">
      <w:pPr>
        <w:widowControl w:val="0"/>
        <w:numPr>
          <w:ilvl w:val="0"/>
          <w:numId w:val="31"/>
        </w:numPr>
        <w:shd w:val="clear" w:color="auto" w:fill="FFFFFF"/>
        <w:tabs>
          <w:tab w:val="left" w:pos="883"/>
        </w:tabs>
        <w:autoSpaceDE w:val="0"/>
        <w:autoSpaceDN w:val="0"/>
        <w:adjustRightInd w:val="0"/>
        <w:spacing w:before="5"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способность проявлять эмоциональное сопереживание в процессе восприятия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музыкального произведения;</w:t>
      </w:r>
    </w:p>
    <w:p w:rsidR="001555FD" w:rsidRDefault="001555FD" w:rsidP="0068295E">
      <w:pPr>
        <w:widowControl w:val="0"/>
        <w:numPr>
          <w:ilvl w:val="0"/>
          <w:numId w:val="31"/>
        </w:numPr>
        <w:shd w:val="clear" w:color="auto" w:fill="FFFFFF"/>
        <w:tabs>
          <w:tab w:val="left" w:pos="883"/>
        </w:tabs>
        <w:autoSpaceDE w:val="0"/>
        <w:autoSpaceDN w:val="0"/>
        <w:adjustRightInd w:val="0"/>
        <w:spacing w:before="5" w:after="0" w:line="240" w:lineRule="auto"/>
        <w:ind w:firstLine="715"/>
        <w:rPr>
          <w:rFonts w:ascii="Times New Roman" w:hAnsi="Times New Roman" w:cs="Times New Roman"/>
          <w:color w:val="000000"/>
          <w:sz w:val="24"/>
          <w:szCs w:val="24"/>
        </w:rPr>
      </w:pPr>
      <w:r>
        <w:rPr>
          <w:rFonts w:ascii="Times New Roman" w:hAnsi="Times New Roman" w:cs="Times New Roman"/>
          <w:color w:val="000000"/>
          <w:sz w:val="24"/>
          <w:szCs w:val="24"/>
        </w:rPr>
        <w:t>умение проанализировать и рассказать о своем впечатлении от прослушанного</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музыкального   произведения,   провести   ассоциативные   связи   с   фактами   своего</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жизненного опыта или произведениями других видов искусств;</w:t>
      </w:r>
    </w:p>
    <w:p w:rsidR="001555FD" w:rsidRDefault="001555FD" w:rsidP="0068295E">
      <w:pPr>
        <w:shd w:val="clear" w:color="auto" w:fill="FFFFFF"/>
        <w:tabs>
          <w:tab w:val="left" w:pos="1022"/>
        </w:tabs>
        <w:spacing w:before="10" w:line="240" w:lineRule="auto"/>
        <w:ind w:left="5"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первоначальные   представления   об   особенностях   музыкального   языка   и</w:t>
      </w:r>
      <w:r>
        <w:rPr>
          <w:rFonts w:ascii="Times New Roman" w:hAnsi="Times New Roman" w:cs="Times New Roman"/>
          <w:color w:val="000000"/>
          <w:spacing w:val="-1"/>
          <w:sz w:val="24"/>
          <w:szCs w:val="24"/>
        </w:rPr>
        <w:br/>
        <w:t>средствах выразительности;</w:t>
      </w:r>
    </w:p>
    <w:p w:rsidR="001555FD" w:rsidRDefault="001555FD" w:rsidP="0068295E">
      <w:pPr>
        <w:shd w:val="clear" w:color="auto" w:fill="FFFFFF"/>
        <w:tabs>
          <w:tab w:val="left" w:pos="883"/>
        </w:tabs>
        <w:spacing w:before="10" w:line="240" w:lineRule="auto"/>
        <w:ind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владение навыками восприятия музыкального образа и умение передавать свое</w:t>
      </w:r>
      <w:r>
        <w:rPr>
          <w:rFonts w:ascii="Times New Roman" w:hAnsi="Times New Roman" w:cs="Times New Roman"/>
          <w:color w:val="000000"/>
          <w:sz w:val="24"/>
          <w:szCs w:val="24"/>
        </w:rPr>
        <w:br/>
        <w:t>впечатление в словесной характеристике (эпитеты, сравнения, ассоциации).</w:t>
      </w:r>
    </w:p>
    <w:p w:rsidR="001555FD" w:rsidRDefault="001555FD" w:rsidP="0068295E">
      <w:pPr>
        <w:shd w:val="clear" w:color="auto" w:fill="FFFFFF"/>
        <w:spacing w:before="5" w:line="240" w:lineRule="auto"/>
        <w:ind w:left="701"/>
        <w:rPr>
          <w:sz w:val="24"/>
          <w:szCs w:val="24"/>
        </w:rPr>
      </w:pPr>
      <w:r>
        <w:rPr>
          <w:rFonts w:ascii="Times New Roman" w:hAnsi="Times New Roman" w:cs="Times New Roman"/>
          <w:color w:val="000000"/>
          <w:sz w:val="24"/>
          <w:szCs w:val="24"/>
        </w:rPr>
        <w:t>Педагог оценивает следующие виды деятельности учащихся:</w:t>
      </w:r>
    </w:p>
    <w:p w:rsidR="001555FD" w:rsidRDefault="001555FD" w:rsidP="0068295E">
      <w:pPr>
        <w:widowControl w:val="0"/>
        <w:numPr>
          <w:ilvl w:val="0"/>
          <w:numId w:val="32"/>
        </w:numPr>
        <w:shd w:val="clear" w:color="auto" w:fill="FFFFFF"/>
        <w:tabs>
          <w:tab w:val="left" w:pos="989"/>
        </w:tabs>
        <w:autoSpaceDE w:val="0"/>
        <w:autoSpaceDN w:val="0"/>
        <w:adjustRightInd w:val="0"/>
        <w:spacing w:before="149" w:after="0" w:line="240" w:lineRule="auto"/>
        <w:ind w:left="715"/>
        <w:rPr>
          <w:rFonts w:ascii="Times New Roman" w:hAnsi="Times New Roman" w:cs="Times New Roman"/>
          <w:color w:val="000000"/>
          <w:sz w:val="24"/>
          <w:szCs w:val="24"/>
        </w:rPr>
      </w:pPr>
      <w:r>
        <w:rPr>
          <w:rFonts w:ascii="Times New Roman" w:hAnsi="Times New Roman" w:cs="Times New Roman"/>
          <w:color w:val="000000"/>
          <w:sz w:val="24"/>
          <w:szCs w:val="24"/>
        </w:rPr>
        <w:t>умение давать характеристику музыкальному произведению;</w:t>
      </w:r>
    </w:p>
    <w:p w:rsidR="00EF73E2" w:rsidRDefault="001555FD" w:rsidP="0068295E">
      <w:pPr>
        <w:widowControl w:val="0"/>
        <w:numPr>
          <w:ilvl w:val="0"/>
          <w:numId w:val="33"/>
        </w:numPr>
        <w:shd w:val="clear" w:color="auto" w:fill="FFFFFF"/>
        <w:tabs>
          <w:tab w:val="left" w:pos="1075"/>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1"/>
          <w:sz w:val="24"/>
          <w:szCs w:val="24"/>
        </w:rPr>
        <w:t>создание музыкального сочинения;</w:t>
      </w:r>
      <w:r w:rsidR="00EF73E2">
        <w:rPr>
          <w:rFonts w:ascii="Times New Roman" w:hAnsi="Times New Roman" w:cs="Times New Roman"/>
          <w:color w:val="000000"/>
          <w:spacing w:val="-1"/>
          <w:sz w:val="24"/>
          <w:szCs w:val="24"/>
        </w:rPr>
        <w:t xml:space="preserve"> «узнавание» музыкальных произведений;</w:t>
      </w:r>
    </w:p>
    <w:p w:rsidR="00EF73E2" w:rsidRDefault="00EF73E2" w:rsidP="0068295E">
      <w:pPr>
        <w:widowControl w:val="0"/>
        <w:numPr>
          <w:ilvl w:val="0"/>
          <w:numId w:val="33"/>
        </w:numPr>
        <w:shd w:val="clear" w:color="auto" w:fill="FFFFFF"/>
        <w:tabs>
          <w:tab w:val="left" w:pos="1075"/>
        </w:tabs>
        <w:autoSpaceDE w:val="0"/>
        <w:autoSpaceDN w:val="0"/>
        <w:adjustRightInd w:val="0"/>
        <w:spacing w:before="178"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2"/>
          <w:sz w:val="24"/>
          <w:szCs w:val="24"/>
        </w:rPr>
        <w:t>элементарный анализ строения музыкальных произведений.</w:t>
      </w:r>
    </w:p>
    <w:p w:rsidR="001555FD" w:rsidRDefault="001555FD" w:rsidP="001555FD">
      <w:pPr>
        <w:widowControl w:val="0"/>
        <w:numPr>
          <w:ilvl w:val="0"/>
          <w:numId w:val="32"/>
        </w:numPr>
        <w:shd w:val="clear" w:color="auto" w:fill="FFFFFF"/>
        <w:tabs>
          <w:tab w:val="left" w:pos="989"/>
        </w:tabs>
        <w:autoSpaceDE w:val="0"/>
        <w:autoSpaceDN w:val="0"/>
        <w:adjustRightInd w:val="0"/>
        <w:spacing w:before="178" w:after="0" w:line="240" w:lineRule="auto"/>
        <w:ind w:left="715"/>
        <w:rPr>
          <w:rFonts w:ascii="Times New Roman" w:hAnsi="Times New Roman" w:cs="Times New Roman"/>
          <w:color w:val="000000"/>
          <w:sz w:val="24"/>
          <w:szCs w:val="24"/>
        </w:rPr>
      </w:pPr>
    </w:p>
    <w:tbl>
      <w:tblPr>
        <w:tblpPr w:leftFromText="180" w:rightFromText="180" w:vertAnchor="text" w:horzAnchor="page" w:tblpX="1018" w:tblpY="-392"/>
        <w:tblW w:w="10388" w:type="dxa"/>
        <w:tblLayout w:type="fixed"/>
        <w:tblCellMar>
          <w:left w:w="40" w:type="dxa"/>
          <w:right w:w="40" w:type="dxa"/>
        </w:tblCellMar>
        <w:tblLook w:val="04A0"/>
      </w:tblPr>
      <w:tblGrid>
        <w:gridCol w:w="970"/>
        <w:gridCol w:w="5107"/>
        <w:gridCol w:w="4311"/>
      </w:tblGrid>
      <w:tr w:rsidR="000F5B87" w:rsidTr="00EF73E2">
        <w:trPr>
          <w:trHeight w:hRule="exact" w:val="66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jc w:val="center"/>
              <w:rPr>
                <w:sz w:val="24"/>
                <w:szCs w:val="24"/>
              </w:rPr>
            </w:pPr>
            <w:r>
              <w:rPr>
                <w:rFonts w:ascii="Times New Roman" w:hAnsi="Times New Roman" w:cs="Times New Roman"/>
                <w:b/>
                <w:bCs/>
                <w:color w:val="000000"/>
                <w:spacing w:val="-5"/>
                <w:sz w:val="24"/>
                <w:szCs w:val="24"/>
              </w:rPr>
              <w:t>класс</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322" w:lineRule="exact"/>
              <w:ind w:left="144" w:right="139"/>
              <w:rPr>
                <w:sz w:val="24"/>
                <w:szCs w:val="24"/>
              </w:rPr>
            </w:pPr>
            <w:r>
              <w:rPr>
                <w:rFonts w:ascii="Times New Roman" w:hAnsi="Times New Roman" w:cs="Times New Roman"/>
                <w:b/>
                <w:bCs/>
                <w:color w:val="000000"/>
                <w:spacing w:val="-2"/>
                <w:sz w:val="24"/>
                <w:szCs w:val="24"/>
              </w:rPr>
              <w:t xml:space="preserve">Форма промежуточной аттестации / </w:t>
            </w:r>
            <w:r>
              <w:rPr>
                <w:rFonts w:ascii="Times New Roman" w:hAnsi="Times New Roman" w:cs="Times New Roman"/>
                <w:b/>
                <w:bCs/>
                <w:color w:val="000000"/>
                <w:spacing w:val="-1"/>
                <w:sz w:val="24"/>
                <w:szCs w:val="24"/>
              </w:rPr>
              <w:t>требования</w:t>
            </w:r>
          </w:p>
        </w:tc>
        <w:tc>
          <w:tcPr>
            <w:tcW w:w="4311"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322" w:lineRule="exact"/>
              <w:ind w:left="442" w:right="461"/>
              <w:rPr>
                <w:sz w:val="24"/>
                <w:szCs w:val="24"/>
              </w:rPr>
            </w:pPr>
            <w:r>
              <w:rPr>
                <w:rFonts w:ascii="Times New Roman" w:hAnsi="Times New Roman" w:cs="Times New Roman"/>
                <w:b/>
                <w:bCs/>
                <w:color w:val="000000"/>
                <w:spacing w:val="-3"/>
                <w:sz w:val="24"/>
                <w:szCs w:val="24"/>
              </w:rPr>
              <w:t xml:space="preserve">Содержание промежуточной </w:t>
            </w:r>
            <w:r>
              <w:rPr>
                <w:rFonts w:ascii="Times New Roman" w:hAnsi="Times New Roman" w:cs="Times New Roman"/>
                <w:b/>
                <w:bCs/>
                <w:color w:val="000000"/>
                <w:spacing w:val="-2"/>
                <w:sz w:val="24"/>
                <w:szCs w:val="24"/>
              </w:rPr>
              <w:t>аттестации</w:t>
            </w:r>
          </w:p>
        </w:tc>
      </w:tr>
      <w:tr w:rsidR="00EF73E2" w:rsidTr="00EF73E2">
        <w:trPr>
          <w:trHeight w:val="5313"/>
        </w:trPr>
        <w:tc>
          <w:tcPr>
            <w:tcW w:w="970" w:type="dxa"/>
            <w:tcBorders>
              <w:top w:val="single" w:sz="6" w:space="0" w:color="auto"/>
              <w:left w:val="single" w:sz="6" w:space="0" w:color="auto"/>
              <w:right w:val="single" w:sz="6" w:space="0" w:color="auto"/>
            </w:tcBorders>
            <w:shd w:val="clear" w:color="auto" w:fill="FFFFFF"/>
            <w:hideMark/>
          </w:tcPr>
          <w:p w:rsidR="00EF73E2" w:rsidRDefault="00EF73E2" w:rsidP="000F5B87">
            <w:pPr>
              <w:shd w:val="clear" w:color="auto" w:fill="FFFFFF"/>
              <w:jc w:val="center"/>
              <w:rPr>
                <w:sz w:val="24"/>
                <w:szCs w:val="24"/>
              </w:rPr>
            </w:pPr>
            <w:r>
              <w:rPr>
                <w:rFonts w:ascii="Times New Roman" w:hAnsi="Times New Roman" w:cs="Times New Roman"/>
                <w:b/>
                <w:bCs/>
                <w:color w:val="000000"/>
                <w:sz w:val="24"/>
                <w:szCs w:val="24"/>
              </w:rPr>
              <w:t>1</w:t>
            </w:r>
          </w:p>
        </w:tc>
        <w:tc>
          <w:tcPr>
            <w:tcW w:w="5107" w:type="dxa"/>
            <w:tcBorders>
              <w:top w:val="single" w:sz="6" w:space="0" w:color="auto"/>
              <w:left w:val="single" w:sz="6" w:space="0" w:color="auto"/>
              <w:right w:val="single" w:sz="6" w:space="0" w:color="auto"/>
            </w:tcBorders>
            <w:shd w:val="clear" w:color="auto" w:fill="FFFFFF"/>
            <w:hideMark/>
          </w:tcPr>
          <w:p w:rsidR="00EF73E2" w:rsidRDefault="00EF73E2" w:rsidP="000F5B87">
            <w:pPr>
              <w:shd w:val="clear" w:color="auto" w:fill="FFFFFF"/>
              <w:spacing w:line="278" w:lineRule="exact"/>
              <w:rPr>
                <w:sz w:val="24"/>
                <w:szCs w:val="24"/>
              </w:rPr>
            </w:pPr>
            <w:r>
              <w:rPr>
                <w:rFonts w:ascii="Times New Roman" w:hAnsi="Times New Roman" w:cs="Times New Roman"/>
                <w:color w:val="000000"/>
                <w:spacing w:val="7"/>
                <w:sz w:val="24"/>
                <w:szCs w:val="24"/>
              </w:rPr>
              <w:t xml:space="preserve">Итоговый контрольный урок - обобщение </w:t>
            </w:r>
            <w:r>
              <w:rPr>
                <w:rFonts w:ascii="Times New Roman" w:hAnsi="Times New Roman" w:cs="Times New Roman"/>
                <w:color w:val="000000"/>
                <w:spacing w:val="-3"/>
                <w:sz w:val="24"/>
                <w:szCs w:val="24"/>
              </w:rPr>
              <w:t xml:space="preserve">пройденного    понятийного    и    музыкального материала. </w:t>
            </w:r>
            <w:r>
              <w:rPr>
                <w:rFonts w:ascii="Times New Roman" w:hAnsi="Times New Roman" w:cs="Times New Roman"/>
                <w:color w:val="000000"/>
                <w:spacing w:val="4"/>
                <w:sz w:val="24"/>
                <w:szCs w:val="24"/>
              </w:rPr>
              <w:t xml:space="preserve">•   Наличие    первоначальных    знаний    и </w:t>
            </w:r>
            <w:r>
              <w:rPr>
                <w:rFonts w:ascii="Times New Roman" w:hAnsi="Times New Roman" w:cs="Times New Roman"/>
                <w:color w:val="000000"/>
                <w:spacing w:val="-1"/>
                <w:sz w:val="24"/>
                <w:szCs w:val="24"/>
              </w:rPr>
              <w:t xml:space="preserve">представлений о </w:t>
            </w:r>
            <w:r>
              <w:rPr>
                <w:rFonts w:ascii="Times New Roman" w:hAnsi="Times New Roman" w:cs="Times New Roman"/>
                <w:i/>
                <w:iCs/>
                <w:color w:val="000000"/>
                <w:spacing w:val="-1"/>
                <w:sz w:val="24"/>
                <w:szCs w:val="24"/>
              </w:rPr>
              <w:t xml:space="preserve">средствах выразительности, </w:t>
            </w:r>
            <w:r>
              <w:rPr>
                <w:rFonts w:ascii="Times New Roman" w:hAnsi="Times New Roman" w:cs="Times New Roman"/>
                <w:i/>
                <w:iCs/>
                <w:color w:val="000000"/>
                <w:sz w:val="24"/>
                <w:szCs w:val="24"/>
              </w:rPr>
              <w:t xml:space="preserve">элементах музыкального языка. </w:t>
            </w:r>
            <w:r>
              <w:rPr>
                <w:rFonts w:ascii="Times New Roman" w:hAnsi="Times New Roman" w:cs="Times New Roman"/>
                <w:color w:val="000000"/>
                <w:spacing w:val="1"/>
                <w:sz w:val="24"/>
                <w:szCs w:val="24"/>
              </w:rPr>
              <w:t xml:space="preserve">•   Наличие умений и навыков: </w:t>
            </w:r>
            <w:r>
              <w:rPr>
                <w:rFonts w:ascii="Times New Roman" w:hAnsi="Times New Roman" w:cs="Times New Roman"/>
                <w:color w:val="000000"/>
                <w:sz w:val="24"/>
                <w:szCs w:val="24"/>
              </w:rPr>
              <w:t xml:space="preserve">-слуховое           восприятие           элементов </w:t>
            </w:r>
            <w:r>
              <w:rPr>
                <w:rFonts w:ascii="Times New Roman" w:hAnsi="Times New Roman" w:cs="Times New Roman"/>
                <w:color w:val="000000"/>
                <w:spacing w:val="-1"/>
                <w:sz w:val="24"/>
                <w:szCs w:val="24"/>
              </w:rPr>
              <w:t xml:space="preserve">музыкальной речи, интонации; </w:t>
            </w:r>
            <w:r>
              <w:rPr>
                <w:rFonts w:ascii="Times New Roman" w:hAnsi="Times New Roman" w:cs="Times New Roman"/>
                <w:color w:val="000000"/>
                <w:spacing w:val="4"/>
                <w:sz w:val="24"/>
                <w:szCs w:val="24"/>
              </w:rPr>
              <w:t xml:space="preserve">-  умение  передавать  свое  впечатление  в </w:t>
            </w:r>
            <w:r>
              <w:rPr>
                <w:rFonts w:ascii="Times New Roman" w:hAnsi="Times New Roman" w:cs="Times New Roman"/>
                <w:color w:val="000000"/>
                <w:sz w:val="24"/>
                <w:szCs w:val="24"/>
              </w:rPr>
              <w:t>словесной          характеристике          (эпитеты,</w:t>
            </w:r>
          </w:p>
          <w:p w:rsidR="00EF73E2" w:rsidRDefault="00EF73E2" w:rsidP="00EF73E2">
            <w:pPr>
              <w:shd w:val="clear" w:color="auto" w:fill="FFFFFF"/>
              <w:spacing w:line="274" w:lineRule="exact"/>
              <w:rPr>
                <w:sz w:val="24"/>
                <w:szCs w:val="24"/>
              </w:rPr>
            </w:pPr>
            <w:r>
              <w:rPr>
                <w:rFonts w:ascii="Times New Roman" w:hAnsi="Times New Roman" w:cs="Times New Roman"/>
                <w:color w:val="000000"/>
                <w:spacing w:val="-2"/>
                <w:sz w:val="24"/>
                <w:szCs w:val="24"/>
              </w:rPr>
              <w:t xml:space="preserve">сравнения); </w:t>
            </w:r>
            <w:r>
              <w:rPr>
                <w:rFonts w:ascii="Times New Roman" w:hAnsi="Times New Roman" w:cs="Times New Roman"/>
                <w:color w:val="000000"/>
                <w:spacing w:val="-1"/>
                <w:sz w:val="24"/>
                <w:szCs w:val="24"/>
              </w:rPr>
              <w:t xml:space="preserve">-    воспроизведение    в   жестах,    пластике, </w:t>
            </w:r>
            <w:r>
              <w:rPr>
                <w:rFonts w:ascii="Times New Roman" w:hAnsi="Times New Roman" w:cs="Times New Roman"/>
                <w:color w:val="000000"/>
                <w:sz w:val="24"/>
                <w:szCs w:val="24"/>
              </w:rPr>
              <w:t xml:space="preserve">графике,   в  песенках-моделях  ярких  деталей музыкальной    речи    (невербальные    формы </w:t>
            </w:r>
            <w:r>
              <w:rPr>
                <w:rFonts w:ascii="Times New Roman" w:hAnsi="Times New Roman" w:cs="Times New Roman"/>
                <w:color w:val="000000"/>
                <w:spacing w:val="-1"/>
                <w:sz w:val="24"/>
                <w:szCs w:val="24"/>
              </w:rPr>
              <w:t>выражения собственных впечатлений).</w:t>
            </w:r>
          </w:p>
        </w:tc>
        <w:tc>
          <w:tcPr>
            <w:tcW w:w="4311" w:type="dxa"/>
            <w:tcBorders>
              <w:top w:val="single" w:sz="6" w:space="0" w:color="auto"/>
              <w:left w:val="single" w:sz="6" w:space="0" w:color="auto"/>
              <w:right w:val="single" w:sz="6" w:space="0" w:color="auto"/>
            </w:tcBorders>
            <w:shd w:val="clear" w:color="auto" w:fill="FFFFFF"/>
            <w:hideMark/>
          </w:tcPr>
          <w:p w:rsidR="00EF73E2" w:rsidRDefault="00EF73E2" w:rsidP="000F5B87">
            <w:pPr>
              <w:shd w:val="clear" w:color="auto" w:fill="FFFFFF"/>
              <w:spacing w:line="274" w:lineRule="exact"/>
              <w:ind w:right="182" w:hanging="5"/>
              <w:rPr>
                <w:sz w:val="24"/>
                <w:szCs w:val="24"/>
              </w:rPr>
            </w:pPr>
            <w:r>
              <w:rPr>
                <w:rFonts w:ascii="Times New Roman" w:hAnsi="Times New Roman" w:cs="Times New Roman"/>
                <w:color w:val="000000"/>
                <w:spacing w:val="2"/>
                <w:sz w:val="24"/>
                <w:szCs w:val="24"/>
              </w:rPr>
              <w:t xml:space="preserve">•   Первоначальные знания и </w:t>
            </w:r>
            <w:r>
              <w:rPr>
                <w:rFonts w:ascii="Times New Roman" w:hAnsi="Times New Roman" w:cs="Times New Roman"/>
                <w:color w:val="000000"/>
                <w:spacing w:val="-2"/>
                <w:sz w:val="24"/>
                <w:szCs w:val="24"/>
              </w:rPr>
              <w:t xml:space="preserve">представления о некоторых музыкальных явлениях: звук и его характеристики, метр, фактура, </w:t>
            </w:r>
            <w:r>
              <w:rPr>
                <w:rFonts w:ascii="Times New Roman" w:hAnsi="Times New Roman" w:cs="Times New Roman"/>
                <w:color w:val="000000"/>
                <w:spacing w:val="-1"/>
                <w:sz w:val="24"/>
                <w:szCs w:val="24"/>
              </w:rPr>
              <w:t xml:space="preserve">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r>
              <w:rPr>
                <w:rFonts w:ascii="Times New Roman" w:hAnsi="Times New Roman" w:cs="Times New Roman"/>
                <w:color w:val="000000"/>
                <w:spacing w:val="1"/>
                <w:sz w:val="24"/>
                <w:szCs w:val="24"/>
              </w:rPr>
              <w:t>•   Музыкально-слуховое осознание средств выразительности в незнакомых</w:t>
            </w:r>
          </w:p>
          <w:p w:rsidR="00EF73E2" w:rsidRDefault="00EF73E2" w:rsidP="00EF73E2">
            <w:pPr>
              <w:shd w:val="clear" w:color="auto" w:fill="FFFFFF"/>
              <w:spacing w:line="274" w:lineRule="exact"/>
              <w:ind w:right="590"/>
              <w:rPr>
                <w:sz w:val="24"/>
                <w:szCs w:val="24"/>
              </w:rPr>
            </w:pPr>
            <w:r>
              <w:rPr>
                <w:rFonts w:ascii="Times New Roman" w:hAnsi="Times New Roman" w:cs="Times New Roman"/>
                <w:color w:val="000000"/>
                <w:spacing w:val="-2"/>
                <w:sz w:val="24"/>
                <w:szCs w:val="24"/>
              </w:rPr>
              <w:t xml:space="preserve">произведениях с ярким программным </w:t>
            </w:r>
            <w:r>
              <w:rPr>
                <w:rFonts w:ascii="Times New Roman" w:hAnsi="Times New Roman" w:cs="Times New Roman"/>
                <w:color w:val="000000"/>
                <w:spacing w:val="-3"/>
                <w:sz w:val="24"/>
                <w:szCs w:val="24"/>
              </w:rPr>
              <w:t xml:space="preserve">содержанием: </w:t>
            </w:r>
            <w:r>
              <w:rPr>
                <w:rFonts w:ascii="Times New Roman" w:hAnsi="Times New Roman" w:cs="Times New Roman"/>
                <w:color w:val="000000"/>
                <w:spacing w:val="-1"/>
                <w:sz w:val="24"/>
                <w:szCs w:val="24"/>
              </w:rPr>
              <w:t xml:space="preserve">Э.Григ, К.Сен-Санс, детские альбомы П.И.Чайковского, </w:t>
            </w:r>
            <w:r>
              <w:rPr>
                <w:rFonts w:ascii="Times New Roman" w:hAnsi="Times New Roman" w:cs="Times New Roman"/>
                <w:color w:val="000000"/>
                <w:spacing w:val="-2"/>
                <w:sz w:val="24"/>
                <w:szCs w:val="24"/>
              </w:rPr>
              <w:t xml:space="preserve">Р.Шумана, И.С.Баха, С.С.Прокофьева, </w:t>
            </w:r>
            <w:r>
              <w:rPr>
                <w:rFonts w:ascii="Times New Roman" w:hAnsi="Times New Roman" w:cs="Times New Roman"/>
                <w:color w:val="000000"/>
                <w:sz w:val="24"/>
                <w:szCs w:val="24"/>
              </w:rPr>
              <w:t xml:space="preserve">Г.В.Свиридова, Р.К.Щедрина, </w:t>
            </w:r>
            <w:r>
              <w:rPr>
                <w:rFonts w:ascii="Times New Roman" w:hAnsi="Times New Roman" w:cs="Times New Roman"/>
                <w:color w:val="000000"/>
                <w:spacing w:val="-9"/>
                <w:sz w:val="24"/>
                <w:szCs w:val="24"/>
              </w:rPr>
              <w:t>В. А.Гавр илина.</w:t>
            </w:r>
          </w:p>
        </w:tc>
      </w:tr>
      <w:tr w:rsidR="000F5B87" w:rsidTr="00EF73E2">
        <w:trPr>
          <w:trHeight w:hRule="exact" w:val="474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ind w:left="312"/>
              <w:rPr>
                <w:sz w:val="24"/>
                <w:szCs w:val="24"/>
              </w:rPr>
            </w:pPr>
            <w:r>
              <w:rPr>
                <w:rFonts w:ascii="Times New Roman" w:hAnsi="Times New Roman" w:cs="Times New Roman"/>
                <w:color w:val="000000"/>
                <w:sz w:val="24"/>
                <w:szCs w:val="24"/>
              </w:rPr>
              <w:lastRenderedPageBreak/>
              <w:t>2</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8" w:lineRule="exact"/>
              <w:rPr>
                <w:sz w:val="24"/>
                <w:szCs w:val="24"/>
              </w:rPr>
            </w:pPr>
            <w:r>
              <w:rPr>
                <w:rFonts w:ascii="Times New Roman" w:hAnsi="Times New Roman" w:cs="Times New Roman"/>
                <w:color w:val="000000"/>
                <w:spacing w:val="-1"/>
                <w:sz w:val="24"/>
                <w:szCs w:val="24"/>
              </w:rPr>
              <w:t xml:space="preserve">Итоговый контрольный урок. </w:t>
            </w:r>
            <w:r>
              <w:rPr>
                <w:rFonts w:ascii="Times New Roman" w:hAnsi="Times New Roman" w:cs="Times New Roman"/>
                <w:color w:val="000000"/>
                <w:spacing w:val="2"/>
                <w:sz w:val="24"/>
                <w:szCs w:val="24"/>
              </w:rPr>
              <w:t xml:space="preserve">•     Наличие     первоначальных     знаний     и </w:t>
            </w:r>
            <w:r>
              <w:rPr>
                <w:rFonts w:ascii="Times New Roman" w:hAnsi="Times New Roman" w:cs="Times New Roman"/>
                <w:color w:val="000000"/>
                <w:spacing w:val="-2"/>
                <w:sz w:val="24"/>
                <w:szCs w:val="24"/>
              </w:rPr>
              <w:t xml:space="preserve">музыкально-слуховых        представлений       </w:t>
            </w:r>
            <w:r>
              <w:rPr>
                <w:rFonts w:ascii="Times New Roman" w:hAnsi="Times New Roman" w:cs="Times New Roman"/>
                <w:i/>
                <w:iCs/>
                <w:color w:val="000000"/>
                <w:spacing w:val="-2"/>
                <w:sz w:val="24"/>
                <w:szCs w:val="24"/>
              </w:rPr>
              <w:t xml:space="preserve">о </w:t>
            </w:r>
            <w:r>
              <w:rPr>
                <w:rFonts w:ascii="Times New Roman" w:hAnsi="Times New Roman" w:cs="Times New Roman"/>
                <w:i/>
                <w:iCs/>
                <w:color w:val="000000"/>
                <w:spacing w:val="2"/>
                <w:sz w:val="24"/>
                <w:szCs w:val="24"/>
              </w:rPr>
              <w:t xml:space="preserve">способах  развития   темы   и   особенностях </w:t>
            </w:r>
            <w:r>
              <w:rPr>
                <w:rFonts w:ascii="Times New Roman" w:hAnsi="Times New Roman" w:cs="Times New Roman"/>
                <w:i/>
                <w:iCs/>
                <w:color w:val="000000"/>
                <w:sz w:val="24"/>
                <w:szCs w:val="24"/>
              </w:rPr>
              <w:t xml:space="preserve">музыкально-образного содержания. </w:t>
            </w:r>
            <w:r>
              <w:rPr>
                <w:rFonts w:ascii="Times New Roman" w:hAnsi="Times New Roman" w:cs="Times New Roman"/>
                <w:color w:val="000000"/>
                <w:spacing w:val="1"/>
                <w:sz w:val="24"/>
                <w:szCs w:val="24"/>
              </w:rPr>
              <w:t xml:space="preserve">•     Наличие первичных умений и навыков: </w:t>
            </w:r>
            <w:r>
              <w:rPr>
                <w:rFonts w:ascii="Times New Roman" w:hAnsi="Times New Roman" w:cs="Times New Roman"/>
                <w:color w:val="000000"/>
                <w:spacing w:val="2"/>
                <w:sz w:val="24"/>
                <w:szCs w:val="24"/>
              </w:rPr>
              <w:t xml:space="preserve">умение    охарактеризовать         некоторые </w:t>
            </w:r>
            <w:r>
              <w:rPr>
                <w:rFonts w:ascii="Times New Roman" w:hAnsi="Times New Roman" w:cs="Times New Roman"/>
                <w:color w:val="000000"/>
                <w:spacing w:val="-2"/>
                <w:sz w:val="24"/>
                <w:szCs w:val="24"/>
              </w:rPr>
              <w:t xml:space="preserve">стороны   образного   содержания   и   развития </w:t>
            </w:r>
            <w:r>
              <w:rPr>
                <w:rFonts w:ascii="Times New Roman" w:hAnsi="Times New Roman" w:cs="Times New Roman"/>
                <w:color w:val="000000"/>
                <w:spacing w:val="-1"/>
                <w:sz w:val="24"/>
                <w:szCs w:val="24"/>
              </w:rPr>
              <w:t xml:space="preserve">музыкальных интонаций; </w:t>
            </w:r>
            <w:r>
              <w:rPr>
                <w:rFonts w:ascii="Times New Roman" w:hAnsi="Times New Roman" w:cs="Times New Roman"/>
                <w:color w:val="000000"/>
                <w:spacing w:val="2"/>
                <w:sz w:val="24"/>
                <w:szCs w:val="24"/>
              </w:rPr>
              <w:t xml:space="preserve">- умение работать с графическими моделями, отражающими детали музыкального развития </w:t>
            </w:r>
            <w:r>
              <w:rPr>
                <w:rFonts w:ascii="Times New Roman" w:hAnsi="Times New Roman" w:cs="Times New Roman"/>
                <w:color w:val="000000"/>
                <w:spacing w:val="-3"/>
                <w:sz w:val="24"/>
                <w:szCs w:val="24"/>
              </w:rPr>
              <w:t xml:space="preserve">в   незнакомых   произведениях,   избранных   с </w:t>
            </w:r>
            <w:r>
              <w:rPr>
                <w:rFonts w:ascii="Times New Roman" w:hAnsi="Times New Roman" w:cs="Times New Roman"/>
                <w:color w:val="000000"/>
                <w:spacing w:val="1"/>
                <w:sz w:val="24"/>
                <w:szCs w:val="24"/>
              </w:rPr>
              <w:t xml:space="preserve">учетом        возрастных         и        личностных </w:t>
            </w:r>
            <w:r>
              <w:rPr>
                <w:rFonts w:ascii="Times New Roman" w:hAnsi="Times New Roman" w:cs="Times New Roman"/>
                <w:color w:val="000000"/>
                <w:spacing w:val="-1"/>
                <w:sz w:val="24"/>
                <w:szCs w:val="24"/>
              </w:rPr>
              <w:t>возможностей учащихся.</w:t>
            </w:r>
          </w:p>
        </w:tc>
        <w:tc>
          <w:tcPr>
            <w:tcW w:w="4311"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left="29" w:right="14"/>
              <w:rPr>
                <w:sz w:val="24"/>
                <w:szCs w:val="24"/>
              </w:rPr>
            </w:pPr>
            <w:r>
              <w:rPr>
                <w:rFonts w:ascii="Times New Roman" w:hAnsi="Times New Roman" w:cs="Times New Roman"/>
                <w:color w:val="000000"/>
                <w:spacing w:val="2"/>
                <w:sz w:val="24"/>
                <w:szCs w:val="24"/>
              </w:rPr>
              <w:t>•   Первоначальные знания и музыкально-</w:t>
            </w:r>
            <w:r>
              <w:rPr>
                <w:rFonts w:ascii="Times New Roman" w:hAnsi="Times New Roman" w:cs="Times New Roman"/>
                <w:color w:val="000000"/>
                <w:spacing w:val="-1"/>
                <w:sz w:val="24"/>
                <w:szCs w:val="24"/>
              </w:rPr>
              <w:t xml:space="preserve">слуховые представления: -  выразительные свойства звуковой ткани, средства создания музыкального образа; </w:t>
            </w:r>
            <w:r>
              <w:rPr>
                <w:rFonts w:ascii="Times New Roman" w:hAnsi="Times New Roman" w:cs="Times New Roman"/>
                <w:color w:val="000000"/>
                <w:spacing w:val="-2"/>
                <w:sz w:val="24"/>
                <w:szCs w:val="24"/>
              </w:rPr>
              <w:t xml:space="preserve">-   способы   развития   музыкальной   темы </w:t>
            </w:r>
            <w:r>
              <w:rPr>
                <w:rFonts w:ascii="Times New Roman" w:hAnsi="Times New Roman" w:cs="Times New Roman"/>
                <w:color w:val="000000"/>
                <w:spacing w:val="-1"/>
                <w:sz w:val="24"/>
                <w:szCs w:val="24"/>
              </w:rPr>
              <w:t xml:space="preserve">(повтор, контраст); </w:t>
            </w:r>
            <w:r>
              <w:rPr>
                <w:rFonts w:ascii="Times New Roman" w:hAnsi="Times New Roman" w:cs="Times New Roman"/>
                <w:color w:val="000000"/>
                <w:spacing w:val="2"/>
                <w:sz w:val="24"/>
                <w:szCs w:val="24"/>
              </w:rPr>
              <w:t xml:space="preserve">-  исходные типы  интонаций  (первичные </w:t>
            </w:r>
            <w:r>
              <w:rPr>
                <w:rFonts w:ascii="Times New Roman" w:hAnsi="Times New Roman" w:cs="Times New Roman"/>
                <w:color w:val="000000"/>
                <w:spacing w:val="-3"/>
                <w:sz w:val="24"/>
                <w:szCs w:val="24"/>
              </w:rPr>
              <w:t xml:space="preserve">жанры); </w:t>
            </w:r>
            <w:r>
              <w:rPr>
                <w:rFonts w:ascii="Times New Roman" w:hAnsi="Times New Roman" w:cs="Times New Roman"/>
                <w:color w:val="000000"/>
                <w:spacing w:val="3"/>
                <w:sz w:val="24"/>
                <w:szCs w:val="24"/>
              </w:rPr>
              <w:t xml:space="preserve">кульминация    в    процессе    развития </w:t>
            </w:r>
            <w:r>
              <w:rPr>
                <w:rFonts w:ascii="Times New Roman" w:hAnsi="Times New Roman" w:cs="Times New Roman"/>
                <w:color w:val="000000"/>
                <w:spacing w:val="-2"/>
                <w:sz w:val="24"/>
                <w:szCs w:val="24"/>
              </w:rPr>
              <w:t xml:space="preserve">интонаций. </w:t>
            </w:r>
            <w:r>
              <w:rPr>
                <w:rFonts w:ascii="Times New Roman" w:hAnsi="Times New Roman" w:cs="Times New Roman"/>
                <w:color w:val="000000"/>
                <w:spacing w:val="1"/>
                <w:sz w:val="24"/>
                <w:szCs w:val="24"/>
              </w:rPr>
              <w:t xml:space="preserve">•   Осознание      особенностей      развития </w:t>
            </w:r>
            <w:r>
              <w:rPr>
                <w:rFonts w:ascii="Times New Roman" w:hAnsi="Times New Roman" w:cs="Times New Roman"/>
                <w:color w:val="000000"/>
                <w:sz w:val="24"/>
                <w:szCs w:val="24"/>
              </w:rPr>
              <w:t>музыкальной   фабулы   и   интонаций   в музыке,      связанной      с     театрально-</w:t>
            </w:r>
            <w:r>
              <w:rPr>
                <w:rFonts w:ascii="Times New Roman" w:hAnsi="Times New Roman" w:cs="Times New Roman"/>
                <w:color w:val="000000"/>
                <w:spacing w:val="-1"/>
                <w:sz w:val="24"/>
                <w:szCs w:val="24"/>
              </w:rPr>
              <w:t xml:space="preserve">сценическими         жанрами         и         в </w:t>
            </w:r>
            <w:r>
              <w:rPr>
                <w:rFonts w:ascii="Times New Roman" w:hAnsi="Times New Roman" w:cs="Times New Roman"/>
                <w:color w:val="000000"/>
                <w:sz w:val="24"/>
                <w:szCs w:val="24"/>
              </w:rPr>
              <w:t xml:space="preserve">произведениях   с  ярким   программным </w:t>
            </w:r>
            <w:r>
              <w:rPr>
                <w:rFonts w:ascii="Times New Roman" w:hAnsi="Times New Roman" w:cs="Times New Roman"/>
                <w:color w:val="000000"/>
                <w:spacing w:val="-3"/>
                <w:sz w:val="24"/>
                <w:szCs w:val="24"/>
              </w:rPr>
              <w:t>содержанием.</w:t>
            </w:r>
          </w:p>
        </w:tc>
      </w:tr>
      <w:tr w:rsidR="000F5B87" w:rsidTr="00EF73E2">
        <w:trPr>
          <w:trHeight w:hRule="exact" w:val="5030"/>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ind w:left="307"/>
              <w:rPr>
                <w:sz w:val="24"/>
                <w:szCs w:val="24"/>
              </w:rPr>
            </w:pPr>
            <w:r>
              <w:rPr>
                <w:rFonts w:ascii="Times New Roman" w:hAnsi="Times New Roman" w:cs="Times New Roman"/>
                <w:color w:val="000000"/>
                <w:sz w:val="24"/>
                <w:szCs w:val="24"/>
              </w:rPr>
              <w:t>3</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left="19" w:right="34"/>
              <w:rPr>
                <w:sz w:val="24"/>
                <w:szCs w:val="24"/>
              </w:rPr>
            </w:pPr>
            <w:r>
              <w:rPr>
                <w:rFonts w:ascii="Times New Roman" w:hAnsi="Times New Roman" w:cs="Times New Roman"/>
                <w:color w:val="000000"/>
                <w:spacing w:val="-1"/>
                <w:sz w:val="24"/>
                <w:szCs w:val="24"/>
              </w:rPr>
              <w:t xml:space="preserve">Итоговый контрольный урок (зачет). </w:t>
            </w:r>
            <w:r>
              <w:rPr>
                <w:rFonts w:ascii="Times New Roman" w:hAnsi="Times New Roman" w:cs="Times New Roman"/>
                <w:color w:val="000000"/>
                <w:sz w:val="24"/>
                <w:szCs w:val="24"/>
              </w:rPr>
              <w:t xml:space="preserve">• Наличие первоначальных знаний и музыкально-слуховых представлений </w:t>
            </w:r>
            <w:r>
              <w:rPr>
                <w:rFonts w:ascii="Times New Roman" w:hAnsi="Times New Roman" w:cs="Times New Roman"/>
                <w:i/>
                <w:iCs/>
                <w:color w:val="000000"/>
                <w:sz w:val="24"/>
                <w:szCs w:val="24"/>
              </w:rPr>
              <w:t xml:space="preserve">о </w:t>
            </w:r>
            <w:r>
              <w:rPr>
                <w:rFonts w:ascii="Times New Roman" w:hAnsi="Times New Roman" w:cs="Times New Roman"/>
                <w:i/>
                <w:iCs/>
                <w:color w:val="000000"/>
                <w:spacing w:val="-1"/>
                <w:sz w:val="24"/>
                <w:szCs w:val="24"/>
              </w:rPr>
              <w:t xml:space="preserve">музыкальных жанрах, простых формах, инструментах симфонического оркестра. </w:t>
            </w:r>
            <w:r>
              <w:rPr>
                <w:rFonts w:ascii="Times New Roman" w:hAnsi="Times New Roman" w:cs="Times New Roman"/>
                <w:color w:val="000000"/>
                <w:spacing w:val="-1"/>
                <w:sz w:val="24"/>
                <w:szCs w:val="24"/>
              </w:rPr>
              <w:t xml:space="preserve">• Наличие умений и навыков: - умение передавать свое впечатление в </w:t>
            </w:r>
            <w:r>
              <w:rPr>
                <w:rFonts w:ascii="Times New Roman" w:hAnsi="Times New Roman" w:cs="Times New Roman"/>
                <w:color w:val="000000"/>
                <w:sz w:val="24"/>
                <w:szCs w:val="24"/>
              </w:rPr>
              <w:t xml:space="preserve">словесной характеристике с опорой на элементы музыкальной речи и средства </w:t>
            </w:r>
            <w:r>
              <w:rPr>
                <w:rFonts w:ascii="Times New Roman" w:hAnsi="Times New Roman" w:cs="Times New Roman"/>
                <w:color w:val="000000"/>
                <w:spacing w:val="-1"/>
                <w:sz w:val="24"/>
                <w:szCs w:val="24"/>
              </w:rPr>
              <w:t xml:space="preserve">выразительности; - зрительно-слуховое восприятие особенностей музыкального жанра, формы; - умение работать с графической моделью </w:t>
            </w:r>
            <w:r>
              <w:rPr>
                <w:rFonts w:ascii="Times New Roman" w:hAnsi="Times New Roman" w:cs="Times New Roman"/>
                <w:color w:val="000000"/>
                <w:sz w:val="24"/>
                <w:szCs w:val="24"/>
              </w:rPr>
              <w:t xml:space="preserve">музыкального произведения, отражающей детали музыкальной ткани и развития </w:t>
            </w:r>
            <w:r>
              <w:rPr>
                <w:rFonts w:ascii="Times New Roman" w:hAnsi="Times New Roman" w:cs="Times New Roman"/>
                <w:color w:val="000000"/>
                <w:spacing w:val="-2"/>
                <w:sz w:val="24"/>
                <w:szCs w:val="24"/>
              </w:rPr>
              <w:t xml:space="preserve">интонаций; </w:t>
            </w:r>
            <w:r>
              <w:rPr>
                <w:rFonts w:ascii="Times New Roman" w:hAnsi="Times New Roman" w:cs="Times New Roman"/>
                <w:color w:val="000000"/>
                <w:sz w:val="24"/>
                <w:szCs w:val="24"/>
              </w:rPr>
              <w:t xml:space="preserve">- навык творческого взаимодействия в </w:t>
            </w:r>
            <w:r>
              <w:rPr>
                <w:rFonts w:ascii="Times New Roman" w:hAnsi="Times New Roman" w:cs="Times New Roman"/>
                <w:color w:val="000000"/>
                <w:spacing w:val="-1"/>
                <w:sz w:val="24"/>
                <w:szCs w:val="24"/>
              </w:rPr>
              <w:t>коллективной работе.</w:t>
            </w:r>
          </w:p>
        </w:tc>
        <w:tc>
          <w:tcPr>
            <w:tcW w:w="4311" w:type="dxa"/>
            <w:tcBorders>
              <w:top w:val="single" w:sz="6" w:space="0" w:color="auto"/>
              <w:left w:val="single" w:sz="6" w:space="0" w:color="auto"/>
              <w:bottom w:val="single" w:sz="6" w:space="0" w:color="auto"/>
              <w:right w:val="single" w:sz="6" w:space="0" w:color="auto"/>
            </w:tcBorders>
            <w:shd w:val="clear" w:color="auto" w:fill="FFFFFF"/>
            <w:hideMark/>
          </w:tcPr>
          <w:p w:rsidR="000F5B87" w:rsidRDefault="000F5B87" w:rsidP="000F5B87">
            <w:pPr>
              <w:shd w:val="clear" w:color="auto" w:fill="FFFFFF"/>
              <w:spacing w:line="274" w:lineRule="exact"/>
              <w:ind w:left="34" w:right="10"/>
              <w:rPr>
                <w:sz w:val="24"/>
                <w:szCs w:val="24"/>
              </w:rPr>
            </w:pPr>
            <w:r>
              <w:rPr>
                <w:rFonts w:ascii="Times New Roman" w:hAnsi="Times New Roman" w:cs="Times New Roman"/>
                <w:color w:val="000000"/>
                <w:spacing w:val="2"/>
                <w:sz w:val="24"/>
                <w:szCs w:val="24"/>
              </w:rPr>
              <w:t>•   Первоначальные знания и музыкально-</w:t>
            </w:r>
            <w:r>
              <w:rPr>
                <w:rFonts w:ascii="Times New Roman" w:hAnsi="Times New Roman" w:cs="Times New Roman"/>
                <w:color w:val="000000"/>
                <w:spacing w:val="-1"/>
                <w:sz w:val="24"/>
                <w:szCs w:val="24"/>
              </w:rPr>
              <w:t xml:space="preserve">слуховые представления: - об исполнительских коллективах; - о музыкальных жанрах; </w:t>
            </w:r>
            <w:r>
              <w:rPr>
                <w:rFonts w:ascii="Times New Roman" w:hAnsi="Times New Roman" w:cs="Times New Roman"/>
                <w:color w:val="000000"/>
                <w:spacing w:val="3"/>
                <w:sz w:val="24"/>
                <w:szCs w:val="24"/>
              </w:rPr>
              <w:t xml:space="preserve">- о строении простых музыкальных форм </w:t>
            </w:r>
            <w:r>
              <w:rPr>
                <w:rFonts w:ascii="Times New Roman" w:hAnsi="Times New Roman" w:cs="Times New Roman"/>
                <w:color w:val="000000"/>
                <w:sz w:val="24"/>
                <w:szCs w:val="24"/>
              </w:rPr>
              <w:t>и             способах             интонационно-</w:t>
            </w:r>
            <w:r>
              <w:rPr>
                <w:rFonts w:ascii="Times New Roman" w:hAnsi="Times New Roman" w:cs="Times New Roman"/>
                <w:color w:val="000000"/>
                <w:spacing w:val="-1"/>
                <w:sz w:val="24"/>
                <w:szCs w:val="24"/>
              </w:rPr>
              <w:t xml:space="preserve">тематического развития. </w:t>
            </w:r>
            <w:r>
              <w:rPr>
                <w:rFonts w:ascii="Times New Roman" w:hAnsi="Times New Roman" w:cs="Times New Roman"/>
                <w:color w:val="000000"/>
                <w:sz w:val="24"/>
                <w:szCs w:val="24"/>
              </w:rPr>
              <w:t xml:space="preserve">•   Музыкально-слуховое      осознание      и </w:t>
            </w:r>
            <w:r>
              <w:rPr>
                <w:rFonts w:ascii="Times New Roman" w:hAnsi="Times New Roman" w:cs="Times New Roman"/>
                <w:color w:val="000000"/>
                <w:spacing w:val="2"/>
                <w:sz w:val="24"/>
                <w:szCs w:val="24"/>
              </w:rPr>
              <w:t xml:space="preserve">характеристика    жанра    и    формы    в произведениях         разных         стилей: </w:t>
            </w:r>
            <w:r>
              <w:rPr>
                <w:rFonts w:ascii="Times New Roman" w:hAnsi="Times New Roman" w:cs="Times New Roman"/>
                <w:color w:val="000000"/>
                <w:spacing w:val="6"/>
                <w:sz w:val="24"/>
                <w:szCs w:val="24"/>
              </w:rPr>
              <w:t xml:space="preserve">А. Вивальди, И. С. Бах, К. В. Глюк, Ж. </w:t>
            </w:r>
            <w:r>
              <w:rPr>
                <w:rFonts w:ascii="Times New Roman" w:hAnsi="Times New Roman" w:cs="Times New Roman"/>
                <w:color w:val="000000"/>
                <w:spacing w:val="-1"/>
                <w:sz w:val="24"/>
                <w:szCs w:val="24"/>
              </w:rPr>
              <w:t xml:space="preserve">Б. Рамо, Г. Ф. Гендель, </w:t>
            </w:r>
            <w:r>
              <w:rPr>
                <w:rFonts w:ascii="Times New Roman" w:hAnsi="Times New Roman" w:cs="Times New Roman"/>
                <w:color w:val="000000"/>
                <w:spacing w:val="1"/>
                <w:sz w:val="24"/>
                <w:szCs w:val="24"/>
              </w:rPr>
              <w:t xml:space="preserve">Д. Скарлатти, Дж. Россини, В. Моцарт, Э. </w:t>
            </w:r>
            <w:r>
              <w:rPr>
                <w:rFonts w:ascii="Times New Roman" w:hAnsi="Times New Roman" w:cs="Times New Roman"/>
                <w:color w:val="000000"/>
                <w:spacing w:val="-1"/>
                <w:sz w:val="24"/>
                <w:szCs w:val="24"/>
              </w:rPr>
              <w:t xml:space="preserve">Григ, К. Дебюсси, </w:t>
            </w:r>
            <w:r>
              <w:rPr>
                <w:rFonts w:ascii="Times New Roman" w:hAnsi="Times New Roman" w:cs="Times New Roman"/>
                <w:color w:val="000000"/>
                <w:sz w:val="24"/>
                <w:szCs w:val="24"/>
              </w:rPr>
              <w:t xml:space="preserve">Н.      А.      Римский-Корсаков,      П.      И. Чайковский, А. П. Бородин, А. К. Лядов, </w:t>
            </w:r>
            <w:r>
              <w:rPr>
                <w:rFonts w:ascii="Times New Roman" w:hAnsi="Times New Roman" w:cs="Times New Roman"/>
                <w:color w:val="000000"/>
                <w:spacing w:val="-1"/>
                <w:sz w:val="24"/>
                <w:szCs w:val="24"/>
              </w:rPr>
              <w:t>С. С. Прокофьев, Б. Бриттен.</w:t>
            </w:r>
          </w:p>
        </w:tc>
      </w:tr>
    </w:tbl>
    <w:p w:rsidR="001555FD" w:rsidRDefault="001555FD" w:rsidP="001555FD">
      <w:pPr>
        <w:shd w:val="clear" w:color="auto" w:fill="FFFFFF"/>
        <w:tabs>
          <w:tab w:val="left" w:pos="2818"/>
        </w:tabs>
        <w:spacing w:before="518" w:line="480" w:lineRule="exact"/>
        <w:ind w:left="1834"/>
        <w:rPr>
          <w:sz w:val="24"/>
          <w:szCs w:val="24"/>
        </w:rPr>
      </w:pPr>
      <w:r>
        <w:rPr>
          <w:rFonts w:ascii="Times New Roman" w:hAnsi="Times New Roman" w:cs="Times New Roman"/>
          <w:b/>
          <w:bCs/>
          <w:color w:val="000000"/>
          <w:spacing w:val="-11"/>
          <w:sz w:val="24"/>
          <w:szCs w:val="24"/>
          <w:lang w:val="en-US"/>
        </w:rPr>
        <w:t>V</w:t>
      </w:r>
      <w:r>
        <w:rPr>
          <w:rFonts w:ascii="Times New Roman" w:hAnsi="Times New Roman" w:cs="Times New Roman"/>
          <w:b/>
          <w:bCs/>
          <w:color w:val="000000"/>
          <w:spacing w:val="-11"/>
          <w:sz w:val="24"/>
          <w:szCs w:val="24"/>
        </w:rPr>
        <w:t>.</w:t>
      </w:r>
      <w:r>
        <w:rPr>
          <w:rFonts w:ascii="Times New Roman" w:hAnsi="Times New Roman" w:cs="Times New Roman"/>
          <w:b/>
          <w:bCs/>
          <w:color w:val="000000"/>
          <w:sz w:val="24"/>
          <w:szCs w:val="24"/>
        </w:rPr>
        <w:tab/>
        <w:t>Формы и методы контроля, система оценок</w:t>
      </w:r>
    </w:p>
    <w:p w:rsidR="001555FD" w:rsidRDefault="001555FD" w:rsidP="001555FD">
      <w:pPr>
        <w:shd w:val="clear" w:color="auto" w:fill="FFFFFF"/>
        <w:spacing w:before="10" w:line="480" w:lineRule="exact"/>
        <w:ind w:left="2693"/>
        <w:rPr>
          <w:sz w:val="24"/>
          <w:szCs w:val="24"/>
        </w:rPr>
      </w:pPr>
      <w:r>
        <w:rPr>
          <w:rFonts w:ascii="Times New Roman" w:hAnsi="Times New Roman" w:cs="Times New Roman"/>
          <w:i/>
          <w:iCs/>
          <w:color w:val="000000"/>
          <w:spacing w:val="6"/>
          <w:sz w:val="24"/>
          <w:szCs w:val="24"/>
        </w:rPr>
        <w:t>Аттестация: цели, виды, форма, содержание</w:t>
      </w:r>
    </w:p>
    <w:p w:rsidR="001555FD" w:rsidRDefault="001555FD" w:rsidP="000F5B87">
      <w:pPr>
        <w:shd w:val="clear" w:color="auto" w:fill="FFFFFF"/>
        <w:spacing w:line="240" w:lineRule="auto"/>
        <w:ind w:left="10" w:right="355" w:firstLine="715"/>
        <w:jc w:val="both"/>
        <w:rPr>
          <w:sz w:val="24"/>
          <w:szCs w:val="24"/>
        </w:rPr>
      </w:pPr>
      <w:r>
        <w:rPr>
          <w:rFonts w:ascii="Times New Roman" w:hAnsi="Times New Roman" w:cs="Times New Roman"/>
          <w:color w:val="000000"/>
          <w:spacing w:val="3"/>
          <w:sz w:val="24"/>
          <w:szCs w:val="24"/>
        </w:rPr>
        <w:t xml:space="preserve">Основными принципами проведения и организации всех видов контроля </w:t>
      </w:r>
      <w:r>
        <w:rPr>
          <w:rFonts w:ascii="Times New Roman" w:hAnsi="Times New Roman" w:cs="Times New Roman"/>
          <w:color w:val="000000"/>
          <w:spacing w:val="4"/>
          <w:sz w:val="24"/>
          <w:szCs w:val="24"/>
        </w:rPr>
        <w:t xml:space="preserve">успеваемости является систематичность и учет индивидуальных особенностей </w:t>
      </w:r>
      <w:r>
        <w:rPr>
          <w:rFonts w:ascii="Times New Roman" w:hAnsi="Times New Roman" w:cs="Times New Roman"/>
          <w:color w:val="000000"/>
          <w:spacing w:val="-2"/>
          <w:sz w:val="24"/>
          <w:szCs w:val="24"/>
        </w:rPr>
        <w:t>обучаемого.</w:t>
      </w:r>
    </w:p>
    <w:p w:rsidR="001555FD" w:rsidRDefault="001555FD" w:rsidP="000F5B87">
      <w:pPr>
        <w:shd w:val="clear" w:color="auto" w:fill="FFFFFF"/>
        <w:spacing w:line="240" w:lineRule="auto"/>
        <w:ind w:left="10" w:right="355" w:firstLine="715"/>
        <w:jc w:val="both"/>
        <w:rPr>
          <w:sz w:val="24"/>
          <w:szCs w:val="24"/>
        </w:rPr>
      </w:pPr>
      <w:r>
        <w:rPr>
          <w:rFonts w:ascii="Times New Roman" w:hAnsi="Times New Roman" w:cs="Times New Roman"/>
          <w:color w:val="000000"/>
          <w:sz w:val="24"/>
          <w:szCs w:val="24"/>
        </w:rPr>
        <w:t xml:space="preserve">Текущий контроль знаний, умений и навыков происходит на каждом уроке в условиях непосредственного общения с учащимися и осуществляется в следующих </w:t>
      </w:r>
      <w:r>
        <w:rPr>
          <w:rFonts w:ascii="Times New Roman" w:hAnsi="Times New Roman" w:cs="Times New Roman"/>
          <w:color w:val="000000"/>
          <w:spacing w:val="-4"/>
          <w:sz w:val="24"/>
          <w:szCs w:val="24"/>
        </w:rPr>
        <w:t>формах:</w:t>
      </w:r>
    </w:p>
    <w:p w:rsidR="001555FD" w:rsidRDefault="001555FD" w:rsidP="000F5B87">
      <w:pPr>
        <w:widowControl w:val="0"/>
        <w:numPr>
          <w:ilvl w:val="0"/>
          <w:numId w:val="34"/>
        </w:numPr>
        <w:shd w:val="clear" w:color="auto" w:fill="FFFFFF"/>
        <w:tabs>
          <w:tab w:val="left" w:pos="893"/>
        </w:tabs>
        <w:autoSpaceDE w:val="0"/>
        <w:autoSpaceDN w:val="0"/>
        <w:adjustRightInd w:val="0"/>
        <w:spacing w:before="10"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1"/>
          <w:sz w:val="24"/>
          <w:szCs w:val="24"/>
        </w:rPr>
        <w:t>беседа, устный опрос, викторины по пройденному материалу;</w:t>
      </w:r>
    </w:p>
    <w:p w:rsidR="001555FD" w:rsidRDefault="001555FD" w:rsidP="000F5B87">
      <w:pPr>
        <w:widowControl w:val="0"/>
        <w:numPr>
          <w:ilvl w:val="0"/>
          <w:numId w:val="34"/>
        </w:numPr>
        <w:shd w:val="clear" w:color="auto" w:fill="FFFFFF"/>
        <w:tabs>
          <w:tab w:val="left" w:pos="893"/>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z w:val="24"/>
          <w:szCs w:val="24"/>
        </w:rPr>
        <w:t>обмен мнениями о прослушанном музыкальном примере;</w:t>
      </w:r>
    </w:p>
    <w:p w:rsidR="001555FD" w:rsidRDefault="001555FD" w:rsidP="000F5B87">
      <w:pPr>
        <w:widowControl w:val="0"/>
        <w:numPr>
          <w:ilvl w:val="0"/>
          <w:numId w:val="35"/>
        </w:numPr>
        <w:shd w:val="clear" w:color="auto" w:fill="FFFFFF"/>
        <w:tabs>
          <w:tab w:val="left" w:pos="893"/>
        </w:tabs>
        <w:autoSpaceDE w:val="0"/>
        <w:autoSpaceDN w:val="0"/>
        <w:adjustRightInd w:val="0"/>
        <w:spacing w:after="0" w:line="240" w:lineRule="auto"/>
        <w:ind w:left="14" w:firstLine="7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представление своих творческих работ (сочинение музыкальных иллюстраций,</w:t>
      </w:r>
      <w:r>
        <w:rPr>
          <w:rFonts w:ascii="Times New Roman" w:hAnsi="Times New Roman" w:cs="Times New Roman"/>
          <w:color w:val="000000"/>
          <w:sz w:val="24"/>
          <w:szCs w:val="24"/>
        </w:rPr>
        <w:br/>
        <w:t>письменные работы по графику, схеме, таблицы, рисунки).</w:t>
      </w:r>
    </w:p>
    <w:p w:rsidR="001555FD" w:rsidRDefault="001555FD" w:rsidP="000F5B87">
      <w:pPr>
        <w:shd w:val="clear" w:color="auto" w:fill="FFFFFF"/>
        <w:spacing w:line="240" w:lineRule="auto"/>
        <w:ind w:left="10" w:right="355" w:firstLine="710"/>
        <w:jc w:val="both"/>
        <w:rPr>
          <w:sz w:val="24"/>
          <w:szCs w:val="24"/>
        </w:rPr>
      </w:pPr>
      <w:r>
        <w:rPr>
          <w:rFonts w:ascii="Times New Roman" w:hAnsi="Times New Roman" w:cs="Times New Roman"/>
          <w:color w:val="000000"/>
          <w:sz w:val="24"/>
          <w:szCs w:val="24"/>
        </w:rPr>
        <w:t xml:space="preserve">Программа «Слушание музыки» предусматривает промежуточный контроль </w:t>
      </w:r>
      <w:r>
        <w:rPr>
          <w:rFonts w:ascii="Times New Roman" w:hAnsi="Times New Roman" w:cs="Times New Roman"/>
          <w:color w:val="000000"/>
          <w:spacing w:val="2"/>
          <w:sz w:val="24"/>
          <w:szCs w:val="24"/>
        </w:rPr>
        <w:t xml:space="preserve">успеваемости учащихся в форме итоговых контрольных уроков, которые проводятся </w:t>
      </w:r>
      <w:r>
        <w:rPr>
          <w:rFonts w:ascii="Times New Roman" w:hAnsi="Times New Roman" w:cs="Times New Roman"/>
          <w:color w:val="000000"/>
          <w:sz w:val="24"/>
          <w:szCs w:val="24"/>
        </w:rPr>
        <w:t xml:space="preserve">во 2, 4, 6 полугодиях. Контрольный урок проводится на последнем уроке полугодия в </w:t>
      </w:r>
      <w:r>
        <w:rPr>
          <w:rFonts w:ascii="Times New Roman" w:hAnsi="Times New Roman" w:cs="Times New Roman"/>
          <w:color w:val="000000"/>
          <w:spacing w:val="9"/>
          <w:sz w:val="24"/>
          <w:szCs w:val="24"/>
        </w:rPr>
        <w:t xml:space="preserve">рамках аудиторного занятия в течение 1 урока. Рекомендуется в 6 полугодии </w:t>
      </w:r>
      <w:r>
        <w:rPr>
          <w:rFonts w:ascii="Times New Roman" w:hAnsi="Times New Roman" w:cs="Times New Roman"/>
          <w:color w:val="000000"/>
          <w:spacing w:val="-1"/>
          <w:sz w:val="24"/>
          <w:szCs w:val="24"/>
        </w:rPr>
        <w:t xml:space="preserve">провести итоговый зачет, оценка по которому заносится в свидетельство об окончании </w:t>
      </w:r>
      <w:r>
        <w:rPr>
          <w:rFonts w:ascii="Times New Roman" w:hAnsi="Times New Roman" w:cs="Times New Roman"/>
          <w:color w:val="000000"/>
          <w:spacing w:val="-3"/>
          <w:sz w:val="24"/>
          <w:szCs w:val="24"/>
        </w:rPr>
        <w:t>школы.</w:t>
      </w:r>
    </w:p>
    <w:p w:rsidR="001555FD" w:rsidRDefault="001555FD" w:rsidP="001555FD">
      <w:pPr>
        <w:shd w:val="clear" w:color="auto" w:fill="FFFFFF"/>
        <w:spacing w:before="466"/>
        <w:ind w:left="2496"/>
        <w:rPr>
          <w:sz w:val="24"/>
          <w:szCs w:val="24"/>
        </w:rPr>
      </w:pPr>
      <w:r>
        <w:rPr>
          <w:rFonts w:ascii="Times New Roman" w:hAnsi="Times New Roman" w:cs="Times New Roman"/>
          <w:i/>
          <w:iCs/>
          <w:color w:val="000000"/>
          <w:spacing w:val="6"/>
          <w:sz w:val="24"/>
          <w:szCs w:val="24"/>
        </w:rPr>
        <w:t>Требования к промежуточной аттестации</w:t>
      </w:r>
    </w:p>
    <w:p w:rsidR="001555FD" w:rsidRDefault="001555FD" w:rsidP="001555FD">
      <w:pPr>
        <w:spacing w:after="307" w:line="1" w:lineRule="exact"/>
        <w:rPr>
          <w:rFonts w:ascii="Times New Roman" w:hAnsi="Times New Roman" w:cs="Times New Roman"/>
          <w:sz w:val="24"/>
          <w:szCs w:val="24"/>
        </w:rPr>
      </w:pPr>
    </w:p>
    <w:p w:rsidR="001555FD" w:rsidRDefault="001555FD" w:rsidP="000F5B87">
      <w:pPr>
        <w:shd w:val="clear" w:color="auto" w:fill="FFFFFF"/>
        <w:spacing w:before="331" w:line="240" w:lineRule="auto"/>
        <w:ind w:left="14" w:firstLine="730"/>
        <w:rPr>
          <w:sz w:val="24"/>
          <w:szCs w:val="24"/>
        </w:rPr>
      </w:pPr>
      <w:r>
        <w:rPr>
          <w:rFonts w:ascii="Times New Roman" w:hAnsi="Times New Roman" w:cs="Times New Roman"/>
          <w:i/>
          <w:iCs/>
          <w:color w:val="000000"/>
          <w:spacing w:val="2"/>
          <w:sz w:val="24"/>
          <w:szCs w:val="24"/>
        </w:rPr>
        <w:t xml:space="preserve">Устный опрос </w:t>
      </w:r>
      <w:r>
        <w:rPr>
          <w:rFonts w:ascii="Times New Roman" w:hAnsi="Times New Roman" w:cs="Times New Roman"/>
          <w:color w:val="000000"/>
          <w:spacing w:val="2"/>
          <w:sz w:val="24"/>
          <w:szCs w:val="24"/>
        </w:rPr>
        <w:t xml:space="preserve">- проверка знаний в форме беседы, которая предполагает знание </w:t>
      </w:r>
      <w:r>
        <w:rPr>
          <w:rFonts w:ascii="Times New Roman" w:hAnsi="Times New Roman" w:cs="Times New Roman"/>
          <w:color w:val="000000"/>
          <w:sz w:val="24"/>
          <w:szCs w:val="24"/>
        </w:rPr>
        <w:t>выразительных средств (согласно календарно-тематическому плану), владение первичными навыками словесной характеристики.</w:t>
      </w:r>
      <w:r>
        <w:rPr>
          <w:rFonts w:ascii="Times New Roman" w:hAnsi="Times New Roman" w:cs="Times New Roman"/>
          <w:i/>
          <w:iCs/>
          <w:color w:val="000000"/>
          <w:spacing w:val="-1"/>
          <w:sz w:val="24"/>
          <w:szCs w:val="24"/>
        </w:rPr>
        <w:t xml:space="preserve">Письменные задания </w:t>
      </w:r>
      <w:r>
        <w:rPr>
          <w:rFonts w:ascii="Times New Roman" w:hAnsi="Times New Roman" w:cs="Times New Roman"/>
          <w:color w:val="000000"/>
          <w:spacing w:val="-1"/>
          <w:sz w:val="24"/>
          <w:szCs w:val="24"/>
        </w:rPr>
        <w:t xml:space="preserve">- умение работать с графическими моделями произведений, </w:t>
      </w:r>
      <w:r>
        <w:rPr>
          <w:rFonts w:ascii="Times New Roman" w:hAnsi="Times New Roman" w:cs="Times New Roman"/>
          <w:color w:val="000000"/>
          <w:sz w:val="24"/>
          <w:szCs w:val="24"/>
        </w:rPr>
        <w:t>отражающими детали музыкального развития и выбранными с учетом возрастных и личностных возможностей учащихся.</w:t>
      </w:r>
    </w:p>
    <w:p w:rsidR="001555FD" w:rsidRDefault="001555FD" w:rsidP="000F5B87">
      <w:pPr>
        <w:shd w:val="clear" w:color="auto" w:fill="FFFFFF"/>
        <w:spacing w:before="1104" w:line="240" w:lineRule="auto"/>
        <w:ind w:left="4464"/>
        <w:rPr>
          <w:sz w:val="24"/>
          <w:szCs w:val="24"/>
        </w:rPr>
      </w:pPr>
      <w:r>
        <w:rPr>
          <w:rFonts w:ascii="Times New Roman" w:hAnsi="Times New Roman" w:cs="Times New Roman"/>
          <w:i/>
          <w:iCs/>
          <w:color w:val="000000"/>
          <w:spacing w:val="8"/>
          <w:sz w:val="24"/>
          <w:szCs w:val="24"/>
        </w:rPr>
        <w:t>Критерии оценки</w:t>
      </w:r>
    </w:p>
    <w:p w:rsidR="001555FD" w:rsidRDefault="001555FD" w:rsidP="000F5B87">
      <w:pPr>
        <w:shd w:val="clear" w:color="auto" w:fill="FFFFFF"/>
        <w:spacing w:before="10" w:line="240" w:lineRule="auto"/>
        <w:ind w:left="5" w:right="14" w:firstLine="715"/>
        <w:jc w:val="both"/>
        <w:rPr>
          <w:sz w:val="24"/>
          <w:szCs w:val="24"/>
        </w:rPr>
      </w:pPr>
      <w:r>
        <w:rPr>
          <w:rFonts w:ascii="Times New Roman" w:hAnsi="Times New Roman" w:cs="Times New Roman"/>
          <w:color w:val="000000"/>
          <w:spacing w:val="8"/>
          <w:sz w:val="24"/>
          <w:szCs w:val="24"/>
        </w:rPr>
        <w:t xml:space="preserve">«5» - осмысленный и выразительный ответ, учащийся ориентируется в </w:t>
      </w:r>
      <w:r>
        <w:rPr>
          <w:rFonts w:ascii="Times New Roman" w:hAnsi="Times New Roman" w:cs="Times New Roman"/>
          <w:color w:val="000000"/>
          <w:spacing w:val="-1"/>
          <w:sz w:val="24"/>
          <w:szCs w:val="24"/>
        </w:rPr>
        <w:t>пройденном материале;</w:t>
      </w:r>
    </w:p>
    <w:p w:rsidR="001555FD" w:rsidRDefault="001555FD" w:rsidP="000F5B87">
      <w:pPr>
        <w:shd w:val="clear" w:color="auto" w:fill="FFFFFF"/>
        <w:spacing w:line="240" w:lineRule="auto"/>
        <w:ind w:left="5" w:right="19" w:firstLine="715"/>
        <w:jc w:val="both"/>
        <w:rPr>
          <w:sz w:val="24"/>
          <w:szCs w:val="24"/>
        </w:rPr>
      </w:pPr>
      <w:r>
        <w:rPr>
          <w:rFonts w:ascii="Times New Roman" w:hAnsi="Times New Roman" w:cs="Times New Roman"/>
          <w:color w:val="000000"/>
          <w:sz w:val="24"/>
          <w:szCs w:val="24"/>
        </w:rPr>
        <w:t xml:space="preserve">«4» - осознанное восприятие музыкального материала, но учащийся не активен, </w:t>
      </w:r>
      <w:r>
        <w:rPr>
          <w:rFonts w:ascii="Times New Roman" w:hAnsi="Times New Roman" w:cs="Times New Roman"/>
          <w:color w:val="000000"/>
          <w:spacing w:val="3"/>
          <w:sz w:val="24"/>
          <w:szCs w:val="24"/>
        </w:rPr>
        <w:t>допускает ошибки;</w:t>
      </w:r>
    </w:p>
    <w:p w:rsidR="001555FD" w:rsidRDefault="001555FD" w:rsidP="000F5B87">
      <w:pPr>
        <w:shd w:val="clear" w:color="auto" w:fill="FFFFFF"/>
        <w:spacing w:line="240" w:lineRule="auto"/>
        <w:ind w:left="5" w:right="19" w:firstLine="715"/>
        <w:jc w:val="both"/>
        <w:rPr>
          <w:sz w:val="24"/>
          <w:szCs w:val="24"/>
        </w:rPr>
      </w:pPr>
      <w:r>
        <w:rPr>
          <w:rFonts w:ascii="Times New Roman" w:hAnsi="Times New Roman" w:cs="Times New Roman"/>
          <w:color w:val="000000"/>
          <w:spacing w:val="-1"/>
          <w:sz w:val="24"/>
          <w:szCs w:val="24"/>
        </w:rPr>
        <w:t xml:space="preserve">«3» - учащийся часто ошибается, плохо ориентируется в пройденном материале, </w:t>
      </w:r>
      <w:r>
        <w:rPr>
          <w:rFonts w:ascii="Times New Roman" w:hAnsi="Times New Roman" w:cs="Times New Roman"/>
          <w:color w:val="000000"/>
          <w:sz w:val="24"/>
          <w:szCs w:val="24"/>
        </w:rPr>
        <w:t>проявляет себя только в отдельных видах работы.</w:t>
      </w:r>
    </w:p>
    <w:p w:rsidR="001555FD" w:rsidRDefault="001555FD" w:rsidP="000F5B87">
      <w:pPr>
        <w:shd w:val="clear" w:color="auto" w:fill="FFFFFF"/>
        <w:spacing w:before="485" w:line="240" w:lineRule="auto"/>
        <w:ind w:left="1915" w:right="1114" w:firstLine="178"/>
        <w:rPr>
          <w:sz w:val="24"/>
          <w:szCs w:val="24"/>
        </w:rPr>
      </w:pPr>
      <w:r>
        <w:rPr>
          <w:rFonts w:ascii="Times New Roman" w:hAnsi="Times New Roman" w:cs="Times New Roman"/>
          <w:b/>
          <w:bCs/>
          <w:color w:val="000000"/>
          <w:spacing w:val="1"/>
          <w:sz w:val="24"/>
          <w:szCs w:val="24"/>
          <w:lang w:val="en-US"/>
        </w:rPr>
        <w:t>VI</w:t>
      </w:r>
      <w:r>
        <w:rPr>
          <w:rFonts w:ascii="Times New Roman" w:hAnsi="Times New Roman" w:cs="Times New Roman"/>
          <w:b/>
          <w:bCs/>
          <w:color w:val="000000"/>
          <w:spacing w:val="1"/>
          <w:sz w:val="24"/>
          <w:szCs w:val="24"/>
        </w:rPr>
        <w:t xml:space="preserve">.     Методическое обеспечение учебного процесса </w:t>
      </w:r>
      <w:r>
        <w:rPr>
          <w:rFonts w:ascii="Times New Roman" w:hAnsi="Times New Roman" w:cs="Times New Roman"/>
          <w:i/>
          <w:iCs/>
          <w:color w:val="000000"/>
          <w:spacing w:val="1"/>
          <w:sz w:val="24"/>
          <w:szCs w:val="24"/>
        </w:rPr>
        <w:t>Методи ческие рекомендации педагоги ческим работникам</w:t>
      </w:r>
    </w:p>
    <w:p w:rsidR="001555FD" w:rsidRDefault="001555FD" w:rsidP="000F5B87">
      <w:pPr>
        <w:shd w:val="clear" w:color="auto" w:fill="FFFFFF"/>
        <w:spacing w:line="240" w:lineRule="auto"/>
        <w:ind w:left="5" w:right="10" w:firstLine="706"/>
        <w:jc w:val="both"/>
        <w:rPr>
          <w:sz w:val="24"/>
          <w:szCs w:val="24"/>
        </w:rPr>
      </w:pPr>
      <w:r>
        <w:rPr>
          <w:rFonts w:ascii="Times New Roman" w:hAnsi="Times New Roman" w:cs="Times New Roman"/>
          <w:color w:val="000000"/>
          <w:sz w:val="24"/>
          <w:szCs w:val="24"/>
        </w:rPr>
        <w:t xml:space="preserve">Изучение учебного предмета «Слушание музыки» осуществляется в форме </w:t>
      </w:r>
      <w:r>
        <w:rPr>
          <w:rFonts w:ascii="Times New Roman" w:hAnsi="Times New Roman" w:cs="Times New Roman"/>
          <w:color w:val="000000"/>
          <w:spacing w:val="-1"/>
          <w:sz w:val="24"/>
          <w:szCs w:val="24"/>
        </w:rPr>
        <w:t>мелкогрупповых занятий.</w:t>
      </w:r>
    </w:p>
    <w:p w:rsidR="001555FD" w:rsidRDefault="001555FD" w:rsidP="000F5B87">
      <w:pPr>
        <w:shd w:val="clear" w:color="auto" w:fill="FFFFFF"/>
        <w:spacing w:line="240" w:lineRule="auto"/>
        <w:ind w:left="5" w:right="19" w:firstLine="706"/>
        <w:jc w:val="both"/>
        <w:rPr>
          <w:sz w:val="24"/>
          <w:szCs w:val="24"/>
        </w:rPr>
      </w:pPr>
      <w:r>
        <w:rPr>
          <w:rFonts w:ascii="Times New Roman" w:hAnsi="Times New Roman" w:cs="Times New Roman"/>
          <w:color w:val="000000"/>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1555FD" w:rsidRDefault="001555FD" w:rsidP="000F5B87">
      <w:pPr>
        <w:shd w:val="clear" w:color="auto" w:fill="FFFFFF"/>
        <w:spacing w:line="240" w:lineRule="auto"/>
        <w:ind w:firstLine="710"/>
        <w:jc w:val="both"/>
        <w:rPr>
          <w:sz w:val="24"/>
          <w:szCs w:val="24"/>
        </w:rPr>
      </w:pPr>
      <w:r>
        <w:rPr>
          <w:rFonts w:ascii="Times New Roman" w:hAnsi="Times New Roman" w:cs="Times New Roman"/>
          <w:color w:val="000000"/>
          <w:spacing w:val="6"/>
          <w:sz w:val="24"/>
          <w:szCs w:val="24"/>
        </w:rPr>
        <w:t xml:space="preserve">Наиболее продуктивная форма работы с учащимися младших классов - это </w:t>
      </w:r>
      <w:r>
        <w:rPr>
          <w:rFonts w:ascii="Times New Roman" w:hAnsi="Times New Roman" w:cs="Times New Roman"/>
          <w:color w:val="000000"/>
          <w:sz w:val="24"/>
          <w:szCs w:val="24"/>
        </w:rPr>
        <w:t xml:space="preserve">уроки - беседы, включающие в себя диалог, рассказ, краткие объяснения, учебно-практические и творческие задания, где слуховое восприятие дополнено, нередко, </w:t>
      </w:r>
      <w:r>
        <w:rPr>
          <w:rFonts w:ascii="Times New Roman" w:hAnsi="Times New Roman" w:cs="Times New Roman"/>
          <w:color w:val="000000"/>
          <w:spacing w:val="-1"/>
          <w:sz w:val="24"/>
          <w:szCs w:val="24"/>
        </w:rPr>
        <w:t xml:space="preserve">двигательно-пластическими действиями. Педагог, добиваясь эмоционального отклика, </w:t>
      </w:r>
      <w:r>
        <w:rPr>
          <w:rFonts w:ascii="Times New Roman" w:hAnsi="Times New Roman" w:cs="Times New Roman"/>
          <w:color w:val="000000"/>
          <w:sz w:val="24"/>
          <w:szCs w:val="24"/>
        </w:rPr>
        <w:t>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1555FD" w:rsidRDefault="001555FD" w:rsidP="000F5B87">
      <w:pPr>
        <w:shd w:val="clear" w:color="auto" w:fill="FFFFFF"/>
        <w:spacing w:before="5" w:line="240" w:lineRule="auto"/>
        <w:ind w:right="5" w:firstLine="706"/>
        <w:jc w:val="both"/>
        <w:rPr>
          <w:sz w:val="24"/>
          <w:szCs w:val="24"/>
        </w:rPr>
      </w:pPr>
      <w:r>
        <w:rPr>
          <w:rFonts w:ascii="Times New Roman" w:hAnsi="Times New Roman" w:cs="Times New Roman"/>
          <w:color w:val="000000"/>
          <w:sz w:val="24"/>
          <w:szCs w:val="24"/>
        </w:rPr>
        <w:lastRenderedPageBreak/>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w:t>
      </w:r>
      <w:r>
        <w:rPr>
          <w:rFonts w:ascii="Times New Roman" w:hAnsi="Times New Roman" w:cs="Times New Roman"/>
          <w:color w:val="000000"/>
          <w:spacing w:val="7"/>
          <w:sz w:val="24"/>
          <w:szCs w:val="24"/>
        </w:rPr>
        <w:t>разнообразия форм, жанров, стилевых направлений (в том числе, современной музыки). Учащиеся накапливают слуховой опыт и получают определенную сумму</w:t>
      </w:r>
    </w:p>
    <w:p w:rsidR="001555FD" w:rsidRDefault="001555FD" w:rsidP="000F5B87">
      <w:pPr>
        <w:shd w:val="clear" w:color="auto" w:fill="FFFFFF"/>
        <w:spacing w:line="240" w:lineRule="auto"/>
        <w:ind w:left="5" w:right="5"/>
        <w:jc w:val="both"/>
        <w:rPr>
          <w:sz w:val="24"/>
          <w:szCs w:val="24"/>
        </w:rPr>
      </w:pPr>
      <w:r>
        <w:rPr>
          <w:rFonts w:ascii="Times New Roman" w:hAnsi="Times New Roman" w:cs="Times New Roman"/>
          <w:color w:val="000000"/>
          <w:sz w:val="24"/>
          <w:szCs w:val="24"/>
        </w:rPr>
        <w:t xml:space="preserve">знаний. Однако все формы работы направлены не просто на знания и накопление </w:t>
      </w:r>
      <w:r>
        <w:rPr>
          <w:rFonts w:ascii="Times New Roman" w:hAnsi="Times New Roman" w:cs="Times New Roman"/>
          <w:color w:val="000000"/>
          <w:spacing w:val="13"/>
          <w:sz w:val="24"/>
          <w:szCs w:val="24"/>
        </w:rPr>
        <w:t xml:space="preserve">информации, а на приобретение умений и навыков музыкально-слуховой </w:t>
      </w:r>
      <w:r>
        <w:rPr>
          <w:rFonts w:ascii="Times New Roman" w:hAnsi="Times New Roman" w:cs="Times New Roman"/>
          <w:color w:val="000000"/>
          <w:sz w:val="24"/>
          <w:szCs w:val="24"/>
        </w:rPr>
        <w:t>деятельности - ключа к пониманию музыкального языка.</w:t>
      </w:r>
    </w:p>
    <w:p w:rsidR="001555FD" w:rsidRDefault="001555FD" w:rsidP="000F5B87">
      <w:pPr>
        <w:shd w:val="clear" w:color="auto" w:fill="FFFFFF"/>
        <w:spacing w:before="5" w:line="240" w:lineRule="auto"/>
        <w:ind w:firstLine="706"/>
        <w:jc w:val="both"/>
        <w:rPr>
          <w:sz w:val="24"/>
          <w:szCs w:val="24"/>
        </w:rPr>
      </w:pPr>
      <w:r>
        <w:rPr>
          <w:rFonts w:ascii="Times New Roman" w:hAnsi="Times New Roman" w:cs="Times New Roman"/>
          <w:color w:val="000000"/>
          <w:sz w:val="24"/>
          <w:szCs w:val="24"/>
        </w:rPr>
        <w:t xml:space="preserve">В программе учебного предмета «Слушание музыки» заложен интонационный </w:t>
      </w:r>
      <w:r>
        <w:rPr>
          <w:rFonts w:ascii="Times New Roman" w:hAnsi="Times New Roman" w:cs="Times New Roman"/>
          <w:color w:val="000000"/>
          <w:spacing w:val="4"/>
          <w:sz w:val="24"/>
          <w:szCs w:val="24"/>
        </w:rPr>
        <w:t xml:space="preserve">подход в изучении музыкальных произведений. Интонация и в речи, и в музыке </w:t>
      </w:r>
      <w:r>
        <w:rPr>
          <w:rFonts w:ascii="Times New Roman" w:hAnsi="Times New Roman" w:cs="Times New Roman"/>
          <w:color w:val="000000"/>
          <w:spacing w:val="2"/>
          <w:sz w:val="24"/>
          <w:szCs w:val="24"/>
        </w:rPr>
        <w:t xml:space="preserve">является носителем смысла. Путь к глубокому изучению музыкальной ткани и </w:t>
      </w:r>
      <w:r>
        <w:rPr>
          <w:rFonts w:ascii="Times New Roman" w:hAnsi="Times New Roman" w:cs="Times New Roman"/>
          <w:color w:val="000000"/>
          <w:spacing w:val="5"/>
          <w:sz w:val="24"/>
          <w:szCs w:val="24"/>
        </w:rPr>
        <w:t xml:space="preserve">музыкального содержания проходит через интонацию (В.В. Медушевский). Сам </w:t>
      </w:r>
      <w:r>
        <w:rPr>
          <w:rFonts w:ascii="Times New Roman" w:hAnsi="Times New Roman" w:cs="Times New Roman"/>
          <w:color w:val="000000"/>
          <w:sz w:val="24"/>
          <w:szCs w:val="24"/>
        </w:rPr>
        <w:t xml:space="preserve">процесс непрерывного слухового наблюдения и слежения заключается в способности </w:t>
      </w:r>
      <w:r>
        <w:rPr>
          <w:rFonts w:ascii="Times New Roman" w:hAnsi="Times New Roman" w:cs="Times New Roman"/>
          <w:color w:val="000000"/>
          <w:spacing w:val="4"/>
          <w:sz w:val="24"/>
          <w:szCs w:val="24"/>
        </w:rPr>
        <w:t xml:space="preserve">интонирования мотивов, фраз внутренним слухом. Интонационный слух лежит в </w:t>
      </w:r>
      <w:r>
        <w:rPr>
          <w:rFonts w:ascii="Times New Roman" w:hAnsi="Times New Roman" w:cs="Times New Roman"/>
          <w:color w:val="000000"/>
          <w:spacing w:val="-1"/>
          <w:sz w:val="24"/>
          <w:szCs w:val="24"/>
        </w:rPr>
        <w:t>основе музыкального мышления.</w:t>
      </w:r>
    </w:p>
    <w:p w:rsidR="001555FD" w:rsidRDefault="001555FD" w:rsidP="000F5B87">
      <w:pPr>
        <w:shd w:val="clear" w:color="auto" w:fill="FFFFFF"/>
        <w:spacing w:before="5" w:line="240" w:lineRule="auto"/>
        <w:ind w:left="5" w:firstLine="715"/>
        <w:jc w:val="both"/>
        <w:rPr>
          <w:sz w:val="24"/>
          <w:szCs w:val="24"/>
        </w:rPr>
      </w:pPr>
      <w:r>
        <w:rPr>
          <w:rFonts w:ascii="Times New Roman" w:hAnsi="Times New Roman" w:cs="Times New Roman"/>
          <w:color w:val="000000"/>
          <w:sz w:val="24"/>
          <w:szCs w:val="24"/>
        </w:rPr>
        <w:t xml:space="preserve">С целью активизации слухового внимания в программе «Слушание музыки» </w:t>
      </w:r>
      <w:r>
        <w:rPr>
          <w:rFonts w:ascii="Times New Roman" w:hAnsi="Times New Roman" w:cs="Times New Roman"/>
          <w:color w:val="000000"/>
          <w:spacing w:val="3"/>
          <w:sz w:val="24"/>
          <w:szCs w:val="24"/>
        </w:rPr>
        <w:t xml:space="preserve">используются особые методы слуховой работы. Прослушивание музыкальных </w:t>
      </w:r>
      <w:r>
        <w:rPr>
          <w:rFonts w:ascii="Times New Roman" w:hAnsi="Times New Roman" w:cs="Times New Roman"/>
          <w:color w:val="000000"/>
          <w:sz w:val="24"/>
          <w:szCs w:val="24"/>
        </w:rPr>
        <w:t xml:space="preserve">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w:t>
      </w:r>
      <w:r>
        <w:rPr>
          <w:rFonts w:ascii="Times New Roman" w:hAnsi="Times New Roman" w:cs="Times New Roman"/>
          <w:color w:val="000000"/>
          <w:spacing w:val="-1"/>
          <w:sz w:val="24"/>
          <w:szCs w:val="24"/>
        </w:rPr>
        <w:t>совместного творчества. Слушание музыки сочетается с практическими заданиями по сольфеджио, теории, с творческими заданиями.</w:t>
      </w:r>
    </w:p>
    <w:p w:rsidR="001555FD" w:rsidRDefault="001555FD" w:rsidP="000F5B87">
      <w:pPr>
        <w:shd w:val="clear" w:color="auto" w:fill="FFFFFF"/>
        <w:spacing w:before="5" w:line="240" w:lineRule="auto"/>
        <w:ind w:right="5" w:firstLine="710"/>
        <w:jc w:val="both"/>
        <w:rPr>
          <w:sz w:val="24"/>
          <w:szCs w:val="24"/>
        </w:rPr>
      </w:pPr>
      <w:r>
        <w:rPr>
          <w:rFonts w:ascii="Times New Roman" w:hAnsi="Times New Roman" w:cs="Times New Roman"/>
          <w:color w:val="000000"/>
          <w:spacing w:val="2"/>
          <w:sz w:val="24"/>
          <w:szCs w:val="24"/>
        </w:rPr>
        <w:t xml:space="preserve">На уроке создаются модели - конструкции, которые иллюстрируют наиболее </w:t>
      </w:r>
      <w:r>
        <w:rPr>
          <w:rFonts w:ascii="Times New Roman" w:hAnsi="Times New Roman" w:cs="Times New Roman"/>
          <w:color w:val="000000"/>
          <w:spacing w:val="-1"/>
          <w:sz w:val="24"/>
          <w:szCs w:val="24"/>
        </w:rPr>
        <w:t xml:space="preserve">яркие детали музыкального текста и вызывают множественный ассоциативный ряд. С </w:t>
      </w:r>
      <w:r>
        <w:rPr>
          <w:rFonts w:ascii="Times New Roman" w:hAnsi="Times New Roman" w:cs="Times New Roman"/>
          <w:color w:val="000000"/>
          <w:sz w:val="24"/>
          <w:szCs w:val="24"/>
        </w:rPr>
        <w:t>помощью таких моделей - конструкций обучающимся легче понять и более общие закономерности (характер, герой, музыкальная фабула).</w:t>
      </w:r>
    </w:p>
    <w:p w:rsidR="001555FD" w:rsidRDefault="001555FD" w:rsidP="000F5B87">
      <w:pPr>
        <w:shd w:val="clear" w:color="auto" w:fill="FFFFFF"/>
        <w:spacing w:before="5" w:line="240" w:lineRule="auto"/>
        <w:ind w:left="710"/>
        <w:rPr>
          <w:sz w:val="24"/>
          <w:szCs w:val="24"/>
        </w:rPr>
      </w:pPr>
      <w:r>
        <w:rPr>
          <w:rFonts w:ascii="Times New Roman" w:hAnsi="Times New Roman" w:cs="Times New Roman"/>
          <w:color w:val="000000"/>
          <w:spacing w:val="-1"/>
          <w:sz w:val="24"/>
          <w:szCs w:val="24"/>
        </w:rPr>
        <w:t>Приемы игрового моделирования:</w:t>
      </w:r>
    </w:p>
    <w:p w:rsidR="001555FD" w:rsidRDefault="001555FD" w:rsidP="000F5B87">
      <w:pPr>
        <w:widowControl w:val="0"/>
        <w:numPr>
          <w:ilvl w:val="0"/>
          <w:numId w:val="27"/>
        </w:numPr>
        <w:shd w:val="clear" w:color="auto" w:fill="FFFFFF"/>
        <w:tabs>
          <w:tab w:val="left" w:pos="878"/>
        </w:tabs>
        <w:autoSpaceDE w:val="0"/>
        <w:autoSpaceDN w:val="0"/>
        <w:adjustRightInd w:val="0"/>
        <w:spacing w:before="5" w:after="0" w:line="240" w:lineRule="auto"/>
        <w:ind w:firstLine="720"/>
        <w:rPr>
          <w:rFonts w:ascii="Times New Roman" w:hAnsi="Times New Roman" w:cs="Times New Roman"/>
          <w:color w:val="000000"/>
          <w:sz w:val="24"/>
          <w:szCs w:val="24"/>
        </w:rPr>
      </w:pPr>
      <w:r>
        <w:rPr>
          <w:rFonts w:ascii="Times New Roman" w:hAnsi="Times New Roman" w:cs="Times New Roman"/>
          <w:color w:val="000000"/>
          <w:spacing w:val="1"/>
          <w:sz w:val="24"/>
          <w:szCs w:val="24"/>
        </w:rPr>
        <w:t>отражение в пластике телесно-моторных движений особенностей метроритма,</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рисунка мелодии, фактуры, артикуляции музыкального текста;</w:t>
      </w:r>
    </w:p>
    <w:p w:rsidR="001555FD" w:rsidRDefault="001555FD" w:rsidP="000F5B87">
      <w:pPr>
        <w:widowControl w:val="0"/>
        <w:numPr>
          <w:ilvl w:val="0"/>
          <w:numId w:val="27"/>
        </w:numPr>
        <w:shd w:val="clear" w:color="auto" w:fill="FFFFFF"/>
        <w:tabs>
          <w:tab w:val="left" w:pos="878"/>
        </w:tabs>
        <w:autoSpaceDE w:val="0"/>
        <w:autoSpaceDN w:val="0"/>
        <w:adjustRightInd w:val="0"/>
        <w:spacing w:before="5"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сочинение простейших мелодических моделей с разными типами интонации;</w:t>
      </w:r>
    </w:p>
    <w:p w:rsidR="001555FD" w:rsidRDefault="001555FD" w:rsidP="000F5B87">
      <w:pPr>
        <w:widowControl w:val="0"/>
        <w:numPr>
          <w:ilvl w:val="0"/>
          <w:numId w:val="27"/>
        </w:numPr>
        <w:shd w:val="clear" w:color="auto" w:fill="FFFFFF"/>
        <w:tabs>
          <w:tab w:val="left" w:pos="878"/>
        </w:tabs>
        <w:autoSpaceDE w:val="0"/>
        <w:autoSpaceDN w:val="0"/>
        <w:adjustRightInd w:val="0"/>
        <w:spacing w:before="10"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изображение фразировки, звукового пространства, интонаций;</w:t>
      </w:r>
    </w:p>
    <w:p w:rsidR="001555FD" w:rsidRDefault="001555FD" w:rsidP="000F5B87">
      <w:pPr>
        <w:shd w:val="clear" w:color="auto" w:fill="FFFFFF"/>
        <w:tabs>
          <w:tab w:val="left" w:pos="984"/>
        </w:tabs>
        <w:spacing w:line="240" w:lineRule="auto"/>
        <w:ind w:left="10"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игры-драматизации  (песни-диалоги,  мимические движения,  жесты-позы)  с</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опорой на импровизацию в процессе представления;</w:t>
      </w:r>
    </w:p>
    <w:p w:rsidR="001555FD" w:rsidRDefault="001555FD" w:rsidP="000F5B87">
      <w:pPr>
        <w:shd w:val="clear" w:color="auto" w:fill="FFFFFF"/>
        <w:tabs>
          <w:tab w:val="left" w:pos="878"/>
        </w:tabs>
        <w:spacing w:line="240" w:lineRule="auto"/>
        <w:ind w:left="5"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исполнение на инструментах детского оркестра ритмических аккомпанементов,</w:t>
      </w:r>
      <w:r>
        <w:rPr>
          <w:rFonts w:ascii="Times New Roman" w:hAnsi="Times New Roman" w:cs="Times New Roman"/>
          <w:color w:val="000000"/>
          <w:spacing w:val="-1"/>
          <w:sz w:val="24"/>
          <w:szCs w:val="24"/>
        </w:rPr>
        <w:br/>
        <w:t>вариантов оркестровки небольших пьес.</w:t>
      </w:r>
    </w:p>
    <w:p w:rsidR="001555FD" w:rsidRDefault="001555FD" w:rsidP="000F5B87">
      <w:pPr>
        <w:shd w:val="clear" w:color="auto" w:fill="FFFFFF"/>
        <w:spacing w:before="5" w:line="240" w:lineRule="auto"/>
        <w:ind w:left="10" w:firstLine="710"/>
        <w:jc w:val="both"/>
        <w:rPr>
          <w:sz w:val="24"/>
          <w:szCs w:val="24"/>
        </w:rPr>
      </w:pPr>
      <w:r>
        <w:rPr>
          <w:rFonts w:ascii="Times New Roman" w:hAnsi="Times New Roman" w:cs="Times New Roman"/>
          <w:color w:val="000000"/>
          <w:spacing w:val="5"/>
          <w:sz w:val="24"/>
          <w:szCs w:val="24"/>
        </w:rPr>
        <w:t xml:space="preserve">Осваивая программу, учащиеся должны выработать примерный алгоритм </w:t>
      </w:r>
      <w:r>
        <w:rPr>
          <w:rFonts w:ascii="Times New Roman" w:hAnsi="Times New Roman" w:cs="Times New Roman"/>
          <w:color w:val="000000"/>
          <w:spacing w:val="6"/>
          <w:sz w:val="24"/>
          <w:szCs w:val="24"/>
        </w:rPr>
        <w:t>слушания незнакомых произведений.   В процессе обучения большую роль играют</w:t>
      </w:r>
    </w:p>
    <w:p w:rsidR="001555FD" w:rsidRDefault="001555FD" w:rsidP="000F5B87">
      <w:pPr>
        <w:shd w:val="clear" w:color="auto" w:fill="FFFFFF"/>
        <w:spacing w:line="240" w:lineRule="auto"/>
        <w:ind w:right="10"/>
        <w:jc w:val="both"/>
        <w:rPr>
          <w:sz w:val="24"/>
          <w:szCs w:val="24"/>
        </w:rPr>
      </w:pPr>
      <w:r>
        <w:rPr>
          <w:rFonts w:ascii="Times New Roman" w:hAnsi="Times New Roman" w:cs="Times New Roman"/>
          <w:color w:val="000000"/>
          <w:spacing w:val="3"/>
          <w:sz w:val="24"/>
          <w:szCs w:val="24"/>
        </w:rPr>
        <w:t xml:space="preserve">принципы развивающего (опережающего) обучения: поменьше давать готовых </w:t>
      </w:r>
      <w:r>
        <w:rPr>
          <w:rFonts w:ascii="Times New Roman" w:hAnsi="Times New Roman" w:cs="Times New Roman"/>
          <w:color w:val="000000"/>
          <w:spacing w:val="-1"/>
          <w:sz w:val="24"/>
          <w:szCs w:val="24"/>
        </w:rPr>
        <w:t xml:space="preserve">определений и строить педагогическую работу так, чтобы вызывать активность детей, </w:t>
      </w:r>
      <w:r>
        <w:rPr>
          <w:rFonts w:ascii="Times New Roman" w:hAnsi="Times New Roman" w:cs="Times New Roman"/>
          <w:color w:val="000000"/>
          <w:sz w:val="24"/>
          <w:szCs w:val="24"/>
        </w:rPr>
        <w:t xml:space="preserve">подводить к терминам и определениям путем «живого наблюдения за музыкой» (Б. Асафьев). Термины и понятия являются итогом работы с конкретным музыкальным </w:t>
      </w:r>
      <w:r>
        <w:rPr>
          <w:rFonts w:ascii="Times New Roman" w:hAnsi="Times New Roman" w:cs="Times New Roman"/>
          <w:color w:val="000000"/>
          <w:spacing w:val="-1"/>
          <w:sz w:val="24"/>
          <w:szCs w:val="24"/>
        </w:rPr>
        <w:t xml:space="preserve">материалом, используются как обобщение слухового опыта, но не предшествуют ему. </w:t>
      </w:r>
      <w:r>
        <w:rPr>
          <w:rFonts w:ascii="Times New Roman" w:hAnsi="Times New Roman" w:cs="Times New Roman"/>
          <w:color w:val="000000"/>
          <w:sz w:val="24"/>
          <w:szCs w:val="24"/>
        </w:rPr>
        <w:t xml:space="preserve">«Термин должен обобщать уже известное, но не предшествовать неизвестному» (А. </w:t>
      </w:r>
      <w:r>
        <w:rPr>
          <w:rFonts w:ascii="Times New Roman" w:hAnsi="Times New Roman" w:cs="Times New Roman"/>
          <w:color w:val="000000"/>
          <w:spacing w:val="-2"/>
          <w:sz w:val="24"/>
          <w:szCs w:val="24"/>
        </w:rPr>
        <w:t>Лагутин).</w:t>
      </w:r>
    </w:p>
    <w:p w:rsidR="001555FD" w:rsidRDefault="001555FD" w:rsidP="000F5B87">
      <w:pPr>
        <w:shd w:val="clear" w:color="auto" w:fill="FFFFFF"/>
        <w:spacing w:before="5" w:line="240" w:lineRule="auto"/>
        <w:ind w:left="5" w:right="29" w:firstLine="706"/>
        <w:jc w:val="both"/>
        <w:rPr>
          <w:sz w:val="24"/>
          <w:szCs w:val="24"/>
        </w:rPr>
      </w:pPr>
      <w:r>
        <w:rPr>
          <w:rFonts w:ascii="Times New Roman" w:hAnsi="Times New Roman" w:cs="Times New Roman"/>
          <w:color w:val="000000"/>
          <w:spacing w:val="5"/>
          <w:sz w:val="24"/>
          <w:szCs w:val="24"/>
        </w:rPr>
        <w:t xml:space="preserve">Слушая музыку, учащиеся могут выступать в роли «ученого-наблюдателя» </w:t>
      </w:r>
      <w:r>
        <w:rPr>
          <w:rFonts w:ascii="Times New Roman" w:hAnsi="Times New Roman" w:cs="Times New Roman"/>
          <w:color w:val="000000"/>
          <w:sz w:val="24"/>
          <w:szCs w:val="24"/>
        </w:rPr>
        <w:t xml:space="preserve">(когда речь идет о элементах музыкального языка), воспринимать ее в формате </w:t>
      </w:r>
      <w:r>
        <w:rPr>
          <w:rFonts w:ascii="Times New Roman" w:hAnsi="Times New Roman" w:cs="Times New Roman"/>
          <w:color w:val="000000"/>
          <w:spacing w:val="2"/>
          <w:sz w:val="24"/>
          <w:szCs w:val="24"/>
        </w:rPr>
        <w:t xml:space="preserve">сопереживания (эпитеты, метафоры), сотворчества. Главным на уроке становится </w:t>
      </w:r>
      <w:r>
        <w:rPr>
          <w:rFonts w:ascii="Times New Roman" w:hAnsi="Times New Roman" w:cs="Times New Roman"/>
          <w:color w:val="000000"/>
          <w:spacing w:val="9"/>
          <w:sz w:val="24"/>
          <w:szCs w:val="24"/>
        </w:rPr>
        <w:lastRenderedPageBreak/>
        <w:t xml:space="preserve">встреча с музыкальным произведением. Сущность слушания музыки можно </w:t>
      </w:r>
      <w:r>
        <w:rPr>
          <w:rFonts w:ascii="Times New Roman" w:hAnsi="Times New Roman" w:cs="Times New Roman"/>
          <w:color w:val="000000"/>
          <w:sz w:val="24"/>
          <w:szCs w:val="24"/>
        </w:rPr>
        <w:t xml:space="preserve">определить как внутреннее приобщение мира ребенка к миру героя музыки. Каждая </w:t>
      </w:r>
      <w:r>
        <w:rPr>
          <w:rFonts w:ascii="Times New Roman" w:hAnsi="Times New Roman" w:cs="Times New Roman"/>
          <w:color w:val="000000"/>
          <w:spacing w:val="3"/>
          <w:sz w:val="24"/>
          <w:szCs w:val="24"/>
        </w:rPr>
        <w:t xml:space="preserve">деталь музыкального языка может стать центрообразующей в содержании урока, </w:t>
      </w:r>
      <w:r>
        <w:rPr>
          <w:rFonts w:ascii="Times New Roman" w:hAnsi="Times New Roman" w:cs="Times New Roman"/>
          <w:color w:val="000000"/>
          <w:spacing w:val="6"/>
          <w:sz w:val="24"/>
          <w:szCs w:val="24"/>
        </w:rPr>
        <w:t xml:space="preserve">вызвать комплекс ассоциаций и создать условия для эстетического общения и </w:t>
      </w:r>
      <w:r>
        <w:rPr>
          <w:rFonts w:ascii="Times New Roman" w:hAnsi="Times New Roman" w:cs="Times New Roman"/>
          <w:color w:val="000000"/>
          <w:sz w:val="24"/>
          <w:szCs w:val="24"/>
        </w:rPr>
        <w:t>вхождения в образный мир музыки.</w:t>
      </w:r>
    </w:p>
    <w:p w:rsidR="001555FD" w:rsidRDefault="001555FD" w:rsidP="001555FD">
      <w:pPr>
        <w:shd w:val="clear" w:color="auto" w:fill="FFFFFF"/>
        <w:spacing w:before="499" w:line="480" w:lineRule="exact"/>
        <w:ind w:left="1094"/>
        <w:rPr>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Материально-технические условия реализации программы</w:t>
      </w:r>
    </w:p>
    <w:p w:rsidR="001555FD" w:rsidRDefault="001555FD" w:rsidP="000F5B87">
      <w:pPr>
        <w:shd w:val="clear" w:color="auto" w:fill="FFFFFF"/>
        <w:spacing w:before="5" w:line="240" w:lineRule="auto"/>
        <w:ind w:left="5" w:firstLine="701"/>
        <w:jc w:val="both"/>
        <w:rPr>
          <w:sz w:val="24"/>
          <w:szCs w:val="24"/>
        </w:rPr>
      </w:pPr>
      <w:r>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Pr>
          <w:rFonts w:ascii="Times New Roman" w:hAnsi="Times New Roman" w:cs="Times New Roman"/>
          <w:color w:val="000000"/>
          <w:sz w:val="24"/>
          <w:szCs w:val="24"/>
        </w:rPr>
        <w:t xml:space="preserve">соответствовать санитарным и противопожарным нормам, нормам охраны труда. Образовательное учреждение должно соблюдать своевременные сроки текущего и </w:t>
      </w:r>
      <w:r>
        <w:rPr>
          <w:rFonts w:ascii="Times New Roman" w:hAnsi="Times New Roman" w:cs="Times New Roman"/>
          <w:color w:val="000000"/>
          <w:spacing w:val="-1"/>
          <w:sz w:val="24"/>
          <w:szCs w:val="24"/>
        </w:rPr>
        <w:t>капитального ремонта.</w:t>
      </w:r>
    </w:p>
    <w:p w:rsidR="001555FD" w:rsidRDefault="001555FD" w:rsidP="000F5B87">
      <w:pPr>
        <w:shd w:val="clear" w:color="auto" w:fill="FFFFFF"/>
        <w:spacing w:line="240" w:lineRule="auto"/>
        <w:ind w:left="5" w:right="10" w:firstLine="706"/>
        <w:jc w:val="both"/>
        <w:rPr>
          <w:sz w:val="24"/>
          <w:szCs w:val="24"/>
        </w:rPr>
      </w:pPr>
      <w:r>
        <w:rPr>
          <w:rFonts w:ascii="Times New Roman" w:hAnsi="Times New Roman" w:cs="Times New Roman"/>
          <w:color w:val="000000"/>
          <w:spacing w:val="1"/>
          <w:sz w:val="24"/>
          <w:szCs w:val="24"/>
        </w:rPr>
        <w:t xml:space="preserve">Минимально необходимый для реализации в рамках программы «Слушание </w:t>
      </w:r>
      <w:r>
        <w:rPr>
          <w:rFonts w:ascii="Times New Roman" w:hAnsi="Times New Roman" w:cs="Times New Roman"/>
          <w:color w:val="000000"/>
          <w:spacing w:val="2"/>
          <w:sz w:val="24"/>
          <w:szCs w:val="24"/>
        </w:rPr>
        <w:t xml:space="preserve">музыки» перечень аудиторий и материально-технического обеспечения включает в </w:t>
      </w:r>
      <w:r>
        <w:rPr>
          <w:rFonts w:ascii="Times New Roman" w:hAnsi="Times New Roman" w:cs="Times New Roman"/>
          <w:color w:val="000000"/>
          <w:spacing w:val="-6"/>
          <w:sz w:val="24"/>
          <w:szCs w:val="24"/>
        </w:rPr>
        <w:t>себя:</w:t>
      </w:r>
    </w:p>
    <w:p w:rsidR="001555FD" w:rsidRDefault="001555FD" w:rsidP="000F5B87">
      <w:pPr>
        <w:shd w:val="clear" w:color="auto" w:fill="FFFFFF"/>
        <w:spacing w:line="240" w:lineRule="auto"/>
        <w:ind w:left="720"/>
        <w:rPr>
          <w:sz w:val="24"/>
          <w:szCs w:val="24"/>
        </w:rPr>
      </w:pPr>
      <w:r>
        <w:rPr>
          <w:rFonts w:ascii="Times New Roman" w:hAnsi="Times New Roman" w:cs="Times New Roman"/>
          <w:color w:val="000000"/>
          <w:spacing w:val="1"/>
          <w:sz w:val="24"/>
          <w:szCs w:val="24"/>
        </w:rPr>
        <w:t>-учебные аудитории для мелкогрупповых занятий с роялем/фортепиано;</w:t>
      </w:r>
    </w:p>
    <w:p w:rsidR="001555FD" w:rsidRDefault="001555FD" w:rsidP="000F5B87">
      <w:pPr>
        <w:shd w:val="clear" w:color="auto" w:fill="FFFFFF"/>
        <w:spacing w:before="5" w:line="240" w:lineRule="auto"/>
        <w:ind w:left="720"/>
        <w:rPr>
          <w:sz w:val="24"/>
          <w:szCs w:val="24"/>
        </w:rPr>
      </w:pPr>
      <w:r>
        <w:rPr>
          <w:rFonts w:ascii="Times New Roman" w:hAnsi="Times New Roman" w:cs="Times New Roman"/>
          <w:color w:val="000000"/>
          <w:sz w:val="24"/>
          <w:szCs w:val="24"/>
        </w:rPr>
        <w:t>- учебную мебель (столы, стулья, стеллажи, шкафы);</w:t>
      </w:r>
    </w:p>
    <w:p w:rsidR="001555FD" w:rsidRDefault="001555FD" w:rsidP="000F5B87">
      <w:pPr>
        <w:shd w:val="clear" w:color="auto" w:fill="FFFFFF"/>
        <w:spacing w:before="10" w:line="240" w:lineRule="auto"/>
        <w:ind w:left="5" w:firstLine="1133"/>
        <w:rPr>
          <w:sz w:val="24"/>
          <w:szCs w:val="24"/>
        </w:rPr>
      </w:pPr>
      <w:r>
        <w:rPr>
          <w:rFonts w:ascii="Times New Roman" w:hAnsi="Times New Roman" w:cs="Times New Roman"/>
          <w:color w:val="000000"/>
          <w:spacing w:val="1"/>
          <w:sz w:val="24"/>
          <w:szCs w:val="24"/>
        </w:rPr>
        <w:t xml:space="preserve">наглядно-дидактические    средства:    наглядные    методические    пособия, </w:t>
      </w:r>
      <w:r>
        <w:rPr>
          <w:rFonts w:ascii="Times New Roman" w:hAnsi="Times New Roman" w:cs="Times New Roman"/>
          <w:color w:val="000000"/>
          <w:sz w:val="24"/>
          <w:szCs w:val="24"/>
        </w:rPr>
        <w:t>магнитные   доски,   интерактивные   доски,   демонстрационные   модели   (например,</w:t>
      </w:r>
    </w:p>
    <w:p w:rsidR="001555FD" w:rsidRDefault="001555FD" w:rsidP="000F5B87">
      <w:pPr>
        <w:shd w:val="clear" w:color="auto" w:fill="FFFFFF"/>
        <w:spacing w:line="240" w:lineRule="auto"/>
        <w:ind w:left="5"/>
        <w:rPr>
          <w:sz w:val="24"/>
          <w:szCs w:val="24"/>
        </w:rPr>
      </w:pPr>
      <w:r>
        <w:rPr>
          <w:rFonts w:ascii="Times New Roman" w:hAnsi="Times New Roman" w:cs="Times New Roman"/>
          <w:color w:val="000000"/>
          <w:spacing w:val="1"/>
          <w:sz w:val="24"/>
          <w:szCs w:val="24"/>
        </w:rPr>
        <w:t>макеты инструментов симфонического и народных оркестров);</w:t>
      </w:r>
    </w:p>
    <w:p w:rsidR="001555FD" w:rsidRDefault="001555FD" w:rsidP="000F5B87">
      <w:pPr>
        <w:widowControl w:val="0"/>
        <w:numPr>
          <w:ilvl w:val="0"/>
          <w:numId w:val="36"/>
        </w:numPr>
        <w:shd w:val="clear" w:color="auto" w:fill="FFFFFF"/>
        <w:tabs>
          <w:tab w:val="left" w:pos="1075"/>
        </w:tabs>
        <w:autoSpaceDE w:val="0"/>
        <w:autoSpaceDN w:val="0"/>
        <w:adjustRightInd w:val="0"/>
        <w:spacing w:before="5" w:after="0" w:line="240" w:lineRule="auto"/>
        <w:ind w:left="14" w:firstLine="701"/>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образовательные   ресурсы:    мультимедийное    оборудование</w:t>
      </w:r>
      <w:r>
        <w:rPr>
          <w:rFonts w:ascii="Times New Roman" w:hAnsi="Times New Roman" w:cs="Times New Roman"/>
          <w:color w:val="000000"/>
          <w:sz w:val="24"/>
          <w:szCs w:val="24"/>
        </w:rPr>
        <w:br/>
        <w:t>(компьютер, аудио- и видеотехника, мультимедийные энциклопедии);</w:t>
      </w:r>
    </w:p>
    <w:p w:rsidR="001555FD" w:rsidRDefault="001555FD" w:rsidP="000F5B87">
      <w:pPr>
        <w:widowControl w:val="0"/>
        <w:numPr>
          <w:ilvl w:val="0"/>
          <w:numId w:val="36"/>
        </w:numPr>
        <w:shd w:val="clear" w:color="auto" w:fill="FFFFFF"/>
        <w:tabs>
          <w:tab w:val="left" w:pos="1075"/>
        </w:tabs>
        <w:autoSpaceDE w:val="0"/>
        <w:autoSpaceDN w:val="0"/>
        <w:adjustRightInd w:val="0"/>
        <w:spacing w:after="0" w:line="240" w:lineRule="auto"/>
        <w:ind w:left="14" w:firstLine="701"/>
        <w:rPr>
          <w:rFonts w:ascii="Times New Roman" w:hAnsi="Times New Roman" w:cs="Times New Roman"/>
          <w:color w:val="000000"/>
          <w:sz w:val="24"/>
          <w:szCs w:val="24"/>
        </w:rPr>
      </w:pPr>
      <w:r>
        <w:rPr>
          <w:rFonts w:ascii="Times New Roman" w:hAnsi="Times New Roman" w:cs="Times New Roman"/>
          <w:color w:val="000000"/>
          <w:spacing w:val="3"/>
          <w:sz w:val="24"/>
          <w:szCs w:val="24"/>
        </w:rPr>
        <w:t>библиотеку, помещения для работы со специализированными материалами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(фонотеку, видеотеку, просмотровый видеозал/класс).</w:t>
      </w:r>
    </w:p>
    <w:p w:rsidR="001555FD" w:rsidRDefault="001555FD" w:rsidP="000F5B87">
      <w:pPr>
        <w:shd w:val="clear" w:color="auto" w:fill="FFFFFF"/>
        <w:spacing w:before="10" w:line="240" w:lineRule="auto"/>
        <w:ind w:left="725"/>
        <w:rPr>
          <w:sz w:val="24"/>
          <w:szCs w:val="24"/>
        </w:rPr>
      </w:pPr>
      <w:r>
        <w:rPr>
          <w:rFonts w:ascii="Times New Roman" w:hAnsi="Times New Roman" w:cs="Times New Roman"/>
          <w:color w:val="000000"/>
          <w:sz w:val="24"/>
          <w:szCs w:val="24"/>
        </w:rPr>
        <w:t>Учебные аудитории должны иметь звукоизоляцию.</w:t>
      </w:r>
    </w:p>
    <w:p w:rsidR="001555FD" w:rsidRDefault="001555FD" w:rsidP="000F5B87">
      <w:pPr>
        <w:shd w:val="clear" w:color="auto" w:fill="FFFFFF"/>
        <w:spacing w:line="240" w:lineRule="auto"/>
        <w:ind w:left="10" w:right="10" w:firstLine="710"/>
        <w:jc w:val="both"/>
        <w:rPr>
          <w:sz w:val="24"/>
          <w:szCs w:val="24"/>
        </w:rPr>
      </w:pPr>
      <w:r>
        <w:rPr>
          <w:rFonts w:ascii="Times New Roman" w:hAnsi="Times New Roman" w:cs="Times New Roman"/>
          <w:color w:val="000000"/>
          <w:spacing w:val="1"/>
          <w:sz w:val="24"/>
          <w:szCs w:val="24"/>
        </w:rPr>
        <w:t xml:space="preserve">В образовательном учреждении должны быть созданы условия для содержания, </w:t>
      </w:r>
      <w:r>
        <w:rPr>
          <w:rFonts w:ascii="Times New Roman" w:hAnsi="Times New Roman" w:cs="Times New Roman"/>
          <w:color w:val="000000"/>
          <w:sz w:val="24"/>
          <w:szCs w:val="24"/>
        </w:rPr>
        <w:t>своевременного обслуживания и ремонта музыкальных инструментов.</w:t>
      </w:r>
    </w:p>
    <w:p w:rsidR="001555FD" w:rsidRDefault="001555FD" w:rsidP="001555FD">
      <w:pPr>
        <w:shd w:val="clear" w:color="auto" w:fill="FFFFFF"/>
        <w:tabs>
          <w:tab w:val="left" w:pos="2083"/>
        </w:tabs>
        <w:spacing w:before="490" w:line="480" w:lineRule="exact"/>
        <w:ind w:left="773"/>
        <w:rPr>
          <w:sz w:val="24"/>
          <w:szCs w:val="24"/>
        </w:rPr>
      </w:pPr>
      <w:r>
        <w:rPr>
          <w:rFonts w:ascii="Times New Roman" w:hAnsi="Times New Roman" w:cs="Times New Roman"/>
          <w:b/>
          <w:bCs/>
          <w:color w:val="000000"/>
          <w:spacing w:val="-6"/>
          <w:sz w:val="24"/>
          <w:szCs w:val="24"/>
          <w:lang w:val="en-US"/>
        </w:rPr>
        <w:t>VIII</w:t>
      </w:r>
      <w:r>
        <w:rPr>
          <w:rFonts w:ascii="Times New Roman" w:hAnsi="Times New Roman" w:cs="Times New Roman"/>
          <w:b/>
          <w:bCs/>
          <w:color w:val="000000"/>
          <w:spacing w:val="-6"/>
          <w:sz w:val="24"/>
          <w:szCs w:val="24"/>
        </w:rPr>
        <w:t>.</w:t>
      </w:r>
      <w:r>
        <w:rPr>
          <w:rFonts w:ascii="Times New Roman" w:hAnsi="Times New Roman" w:cs="Times New Roman"/>
          <w:b/>
          <w:bCs/>
          <w:color w:val="000000"/>
          <w:sz w:val="24"/>
          <w:szCs w:val="24"/>
        </w:rPr>
        <w:tab/>
        <w:t>Список рекомендуемой учебной и методической литературы</w:t>
      </w:r>
    </w:p>
    <w:p w:rsidR="001555FD" w:rsidRDefault="001555FD" w:rsidP="001555FD">
      <w:pPr>
        <w:shd w:val="clear" w:color="auto" w:fill="FFFFFF"/>
        <w:spacing w:line="480" w:lineRule="exact"/>
        <w:ind w:left="3475"/>
        <w:rPr>
          <w:sz w:val="24"/>
          <w:szCs w:val="24"/>
        </w:rPr>
      </w:pPr>
      <w:r>
        <w:rPr>
          <w:rFonts w:ascii="Times New Roman" w:hAnsi="Times New Roman" w:cs="Times New Roman"/>
          <w:i/>
          <w:iCs/>
          <w:color w:val="000000"/>
          <w:spacing w:val="-1"/>
          <w:sz w:val="24"/>
          <w:szCs w:val="24"/>
        </w:rPr>
        <w:t>Список методической литературы</w:t>
      </w:r>
    </w:p>
    <w:p w:rsidR="001555FD" w:rsidRDefault="001555FD" w:rsidP="00EF73E2">
      <w:pPr>
        <w:shd w:val="clear" w:color="auto" w:fill="FFFFFF"/>
        <w:spacing w:before="5" w:after="0" w:line="240" w:lineRule="auto"/>
        <w:ind w:firstLine="710"/>
        <w:jc w:val="both"/>
        <w:rPr>
          <w:sz w:val="24"/>
          <w:szCs w:val="24"/>
        </w:rPr>
      </w:pPr>
      <w:r>
        <w:rPr>
          <w:rFonts w:ascii="Times New Roman" w:hAnsi="Times New Roman" w:cs="Times New Roman"/>
          <w:color w:val="000000"/>
          <w:spacing w:val="-1"/>
          <w:sz w:val="24"/>
          <w:szCs w:val="24"/>
        </w:rPr>
        <w:t xml:space="preserve">Асафьев   Б.   Путеводитель   по   концертам:   Словарь   наиболее   необходимых </w:t>
      </w:r>
      <w:r>
        <w:rPr>
          <w:rFonts w:ascii="Times New Roman" w:hAnsi="Times New Roman" w:cs="Times New Roman"/>
          <w:color w:val="000000"/>
          <w:sz w:val="24"/>
          <w:szCs w:val="24"/>
        </w:rPr>
        <w:t>терминов и понятий. М., 1978</w:t>
      </w:r>
    </w:p>
    <w:p w:rsidR="001555FD" w:rsidRDefault="001555FD" w:rsidP="00EF73E2">
      <w:pPr>
        <w:shd w:val="clear" w:color="auto" w:fill="FFFFFF"/>
        <w:spacing w:before="5" w:after="0" w:line="240" w:lineRule="auto"/>
        <w:ind w:left="710"/>
        <w:rPr>
          <w:sz w:val="24"/>
          <w:szCs w:val="24"/>
        </w:rPr>
      </w:pPr>
      <w:r>
        <w:rPr>
          <w:rFonts w:ascii="Times New Roman" w:hAnsi="Times New Roman" w:cs="Times New Roman"/>
          <w:color w:val="000000"/>
          <w:spacing w:val="-1"/>
          <w:sz w:val="24"/>
          <w:szCs w:val="24"/>
        </w:rPr>
        <w:t>Бернстайн Л. Концерты для молодежи. Л., 1991</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z w:val="24"/>
          <w:szCs w:val="24"/>
        </w:rPr>
        <w:t>Выгодский Л. Психология искусства. М., 1968</w:t>
      </w:r>
    </w:p>
    <w:p w:rsidR="001555FD" w:rsidRDefault="001555FD" w:rsidP="00EF73E2">
      <w:pPr>
        <w:shd w:val="clear" w:color="auto" w:fill="FFFFFF"/>
        <w:spacing w:before="5" w:after="0" w:line="240" w:lineRule="auto"/>
        <w:ind w:left="10" w:right="10" w:firstLine="701"/>
        <w:jc w:val="both"/>
        <w:rPr>
          <w:sz w:val="24"/>
          <w:szCs w:val="24"/>
        </w:rPr>
      </w:pPr>
      <w:r>
        <w:rPr>
          <w:rFonts w:ascii="Times New Roman" w:hAnsi="Times New Roman" w:cs="Times New Roman"/>
          <w:color w:val="000000"/>
          <w:sz w:val="24"/>
          <w:szCs w:val="24"/>
        </w:rPr>
        <w:t xml:space="preserve">Гилярова   Н.   Хрестоматия   по   русскому   народному   творчеству.   1-2   годы </w:t>
      </w:r>
      <w:r>
        <w:rPr>
          <w:rFonts w:ascii="Times New Roman" w:hAnsi="Times New Roman" w:cs="Times New Roman"/>
          <w:color w:val="000000"/>
          <w:spacing w:val="-1"/>
          <w:sz w:val="24"/>
          <w:szCs w:val="24"/>
        </w:rPr>
        <w:t>обучения. М., 1996</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z w:val="24"/>
          <w:szCs w:val="24"/>
        </w:rPr>
        <w:t>Гильченок Н. Слушаем музыку вместе. СПб, 2006</w:t>
      </w:r>
    </w:p>
    <w:p w:rsidR="001555FD" w:rsidRDefault="001555FD" w:rsidP="00EF73E2">
      <w:pPr>
        <w:shd w:val="clear" w:color="auto" w:fill="FFFFFF"/>
        <w:spacing w:before="5" w:after="0" w:line="240" w:lineRule="auto"/>
        <w:ind w:left="710"/>
        <w:rPr>
          <w:sz w:val="24"/>
          <w:szCs w:val="24"/>
        </w:rPr>
      </w:pPr>
      <w:r>
        <w:rPr>
          <w:rFonts w:ascii="Times New Roman" w:hAnsi="Times New Roman" w:cs="Times New Roman"/>
          <w:color w:val="000000"/>
          <w:sz w:val="24"/>
          <w:szCs w:val="24"/>
        </w:rPr>
        <w:t>Газарян С. В мире музыкальных инструментов. М., 1989</w:t>
      </w:r>
    </w:p>
    <w:p w:rsidR="001555FD" w:rsidRDefault="001555FD" w:rsidP="00EF73E2">
      <w:pPr>
        <w:shd w:val="clear" w:color="auto" w:fill="FFFFFF"/>
        <w:spacing w:after="0" w:line="240" w:lineRule="auto"/>
        <w:ind w:right="14" w:firstLine="710"/>
        <w:jc w:val="both"/>
        <w:rPr>
          <w:sz w:val="24"/>
          <w:szCs w:val="24"/>
        </w:rPr>
      </w:pPr>
      <w:r>
        <w:rPr>
          <w:rFonts w:ascii="Times New Roman" w:hAnsi="Times New Roman" w:cs="Times New Roman"/>
          <w:color w:val="000000"/>
          <w:sz w:val="24"/>
          <w:szCs w:val="24"/>
        </w:rPr>
        <w:t xml:space="preserve">Жаворонушки. Русские песни, прибаутки, скороговорки, считалки, сказки, игры. </w:t>
      </w:r>
      <w:r>
        <w:rPr>
          <w:rFonts w:ascii="Times New Roman" w:hAnsi="Times New Roman" w:cs="Times New Roman"/>
          <w:color w:val="000000"/>
          <w:spacing w:val="2"/>
          <w:sz w:val="24"/>
          <w:szCs w:val="24"/>
        </w:rPr>
        <w:t>Вып. 4. Сост. .. Науменко. М.,1986</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z w:val="24"/>
          <w:szCs w:val="24"/>
        </w:rPr>
        <w:t>Книга о музыке. Составители Г. Головинский, М. Ройтерштейн. М., 1988</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z w:val="24"/>
          <w:szCs w:val="24"/>
        </w:rPr>
        <w:t>Конен В. Дж. Театр и симфония. М., 1975</w:t>
      </w:r>
    </w:p>
    <w:p w:rsidR="001555FD" w:rsidRDefault="001555FD" w:rsidP="00EF73E2">
      <w:pPr>
        <w:shd w:val="clear" w:color="auto" w:fill="FFFFFF"/>
        <w:spacing w:before="10" w:after="0" w:line="240" w:lineRule="auto"/>
        <w:ind w:right="10" w:firstLine="710"/>
        <w:jc w:val="both"/>
        <w:rPr>
          <w:sz w:val="24"/>
          <w:szCs w:val="24"/>
        </w:rPr>
      </w:pPr>
      <w:r>
        <w:rPr>
          <w:rFonts w:ascii="Times New Roman" w:hAnsi="Times New Roman" w:cs="Times New Roman"/>
          <w:color w:val="000000"/>
          <w:spacing w:val="3"/>
          <w:sz w:val="24"/>
          <w:szCs w:val="24"/>
        </w:rPr>
        <w:lastRenderedPageBreak/>
        <w:t xml:space="preserve">Лядов А. Песни русского народа в обработке для одного голоса и фортепиано. </w:t>
      </w:r>
      <w:r>
        <w:rPr>
          <w:rFonts w:ascii="Times New Roman" w:hAnsi="Times New Roman" w:cs="Times New Roman"/>
          <w:color w:val="000000"/>
          <w:spacing w:val="-1"/>
          <w:sz w:val="24"/>
          <w:szCs w:val="24"/>
        </w:rPr>
        <w:t>М., 1959</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z w:val="24"/>
          <w:szCs w:val="24"/>
        </w:rPr>
        <w:t>Мазель Л. Строение музыкальных произведений. М., 1979</w:t>
      </w:r>
    </w:p>
    <w:p w:rsidR="001555FD" w:rsidRDefault="001555FD" w:rsidP="00EF73E2">
      <w:pPr>
        <w:shd w:val="clear" w:color="auto" w:fill="FFFFFF"/>
        <w:spacing w:before="5" w:after="0" w:line="240" w:lineRule="auto"/>
        <w:ind w:left="710"/>
        <w:rPr>
          <w:sz w:val="24"/>
          <w:szCs w:val="24"/>
        </w:rPr>
      </w:pPr>
      <w:r>
        <w:rPr>
          <w:rFonts w:ascii="Times New Roman" w:hAnsi="Times New Roman" w:cs="Times New Roman"/>
          <w:color w:val="000000"/>
          <w:sz w:val="24"/>
          <w:szCs w:val="24"/>
        </w:rPr>
        <w:t>Музыкальный энциклопедический словарь. М., 1990</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z w:val="24"/>
          <w:szCs w:val="24"/>
        </w:rPr>
        <w:t>Назайкинский Е. Логика музыкальной композиции. М., 1982</w:t>
      </w:r>
    </w:p>
    <w:p w:rsidR="001555FD" w:rsidRDefault="001555FD" w:rsidP="00EF73E2">
      <w:pPr>
        <w:shd w:val="clear" w:color="auto" w:fill="FFFFFF"/>
        <w:spacing w:before="5" w:after="0" w:line="240" w:lineRule="auto"/>
        <w:ind w:left="706"/>
        <w:rPr>
          <w:sz w:val="24"/>
          <w:szCs w:val="24"/>
        </w:rPr>
      </w:pPr>
      <w:r>
        <w:rPr>
          <w:rFonts w:ascii="Times New Roman" w:hAnsi="Times New Roman" w:cs="Times New Roman"/>
          <w:color w:val="000000"/>
          <w:sz w:val="24"/>
          <w:szCs w:val="24"/>
        </w:rPr>
        <w:t xml:space="preserve">Новицкая М. Введение в народоведение. Классы </w:t>
      </w:r>
      <w:r>
        <w:rPr>
          <w:rFonts w:ascii="Times New Roman" w:hAnsi="Times New Roman" w:cs="Times New Roman"/>
          <w:color w:val="000000"/>
          <w:spacing w:val="26"/>
          <w:sz w:val="24"/>
          <w:szCs w:val="24"/>
        </w:rPr>
        <w:t>1-2.</w:t>
      </w:r>
      <w:r>
        <w:rPr>
          <w:rFonts w:ascii="Times New Roman" w:hAnsi="Times New Roman" w:cs="Times New Roman"/>
          <w:color w:val="000000"/>
          <w:sz w:val="24"/>
          <w:szCs w:val="24"/>
        </w:rPr>
        <w:t xml:space="preserve"> Родная земля. М., 1997</w:t>
      </w:r>
    </w:p>
    <w:p w:rsidR="001555FD" w:rsidRDefault="001555FD" w:rsidP="00EF73E2">
      <w:pPr>
        <w:shd w:val="clear" w:color="auto" w:fill="FFFFFF"/>
        <w:spacing w:before="5" w:after="0" w:line="240" w:lineRule="auto"/>
        <w:ind w:left="5" w:firstLine="701"/>
        <w:jc w:val="both"/>
        <w:rPr>
          <w:sz w:val="24"/>
          <w:szCs w:val="24"/>
        </w:rPr>
      </w:pPr>
      <w:r>
        <w:rPr>
          <w:rFonts w:ascii="Times New Roman" w:hAnsi="Times New Roman" w:cs="Times New Roman"/>
          <w:color w:val="000000"/>
          <w:spacing w:val="1"/>
          <w:sz w:val="24"/>
          <w:szCs w:val="24"/>
        </w:rPr>
        <w:t xml:space="preserve">Попова   Т.    Основы    русской    народной   музыки.    Учебное    пособие    для </w:t>
      </w:r>
      <w:r>
        <w:rPr>
          <w:rFonts w:ascii="Times New Roman" w:hAnsi="Times New Roman" w:cs="Times New Roman"/>
          <w:color w:val="000000"/>
          <w:sz w:val="24"/>
          <w:szCs w:val="24"/>
        </w:rPr>
        <w:t>музыкальных училищ и институтов культуры. М.,1977</w:t>
      </w:r>
    </w:p>
    <w:p w:rsidR="001555FD" w:rsidRDefault="001555FD" w:rsidP="00EF73E2">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Римский-Корсаков Н. 100 русских народных песен. М.-Л., 1951 Рождественские песни. Пение на уроках сольфеджио. Вып 1. Сост. Г. Ушпикова.</w:t>
      </w:r>
    </w:p>
    <w:p w:rsidR="001555FD" w:rsidRDefault="001555FD" w:rsidP="00EF73E2">
      <w:pPr>
        <w:shd w:val="clear" w:color="auto" w:fill="FFFFFF"/>
        <w:spacing w:before="5" w:after="0" w:line="240" w:lineRule="auto"/>
        <w:rPr>
          <w:sz w:val="24"/>
          <w:szCs w:val="24"/>
        </w:rPr>
      </w:pPr>
      <w:r>
        <w:rPr>
          <w:rFonts w:ascii="Times New Roman" w:hAnsi="Times New Roman" w:cs="Times New Roman"/>
          <w:color w:val="000000"/>
          <w:spacing w:val="-1"/>
          <w:sz w:val="24"/>
          <w:szCs w:val="24"/>
        </w:rPr>
        <w:t>М.,1996</w:t>
      </w:r>
    </w:p>
    <w:p w:rsidR="001555FD" w:rsidRDefault="001555FD" w:rsidP="00EF73E2">
      <w:pPr>
        <w:shd w:val="clear" w:color="auto" w:fill="FFFFFF"/>
        <w:spacing w:before="5" w:after="0" w:line="240" w:lineRule="auto"/>
        <w:ind w:left="710"/>
        <w:rPr>
          <w:sz w:val="24"/>
          <w:szCs w:val="24"/>
        </w:rPr>
      </w:pPr>
      <w:r>
        <w:rPr>
          <w:rFonts w:ascii="Times New Roman" w:hAnsi="Times New Roman" w:cs="Times New Roman"/>
          <w:color w:val="000000"/>
          <w:sz w:val="24"/>
          <w:szCs w:val="24"/>
        </w:rPr>
        <w:t>Русское народное музыкальное творчество. Хрестоматия. М.,1958</w:t>
      </w:r>
    </w:p>
    <w:p w:rsidR="001555FD" w:rsidRDefault="001555FD" w:rsidP="00EF73E2">
      <w:pPr>
        <w:shd w:val="clear" w:color="auto" w:fill="FFFFFF"/>
        <w:spacing w:after="0" w:line="240" w:lineRule="auto"/>
        <w:ind w:left="710"/>
        <w:rPr>
          <w:sz w:val="24"/>
          <w:szCs w:val="24"/>
        </w:rPr>
      </w:pPr>
      <w:r>
        <w:rPr>
          <w:rFonts w:ascii="Times New Roman" w:hAnsi="Times New Roman" w:cs="Times New Roman"/>
          <w:color w:val="000000"/>
          <w:spacing w:val="2"/>
          <w:sz w:val="24"/>
          <w:szCs w:val="24"/>
        </w:rPr>
        <w:t>Русское народное музыкальное творчество. Хрестоматия. Учебное пособие для</w:t>
      </w:r>
    </w:p>
    <w:p w:rsidR="001555FD" w:rsidRDefault="001555FD" w:rsidP="00EF73E2">
      <w:pPr>
        <w:shd w:val="clear" w:color="auto" w:fill="FFFFFF"/>
        <w:spacing w:after="0" w:line="240" w:lineRule="auto"/>
        <w:ind w:left="5"/>
        <w:rPr>
          <w:sz w:val="24"/>
          <w:szCs w:val="24"/>
        </w:rPr>
      </w:pPr>
      <w:r>
        <w:rPr>
          <w:rFonts w:ascii="Times New Roman" w:hAnsi="Times New Roman" w:cs="Times New Roman"/>
          <w:color w:val="000000"/>
          <w:sz w:val="24"/>
          <w:szCs w:val="24"/>
        </w:rPr>
        <w:t>музыкальных училищ. Сост. Б. Фраенова. М., 2000</w:t>
      </w:r>
    </w:p>
    <w:p w:rsidR="001555FD" w:rsidRDefault="001555FD" w:rsidP="00EF73E2">
      <w:pPr>
        <w:shd w:val="clear" w:color="auto" w:fill="FFFFFF"/>
        <w:spacing w:before="5" w:after="0" w:line="240" w:lineRule="auto"/>
        <w:ind w:left="720" w:right="1075"/>
        <w:rPr>
          <w:sz w:val="24"/>
          <w:szCs w:val="24"/>
        </w:rPr>
      </w:pPr>
      <w:r>
        <w:rPr>
          <w:rFonts w:ascii="Times New Roman" w:hAnsi="Times New Roman" w:cs="Times New Roman"/>
          <w:color w:val="000000"/>
          <w:spacing w:val="-2"/>
          <w:sz w:val="24"/>
          <w:szCs w:val="24"/>
        </w:rPr>
        <w:t xml:space="preserve">Русское народное музыкальное творчество. Сост. З.Яковлева. М., 2004 Скребков С. Художественные принципы музыкальных стилей. М., 1973 </w:t>
      </w:r>
      <w:r>
        <w:rPr>
          <w:rFonts w:ascii="Times New Roman" w:hAnsi="Times New Roman" w:cs="Times New Roman"/>
          <w:color w:val="000000"/>
          <w:spacing w:val="1"/>
          <w:sz w:val="24"/>
          <w:szCs w:val="24"/>
        </w:rPr>
        <w:t xml:space="preserve">Слушание музыки. Для 1-3 кл. Сост. Г.Ушпикова. СПб, 2008 </w:t>
      </w:r>
      <w:r>
        <w:rPr>
          <w:rFonts w:ascii="Times New Roman" w:hAnsi="Times New Roman" w:cs="Times New Roman"/>
          <w:color w:val="000000"/>
          <w:sz w:val="24"/>
          <w:szCs w:val="24"/>
        </w:rPr>
        <w:t>Способин И. Музыкальная форма. М., 1972</w:t>
      </w:r>
    </w:p>
    <w:p w:rsidR="001555FD" w:rsidRDefault="001555FD" w:rsidP="00EF73E2">
      <w:pPr>
        <w:shd w:val="clear" w:color="auto" w:fill="FFFFFF"/>
        <w:spacing w:before="10" w:after="0" w:line="240" w:lineRule="auto"/>
        <w:ind w:left="706" w:right="1075"/>
        <w:rPr>
          <w:sz w:val="24"/>
          <w:szCs w:val="24"/>
        </w:rPr>
      </w:pPr>
      <w:r>
        <w:rPr>
          <w:rFonts w:ascii="Times New Roman" w:hAnsi="Times New Roman" w:cs="Times New Roman"/>
          <w:color w:val="000000"/>
          <w:spacing w:val="-2"/>
          <w:sz w:val="24"/>
          <w:szCs w:val="24"/>
        </w:rPr>
        <w:t xml:space="preserve">Царева Н. Уроки госпожи Мелодии. Методическое пособие. М.,2007 </w:t>
      </w:r>
      <w:r>
        <w:rPr>
          <w:rFonts w:ascii="Times New Roman" w:hAnsi="Times New Roman" w:cs="Times New Roman"/>
          <w:color w:val="000000"/>
          <w:sz w:val="24"/>
          <w:szCs w:val="24"/>
        </w:rPr>
        <w:t>Яворский Б. Строение музыкальной речи. М., 1908 Яворский Б. Статьи, воспоминания, переписка. М., 1972</w:t>
      </w:r>
    </w:p>
    <w:p w:rsidR="001555FD" w:rsidRDefault="001555FD" w:rsidP="001555FD">
      <w:pPr>
        <w:shd w:val="clear" w:color="auto" w:fill="FFFFFF"/>
        <w:spacing w:before="480" w:line="485" w:lineRule="exact"/>
        <w:ind w:left="24"/>
        <w:jc w:val="center"/>
        <w:rPr>
          <w:sz w:val="24"/>
          <w:szCs w:val="24"/>
        </w:rPr>
      </w:pPr>
      <w:r>
        <w:rPr>
          <w:rFonts w:ascii="Times New Roman" w:hAnsi="Times New Roman" w:cs="Times New Roman"/>
          <w:i/>
          <w:iCs/>
          <w:color w:val="000000"/>
          <w:spacing w:val="-2"/>
          <w:sz w:val="24"/>
          <w:szCs w:val="24"/>
        </w:rPr>
        <w:t>Учебная литература</w:t>
      </w: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Царева Н. «Уроки госпожи Мелодии». Учебные пособия (с аудиозаписями), </w:t>
      </w:r>
      <w:r>
        <w:rPr>
          <w:rFonts w:ascii="Times New Roman" w:hAnsi="Times New Roman" w:cs="Times New Roman"/>
          <w:color w:val="000000"/>
          <w:spacing w:val="1"/>
          <w:sz w:val="24"/>
          <w:szCs w:val="24"/>
        </w:rPr>
        <w:t>1,2,3 классы. М.,2007</w:t>
      </w: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Default="001555FD" w:rsidP="001555FD">
      <w:pPr>
        <w:shd w:val="clear" w:color="auto" w:fill="FFFFFF"/>
        <w:spacing w:line="485" w:lineRule="exact"/>
        <w:ind w:left="734" w:right="538"/>
        <w:rPr>
          <w:rFonts w:ascii="Times New Roman" w:hAnsi="Times New Roman" w:cs="Times New Roman"/>
          <w:color w:val="000000"/>
          <w:spacing w:val="1"/>
          <w:sz w:val="24"/>
          <w:szCs w:val="24"/>
        </w:rPr>
      </w:pPr>
    </w:p>
    <w:p w:rsidR="001555FD" w:rsidRPr="000F5B87" w:rsidRDefault="000F5B87" w:rsidP="001555FD">
      <w:pPr>
        <w:jc w:val="center"/>
        <w:rPr>
          <w:rFonts w:ascii="Times New Roman" w:hAnsi="Times New Roman" w:cs="Times New Roman"/>
          <w:b/>
          <w:sz w:val="28"/>
          <w:szCs w:val="28"/>
        </w:rPr>
      </w:pPr>
      <w:r w:rsidRPr="000F5B87">
        <w:rPr>
          <w:rFonts w:ascii="Times New Roman" w:hAnsi="Times New Roman" w:cs="Times New Roman"/>
          <w:b/>
          <w:sz w:val="28"/>
          <w:szCs w:val="28"/>
        </w:rPr>
        <w:lastRenderedPageBreak/>
        <w:t xml:space="preserve"> </w:t>
      </w:r>
      <w:r w:rsidR="001555FD" w:rsidRPr="000F5B87">
        <w:rPr>
          <w:rFonts w:ascii="Times New Roman" w:hAnsi="Times New Roman" w:cs="Times New Roman"/>
          <w:b/>
          <w:sz w:val="28"/>
          <w:szCs w:val="28"/>
        </w:rPr>
        <w:t>«Детская музыкальная школа №1 им. М. П. Мусоргского»</w:t>
      </w:r>
    </w:p>
    <w:p w:rsidR="001555FD" w:rsidRPr="000F5B87" w:rsidRDefault="001555FD" w:rsidP="001555FD">
      <w:pPr>
        <w:shd w:val="clear" w:color="auto" w:fill="FFFFFF"/>
        <w:spacing w:line="365" w:lineRule="exact"/>
        <w:ind w:left="701" w:right="518" w:firstLine="178"/>
        <w:rPr>
          <w:rFonts w:ascii="Times New Roman" w:hAnsi="Times New Roman" w:cs="Times New Roman"/>
          <w:color w:val="000000"/>
          <w:sz w:val="30"/>
          <w:szCs w:val="30"/>
        </w:rPr>
      </w:pPr>
    </w:p>
    <w:p w:rsidR="001555FD" w:rsidRPr="000F5B87" w:rsidRDefault="001555FD" w:rsidP="001555FD">
      <w:pPr>
        <w:jc w:val="center"/>
        <w:rPr>
          <w:rFonts w:ascii="Times New Roman" w:hAnsi="Times New Roman" w:cs="Times New Roman"/>
          <w:b/>
          <w:color w:val="000000"/>
          <w:sz w:val="28"/>
          <w:szCs w:val="28"/>
          <w:lang w:eastAsia="ar-SA"/>
        </w:rPr>
      </w:pP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color w:val="000000"/>
          <w:sz w:val="28"/>
          <w:szCs w:val="28"/>
          <w:lang w:eastAsia="ar-SA"/>
        </w:rPr>
        <w:t xml:space="preserve">ДОПОЛНИТЕЛЬНАЯ  ОБЩЕРАЗВИВАЮЩАЯ ПРОГРАММА </w:t>
      </w: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color w:val="000000"/>
          <w:sz w:val="28"/>
          <w:szCs w:val="28"/>
          <w:lang w:eastAsia="ar-SA"/>
        </w:rPr>
        <w:t>В ОБЛАСТИ МУЗЫКАЛЬНОГО ИСКУССТВА</w:t>
      </w:r>
    </w:p>
    <w:p w:rsidR="001555FD" w:rsidRPr="000F5B87" w:rsidRDefault="001555FD" w:rsidP="001555FD">
      <w:pPr>
        <w:jc w:val="center"/>
        <w:rPr>
          <w:rFonts w:ascii="Times New Roman" w:hAnsi="Times New Roman" w:cs="Times New Roman"/>
          <w:b/>
          <w:color w:val="000000"/>
          <w:sz w:val="28"/>
          <w:szCs w:val="28"/>
          <w:lang w:eastAsia="ar-SA"/>
        </w:rPr>
      </w:pPr>
    </w:p>
    <w:p w:rsidR="001555FD" w:rsidRPr="000F5B87" w:rsidRDefault="001555FD" w:rsidP="001555FD">
      <w:pPr>
        <w:jc w:val="center"/>
        <w:rPr>
          <w:rFonts w:ascii="Times New Roman" w:hAnsi="Times New Roman" w:cs="Times New Roman"/>
          <w:b/>
          <w:color w:val="000000"/>
          <w:sz w:val="28"/>
          <w:szCs w:val="28"/>
        </w:rPr>
      </w:pPr>
    </w:p>
    <w:p w:rsidR="001555FD" w:rsidRPr="000F5B87" w:rsidRDefault="001555FD" w:rsidP="001555FD">
      <w:pPr>
        <w:jc w:val="center"/>
        <w:rPr>
          <w:rFonts w:ascii="Times New Roman" w:hAnsi="Times New Roman" w:cs="Times New Roman"/>
          <w:b/>
          <w:color w:val="000000"/>
          <w:sz w:val="36"/>
          <w:szCs w:val="36"/>
        </w:rPr>
      </w:pPr>
      <w:r w:rsidRPr="000F5B87">
        <w:rPr>
          <w:rFonts w:ascii="Times New Roman" w:hAnsi="Times New Roman" w:cs="Times New Roman"/>
          <w:b/>
          <w:color w:val="000000"/>
          <w:sz w:val="36"/>
          <w:szCs w:val="36"/>
        </w:rPr>
        <w:t>ПРОГРАММА</w:t>
      </w:r>
    </w:p>
    <w:p w:rsidR="001555FD" w:rsidRPr="000F5B87" w:rsidRDefault="001555FD" w:rsidP="001555FD">
      <w:pPr>
        <w:jc w:val="center"/>
        <w:rPr>
          <w:rFonts w:ascii="Times New Roman" w:hAnsi="Times New Roman" w:cs="Times New Roman"/>
          <w:b/>
          <w:color w:val="000000"/>
          <w:sz w:val="36"/>
          <w:szCs w:val="36"/>
          <w:lang w:eastAsia="ar-SA"/>
        </w:rPr>
      </w:pPr>
      <w:r w:rsidRPr="000F5B87">
        <w:rPr>
          <w:rFonts w:ascii="Times New Roman" w:hAnsi="Times New Roman" w:cs="Times New Roman"/>
          <w:b/>
          <w:color w:val="000000"/>
          <w:sz w:val="36"/>
          <w:szCs w:val="36"/>
          <w:lang w:eastAsia="ar-SA"/>
        </w:rPr>
        <w:t>по учебному предмету</w:t>
      </w:r>
    </w:p>
    <w:p w:rsidR="001555FD" w:rsidRPr="000F5B87" w:rsidRDefault="001555FD" w:rsidP="001555FD">
      <w:pPr>
        <w:jc w:val="center"/>
        <w:rPr>
          <w:rFonts w:ascii="Times New Roman" w:hAnsi="Times New Roman" w:cs="Times New Roman"/>
          <w:b/>
          <w:sz w:val="28"/>
          <w:szCs w:val="28"/>
          <w:lang w:eastAsia="ar-SA"/>
        </w:rPr>
      </w:pPr>
      <w:r w:rsidRPr="000F5B87">
        <w:rPr>
          <w:rFonts w:ascii="Times New Roman" w:hAnsi="Times New Roman" w:cs="Times New Roman"/>
          <w:b/>
          <w:sz w:val="40"/>
          <w:szCs w:val="36"/>
          <w:lang w:eastAsia="ar-SA"/>
        </w:rPr>
        <w:t>МУЗЫКАЛЬНАЯ ЛИТЕРАТУРА</w:t>
      </w: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sz w:val="28"/>
          <w:szCs w:val="28"/>
          <w:lang w:eastAsia="ar-SA"/>
        </w:rPr>
        <w:t>Великие Луки 201</w:t>
      </w:r>
      <w:r w:rsidRPr="000F5B87">
        <w:rPr>
          <w:rFonts w:ascii="Times New Roman" w:hAnsi="Times New Roman" w:cs="Times New Roman"/>
          <w:b/>
          <w:color w:val="000000"/>
          <w:sz w:val="28"/>
          <w:szCs w:val="28"/>
          <w:lang w:eastAsia="ar-SA"/>
        </w:rPr>
        <w:t>5</w:t>
      </w: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shd w:val="clear" w:color="auto" w:fill="FFFFFF"/>
        <w:ind w:left="2141"/>
        <w:rPr>
          <w:color w:val="000000"/>
          <w:spacing w:val="-3"/>
          <w:sz w:val="30"/>
          <w:szCs w:val="30"/>
          <w:lang w:eastAsia="ar-SA"/>
        </w:rPr>
      </w:pPr>
    </w:p>
    <w:p w:rsidR="0068295E" w:rsidRDefault="0068295E" w:rsidP="001555FD">
      <w:pPr>
        <w:shd w:val="clear" w:color="auto" w:fill="FFFFFF"/>
        <w:ind w:left="2141"/>
        <w:rPr>
          <w:color w:val="000000"/>
          <w:spacing w:val="-3"/>
          <w:sz w:val="30"/>
          <w:szCs w:val="30"/>
          <w:lang w:eastAsia="ar-SA"/>
        </w:rPr>
      </w:pPr>
    </w:p>
    <w:p w:rsidR="000F5B87" w:rsidRDefault="000F5B87" w:rsidP="001555FD">
      <w:pPr>
        <w:shd w:val="clear" w:color="auto" w:fill="FFFFFF"/>
        <w:ind w:left="2141"/>
        <w:rPr>
          <w:color w:val="000000"/>
          <w:spacing w:val="-3"/>
          <w:sz w:val="30"/>
          <w:szCs w:val="30"/>
          <w:lang w:eastAsia="ar-SA"/>
        </w:rPr>
      </w:pPr>
    </w:p>
    <w:tbl>
      <w:tblPr>
        <w:tblW w:w="10419" w:type="dxa"/>
        <w:tblInd w:w="-459" w:type="dxa"/>
        <w:tblLook w:val="04A0"/>
      </w:tblPr>
      <w:tblGrid>
        <w:gridCol w:w="5424"/>
        <w:gridCol w:w="4995"/>
      </w:tblGrid>
      <w:tr w:rsidR="001555FD" w:rsidTr="00193A7D">
        <w:tc>
          <w:tcPr>
            <w:tcW w:w="5387" w:type="dxa"/>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RPr="000F5B87" w:rsidTr="001555FD">
        <w:tc>
          <w:tcPr>
            <w:tcW w:w="2411"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rPr>
              <w:t xml:space="preserve">Разработчик (и) - </w:t>
            </w:r>
          </w:p>
        </w:tc>
        <w:tc>
          <w:tcPr>
            <w:tcW w:w="7512" w:type="dxa"/>
            <w:hideMark/>
          </w:tcPr>
          <w:p w:rsidR="001555FD" w:rsidRPr="000F5B87" w:rsidRDefault="000F5B87">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Ямбердова Татьяна Ивановна</w:t>
            </w:r>
            <w:r w:rsidR="001555FD" w:rsidRPr="000F5B87">
              <w:rPr>
                <w:rFonts w:ascii="Times New Roman" w:hAnsi="Times New Roman" w:cs="Times New Roman"/>
                <w:color w:val="000000"/>
                <w:spacing w:val="-3"/>
                <w:sz w:val="30"/>
                <w:szCs w:val="30"/>
                <w:lang w:eastAsia="ar-SA"/>
              </w:rPr>
              <w:t xml:space="preserve">, преподаватель </w:t>
            </w:r>
          </w:p>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lang w:eastAsia="ar-SA"/>
              </w:rPr>
              <w:t>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tbl>
      <w:tblPr>
        <w:tblW w:w="9498" w:type="dxa"/>
        <w:tblInd w:w="-318" w:type="dxa"/>
        <w:tblLook w:val="04A0"/>
      </w:tblPr>
      <w:tblGrid>
        <w:gridCol w:w="1879"/>
        <w:gridCol w:w="7619"/>
      </w:tblGrid>
      <w:tr w:rsidR="001555FD" w:rsidRPr="000F5B87" w:rsidTr="001555FD">
        <w:tc>
          <w:tcPr>
            <w:tcW w:w="1702"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rPr>
              <w:t xml:space="preserve">Рецензент(ы) </w:t>
            </w:r>
          </w:p>
        </w:tc>
        <w:tc>
          <w:tcPr>
            <w:tcW w:w="7796"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lang w:eastAsia="ar-SA"/>
              </w:rPr>
              <w:t>Соколова  Эльвира Геннадьевна, Утюгова Светлана Александровна, преподаватели высшей категории ДМШ №1</w:t>
            </w:r>
          </w:p>
        </w:tc>
      </w:tr>
    </w:tbl>
    <w:p w:rsidR="001555FD" w:rsidRDefault="001555FD" w:rsidP="001555FD">
      <w:pPr>
        <w:shd w:val="clear" w:color="auto" w:fill="FFFFFF"/>
        <w:spacing w:before="514"/>
        <w:ind w:left="1910"/>
        <w:rPr>
          <w:color w:val="000000"/>
          <w:spacing w:val="-3"/>
          <w:sz w:val="30"/>
          <w:szCs w:val="30"/>
        </w:rPr>
      </w:pPr>
    </w:p>
    <w:p w:rsidR="001555FD" w:rsidRDefault="001555FD" w:rsidP="001555FD">
      <w:pPr>
        <w:shd w:val="clear" w:color="auto" w:fill="FFFFFF"/>
        <w:spacing w:before="514"/>
        <w:ind w:left="1910"/>
        <w:rPr>
          <w:color w:val="000000"/>
          <w:spacing w:val="-3"/>
          <w:sz w:val="30"/>
          <w:szCs w:val="30"/>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shd w:val="clear" w:color="auto" w:fill="FFFFFF"/>
        <w:ind w:left="1320"/>
        <w:rPr>
          <w:sz w:val="24"/>
          <w:szCs w:val="24"/>
        </w:rPr>
      </w:pPr>
      <w:r>
        <w:rPr>
          <w:rFonts w:ascii="Times New Roman" w:hAnsi="Times New Roman" w:cs="Times New Roman"/>
          <w:color w:val="000000"/>
          <w:sz w:val="24"/>
          <w:szCs w:val="24"/>
        </w:rPr>
        <w:lastRenderedPageBreak/>
        <w:t>СТРУКТУРА ПРОГРАММЫ УЧЕБНОГО ПРЕДМЕТА</w:t>
      </w:r>
    </w:p>
    <w:p w:rsidR="001555FD" w:rsidRDefault="001555FD" w:rsidP="001555FD">
      <w:pPr>
        <w:shd w:val="clear" w:color="auto" w:fill="FFFFFF"/>
        <w:tabs>
          <w:tab w:val="left" w:pos="653"/>
        </w:tabs>
        <w:spacing w:before="619"/>
        <w:ind w:left="34"/>
        <w:rPr>
          <w:rFonts w:ascii="Times New Roman" w:hAnsi="Times New Roman" w:cs="Times New Roman"/>
          <w:sz w:val="24"/>
          <w:szCs w:val="24"/>
        </w:rPr>
      </w:pPr>
      <w:r>
        <w:rPr>
          <w:rFonts w:ascii="Times New Roman" w:hAnsi="Times New Roman" w:cs="Times New Roman"/>
          <w:color w:val="000000"/>
          <w:spacing w:val="1"/>
          <w:sz w:val="24"/>
          <w:szCs w:val="24"/>
          <w:lang w:val="en-US"/>
        </w:rPr>
        <w:t>I</w:t>
      </w:r>
      <w:r>
        <w:rPr>
          <w:rFonts w:ascii="Times New Roman" w:hAnsi="Times New Roman" w:cs="Times New Roman"/>
          <w:color w:val="000000"/>
          <w:spacing w:val="1"/>
          <w:sz w:val="24"/>
          <w:szCs w:val="24"/>
        </w:rPr>
        <w:t>. Пояснительная записка</w:t>
      </w:r>
    </w:p>
    <w:p w:rsidR="001555FD" w:rsidRDefault="001555FD" w:rsidP="001555FD">
      <w:pPr>
        <w:widowControl w:val="0"/>
        <w:numPr>
          <w:ilvl w:val="0"/>
          <w:numId w:val="37"/>
        </w:numPr>
        <w:shd w:val="clear" w:color="auto" w:fill="FFFFFF"/>
        <w:tabs>
          <w:tab w:val="left" w:pos="149"/>
        </w:tabs>
        <w:autoSpaceDE w:val="0"/>
        <w:autoSpaceDN w:val="0"/>
        <w:adjustRightInd w:val="0"/>
        <w:spacing w:before="144"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Срок реализации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Pr>
          <w:rFonts w:ascii="Times New Roman" w:hAnsi="Times New Roman" w:cs="Times New Roman"/>
          <w:i/>
          <w:iCs/>
          <w:color w:val="000000"/>
          <w:spacing w:val="-1"/>
          <w:sz w:val="24"/>
          <w:szCs w:val="24"/>
        </w:rPr>
        <w:br/>
      </w:r>
      <w:r>
        <w:rPr>
          <w:rFonts w:ascii="Times New Roman" w:hAnsi="Times New Roman" w:cs="Times New Roman"/>
          <w:i/>
          <w:iCs/>
          <w:color w:val="000000"/>
          <w:sz w:val="24"/>
          <w:szCs w:val="24"/>
        </w:rPr>
        <w:t>учреждения на реализацию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Форма проведения учебных аудиторных занятий;</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Цель и задачи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Обоснование структуры программы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Методы обучения;</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1766"/>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Описание материально-технических условий реализации учебного</w:t>
      </w:r>
      <w:r>
        <w:rPr>
          <w:rFonts w:ascii="Times New Roman" w:hAnsi="Times New Roman" w:cs="Times New Roman"/>
          <w:i/>
          <w:iCs/>
          <w:color w:val="000000"/>
          <w:spacing w:val="-1"/>
          <w:sz w:val="24"/>
          <w:szCs w:val="24"/>
        </w:rPr>
        <w:br/>
      </w:r>
      <w:r>
        <w:rPr>
          <w:rFonts w:ascii="Times New Roman" w:hAnsi="Times New Roman" w:cs="Times New Roman"/>
          <w:i/>
          <w:iCs/>
          <w:color w:val="000000"/>
          <w:spacing w:val="-2"/>
          <w:sz w:val="24"/>
          <w:szCs w:val="24"/>
        </w:rPr>
        <w:t>предмета;</w:t>
      </w:r>
    </w:p>
    <w:p w:rsidR="001555FD" w:rsidRDefault="001555FD" w:rsidP="001555FD">
      <w:pPr>
        <w:shd w:val="clear" w:color="auto" w:fill="FFFFFF"/>
        <w:tabs>
          <w:tab w:val="left" w:pos="658"/>
        </w:tabs>
        <w:spacing w:before="355" w:line="274" w:lineRule="exact"/>
        <w:ind w:left="29"/>
        <w:rPr>
          <w:rFonts w:ascii="Times New Roman" w:hAnsi="Times New Roman" w:cs="Times New Roman"/>
          <w:sz w:val="24"/>
          <w:szCs w:val="24"/>
        </w:rPr>
      </w:pPr>
      <w:r>
        <w:rPr>
          <w:rFonts w:ascii="Times New Roman" w:hAnsi="Times New Roman" w:cs="Times New Roman"/>
          <w:color w:val="000000"/>
          <w:spacing w:val="-1"/>
          <w:sz w:val="24"/>
          <w:szCs w:val="24"/>
          <w:lang w:val="en-US"/>
        </w:rPr>
        <w:t>II</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Содержание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Сведения о затратах учебного времени;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Годовые требования по классам;</w:t>
      </w:r>
    </w:p>
    <w:p w:rsidR="001555FD" w:rsidRDefault="001555FD" w:rsidP="001555FD">
      <w:pPr>
        <w:rPr>
          <w:rFonts w:ascii="Times New Roman" w:hAnsi="Times New Roman" w:cs="Times New Roman"/>
          <w:sz w:val="24"/>
          <w:szCs w:val="24"/>
        </w:rPr>
      </w:pPr>
    </w:p>
    <w:p w:rsidR="001555FD" w:rsidRDefault="001555FD" w:rsidP="001555FD">
      <w:pPr>
        <w:shd w:val="clear" w:color="auto" w:fill="FFFFFF"/>
        <w:tabs>
          <w:tab w:val="left" w:pos="658"/>
        </w:tabs>
        <w:spacing w:before="82"/>
        <w:rPr>
          <w:rFonts w:ascii="Times New Roman" w:hAnsi="Times New Roman" w:cs="Times New Roman"/>
          <w:color w:val="000000"/>
          <w:spacing w:val="-14"/>
          <w:sz w:val="24"/>
          <w:szCs w:val="24"/>
        </w:rPr>
      </w:pPr>
      <w:r>
        <w:rPr>
          <w:rFonts w:ascii="Times New Roman" w:hAnsi="Times New Roman" w:cs="Times New Roman"/>
          <w:color w:val="000000"/>
          <w:spacing w:val="-1"/>
          <w:sz w:val="24"/>
          <w:szCs w:val="24"/>
          <w:lang w:val="en-US"/>
        </w:rPr>
        <w:t>III</w:t>
      </w: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1555FD">
      <w:pPr>
        <w:widowControl w:val="0"/>
        <w:numPr>
          <w:ilvl w:val="0"/>
          <w:numId w:val="38"/>
        </w:numPr>
        <w:shd w:val="clear" w:color="auto" w:fill="FFFFFF"/>
        <w:tabs>
          <w:tab w:val="left" w:pos="658"/>
        </w:tabs>
        <w:autoSpaceDE w:val="0"/>
        <w:autoSpaceDN w:val="0"/>
        <w:adjustRightInd w:val="0"/>
        <w:spacing w:before="389" w:after="0" w:line="240" w:lineRule="auto"/>
        <w:ind w:left="29"/>
        <w:rPr>
          <w:rFonts w:ascii="Times New Roman" w:hAnsi="Times New Roman" w:cs="Times New Roman"/>
          <w:color w:val="000000"/>
          <w:spacing w:val="-23"/>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37"/>
        </w:numPr>
        <w:shd w:val="clear" w:color="auto" w:fill="FFFFFF"/>
        <w:tabs>
          <w:tab w:val="left" w:pos="149"/>
        </w:tabs>
        <w:autoSpaceDE w:val="0"/>
        <w:autoSpaceDN w:val="0"/>
        <w:adjustRightInd w:val="0"/>
        <w:spacing w:before="154"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Аттестация: цели, виды, форма, содержание;</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Pr>
          <w:rFonts w:ascii="Times New Roman" w:hAnsi="Times New Roman" w:cs="Times New Roman"/>
          <w:i/>
          <w:iCs/>
          <w:color w:val="000000"/>
          <w:spacing w:val="-1"/>
          <w:sz w:val="24"/>
          <w:szCs w:val="24"/>
        </w:rPr>
        <w:br/>
      </w:r>
      <w:r>
        <w:rPr>
          <w:rFonts w:ascii="Times New Roman" w:hAnsi="Times New Roman" w:cs="Times New Roman"/>
          <w:i/>
          <w:iCs/>
          <w:color w:val="000000"/>
          <w:spacing w:val="-2"/>
          <w:sz w:val="24"/>
          <w:szCs w:val="24"/>
        </w:rPr>
        <w:t>аттестации;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Контрольные требования на разных этапах обучения;</w:t>
      </w:r>
    </w:p>
    <w:p w:rsidR="001555FD" w:rsidRDefault="001555FD" w:rsidP="001555FD">
      <w:pPr>
        <w:shd w:val="clear" w:color="auto" w:fill="FFFFFF"/>
        <w:tabs>
          <w:tab w:val="left" w:pos="658"/>
        </w:tabs>
        <w:spacing w:before="355" w:line="274" w:lineRule="exact"/>
        <w:ind w:left="29"/>
        <w:rPr>
          <w:rFonts w:ascii="Times New Roman" w:hAnsi="Times New Roman" w:cs="Times New Roman"/>
          <w:sz w:val="24"/>
          <w:szCs w:val="24"/>
        </w:rPr>
      </w:pPr>
      <w:r>
        <w:rPr>
          <w:rFonts w:ascii="Times New Roman" w:hAnsi="Times New Roman" w:cs="Times New Roman"/>
          <w:color w:val="000000"/>
          <w:spacing w:val="-7"/>
          <w:sz w:val="24"/>
          <w:szCs w:val="24"/>
          <w:lang w:val="en-US"/>
        </w:rPr>
        <w:t>V</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Методическое обеспечение учебного процесса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Методические рекомендации педагогическим работникам;</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Рекомендации по организации самостоятельной работы обучающихся;</w:t>
      </w:r>
    </w:p>
    <w:p w:rsidR="001555FD" w:rsidRDefault="001555FD" w:rsidP="001555FD">
      <w:pPr>
        <w:shd w:val="clear" w:color="auto" w:fill="FFFFFF"/>
        <w:tabs>
          <w:tab w:val="left" w:pos="1282"/>
        </w:tabs>
        <w:spacing w:before="365" w:line="274" w:lineRule="exact"/>
        <w:ind w:left="29"/>
        <w:rPr>
          <w:rFonts w:ascii="Times New Roman" w:hAnsi="Times New Roman" w:cs="Times New Roman"/>
          <w:sz w:val="24"/>
          <w:szCs w:val="24"/>
        </w:rPr>
      </w:pPr>
      <w:r>
        <w:rPr>
          <w:rFonts w:ascii="Times New Roman" w:hAnsi="Times New Roman" w:cs="Times New Roman"/>
          <w:color w:val="000000"/>
          <w:spacing w:val="-4"/>
          <w:sz w:val="24"/>
          <w:szCs w:val="24"/>
          <w:lang w:val="en-US"/>
        </w:rPr>
        <w:t>VI</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Список учебной и методической литературы</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pacing w:val="-7"/>
          <w:sz w:val="24"/>
          <w:szCs w:val="24"/>
        </w:rPr>
        <w:t>Учебники,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3"/>
          <w:sz w:val="24"/>
          <w:szCs w:val="24"/>
        </w:rPr>
        <w:t>Учебные пособия;</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Хрестоматии;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Методическая литература;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Рекомендуемая дополнительная литература.</w:t>
      </w:r>
    </w:p>
    <w:p w:rsidR="001555FD" w:rsidRDefault="001555FD" w:rsidP="001555FD">
      <w:pPr>
        <w:spacing w:after="0" w:line="240" w:lineRule="auto"/>
        <w:rPr>
          <w:rFonts w:ascii="Times New Roman" w:hAnsi="Times New Roman" w:cs="Times New Roman"/>
          <w:i/>
          <w:iCs/>
          <w:color w:val="000000"/>
          <w:sz w:val="24"/>
          <w:szCs w:val="24"/>
        </w:rPr>
        <w:sectPr w:rsidR="001555FD">
          <w:pgSz w:w="11909" w:h="16834"/>
          <w:pgMar w:top="1440" w:right="1001" w:bottom="720" w:left="1778" w:header="720" w:footer="720" w:gutter="0"/>
          <w:cols w:space="720"/>
        </w:sectPr>
      </w:pPr>
    </w:p>
    <w:p w:rsidR="001555FD" w:rsidRDefault="001555FD" w:rsidP="0068295E">
      <w:pPr>
        <w:shd w:val="clear" w:color="auto" w:fill="FFFFFF"/>
        <w:spacing w:before="528" w:after="0" w:line="240" w:lineRule="auto"/>
        <w:ind w:left="2554"/>
        <w:rPr>
          <w:rFonts w:ascii="Times New Roman" w:hAnsi="Times New Roman" w:cs="Times New Roman"/>
          <w:sz w:val="24"/>
          <w:szCs w:val="24"/>
        </w:rPr>
      </w:pPr>
      <w:r>
        <w:rPr>
          <w:rFonts w:ascii="Times New Roman" w:hAnsi="Times New Roman" w:cs="Times New Roman"/>
          <w:b/>
          <w:bCs/>
          <w:color w:val="000000"/>
          <w:sz w:val="24"/>
          <w:szCs w:val="24"/>
          <w:lang w:val="en-US"/>
        </w:rPr>
        <w:lastRenderedPageBreak/>
        <w:t xml:space="preserve">I. </w:t>
      </w:r>
      <w:r>
        <w:rPr>
          <w:rFonts w:ascii="Times New Roman" w:hAnsi="Times New Roman" w:cs="Times New Roman"/>
          <w:b/>
          <w:bCs/>
          <w:color w:val="000000"/>
          <w:sz w:val="24"/>
          <w:szCs w:val="24"/>
        </w:rPr>
        <w:t>ПОЯСНИТЕЛЬНАЯ ЗАПИСКА</w:t>
      </w:r>
    </w:p>
    <w:p w:rsidR="001555FD" w:rsidRDefault="001555FD" w:rsidP="0068295E">
      <w:pPr>
        <w:shd w:val="clear" w:color="auto" w:fill="FFFFFF"/>
        <w:spacing w:before="523" w:after="0" w:line="240" w:lineRule="auto"/>
        <w:ind w:left="5" w:right="5" w:firstLine="710"/>
        <w:jc w:val="both"/>
        <w:rPr>
          <w:rFonts w:ascii="Times New Roman" w:hAnsi="Times New Roman" w:cs="Times New Roman"/>
          <w:sz w:val="24"/>
          <w:szCs w:val="24"/>
        </w:rPr>
      </w:pPr>
      <w:r>
        <w:rPr>
          <w:rFonts w:ascii="Times New Roman" w:hAnsi="Times New Roman" w:cs="Times New Roman"/>
          <w:i/>
          <w:iCs/>
          <w:color w:val="000000"/>
          <w:spacing w:val="5"/>
          <w:sz w:val="24"/>
          <w:szCs w:val="24"/>
        </w:rPr>
        <w:t xml:space="preserve">1. Характеристика учебного предмета, его место и роль в </w:t>
      </w:r>
      <w:r>
        <w:rPr>
          <w:rFonts w:ascii="Times New Roman" w:hAnsi="Times New Roman" w:cs="Times New Roman"/>
          <w:i/>
          <w:iCs/>
          <w:color w:val="000000"/>
          <w:spacing w:val="4"/>
          <w:sz w:val="24"/>
          <w:szCs w:val="24"/>
        </w:rPr>
        <w:t>образовательном процессе</w:t>
      </w:r>
    </w:p>
    <w:p w:rsidR="001555FD" w:rsidRDefault="001555FD" w:rsidP="006829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68295E">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уроках «Музыкальной литературы» происходит формирование </w:t>
      </w:r>
      <w:r>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Pr>
          <w:rFonts w:ascii="Times New Roman" w:hAnsi="Times New Roman" w:cs="Times New Roman"/>
          <w:color w:val="000000"/>
          <w:spacing w:val="-2"/>
          <w:sz w:val="24"/>
          <w:szCs w:val="24"/>
        </w:rPr>
        <w:t>средствах музыки.</w:t>
      </w:r>
    </w:p>
    <w:p w:rsidR="001555FD" w:rsidRDefault="001555FD" w:rsidP="0068295E">
      <w:pPr>
        <w:shd w:val="clear" w:color="auto" w:fill="FFFFFF"/>
        <w:spacing w:before="10" w:after="0" w:line="240" w:lineRule="auto"/>
        <w:ind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учебного предмета также включает изучение мировой </w:t>
      </w:r>
      <w:r>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Pr>
          <w:rFonts w:ascii="Times New Roman" w:hAnsi="Times New Roman" w:cs="Times New Roman"/>
          <w:color w:val="000000"/>
          <w:sz w:val="24"/>
          <w:szCs w:val="24"/>
        </w:rPr>
        <w:t xml:space="preserve">искусства и литературы. Уроки «Музыкальной литературы» способствуют </w:t>
      </w:r>
      <w:r>
        <w:rPr>
          <w:rFonts w:ascii="Times New Roman" w:hAnsi="Times New Roman" w:cs="Times New Roman"/>
          <w:color w:val="000000"/>
          <w:spacing w:val="8"/>
          <w:sz w:val="24"/>
          <w:szCs w:val="24"/>
        </w:rPr>
        <w:t xml:space="preserve">формированию и расширению у обучающихся кругозора в сфере </w:t>
      </w:r>
      <w:r>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Pr>
          <w:rFonts w:ascii="Times New Roman" w:hAnsi="Times New Roman" w:cs="Times New Roman"/>
          <w:color w:val="000000"/>
          <w:spacing w:val="-2"/>
          <w:sz w:val="24"/>
          <w:szCs w:val="24"/>
        </w:rPr>
        <w:t>любовь к музыке.</w:t>
      </w:r>
    </w:p>
    <w:p w:rsidR="001555FD" w:rsidRDefault="001555FD" w:rsidP="0068295E">
      <w:pPr>
        <w:shd w:val="clear" w:color="auto" w:fill="FFFFFF"/>
        <w:spacing w:after="0" w:line="240" w:lineRule="auto"/>
        <w:ind w:left="10" w:firstLine="706"/>
        <w:jc w:val="both"/>
        <w:rPr>
          <w:rFonts w:ascii="Times New Roman" w:hAnsi="Times New Roman" w:cs="Times New Roman"/>
          <w:sz w:val="24"/>
          <w:szCs w:val="24"/>
        </w:rPr>
        <w:sectPr w:rsidR="001555FD">
          <w:pgSz w:w="11909" w:h="16834"/>
          <w:pgMar w:top="1349" w:right="997" w:bottom="360" w:left="1802" w:header="720" w:footer="720" w:gutter="0"/>
          <w:cols w:space="720"/>
        </w:sectPr>
      </w:pPr>
      <w:r>
        <w:rPr>
          <w:rFonts w:ascii="Times New Roman" w:hAnsi="Times New Roman" w:cs="Times New Roman"/>
          <w:color w:val="000000"/>
          <w:sz w:val="24"/>
          <w:szCs w:val="24"/>
        </w:rPr>
        <w:t xml:space="preserve">Учебный предмет «Музыкальная литература» продолжает </w:t>
      </w:r>
      <w:r>
        <w:rPr>
          <w:rFonts w:ascii="Times New Roman" w:hAnsi="Times New Roman" w:cs="Times New Roman"/>
          <w:color w:val="000000"/>
          <w:spacing w:val="-1"/>
          <w:sz w:val="24"/>
          <w:szCs w:val="24"/>
        </w:rPr>
        <w:t xml:space="preserve">образовательно-развивающий процесс, начатый в курсе учебного предмета </w:t>
      </w:r>
      <w:r>
        <w:rPr>
          <w:rFonts w:ascii="Times New Roman" w:hAnsi="Times New Roman" w:cs="Times New Roman"/>
          <w:color w:val="000000"/>
          <w:spacing w:val="-2"/>
          <w:sz w:val="24"/>
          <w:szCs w:val="24"/>
        </w:rPr>
        <w:t>«Слушание музыки».</w:t>
      </w:r>
    </w:p>
    <w:p w:rsidR="001555FD" w:rsidRDefault="001555FD" w:rsidP="001555FD">
      <w:pPr>
        <w:framePr w:h="211" w:hRule="exact" w:hSpace="38" w:wrap="auto" w:vAnchor="text" w:hAnchor="margin" w:x="9140" w:y="-129"/>
        <w:shd w:val="clear" w:color="auto" w:fill="FFFFFF"/>
        <w:rPr>
          <w:rFonts w:ascii="Times New Roman" w:hAnsi="Times New Roman" w:cs="Times New Roman"/>
          <w:sz w:val="24"/>
          <w:szCs w:val="24"/>
        </w:rPr>
      </w:pPr>
    </w:p>
    <w:p w:rsidR="001555FD" w:rsidRDefault="001555FD" w:rsidP="001555FD">
      <w:pPr>
        <w:framePr w:h="211" w:hRule="exact" w:hSpace="38" w:wrap="auto" w:vAnchor="text" w:hAnchor="margin" w:x="9140" w:y="-129"/>
        <w:shd w:val="clear" w:color="auto" w:fill="FFFFFF"/>
        <w:rPr>
          <w:rFonts w:ascii="Times New Roman" w:hAnsi="Times New Roman" w:cs="Times New Roman"/>
          <w:sz w:val="24"/>
          <w:szCs w:val="24"/>
        </w:rPr>
      </w:pPr>
      <w:r>
        <w:rPr>
          <w:rFonts w:ascii="Times New Roman" w:hAnsi="Times New Roman" w:cs="Times New Roman"/>
          <w:b/>
          <w:bCs/>
          <w:color w:val="000000"/>
          <w:sz w:val="24"/>
          <w:szCs w:val="24"/>
        </w:rPr>
        <w:t>4</w:t>
      </w:r>
    </w:p>
    <w:p w:rsidR="000F5B87" w:rsidRDefault="000F5B87" w:rsidP="0068295E">
      <w:pPr>
        <w:shd w:val="clear" w:color="auto" w:fill="FFFFFF"/>
        <w:spacing w:before="5" w:after="0" w:line="240" w:lineRule="auto"/>
        <w:ind w:firstLine="706"/>
        <w:jc w:val="both"/>
        <w:rPr>
          <w:sz w:val="24"/>
          <w:szCs w:val="24"/>
        </w:rPr>
      </w:pPr>
      <w:r>
        <w:rPr>
          <w:rFonts w:ascii="Times New Roman" w:hAnsi="Times New Roman" w:cs="Times New Roman"/>
          <w:color w:val="000000"/>
          <w:spacing w:val="6"/>
          <w:sz w:val="24"/>
          <w:szCs w:val="24"/>
        </w:rPr>
        <w:t xml:space="preserve">Программа по предмету «Музыкальная литература» реализуется в </w:t>
      </w:r>
      <w:r w:rsidR="0068295E">
        <w:rPr>
          <w:rFonts w:ascii="Times New Roman" w:hAnsi="Times New Roman" w:cs="Times New Roman"/>
          <w:color w:val="000000"/>
          <w:spacing w:val="6"/>
          <w:sz w:val="24"/>
          <w:szCs w:val="24"/>
        </w:rPr>
        <w:t xml:space="preserve">старшем модуле </w:t>
      </w:r>
      <w:r>
        <w:rPr>
          <w:rFonts w:ascii="Times New Roman" w:hAnsi="Times New Roman" w:cs="Times New Roman"/>
          <w:color w:val="000000"/>
          <w:sz w:val="24"/>
          <w:szCs w:val="24"/>
        </w:rPr>
        <w:t>дополнительной общеразвивающей  общеобразовательной программы в области музыкального искусства.</w:t>
      </w:r>
    </w:p>
    <w:p w:rsidR="001555FD" w:rsidRDefault="001555FD" w:rsidP="0068295E">
      <w:pPr>
        <w:shd w:val="clear" w:color="auto" w:fill="FFFFFF"/>
        <w:tabs>
          <w:tab w:val="left" w:pos="1205"/>
        </w:tabs>
        <w:spacing w:before="10" w:after="0" w:line="240" w:lineRule="auto"/>
        <w:ind w:left="830"/>
        <w:rPr>
          <w:rFonts w:ascii="Times New Roman" w:hAnsi="Times New Roman" w:cs="Times New Roman"/>
          <w:sz w:val="24"/>
          <w:szCs w:val="24"/>
        </w:rPr>
      </w:pPr>
      <w:r>
        <w:rPr>
          <w:rFonts w:ascii="Times New Roman" w:hAnsi="Times New Roman" w:cs="Times New Roman"/>
          <w:i/>
          <w:iCs/>
          <w:color w:val="000000"/>
          <w:spacing w:val="-20"/>
          <w:sz w:val="24"/>
          <w:szCs w:val="24"/>
        </w:rPr>
        <w:t>2.</w:t>
      </w:r>
      <w:r>
        <w:rPr>
          <w:rFonts w:ascii="Times New Roman" w:hAnsi="Times New Roman" w:cs="Times New Roman"/>
          <w:i/>
          <w:iCs/>
          <w:color w:val="000000"/>
          <w:sz w:val="24"/>
          <w:szCs w:val="24"/>
        </w:rPr>
        <w:tab/>
      </w:r>
      <w:r>
        <w:rPr>
          <w:rFonts w:ascii="Times New Roman" w:hAnsi="Times New Roman" w:cs="Times New Roman"/>
          <w:i/>
          <w:iCs/>
          <w:color w:val="000000"/>
          <w:spacing w:val="4"/>
          <w:sz w:val="24"/>
          <w:szCs w:val="24"/>
        </w:rPr>
        <w:t>Срок реализации учебного предмета</w:t>
      </w:r>
    </w:p>
    <w:p w:rsidR="001555FD" w:rsidRDefault="001555FD" w:rsidP="0068295E">
      <w:pPr>
        <w:shd w:val="clear" w:color="auto" w:fill="FFFFFF"/>
        <w:spacing w:after="0" w:line="240" w:lineRule="auto"/>
        <w:ind w:left="125" w:right="5"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Срок реализации учебного предмета «Музыкальная литература» для </w:t>
      </w:r>
      <w:r>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Pr>
          <w:rFonts w:ascii="Times New Roman" w:hAnsi="Times New Roman" w:cs="Times New Roman"/>
          <w:color w:val="000000"/>
          <w:spacing w:val="1"/>
          <w:sz w:val="24"/>
          <w:szCs w:val="24"/>
        </w:rPr>
        <w:t xml:space="preserve">возрасте с шести лет шести месяцев до девяти лет, составляет 4 года (с 4 по </w:t>
      </w:r>
      <w:r>
        <w:rPr>
          <w:rFonts w:ascii="Times New Roman" w:hAnsi="Times New Roman" w:cs="Times New Roman"/>
          <w:color w:val="000000"/>
          <w:spacing w:val="-4"/>
          <w:sz w:val="24"/>
          <w:szCs w:val="24"/>
        </w:rPr>
        <w:t>7 класс).</w:t>
      </w:r>
    </w:p>
    <w:p w:rsidR="001555FD" w:rsidRDefault="001555FD" w:rsidP="001555FD">
      <w:pPr>
        <w:shd w:val="clear" w:color="auto" w:fill="FFFFFF"/>
        <w:tabs>
          <w:tab w:val="left" w:pos="1382"/>
        </w:tabs>
        <w:spacing w:before="10" w:line="480" w:lineRule="exact"/>
        <w:ind w:left="125" w:firstLine="706"/>
        <w:rPr>
          <w:rFonts w:ascii="Times New Roman" w:hAnsi="Times New Roman" w:cs="Times New Roman"/>
          <w:sz w:val="24"/>
          <w:szCs w:val="24"/>
        </w:rPr>
      </w:pPr>
      <w:r>
        <w:rPr>
          <w:rFonts w:ascii="Times New Roman" w:hAnsi="Times New Roman" w:cs="Times New Roman"/>
          <w:i/>
          <w:iCs/>
          <w:color w:val="000000"/>
          <w:spacing w:val="-20"/>
          <w:sz w:val="24"/>
          <w:szCs w:val="24"/>
        </w:rPr>
        <w:t>3.</w:t>
      </w:r>
      <w:r>
        <w:rPr>
          <w:rFonts w:ascii="Times New Roman" w:hAnsi="Times New Roman" w:cs="Times New Roman"/>
          <w:i/>
          <w:iCs/>
          <w:color w:val="000000"/>
          <w:sz w:val="24"/>
          <w:szCs w:val="24"/>
        </w:rPr>
        <w:tab/>
      </w:r>
      <w:r>
        <w:rPr>
          <w:rFonts w:ascii="Times New Roman" w:hAnsi="Times New Roman" w:cs="Times New Roman"/>
          <w:i/>
          <w:iCs/>
          <w:color w:val="000000"/>
          <w:spacing w:val="8"/>
          <w:sz w:val="24"/>
          <w:szCs w:val="24"/>
        </w:rPr>
        <w:t>Объем учебного времени, предусмотренный учебным планом</w:t>
      </w:r>
      <w:r>
        <w:rPr>
          <w:rFonts w:ascii="Times New Roman" w:hAnsi="Times New Roman" w:cs="Times New Roman"/>
          <w:i/>
          <w:iCs/>
          <w:color w:val="000000"/>
          <w:spacing w:val="8"/>
          <w:sz w:val="24"/>
          <w:szCs w:val="24"/>
        </w:rPr>
        <w:br/>
      </w:r>
      <w:r>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1555FD" w:rsidRDefault="001555FD" w:rsidP="001555FD">
      <w:pPr>
        <w:spacing w:after="403"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419"/>
        <w:gridCol w:w="950"/>
        <w:gridCol w:w="950"/>
        <w:gridCol w:w="950"/>
        <w:gridCol w:w="950"/>
        <w:gridCol w:w="1670"/>
      </w:tblGrid>
      <w:tr w:rsidR="001555FD" w:rsidTr="001555FD">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64"/>
              <w:rPr>
                <w:rFonts w:ascii="Times New Roman" w:hAnsi="Times New Roman" w:cs="Times New Roman"/>
                <w:sz w:val="24"/>
                <w:szCs w:val="24"/>
              </w:rPr>
            </w:pPr>
            <w:r>
              <w:rPr>
                <w:rFonts w:ascii="Times New Roman" w:hAnsi="Times New Roman" w:cs="Times New Roman"/>
                <w:i/>
                <w:iCs/>
                <w:color w:val="000000"/>
                <w:spacing w:val="2"/>
                <w:sz w:val="24"/>
                <w:szCs w:val="24"/>
              </w:rPr>
              <w:t>Год обучения</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8"/>
              <w:rPr>
                <w:rFonts w:ascii="Times New Roman" w:hAnsi="Times New Roman" w:cs="Times New Roman"/>
                <w:sz w:val="24"/>
                <w:szCs w:val="24"/>
              </w:rPr>
            </w:pPr>
            <w:r>
              <w:rPr>
                <w:rFonts w:ascii="Times New Roman" w:hAnsi="Times New Roman" w:cs="Times New Roman"/>
                <w:i/>
                <w:iCs/>
                <w:color w:val="000000"/>
                <w:sz w:val="24"/>
                <w:szCs w:val="24"/>
              </w:rPr>
              <w:t>1-й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8"/>
              <w:rPr>
                <w:rFonts w:ascii="Times New Roman" w:hAnsi="Times New Roman" w:cs="Times New Roman"/>
                <w:sz w:val="24"/>
                <w:szCs w:val="24"/>
              </w:rPr>
            </w:pPr>
            <w:r>
              <w:rPr>
                <w:rFonts w:ascii="Times New Roman" w:hAnsi="Times New Roman" w:cs="Times New Roman"/>
                <w:i/>
                <w:iCs/>
                <w:color w:val="000000"/>
                <w:sz w:val="24"/>
                <w:szCs w:val="24"/>
              </w:rPr>
              <w:t>2-й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3"/>
              <w:rPr>
                <w:rFonts w:ascii="Times New Roman" w:hAnsi="Times New Roman" w:cs="Times New Roman"/>
                <w:sz w:val="24"/>
                <w:szCs w:val="24"/>
              </w:rPr>
            </w:pPr>
            <w:r>
              <w:rPr>
                <w:rFonts w:ascii="Times New Roman" w:hAnsi="Times New Roman" w:cs="Times New Roman"/>
                <w:i/>
                <w:iCs/>
                <w:color w:val="000000"/>
                <w:sz w:val="24"/>
                <w:szCs w:val="24"/>
              </w:rPr>
              <w:t>3-й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3"/>
              <w:rPr>
                <w:rFonts w:ascii="Times New Roman" w:hAnsi="Times New Roman" w:cs="Times New Roman"/>
                <w:sz w:val="24"/>
                <w:szCs w:val="24"/>
              </w:rPr>
            </w:pPr>
            <w:r>
              <w:rPr>
                <w:rFonts w:ascii="Times New Roman" w:hAnsi="Times New Roman" w:cs="Times New Roman"/>
                <w:i/>
                <w:iCs/>
                <w:color w:val="000000"/>
                <w:sz w:val="24"/>
                <w:szCs w:val="24"/>
              </w:rPr>
              <w:t>4-й</w:t>
            </w:r>
          </w:p>
        </w:tc>
        <w:tc>
          <w:tcPr>
            <w:tcW w:w="167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right="326"/>
              <w:jc w:val="right"/>
              <w:rPr>
                <w:rFonts w:ascii="Times New Roman" w:hAnsi="Times New Roman" w:cs="Times New Roman"/>
                <w:sz w:val="24"/>
                <w:szCs w:val="24"/>
              </w:rPr>
            </w:pPr>
            <w:r>
              <w:rPr>
                <w:rFonts w:ascii="Times New Roman" w:hAnsi="Times New Roman" w:cs="Times New Roman"/>
                <w:i/>
                <w:iCs/>
                <w:color w:val="000000"/>
                <w:spacing w:val="2"/>
                <w:sz w:val="24"/>
                <w:szCs w:val="24"/>
              </w:rPr>
              <w:t>Итого</w:t>
            </w:r>
          </w:p>
        </w:tc>
      </w:tr>
      <w:tr w:rsidR="001555FD" w:rsidTr="001555FD">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0"/>
              <w:rPr>
                <w:rFonts w:ascii="Times New Roman" w:hAnsi="Times New Roman" w:cs="Times New Roman"/>
                <w:sz w:val="24"/>
                <w:szCs w:val="24"/>
              </w:rPr>
            </w:pPr>
            <w:r>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394"/>
              <w:jc w:val="right"/>
              <w:rPr>
                <w:rFonts w:ascii="Times New Roman" w:hAnsi="Times New Roman" w:cs="Times New Roman"/>
                <w:sz w:val="24"/>
                <w:szCs w:val="24"/>
              </w:rPr>
            </w:pPr>
            <w:r>
              <w:rPr>
                <w:rFonts w:ascii="Times New Roman" w:hAnsi="Times New Roman" w:cs="Times New Roman"/>
                <w:i/>
                <w:iCs/>
                <w:color w:val="000000"/>
                <w:spacing w:val="-3"/>
                <w:sz w:val="24"/>
                <w:szCs w:val="24"/>
              </w:rPr>
              <w:t>часов</w:t>
            </w:r>
          </w:p>
        </w:tc>
      </w:tr>
      <w:tr w:rsidR="001555FD" w:rsidTr="001555FD">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left="5" w:right="14"/>
              <w:rPr>
                <w:rFonts w:ascii="Times New Roman" w:hAnsi="Times New Roman" w:cs="Times New Roman"/>
                <w:sz w:val="24"/>
                <w:szCs w:val="24"/>
              </w:rPr>
            </w:pPr>
            <w:r>
              <w:rPr>
                <w:rFonts w:ascii="Times New Roman" w:hAnsi="Times New Roman" w:cs="Times New Roman"/>
                <w:color w:val="000000"/>
                <w:spacing w:val="-1"/>
                <w:sz w:val="24"/>
                <w:szCs w:val="24"/>
              </w:rPr>
              <w:t xml:space="preserve">Аудиторная       (в </w:t>
            </w:r>
            <w:r>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6"/>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432"/>
              <w:jc w:val="right"/>
              <w:rPr>
                <w:rFonts w:ascii="Times New Roman" w:hAnsi="Times New Roman" w:cs="Times New Roman"/>
                <w:sz w:val="24"/>
                <w:szCs w:val="24"/>
                <w:lang w:val="en-US"/>
              </w:rPr>
            </w:pPr>
            <w:r>
              <w:rPr>
                <w:rFonts w:ascii="Times New Roman" w:hAnsi="Times New Roman" w:cs="Times New Roman"/>
                <w:color w:val="000000"/>
                <w:spacing w:val="-10"/>
                <w:sz w:val="24"/>
                <w:szCs w:val="24"/>
                <w:lang w:val="en-US"/>
              </w:rPr>
              <w:t>132</w:t>
            </w:r>
          </w:p>
        </w:tc>
      </w:tr>
      <w:tr w:rsidR="001555FD" w:rsidTr="001555FD">
        <w:trPr>
          <w:trHeight w:hRule="exact" w:val="1646"/>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left="5" w:right="38"/>
              <w:rPr>
                <w:rFonts w:ascii="Times New Roman" w:hAnsi="Times New Roman" w:cs="Times New Roman"/>
                <w:sz w:val="24"/>
                <w:szCs w:val="24"/>
              </w:rPr>
            </w:pPr>
            <w:r>
              <w:rPr>
                <w:rFonts w:ascii="Times New Roman" w:hAnsi="Times New Roman" w:cs="Times New Roman"/>
                <w:color w:val="000000"/>
                <w:spacing w:val="-1"/>
                <w:sz w:val="24"/>
                <w:szCs w:val="24"/>
              </w:rPr>
              <w:t xml:space="preserve">Внеаудиторная </w:t>
            </w:r>
            <w:r>
              <w:rPr>
                <w:rFonts w:ascii="Times New Roman" w:hAnsi="Times New Roman" w:cs="Times New Roman"/>
                <w:color w:val="000000"/>
                <w:spacing w:val="-4"/>
                <w:sz w:val="24"/>
                <w:szCs w:val="24"/>
              </w:rPr>
              <w:t xml:space="preserve">(самостоятельная, </w:t>
            </w:r>
            <w:r>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6"/>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33"/>
              <w:rPr>
                <w:rFonts w:ascii="Times New Roman" w:hAnsi="Times New Roman" w:cs="Times New Roman"/>
                <w:sz w:val="24"/>
                <w:szCs w:val="24"/>
                <w:lang w:val="en-US"/>
              </w:rPr>
            </w:pPr>
            <w:r>
              <w:rPr>
                <w:rFonts w:ascii="Times New Roman" w:hAnsi="Times New Roman" w:cs="Times New Roman"/>
                <w:color w:val="000000"/>
                <w:sz w:val="24"/>
                <w:szCs w:val="24"/>
                <w:lang w:val="en-US"/>
              </w:rPr>
              <w:t>132</w:t>
            </w:r>
          </w:p>
        </w:tc>
      </w:tr>
    </w:tbl>
    <w:p w:rsidR="001555FD" w:rsidRDefault="001555FD" w:rsidP="001555FD">
      <w:pPr>
        <w:spacing w:after="48" w:line="1" w:lineRule="exact"/>
        <w:rPr>
          <w:rFonts w:ascii="Times New Roman" w:hAnsi="Times New Roman" w:cs="Times New Roman"/>
          <w:sz w:val="24"/>
          <w:szCs w:val="24"/>
        </w:rPr>
      </w:pPr>
    </w:p>
    <w:p w:rsidR="001555FD" w:rsidRDefault="001555FD" w:rsidP="000F5B87">
      <w:pPr>
        <w:shd w:val="clear" w:color="auto" w:fill="FFFFFF"/>
        <w:spacing w:before="336" w:line="240" w:lineRule="auto"/>
        <w:ind w:left="120" w:right="5" w:firstLine="782"/>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Максимальная учебная нагрузка по предмету «Музыкальная </w:t>
      </w:r>
      <w:r>
        <w:rPr>
          <w:rFonts w:ascii="Times New Roman" w:hAnsi="Times New Roman" w:cs="Times New Roman"/>
          <w:color w:val="000000"/>
          <w:spacing w:val="-1"/>
          <w:sz w:val="24"/>
          <w:szCs w:val="24"/>
        </w:rPr>
        <w:t>литература» составляет 264 часа.</w:t>
      </w:r>
    </w:p>
    <w:p w:rsidR="001555FD" w:rsidRDefault="001555FD" w:rsidP="000F5B87">
      <w:pPr>
        <w:shd w:val="clear" w:color="auto" w:fill="FFFFFF"/>
        <w:tabs>
          <w:tab w:val="left" w:pos="1387"/>
        </w:tabs>
        <w:spacing w:before="10" w:line="240" w:lineRule="auto"/>
        <w:ind w:left="830"/>
        <w:rPr>
          <w:rFonts w:ascii="Times New Roman" w:hAnsi="Times New Roman" w:cs="Times New Roman"/>
          <w:sz w:val="24"/>
          <w:szCs w:val="24"/>
        </w:rPr>
      </w:pPr>
      <w:r>
        <w:rPr>
          <w:rFonts w:ascii="Times New Roman" w:hAnsi="Times New Roman" w:cs="Times New Roman"/>
          <w:i/>
          <w:iCs/>
          <w:color w:val="000000"/>
          <w:spacing w:val="-20"/>
          <w:sz w:val="24"/>
          <w:szCs w:val="24"/>
        </w:rPr>
        <w:t>4.</w:t>
      </w:r>
      <w:r>
        <w:rPr>
          <w:rFonts w:ascii="Times New Roman" w:hAnsi="Times New Roman" w:cs="Times New Roman"/>
          <w:i/>
          <w:iCs/>
          <w:color w:val="000000"/>
          <w:sz w:val="24"/>
          <w:szCs w:val="24"/>
        </w:rPr>
        <w:tab/>
      </w:r>
      <w:r>
        <w:rPr>
          <w:rFonts w:ascii="Times New Roman" w:hAnsi="Times New Roman" w:cs="Times New Roman"/>
          <w:i/>
          <w:iCs/>
          <w:color w:val="000000"/>
          <w:spacing w:val="6"/>
          <w:sz w:val="24"/>
          <w:szCs w:val="24"/>
        </w:rPr>
        <w:t>Форма проведения учебных аудиторных занятий</w:t>
      </w:r>
    </w:p>
    <w:p w:rsidR="001555FD" w:rsidRDefault="001555FD" w:rsidP="000F5B87">
      <w:pPr>
        <w:shd w:val="clear" w:color="auto" w:fill="FFFFFF"/>
        <w:spacing w:line="240" w:lineRule="auto"/>
        <w:ind w:left="120" w:right="10" w:firstLine="7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Форма проведения занятий по предмету «Музыкальная литература» </w:t>
      </w:r>
      <w:r>
        <w:rPr>
          <w:rFonts w:ascii="Times New Roman" w:hAnsi="Times New Roman" w:cs="Times New Roman"/>
          <w:color w:val="000000"/>
          <w:spacing w:val="1"/>
          <w:sz w:val="24"/>
          <w:szCs w:val="24"/>
        </w:rPr>
        <w:t>-   мелкогрупповая, от 4 до 10 человек.</w:t>
      </w:r>
    </w:p>
    <w:p w:rsidR="001555FD" w:rsidRDefault="001555FD" w:rsidP="000F5B87">
      <w:pPr>
        <w:shd w:val="clear" w:color="auto" w:fill="FFFFFF"/>
        <w:tabs>
          <w:tab w:val="left" w:pos="1181"/>
        </w:tabs>
        <w:spacing w:before="10" w:line="240" w:lineRule="auto"/>
        <w:ind w:left="830"/>
        <w:rPr>
          <w:rFonts w:ascii="Times New Roman" w:hAnsi="Times New Roman" w:cs="Times New Roman"/>
          <w:sz w:val="24"/>
          <w:szCs w:val="24"/>
        </w:rPr>
      </w:pPr>
      <w:r>
        <w:rPr>
          <w:rFonts w:ascii="Times New Roman" w:hAnsi="Times New Roman" w:cs="Times New Roman"/>
          <w:color w:val="000000"/>
          <w:spacing w:val="-23"/>
          <w:sz w:val="24"/>
          <w:szCs w:val="24"/>
        </w:rPr>
        <w:t>5.</w:t>
      </w:r>
      <w:r>
        <w:rPr>
          <w:rFonts w:ascii="Times New Roman" w:hAnsi="Times New Roman" w:cs="Times New Roman"/>
          <w:color w:val="000000"/>
          <w:sz w:val="24"/>
          <w:szCs w:val="24"/>
        </w:rPr>
        <w:tab/>
      </w:r>
      <w:r>
        <w:rPr>
          <w:rFonts w:ascii="Times New Roman" w:hAnsi="Times New Roman" w:cs="Times New Roman"/>
          <w:i/>
          <w:iCs/>
          <w:color w:val="000000"/>
          <w:spacing w:val="5"/>
          <w:sz w:val="24"/>
          <w:szCs w:val="24"/>
        </w:rPr>
        <w:t>Цель и задачи учебного предмета «Музыкальная литература»</w:t>
      </w:r>
      <w:r>
        <w:rPr>
          <w:rFonts w:ascii="Times New Roman" w:hAnsi="Times New Roman" w:cs="Times New Roman"/>
          <w:i/>
          <w:iCs/>
          <w:color w:val="000000"/>
          <w:spacing w:val="5"/>
          <w:sz w:val="24"/>
          <w:szCs w:val="24"/>
        </w:rPr>
        <w:br/>
      </w:r>
      <w:r>
        <w:rPr>
          <w:rFonts w:ascii="Times New Roman" w:hAnsi="Times New Roman" w:cs="Times New Roman"/>
          <w:color w:val="000000"/>
          <w:sz w:val="24"/>
          <w:szCs w:val="24"/>
        </w:rPr>
        <w:t>Программа     учебного      предмета      «Музыкальная     литература»</w:t>
      </w:r>
    </w:p>
    <w:p w:rsidR="001555FD" w:rsidRDefault="001555FD" w:rsidP="000F5B87">
      <w:pPr>
        <w:shd w:val="clear" w:color="auto" w:fill="FFFFFF"/>
        <w:spacing w:before="5" w:line="240" w:lineRule="auto"/>
        <w:ind w:left="125"/>
        <w:rPr>
          <w:rFonts w:ascii="Times New Roman" w:hAnsi="Times New Roman" w:cs="Times New Roman"/>
          <w:sz w:val="24"/>
          <w:szCs w:val="24"/>
        </w:rPr>
      </w:pPr>
      <w:r>
        <w:rPr>
          <w:rFonts w:ascii="Times New Roman" w:hAnsi="Times New Roman" w:cs="Times New Roman"/>
          <w:color w:val="000000"/>
          <w:sz w:val="24"/>
          <w:szCs w:val="24"/>
        </w:rPr>
        <w:t>направлена на художественно-эстетическое развитие личности учащегося.</w:t>
      </w:r>
    </w:p>
    <w:p w:rsidR="001555FD" w:rsidRDefault="001555FD" w:rsidP="000F5B87">
      <w:pPr>
        <w:shd w:val="clear" w:color="auto" w:fill="FFFFFF"/>
        <w:spacing w:line="240" w:lineRule="auto"/>
        <w:ind w:left="120" w:firstLine="691"/>
        <w:jc w:val="both"/>
        <w:rPr>
          <w:rFonts w:ascii="Times New Roman" w:hAnsi="Times New Roman" w:cs="Times New Roman"/>
          <w:sz w:val="24"/>
          <w:szCs w:val="24"/>
        </w:rPr>
      </w:pPr>
      <w:r>
        <w:rPr>
          <w:rFonts w:ascii="Times New Roman" w:hAnsi="Times New Roman" w:cs="Times New Roman"/>
          <w:b/>
          <w:bCs/>
          <w:i/>
          <w:iCs/>
          <w:color w:val="000000"/>
          <w:spacing w:val="8"/>
          <w:sz w:val="24"/>
          <w:szCs w:val="24"/>
        </w:rPr>
        <w:t xml:space="preserve">Целью </w:t>
      </w:r>
      <w:r>
        <w:rPr>
          <w:rFonts w:ascii="Times New Roman" w:hAnsi="Times New Roman" w:cs="Times New Roman"/>
          <w:color w:val="000000"/>
          <w:spacing w:val="8"/>
          <w:sz w:val="24"/>
          <w:szCs w:val="24"/>
        </w:rPr>
        <w:t xml:space="preserve">предмета является развитие музыкально-творческих </w:t>
      </w:r>
      <w:r>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Pr>
          <w:rFonts w:ascii="Times New Roman" w:hAnsi="Times New Roman" w:cs="Times New Roman"/>
          <w:color w:val="000000"/>
          <w:spacing w:val="16"/>
          <w:sz w:val="24"/>
          <w:szCs w:val="24"/>
        </w:rPr>
        <w:t>композиторов</w:t>
      </w:r>
      <w:r>
        <w:rPr>
          <w:rFonts w:ascii="Times New Roman" w:hAnsi="Times New Roman" w:cs="Times New Roman"/>
          <w:color w:val="000000"/>
          <w:spacing w:val="-1"/>
          <w:sz w:val="24"/>
          <w:szCs w:val="24"/>
        </w:rPr>
        <w:t>.</w:t>
      </w:r>
    </w:p>
    <w:p w:rsidR="001555FD" w:rsidRDefault="001555FD" w:rsidP="000F5B87">
      <w:pPr>
        <w:shd w:val="clear" w:color="auto" w:fill="FFFFFF"/>
        <w:spacing w:before="5" w:line="240" w:lineRule="auto"/>
        <w:ind w:left="826"/>
        <w:rPr>
          <w:rFonts w:ascii="Times New Roman" w:hAnsi="Times New Roman" w:cs="Times New Roman"/>
          <w:sz w:val="24"/>
          <w:szCs w:val="24"/>
        </w:rPr>
      </w:pPr>
      <w:r>
        <w:rPr>
          <w:rFonts w:ascii="Times New Roman" w:hAnsi="Times New Roman" w:cs="Times New Roman"/>
          <w:b/>
          <w:bCs/>
          <w:i/>
          <w:iCs/>
          <w:color w:val="000000"/>
          <w:sz w:val="24"/>
          <w:szCs w:val="24"/>
        </w:rPr>
        <w:t xml:space="preserve">Задачами </w:t>
      </w:r>
      <w:r>
        <w:rPr>
          <w:rFonts w:ascii="Times New Roman" w:hAnsi="Times New Roman" w:cs="Times New Roman"/>
          <w:color w:val="000000"/>
          <w:sz w:val="24"/>
          <w:szCs w:val="24"/>
        </w:rPr>
        <w:t>предмета «Музыкальная литература» являются:</w:t>
      </w:r>
    </w:p>
    <w:p w:rsidR="001555FD" w:rsidRDefault="001555FD" w:rsidP="000F5B87">
      <w:pPr>
        <w:widowControl w:val="0"/>
        <w:numPr>
          <w:ilvl w:val="0"/>
          <w:numId w:val="39"/>
        </w:numPr>
        <w:shd w:val="clear" w:color="auto" w:fill="FFFFFF"/>
        <w:tabs>
          <w:tab w:val="left" w:pos="1373"/>
        </w:tabs>
        <w:autoSpaceDE w:val="0"/>
        <w:autoSpaceDN w:val="0"/>
        <w:adjustRightInd w:val="0"/>
        <w:spacing w:before="19" w:after="0" w:line="240" w:lineRule="auto"/>
        <w:ind w:left="125" w:firstLine="720"/>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формирование   интереса  и  любви  к  классической  музыке   и</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музыкальной культуре в целом;</w:t>
      </w:r>
    </w:p>
    <w:p w:rsidR="001555FD" w:rsidRDefault="001555FD" w:rsidP="000F5B87">
      <w:pPr>
        <w:widowControl w:val="0"/>
        <w:numPr>
          <w:ilvl w:val="0"/>
          <w:numId w:val="39"/>
        </w:numPr>
        <w:shd w:val="clear" w:color="auto" w:fill="FFFFFF"/>
        <w:tabs>
          <w:tab w:val="left" w:pos="1373"/>
        </w:tabs>
        <w:autoSpaceDE w:val="0"/>
        <w:autoSpaceDN w:val="0"/>
        <w:adjustRightInd w:val="0"/>
        <w:spacing w:before="24" w:after="0" w:line="240" w:lineRule="auto"/>
        <w:ind w:left="125" w:firstLine="720"/>
        <w:rPr>
          <w:rFonts w:ascii="Times New Roman" w:hAnsi="Times New Roman" w:cs="Times New Roman"/>
          <w:color w:val="000000"/>
          <w:sz w:val="24"/>
          <w:szCs w:val="24"/>
        </w:rPr>
      </w:pPr>
      <w:r>
        <w:rPr>
          <w:rFonts w:ascii="Times New Roman" w:hAnsi="Times New Roman" w:cs="Times New Roman"/>
          <w:color w:val="000000"/>
          <w:sz w:val="24"/>
          <w:szCs w:val="24"/>
        </w:rPr>
        <w:t>воспитание        музыкального        восприятия:        музыкальных</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произведений    различных    стилей    и    жанров,    созданных    в    разные</w:t>
      </w:r>
      <w:r>
        <w:rPr>
          <w:rFonts w:ascii="Times New Roman" w:hAnsi="Times New Roman" w:cs="Times New Roman"/>
          <w:color w:val="000000"/>
          <w:spacing w:val="-1"/>
          <w:sz w:val="24"/>
          <w:szCs w:val="24"/>
        </w:rPr>
        <w:br/>
        <w:t>исторические периоды и в разных странах;</w:t>
      </w:r>
    </w:p>
    <w:p w:rsidR="001555FD" w:rsidRPr="0068295E" w:rsidRDefault="001555FD" w:rsidP="00D073A1">
      <w:pPr>
        <w:widowControl w:val="0"/>
        <w:numPr>
          <w:ilvl w:val="0"/>
          <w:numId w:val="39"/>
        </w:numPr>
        <w:shd w:val="clear" w:color="auto" w:fill="FFFFFF"/>
        <w:tabs>
          <w:tab w:val="left" w:pos="1373"/>
        </w:tabs>
        <w:autoSpaceDE w:val="0"/>
        <w:autoSpaceDN w:val="0"/>
        <w:adjustRightInd w:val="0"/>
        <w:spacing w:before="154" w:after="0" w:line="240" w:lineRule="auto"/>
        <w:ind w:left="845"/>
        <w:rPr>
          <w:rFonts w:ascii="Times New Roman" w:hAnsi="Times New Roman" w:cs="Times New Roman"/>
          <w:sz w:val="24"/>
          <w:szCs w:val="24"/>
        </w:rPr>
      </w:pPr>
      <w:r w:rsidRPr="0068295E">
        <w:rPr>
          <w:rFonts w:ascii="Times New Roman" w:hAnsi="Times New Roman" w:cs="Times New Roman"/>
          <w:color w:val="000000"/>
          <w:spacing w:val="-2"/>
          <w:sz w:val="24"/>
          <w:szCs w:val="24"/>
        </w:rPr>
        <w:t>овладение навыками восприятия элементов музыкального языка;</w:t>
      </w:r>
    </w:p>
    <w:p w:rsidR="001555FD" w:rsidRDefault="001555FD" w:rsidP="000F5B87">
      <w:pPr>
        <w:shd w:val="clear" w:color="auto" w:fill="FFFFFF"/>
        <w:tabs>
          <w:tab w:val="left" w:pos="1243"/>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знания    специфики    различных    музыкально-театральных    и</w:t>
      </w:r>
    </w:p>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инструментальных жанров;</w:t>
      </w:r>
    </w:p>
    <w:p w:rsidR="001555FD" w:rsidRDefault="001555FD" w:rsidP="000F5B87">
      <w:pPr>
        <w:widowControl w:val="0"/>
        <w:numPr>
          <w:ilvl w:val="0"/>
          <w:numId w:val="40"/>
        </w:numPr>
        <w:shd w:val="clear" w:color="auto" w:fill="FFFFFF"/>
        <w:tabs>
          <w:tab w:val="left" w:pos="1243"/>
        </w:tabs>
        <w:autoSpaceDE w:val="0"/>
        <w:autoSpaceDN w:val="0"/>
        <w:adjustRightInd w:val="0"/>
        <w:spacing w:before="5"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знания о различных эпохах и стилях в истории и искусстве;</w:t>
      </w:r>
    </w:p>
    <w:p w:rsidR="001555FD" w:rsidRDefault="001555FD" w:rsidP="000F5B87">
      <w:pPr>
        <w:widowControl w:val="0"/>
        <w:numPr>
          <w:ilvl w:val="0"/>
          <w:numId w:val="40"/>
        </w:numPr>
        <w:shd w:val="clear" w:color="auto" w:fill="FFFFFF"/>
        <w:tabs>
          <w:tab w:val="left" w:pos="1243"/>
        </w:tabs>
        <w:autoSpaceDE w:val="0"/>
        <w:autoSpaceDN w:val="0"/>
        <w:adjustRightInd w:val="0"/>
        <w:spacing w:before="144"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умение работать с нотным текстом (клавиром, партитурой);</w:t>
      </w:r>
    </w:p>
    <w:p w:rsidR="001555FD" w:rsidRDefault="001555FD" w:rsidP="000F5B87">
      <w:pPr>
        <w:widowControl w:val="0"/>
        <w:numPr>
          <w:ilvl w:val="0"/>
          <w:numId w:val="40"/>
        </w:numPr>
        <w:shd w:val="clear" w:color="auto" w:fill="FFFFFF"/>
        <w:tabs>
          <w:tab w:val="left" w:pos="1243"/>
        </w:tabs>
        <w:autoSpaceDE w:val="0"/>
        <w:autoSpaceDN w:val="0"/>
        <w:adjustRightInd w:val="0"/>
        <w:spacing w:before="58" w:after="0" w:line="240" w:lineRule="auto"/>
        <w:ind w:left="154" w:firstLine="566"/>
        <w:rPr>
          <w:rFonts w:ascii="Times New Roman" w:hAnsi="Times New Roman" w:cs="Times New Roman"/>
          <w:color w:val="000000"/>
          <w:sz w:val="24"/>
          <w:szCs w:val="24"/>
        </w:rPr>
      </w:pPr>
      <w:r>
        <w:rPr>
          <w:rFonts w:ascii="Times New Roman" w:hAnsi="Times New Roman" w:cs="Times New Roman"/>
          <w:color w:val="000000"/>
          <w:spacing w:val="-2"/>
          <w:sz w:val="24"/>
          <w:szCs w:val="24"/>
        </w:rPr>
        <w:t>умение   использовать   полученные   теоретические   знания  при</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исполнительстве музыкальных произведений на инструменте;</w:t>
      </w:r>
    </w:p>
    <w:p w:rsidR="001555FD" w:rsidRDefault="001555FD" w:rsidP="000F5B87">
      <w:pPr>
        <w:shd w:val="clear" w:color="auto" w:fill="FFFFFF"/>
        <w:tabs>
          <w:tab w:val="left" w:pos="1253"/>
        </w:tabs>
        <w:spacing w:before="14"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формирование у наиболее одаренных выпускников осознанной</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мотивации к продолжению профессионального обучения и подготовки их к</w:t>
      </w:r>
      <w:r>
        <w:rPr>
          <w:rFonts w:ascii="Times New Roman" w:hAnsi="Times New Roman" w:cs="Times New Roman"/>
          <w:color w:val="000000"/>
          <w:spacing w:val="-1"/>
          <w:sz w:val="24"/>
          <w:szCs w:val="24"/>
        </w:rPr>
        <w:br/>
      </w:r>
      <w:r>
        <w:rPr>
          <w:rFonts w:ascii="Times New Roman" w:hAnsi="Times New Roman" w:cs="Times New Roman"/>
          <w:color w:val="000000"/>
          <w:spacing w:val="5"/>
          <w:sz w:val="24"/>
          <w:szCs w:val="24"/>
        </w:rPr>
        <w:t>вступительным экзаменам в образовательное учреждение, реализующее</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профессиональные программы.</w:t>
      </w:r>
    </w:p>
    <w:p w:rsidR="001555FD" w:rsidRDefault="001555FD" w:rsidP="000F5B87">
      <w:pPr>
        <w:shd w:val="clear" w:color="auto" w:fill="FFFFFF"/>
        <w:spacing w:before="10" w:line="240" w:lineRule="auto"/>
        <w:ind w:left="5" w:firstLine="149"/>
        <w:rPr>
          <w:rFonts w:ascii="Times New Roman" w:hAnsi="Times New Roman" w:cs="Times New Roman"/>
          <w:sz w:val="24"/>
          <w:szCs w:val="24"/>
        </w:rPr>
      </w:pPr>
      <w:r>
        <w:rPr>
          <w:rFonts w:ascii="Times New Roman" w:hAnsi="Times New Roman" w:cs="Times New Roman"/>
          <w:i/>
          <w:iCs/>
          <w:color w:val="000000"/>
          <w:spacing w:val="4"/>
          <w:sz w:val="24"/>
          <w:szCs w:val="24"/>
        </w:rPr>
        <w:t>6.    Обоснование структуры программы учебного предмета</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Программа содержит следующие разделы:</w:t>
      </w:r>
    </w:p>
    <w:p w:rsidR="001555FD" w:rsidRDefault="001555FD" w:rsidP="000F5B87">
      <w:pPr>
        <w:shd w:val="clear" w:color="auto" w:fill="FFFFFF"/>
        <w:spacing w:line="240" w:lineRule="auto"/>
        <w:ind w:left="571" w:firstLine="624"/>
        <w:rPr>
          <w:rFonts w:ascii="Times New Roman" w:hAnsi="Times New Roman" w:cs="Times New Roman"/>
          <w:sz w:val="24"/>
          <w:szCs w:val="24"/>
        </w:rPr>
      </w:pPr>
      <w:r>
        <w:rPr>
          <w:rFonts w:ascii="Times New Roman" w:hAnsi="Times New Roman" w:cs="Times New Roman"/>
          <w:color w:val="000000"/>
          <w:spacing w:val="3"/>
          <w:sz w:val="24"/>
          <w:szCs w:val="24"/>
        </w:rPr>
        <w:t xml:space="preserve">сведения  о затратах учебного  времени,  предусмотренного  на </w:t>
      </w:r>
      <w:r>
        <w:rPr>
          <w:rFonts w:ascii="Times New Roman" w:hAnsi="Times New Roman" w:cs="Times New Roman"/>
          <w:color w:val="000000"/>
          <w:spacing w:val="-1"/>
          <w:sz w:val="24"/>
          <w:szCs w:val="24"/>
        </w:rPr>
        <w:t>освоение учебного предмета;</w:t>
      </w:r>
    </w:p>
    <w:p w:rsidR="001555FD" w:rsidRDefault="001555FD" w:rsidP="000F5B87">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учебного материала по годам обучения;</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описание дидактических единиц учебного предмета;</w:t>
      </w:r>
    </w:p>
    <w:p w:rsidR="001555FD" w:rsidRDefault="001555FD" w:rsidP="000F5B87">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методическое обеспечение учебного процесса.</w:t>
      </w:r>
    </w:p>
    <w:p w:rsidR="001555FD" w:rsidRDefault="001555FD" w:rsidP="000F5B87">
      <w:pPr>
        <w:shd w:val="clear" w:color="auto" w:fill="FFFFFF"/>
        <w:spacing w:line="240" w:lineRule="auto"/>
        <w:ind w:firstLine="562"/>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Pr>
          <w:rFonts w:ascii="Times New Roman" w:hAnsi="Times New Roman" w:cs="Times New Roman"/>
          <w:color w:val="000000"/>
          <w:spacing w:val="-1"/>
          <w:sz w:val="24"/>
          <w:szCs w:val="24"/>
        </w:rPr>
        <w:t>программы «Содержание учебного предмета».</w:t>
      </w:r>
    </w:p>
    <w:p w:rsidR="001555FD" w:rsidRDefault="001555FD" w:rsidP="000F5B87">
      <w:pPr>
        <w:shd w:val="clear" w:color="auto" w:fill="FFFFFF"/>
        <w:spacing w:line="240" w:lineRule="auto"/>
        <w:ind w:firstLine="562"/>
        <w:rPr>
          <w:rFonts w:ascii="Times New Roman" w:hAnsi="Times New Roman" w:cs="Times New Roman"/>
          <w:sz w:val="24"/>
          <w:szCs w:val="24"/>
        </w:rPr>
      </w:pPr>
      <w:r>
        <w:rPr>
          <w:rFonts w:ascii="Times New Roman" w:hAnsi="Times New Roman" w:cs="Times New Roman"/>
          <w:i/>
          <w:iCs/>
          <w:color w:val="000000"/>
          <w:sz w:val="24"/>
          <w:szCs w:val="24"/>
        </w:rPr>
        <w:t>7.   Методы обучения</w:t>
      </w:r>
    </w:p>
    <w:p w:rsidR="001555FD" w:rsidRDefault="001555FD" w:rsidP="000F5B87">
      <w:pPr>
        <w:shd w:val="clear" w:color="auto" w:fill="FFFFFF"/>
        <w:spacing w:line="240" w:lineRule="auto"/>
        <w:ind w:left="34" w:firstLine="571"/>
        <w:rPr>
          <w:rFonts w:ascii="Times New Roman" w:hAnsi="Times New Roman" w:cs="Times New Roman"/>
          <w:sz w:val="24"/>
          <w:szCs w:val="24"/>
        </w:rPr>
      </w:pPr>
      <w:r>
        <w:rPr>
          <w:rFonts w:ascii="Times New Roman" w:hAnsi="Times New Roman" w:cs="Times New Roman"/>
          <w:color w:val="000000"/>
          <w:spacing w:val="10"/>
          <w:sz w:val="24"/>
          <w:szCs w:val="24"/>
        </w:rPr>
        <w:t xml:space="preserve">Для достижения поставленной цели и реализации задач предмета </w:t>
      </w:r>
      <w:r>
        <w:rPr>
          <w:rFonts w:ascii="Times New Roman" w:hAnsi="Times New Roman" w:cs="Times New Roman"/>
          <w:color w:val="000000"/>
          <w:spacing w:val="-1"/>
          <w:sz w:val="24"/>
          <w:szCs w:val="24"/>
        </w:rPr>
        <w:t>используются следующие методы обучения:</w:t>
      </w:r>
    </w:p>
    <w:p w:rsidR="001555FD" w:rsidRDefault="001555FD" w:rsidP="000F5B87">
      <w:pPr>
        <w:widowControl w:val="0"/>
        <w:numPr>
          <w:ilvl w:val="0"/>
          <w:numId w:val="42"/>
        </w:numPr>
        <w:shd w:val="clear" w:color="auto" w:fill="FFFFFF"/>
        <w:tabs>
          <w:tab w:val="left" w:pos="658"/>
        </w:tabs>
        <w:autoSpaceDE w:val="0"/>
        <w:autoSpaceDN w:val="0"/>
        <w:adjustRightInd w:val="0"/>
        <w:spacing w:before="10"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словесный (объяснение, рассказ, беседа);</w:t>
      </w:r>
    </w:p>
    <w:p w:rsidR="001555FD" w:rsidRDefault="001555FD" w:rsidP="000F5B87">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наглядный (показ, демонстрация, наблюдение);</w:t>
      </w:r>
    </w:p>
    <w:p w:rsidR="001555FD" w:rsidRDefault="001555FD" w:rsidP="000F5B87">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практический (упражнения воспроизводящие и творческие).</w:t>
      </w:r>
    </w:p>
    <w:p w:rsidR="001555FD" w:rsidRDefault="001555FD" w:rsidP="000F5B87">
      <w:pPr>
        <w:shd w:val="clear" w:color="auto" w:fill="FFFFFF"/>
        <w:spacing w:line="240" w:lineRule="auto"/>
        <w:ind w:right="19" w:firstLine="749"/>
        <w:jc w:val="both"/>
        <w:rPr>
          <w:rFonts w:ascii="Times New Roman" w:hAnsi="Times New Roman" w:cs="Times New Roman"/>
          <w:sz w:val="24"/>
          <w:szCs w:val="24"/>
        </w:rPr>
      </w:pPr>
      <w:r>
        <w:rPr>
          <w:rFonts w:ascii="Times New Roman" w:hAnsi="Times New Roman" w:cs="Times New Roman"/>
          <w:i/>
          <w:iCs/>
          <w:color w:val="000000"/>
          <w:spacing w:val="5"/>
          <w:sz w:val="24"/>
          <w:szCs w:val="24"/>
        </w:rPr>
        <w:t xml:space="preserve">8. Описание материально-технических условий реализации </w:t>
      </w:r>
      <w:r>
        <w:rPr>
          <w:rFonts w:ascii="Times New Roman" w:hAnsi="Times New Roman" w:cs="Times New Roman"/>
          <w:i/>
          <w:iCs/>
          <w:color w:val="000000"/>
          <w:spacing w:val="-5"/>
          <w:sz w:val="24"/>
          <w:szCs w:val="24"/>
        </w:rPr>
        <w:t>учебного предмета</w:t>
      </w:r>
    </w:p>
    <w:p w:rsidR="001555FD" w:rsidRDefault="001555FD" w:rsidP="000F5B87">
      <w:pPr>
        <w:shd w:val="clear" w:color="auto" w:fill="FFFFFF"/>
        <w:spacing w:line="240" w:lineRule="auto"/>
        <w:ind w:left="29"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Материально-технические условия, необходимые для реализации </w:t>
      </w:r>
      <w:r>
        <w:rPr>
          <w:rFonts w:ascii="Times New Roman" w:hAnsi="Times New Roman" w:cs="Times New Roman"/>
          <w:color w:val="000000"/>
          <w:spacing w:val="-1"/>
          <w:sz w:val="24"/>
          <w:szCs w:val="24"/>
        </w:rPr>
        <w:t>учебного предмета «Музыкальная литература»:</w:t>
      </w:r>
    </w:p>
    <w:p w:rsidR="001555FD" w:rsidRDefault="001555FD" w:rsidP="00EF73E2">
      <w:pPr>
        <w:widowControl w:val="0"/>
        <w:numPr>
          <w:ilvl w:val="0"/>
          <w:numId w:val="40"/>
        </w:numPr>
        <w:shd w:val="clear" w:color="auto" w:fill="FFFFFF"/>
        <w:tabs>
          <w:tab w:val="left" w:pos="1277"/>
        </w:tabs>
        <w:autoSpaceDE w:val="0"/>
        <w:autoSpaceDN w:val="0"/>
        <w:adjustRightInd w:val="0"/>
        <w:spacing w:before="10" w:after="0" w:line="240" w:lineRule="auto"/>
        <w:ind w:left="29" w:right="-104" w:firstLine="725"/>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обеспечение доступом каждого обучающегося к библиотечным</w:t>
      </w:r>
      <w:r>
        <w:rPr>
          <w:rFonts w:ascii="Times New Roman" w:hAnsi="Times New Roman" w:cs="Times New Roman"/>
          <w:color w:val="000000"/>
          <w:spacing w:val="2"/>
          <w:sz w:val="24"/>
          <w:szCs w:val="24"/>
        </w:rPr>
        <w:br/>
      </w:r>
      <w:r>
        <w:rPr>
          <w:rFonts w:ascii="Times New Roman" w:hAnsi="Times New Roman" w:cs="Times New Roman"/>
          <w:color w:val="000000"/>
          <w:spacing w:val="8"/>
          <w:sz w:val="24"/>
          <w:szCs w:val="24"/>
        </w:rPr>
        <w:t>фондам, формируемым по полному перечню учебного плана; во время</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самостоятельной работы обучающиеся могут быть обеспечены доступом к</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сети Интернет;</w:t>
      </w:r>
    </w:p>
    <w:p w:rsidR="001555FD" w:rsidRDefault="001555FD" w:rsidP="00EF73E2">
      <w:pPr>
        <w:widowControl w:val="0"/>
        <w:numPr>
          <w:ilvl w:val="0"/>
          <w:numId w:val="40"/>
        </w:numPr>
        <w:shd w:val="clear" w:color="auto" w:fill="FFFFFF"/>
        <w:tabs>
          <w:tab w:val="left" w:pos="1277"/>
        </w:tabs>
        <w:autoSpaceDE w:val="0"/>
        <w:autoSpaceDN w:val="0"/>
        <w:adjustRightInd w:val="0"/>
        <w:spacing w:before="14" w:after="0" w:line="240" w:lineRule="auto"/>
        <w:ind w:left="29" w:right="-104" w:firstLine="725"/>
        <w:jc w:val="both"/>
        <w:rPr>
          <w:rFonts w:ascii="Times New Roman" w:hAnsi="Times New Roman" w:cs="Times New Roman"/>
          <w:color w:val="000000"/>
          <w:sz w:val="24"/>
          <w:szCs w:val="24"/>
        </w:rPr>
      </w:pPr>
      <w:r>
        <w:rPr>
          <w:rFonts w:ascii="Times New Roman" w:hAnsi="Times New Roman" w:cs="Times New Roman"/>
          <w:color w:val="000000"/>
          <w:sz w:val="24"/>
          <w:szCs w:val="24"/>
        </w:rPr>
        <w:t>укомплектование   библиотечного   фонда       печатными   и/или</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электронными изданиями основной и дополнительной учебной и учебно-</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методической литературы, а также изданиями музыкальных произведений,</w:t>
      </w:r>
      <w:r>
        <w:rPr>
          <w:rFonts w:ascii="Times New Roman" w:hAnsi="Times New Roman" w:cs="Times New Roman"/>
          <w:color w:val="000000"/>
          <w:sz w:val="24"/>
          <w:szCs w:val="24"/>
        </w:rPr>
        <w:br/>
        <w:t>специальными   хрестоматийными   изданиями,   партитурами,   клавирами</w:t>
      </w:r>
      <w:r>
        <w:rPr>
          <w:rFonts w:ascii="Times New Roman" w:hAnsi="Times New Roman" w:cs="Times New Roman"/>
          <w:color w:val="000000"/>
          <w:sz w:val="24"/>
          <w:szCs w:val="24"/>
        </w:rPr>
        <w:br/>
        <w:t>оперных,      хоровых      и      оркестровых      произведений      в      объеме,</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соответствующем требованиям программы;</w:t>
      </w:r>
    </w:p>
    <w:p w:rsidR="001555FD" w:rsidRDefault="001555FD" w:rsidP="00EF73E2">
      <w:pPr>
        <w:widowControl w:val="0"/>
        <w:numPr>
          <w:ilvl w:val="0"/>
          <w:numId w:val="40"/>
        </w:numPr>
        <w:shd w:val="clear" w:color="auto" w:fill="FFFFFF"/>
        <w:tabs>
          <w:tab w:val="left" w:pos="1277"/>
        </w:tabs>
        <w:autoSpaceDE w:val="0"/>
        <w:autoSpaceDN w:val="0"/>
        <w:adjustRightInd w:val="0"/>
        <w:spacing w:before="10" w:after="0" w:line="240" w:lineRule="auto"/>
        <w:ind w:left="29" w:right="-104" w:firstLine="725"/>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наличие фонотеки, укомплектованной аудио- и видеозаписями</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музыкальных произведений, соответствующих требованиям программы;</w:t>
      </w:r>
    </w:p>
    <w:p w:rsidR="001555FD" w:rsidRDefault="001555FD" w:rsidP="00EF73E2">
      <w:pPr>
        <w:widowControl w:val="0"/>
        <w:numPr>
          <w:ilvl w:val="0"/>
          <w:numId w:val="40"/>
        </w:numPr>
        <w:shd w:val="clear" w:color="auto" w:fill="FFFFFF"/>
        <w:tabs>
          <w:tab w:val="left" w:pos="1277"/>
        </w:tabs>
        <w:autoSpaceDE w:val="0"/>
        <w:autoSpaceDN w:val="0"/>
        <w:adjustRightInd w:val="0"/>
        <w:spacing w:before="19" w:after="0" w:line="240" w:lineRule="auto"/>
        <w:ind w:left="29" w:right="-104" w:firstLine="725"/>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обеспечение     каждого     обучающегося     основной     учебной</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литературой;</w:t>
      </w:r>
    </w:p>
    <w:p w:rsidR="001555FD" w:rsidRDefault="001555FD" w:rsidP="00EF73E2">
      <w:pPr>
        <w:widowControl w:val="0"/>
        <w:numPr>
          <w:ilvl w:val="0"/>
          <w:numId w:val="40"/>
        </w:numPr>
        <w:shd w:val="clear" w:color="auto" w:fill="FFFFFF"/>
        <w:tabs>
          <w:tab w:val="left" w:pos="1277"/>
        </w:tabs>
        <w:autoSpaceDE w:val="0"/>
        <w:autoSpaceDN w:val="0"/>
        <w:adjustRightInd w:val="0"/>
        <w:spacing w:before="24" w:after="0" w:line="240" w:lineRule="auto"/>
        <w:ind w:left="29" w:right="-104" w:firstLine="725"/>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наличие      официальных,      справочно-библиографических      и</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периодических   изданий   в   расчете    1-2   экземпляра   на   каждые    100</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обучающихся.</w:t>
      </w:r>
    </w:p>
    <w:p w:rsidR="001555FD" w:rsidRDefault="001555FD" w:rsidP="00EF73E2">
      <w:pPr>
        <w:shd w:val="clear" w:color="auto" w:fill="FFFFFF"/>
        <w:spacing w:before="10" w:line="240" w:lineRule="auto"/>
        <w:ind w:left="34" w:right="38"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Учебные аудитории, предназначенные для реализации учебного </w:t>
      </w:r>
      <w:r>
        <w:rPr>
          <w:rFonts w:ascii="Times New Roman" w:hAnsi="Times New Roman" w:cs="Times New Roman"/>
          <w:color w:val="000000"/>
          <w:sz w:val="24"/>
          <w:szCs w:val="24"/>
        </w:rPr>
        <w:t xml:space="preserve">предмета «Музыкальная литература», оснащаются пианино или роялями, звукотехническим      оборудованием,      видео-оборудованием,      учебной </w:t>
      </w:r>
      <w:r>
        <w:rPr>
          <w:rFonts w:ascii="Times New Roman" w:hAnsi="Times New Roman" w:cs="Times New Roman"/>
          <w:color w:val="000000"/>
          <w:spacing w:val="1"/>
          <w:sz w:val="24"/>
          <w:szCs w:val="24"/>
        </w:rPr>
        <w:t xml:space="preserve">мебелью    (досками,    столами,    стульями,    стеллажами,    шкафами)    и </w:t>
      </w:r>
      <w:r>
        <w:rPr>
          <w:rFonts w:ascii="Times New Roman" w:hAnsi="Times New Roman" w:cs="Times New Roman"/>
          <w:color w:val="000000"/>
          <w:spacing w:val="-1"/>
          <w:sz w:val="24"/>
          <w:szCs w:val="24"/>
        </w:rPr>
        <w:t>оформляются наглядными пособиями, имеют звукоизоляцию.</w:t>
      </w:r>
    </w:p>
    <w:p w:rsidR="001555FD" w:rsidRDefault="001555FD" w:rsidP="001555FD">
      <w:pPr>
        <w:ind w:firstLine="720"/>
        <w:jc w:val="both"/>
        <w:rPr>
          <w:rFonts w:ascii="Times New Roman" w:hAnsi="Times New Roman" w:cs="Times New Roman"/>
          <w:sz w:val="24"/>
          <w:szCs w:val="24"/>
        </w:rPr>
      </w:pPr>
    </w:p>
    <w:p w:rsidR="001555FD" w:rsidRDefault="001555FD" w:rsidP="001555FD">
      <w:pPr>
        <w:ind w:firstLine="720"/>
        <w:jc w:val="center"/>
        <w:rPr>
          <w:rFonts w:ascii="Times New Roman" w:hAnsi="Times New Roman" w:cs="Times New Roman"/>
          <w:b/>
          <w:bCs/>
          <w:color w:val="000000"/>
          <w:spacing w:val="-3"/>
          <w:sz w:val="24"/>
          <w:szCs w:val="24"/>
          <w:u w:val="single"/>
        </w:rPr>
      </w:pPr>
      <w:r>
        <w:rPr>
          <w:rFonts w:ascii="Times New Roman" w:hAnsi="Times New Roman" w:cs="Times New Roman"/>
          <w:b/>
          <w:bCs/>
          <w:color w:val="000000"/>
          <w:spacing w:val="-3"/>
          <w:sz w:val="24"/>
          <w:szCs w:val="24"/>
          <w:lang w:val="en-US"/>
        </w:rPr>
        <w:t>II</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u w:val="single"/>
        </w:rPr>
        <w:t xml:space="preserve">СОДЕРЖАНИЕ УЧЕБНОГО ПРЕДМЕТА </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Первый год обучения. Мир музыкального искусства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Музыкальные и шумовые звуки вокруг нас. Эмоциональное воздействие музыки на людей в Древнем и современном  мире. Легендарные имена музыкантов в памяти поколений. Былина о Новгородском гусляре Садко  и ее воплощение в музыке Н.Римского – Корсакова. Легенда о древнегреческом певце Орфее в музыке Х.Глюка.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Содержание музыкальных произведений, музыка о природе, о событиях истории, о человеческих чувствах и переживаниях, о сказочных персонажах, быте людей.</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Музыкальный язык как средство выразительности в музыке. Элементы музыкальной речи – мелодия, ритм, гармония, фактура, динамика, регистр, тембры певческих голосов и музыкальных инструментов.</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Истории создания музыкальных инструментов – скрипки, флейты, трубы, валторны, фортепиано. Состав симфонического, духового и оркестра народных инструментов.</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Понятие о музыкальном образе и музыкальной теме, характере и способе развития музыкальных произведений (повторность, секвентность, вариантность).</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Музыкальная форма как порядок расположения тем и частей музыкального произведения. Одночастная, 2-х частная, 3-х частная, рондо, вариации.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Основные музыкальные жанры – песня, танец, марш, русская народная песня, ее мелодическая интонация – трихорд. Образность р.н.п. и ее использование в классической музыке.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Танцевальная музыка в России и Западной Европе, исторические корни, особенности мелодического развития: камаринская, трепак, бульба, гопак, мазурка, вальс, полонез, норвежский танец Грига, венгерский танец Брамса.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Маршевая музыка, виды и традиции, основные черты. Детские, военные, сказочные марши в операх и балетах.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Программно – изобразительная музыка, музыкальная картина, музыкальный портрет. Отличительные черты и возможности программно – изобразительной музыки Ф.Куперена, Р. Шумана, М. Равеля, Г. Берлиоза, М.Мусоргского, Н.Римского – Корсакова, П.Чайковского, А.Лядова. Эстетика музыки в драматическом театре, ее художественная сущность на примере музыки Э.Грига к драме норвежского драматурга Г.Ибсена «Пер Гюнт». Сюиты № 1, 2. Жанр оперы. Родина оперы – итальянский город Флоренция, виды опер, эволюция опер, номерная структура, либретто, ансамблевые, сольные номера и массовые сцены.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Опера М.Глинки «Руслан и Людмила». Создание и постановка в Санкт – Петербурге в 1842 го. Первая в России эпическая опера. Характеристика увертюры, основных номеров (песни Баяна в интродукции, Каватина Людмилы и сцена похищения Людмилы) из </w:t>
      </w:r>
      <w:r>
        <w:rPr>
          <w:rFonts w:ascii="Times New Roman" w:hAnsi="Times New Roman" w:cs="Times New Roman"/>
          <w:sz w:val="24"/>
          <w:szCs w:val="24"/>
          <w:lang w:val="en-US"/>
        </w:rPr>
        <w:t>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рондо Фарлафа из </w:t>
      </w:r>
      <w:r>
        <w:rPr>
          <w:rFonts w:ascii="Times New Roman" w:hAnsi="Times New Roman" w:cs="Times New Roman"/>
          <w:sz w:val="24"/>
          <w:szCs w:val="24"/>
          <w:lang w:val="en-US"/>
        </w:rPr>
        <w:t>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ария Руслана из </w:t>
      </w:r>
      <w:r>
        <w:rPr>
          <w:rFonts w:ascii="Times New Roman" w:hAnsi="Times New Roman" w:cs="Times New Roman"/>
          <w:sz w:val="24"/>
          <w:szCs w:val="24"/>
          <w:lang w:val="en-US"/>
        </w:rPr>
        <w:t>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персидский хор из </w:t>
      </w:r>
      <w:r>
        <w:rPr>
          <w:rFonts w:ascii="Times New Roman" w:hAnsi="Times New Roman" w:cs="Times New Roman"/>
          <w:sz w:val="24"/>
          <w:szCs w:val="24"/>
          <w:lang w:val="en-US"/>
        </w:rPr>
        <w:t>III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ария Людмилы из </w:t>
      </w:r>
      <w:r>
        <w:rPr>
          <w:rFonts w:ascii="Times New Roman" w:hAnsi="Times New Roman" w:cs="Times New Roman"/>
          <w:sz w:val="24"/>
          <w:szCs w:val="24"/>
          <w:lang w:val="en-US"/>
        </w:rPr>
        <w:t>IV</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марш Черномора из </w:t>
      </w:r>
      <w:r>
        <w:rPr>
          <w:rFonts w:ascii="Times New Roman" w:hAnsi="Times New Roman" w:cs="Times New Roman"/>
          <w:sz w:val="24"/>
          <w:szCs w:val="24"/>
          <w:lang w:val="en-US"/>
        </w:rPr>
        <w:t>IV</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хор «Ах, ты, свет Людмила» из </w:t>
      </w:r>
      <w:smartTag w:uri="urn:schemas-microsoft-com:office:smarttags" w:element="metricconverter">
        <w:smartTagPr>
          <w:attr w:name="ProductID" w:val="5 g"/>
        </w:smartTagPr>
        <w:r>
          <w:rPr>
            <w:rFonts w:ascii="Times New Roman" w:hAnsi="Times New Roman" w:cs="Times New Roman"/>
            <w:sz w:val="24"/>
            <w:szCs w:val="24"/>
          </w:rPr>
          <w:t xml:space="preserve">5 </w:t>
        </w:r>
        <w:r>
          <w:rPr>
            <w:rFonts w:ascii="Times New Roman" w:hAnsi="Times New Roman" w:cs="Times New Roman"/>
            <w:sz w:val="24"/>
            <w:szCs w:val="24"/>
            <w:lang w:val="en-US"/>
          </w:rPr>
          <w:t>g</w:t>
        </w:r>
      </w:smartTag>
      <w:r>
        <w:rPr>
          <w:rFonts w:ascii="Times New Roman" w:hAnsi="Times New Roman" w:cs="Times New Roman"/>
          <w:sz w:val="24"/>
          <w:szCs w:val="24"/>
        </w:rPr>
        <w:t>.</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Жанр балета, его появление во Франции в 18 веке и Комедийный балет Королевы с музыкой Бальтазарини на текст поэта Лашене. Номерная структура балета, сольные номера – вариации, ансамблевые – па де де, па де труа. Балетная терминология. Краткая содержание балета А.Адана «Жизель» (по выбору) П.Чайковский «Щелкунчик», содержание, дивертисмент.</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Второй год обучения. Классика европейской  музыки.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Место музыкального искусства в Древней Греции, Египте. Лира и Кифара – инструменты античных музыкантов. Появление Пифийских игр – соревнований музыкантов при храме Аполлона. Черты древнегреческой трагедии. Запись музыки в античном мире. Невменная запись в Средневековой Европе. Появление григорианских хоралов. Система Гвидо де Ареццо. Появление ранней полифонии, терцовая  и  октавная втора, имитация. Школа собора Нотр-Дам.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Характерные черты эпохи Возрождения. Формы музицирования в эпоху Возрождения. Ярчайшие представители музыки, позднего Барокко – Г.Гендель, И.Бах.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И.С.Бах – краткая биография, творчество в различные периоды жизни. Бах – мастер полифонии. Хорошо темперированный клавир – шедевр полифонической музыки. Циклические формы – сюиты в творчестве Баха. Токката и фуга – ре минор, органные прелюдии.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Предпосылки формирования классического стиля в музыке. Характеристика стиля. Композиторы венской классической школы Й.Гайдн, краткая биография, черты стиля – жанровость, использование бытовых форм. Характеристика творчества Гайдна – «Отца» симфонии и квартета. Сонатно – симфонический цикл, сонатное творчество на примере сонаты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moll</w:t>
      </w:r>
      <w:r>
        <w:rPr>
          <w:rFonts w:ascii="Times New Roman" w:hAnsi="Times New Roman" w:cs="Times New Roman"/>
          <w:sz w:val="24"/>
          <w:szCs w:val="24"/>
        </w:rPr>
        <w:t xml:space="preserve">. Формирование групп симфонического оркестра, симфония </w:t>
      </w:r>
      <w:r>
        <w:rPr>
          <w:rFonts w:ascii="Times New Roman" w:hAnsi="Times New Roman" w:cs="Times New Roman"/>
          <w:sz w:val="24"/>
          <w:szCs w:val="24"/>
          <w:lang w:val="en-US"/>
        </w:rPr>
        <w:t>Es</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dur</w:t>
      </w:r>
      <w:r>
        <w:rPr>
          <w:rFonts w:ascii="Times New Roman" w:hAnsi="Times New Roman" w:cs="Times New Roman"/>
          <w:sz w:val="24"/>
          <w:szCs w:val="24"/>
        </w:rPr>
        <w:t xml:space="preserve">. Вклад Гайдна в музыкальное искусство.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Младший современник Гайдна – великие австрийский композитор В.Моцарт. Биографические сведения, краткий обзор творчества композитора. Особенности сонаты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вариационная форма </w:t>
      </w:r>
      <w:r>
        <w:rPr>
          <w:rFonts w:ascii="Times New Roman" w:hAnsi="Times New Roman" w:cs="Times New Roman"/>
          <w:sz w:val="24"/>
          <w:szCs w:val="24"/>
          <w:lang w:val="en-US"/>
        </w:rPr>
        <w:t>I</w:t>
      </w:r>
      <w:r>
        <w:rPr>
          <w:rFonts w:ascii="Times New Roman" w:hAnsi="Times New Roman" w:cs="Times New Roman"/>
          <w:sz w:val="24"/>
          <w:szCs w:val="24"/>
        </w:rPr>
        <w:t xml:space="preserve"> ч. и «Турецкое» рондо </w:t>
      </w:r>
      <w:r>
        <w:rPr>
          <w:rFonts w:ascii="Times New Roman" w:hAnsi="Times New Roman" w:cs="Times New Roman"/>
          <w:sz w:val="24"/>
          <w:szCs w:val="24"/>
          <w:lang w:val="en-US"/>
        </w:rPr>
        <w:t>III</w:t>
      </w:r>
      <w:r>
        <w:rPr>
          <w:rFonts w:ascii="Times New Roman" w:hAnsi="Times New Roman" w:cs="Times New Roman"/>
          <w:sz w:val="24"/>
          <w:szCs w:val="24"/>
        </w:rPr>
        <w:t xml:space="preserve"> ч. Образец единства симфонического цикла – симфония № </w:t>
      </w:r>
      <w:smartTag w:uri="urn:schemas-microsoft-com:office:smarttags" w:element="metricconverter">
        <w:smartTagPr>
          <w:attr w:name="ProductID" w:val="40 g"/>
        </w:smartTagPr>
        <w:r>
          <w:rPr>
            <w:rFonts w:ascii="Times New Roman" w:hAnsi="Times New Roman" w:cs="Times New Roman"/>
            <w:sz w:val="24"/>
            <w:szCs w:val="24"/>
          </w:rPr>
          <w:t xml:space="preserve">40 </w:t>
        </w:r>
        <w:r>
          <w:rPr>
            <w:rFonts w:ascii="Times New Roman" w:hAnsi="Times New Roman" w:cs="Times New Roman"/>
            <w:sz w:val="24"/>
            <w:szCs w:val="24"/>
            <w:lang w:val="en-US"/>
          </w:rPr>
          <w:t>g</w:t>
        </w:r>
      </w:smartTag>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Характеристика оперного творчества В.Моцарта. Опера «Свадьба Фигаро» - либретто, увертюра, основные музыкальные номера. Уникальность творчества В.Моцарта в масштабе мировой музыкальной культуры.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Людвиг Ван Бетховен – ярчайший представитель исторического рубежа 18 – 19 вв. Жизненное кредо композитора, сформированное  идеалами Французской революции – свобода, равенство, братство. Характеристика творчества. Патетическая соната № 8 </w:t>
      </w:r>
      <w:r>
        <w:rPr>
          <w:rFonts w:ascii="Times New Roman" w:hAnsi="Times New Roman" w:cs="Times New Roman"/>
          <w:sz w:val="24"/>
          <w:szCs w:val="24"/>
          <w:lang w:val="en-US"/>
        </w:rPr>
        <w:t>c</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xml:space="preserve">, единство цикла при образном контрасте. Особенности симфонического творчества Бетховена на примере симфонии № 5 </w:t>
      </w:r>
      <w:r>
        <w:rPr>
          <w:rFonts w:ascii="Times New Roman" w:hAnsi="Times New Roman" w:cs="Times New Roman"/>
          <w:sz w:val="24"/>
          <w:szCs w:val="24"/>
          <w:lang w:val="en-US"/>
        </w:rPr>
        <w:t>c</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xml:space="preserve">, тематизм. Увертюра к спектаклю по драме В.Гете «Эгмонт» - одна из вершин симфонического творчества Бетховена. Особенности формы – сонатное </w:t>
      </w:r>
      <w:r>
        <w:rPr>
          <w:rFonts w:ascii="Times New Roman" w:hAnsi="Times New Roman" w:cs="Times New Roman"/>
          <w:sz w:val="24"/>
          <w:szCs w:val="24"/>
          <w:lang w:val="en-US"/>
        </w:rPr>
        <w:t>allegro</w:t>
      </w:r>
      <w:r>
        <w:rPr>
          <w:rFonts w:ascii="Times New Roman" w:hAnsi="Times New Roman" w:cs="Times New Roman"/>
          <w:sz w:val="24"/>
          <w:szCs w:val="24"/>
        </w:rPr>
        <w:t xml:space="preserve"> со вступлением и кодой.  Масштабность творчества Бетховена.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Идейные предпосылки появления романтического стиля; его характеристика и  представители – Ф.Шуберт, Ф.Шопен, Р.Шуман.</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Краткие биографические сведения о Ф.Шуберте. Обзор творческого пути композитора. Черта стиля - опора на песенность. Основа творчества – вокальная музыка. Продолжатель традиций венских классиков в жанре симфонической музыки. Неоконченная симфония. Характеристика фортепианного творчества – музыкальные моменты, экспромты, военный марш. Выраженная индивидуальность творческого облика Шуберта.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Ф.Шопен – гений польской музыки. Обращение к жанровой национальной основе в творчестве. Краткие биографические сведения. Произведения для фортепиано – баллады, мазурки, этюды, ноктюрны как проявления неповторимого творческого почерка Шопена.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Представители музыкального искусства Западной Европы 19 века. Рихард Вагнер – крупнейший немецкий реформатор оперы. Театр в Байрейте и сущность оперной реформы на примере тетралогии «Кольцо Нибелунгов». Бесконечная мелодия, система лейтмотивов, непрерывное действие без деления на номера. Д. Верди – великий итальянский композитор – реалист. Оперы «Риголетто», «Травиата», «Трубадур» - отражение творческого стиля – в соединении силы человеческих страстей с тонкой их передачей в музыке.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Французская композиторская школа 19 века – Г.Берлиоз, Ж.Бизе, М.Равель, К.Дебюси и их творения программной симфонии, реалистической оперы, оркестровые пьесы в стиле импрессионизма. </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Третий год обучения. Русская музыкальная литература.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Русская музыка с древних времен. Влияние пантеизма на сознание людей, связь музыки с обрядами, инструментальные наигрыши, песни календарного цикла, Крюковое письмо. Духовная музыка в православной церкви – тропарь, кондак, стихира. Появление многоголосия. Музыкальная культура России 18 начала 19 века. Историческая ситуация Петровской эпохи: влияние Западной культуры, Петровские ассамблеи, хоры гобоистов, жанр «Канта» и «Вивата».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Появление театра и первых русских опер. Профессиональные композиторы Е.Фомин, И.Хандошкин. Жанр духовного концерта в творчестве Д.Бортнянского и Д.Березовского.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Творцы русского романса – А. Алябьев, А.Варламов, А. Гурилев, их судьбы и творчество.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М.Глинка – основоположник отечественной классической музыки. Биографические сведения. Оперное творчество Глинки: история создания оперы «Жизнь за царя»; содержание, разбор по действиям, музыкальные характеристики героев, драматургия и жанр оперы. Симфоническое творчество – фантазия на темы двух народных песен «Камаринская», «Вальс - фантазия», испанские увертюры. Характеристика формы, музыкальная тема. Вокальное творчество – песни и романсы. Неразрывное единство мелодии и поэтического текста. Стиль письма Глинки – соединение традиций европейской классической школы и национальной русской методики.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А.Даргомыжский – критический реализм, декламационно–речетивный склад в музыке. Влияние творческого метода Глинки. Новаторство в области вокальной лирики – психологические портреты – романсы на стихи М.Лермонтова, оказавшие влияние на творчество П.Чайковского. Параллели с творчеством А.Лядова в симфонических произведения «Баба-яга», «Малороссийский казачок», «Чухонская фантазия». Опера </w:t>
      </w:r>
      <w:r>
        <w:rPr>
          <w:rFonts w:ascii="Times New Roman" w:hAnsi="Times New Roman" w:cs="Times New Roman"/>
          <w:sz w:val="24"/>
          <w:szCs w:val="24"/>
        </w:rPr>
        <w:lastRenderedPageBreak/>
        <w:t>«Русалка» - бытовая психологическая драма. История создания, сюжет, музыкальные характеристики персонажей. Новаторская опера «Каменный гость», предвосхищающая оперы М.Мусоргского и С.Прокофьева. Сквозное развитие действия, новизна модуляций, лейтмотивы, изобразительная роль оркестровки.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Музыкальная культура России второй половины 19 века. Историческая ситуация: отмена крепостного права, русско-турецкие войны, движения разночинцев и народовольцев, укрепление феодализма. Музыкальная жизнь в столицах – появление РМО, бесплатной музыкальной школы. Балакиревский кружок и его участники, принципы «Новой русской музыкальной школы».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А.Бородин – продолжатель «руслановской» традиции Глинки. Эпическое начало  его музыкального стиля, страницы биографии и творчества композитора. Опера «Князь Игорь»: обращение к древнерусской истории, многогранность музыкальной палитры, вокальных партий, цитирование архаичных русских мелодий и стилизация мира Востока. Сюжетная линия, основные герои оперы во взаимодействие, музыкальные характеристики, драматургия оперы. Эпические романсы «Спящая княжна», «Песнь темного леса», «Морская царевна». Воплощение русского национального характера в Богатырской симфонии. Камерное творчество – наряду с Чайковским. Бородин – основоположник русского классического квартета. Симфоническая картина в «Средней Азии» – контрастные образы Руси и Востока. Высокая оценка музыки Бородина Ф.Листом. Воздействия музыкального эпоса Бородина на советское многонациональное искусство.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М.П.Мусоргский – художник, новатор, заглянувший в будущее, впитавший идеи народничества, продолжатель традиций Глинки, Даргомыжского в декламационно – речитативном стиле письма. Биографические сведения, творческий облик. Выступает как историк – драматург в операх, музыкальных драмах «Борис Годунов», «Хованщина». Замысел третьей оперы «Пугачевщина». Сюжет, действующие лица, музыкальные характеристики, разбор действий оперы «Борис Годунов». Камерное творчество – психологические портреты, социальная тема песен «Сиротка», «Светик  Савишна». Воплощение речевой интонации в опере «Женитьба», конфликт народа и власти в опере «Хованщина». Привлечение украинского фольклора в опере «Сорочинская ярмарка». Тема трагедии личности в циклах «Без солнца», «Песни и пляски смерти». Влияние музыкального наследия М. Мусоргского на музыку Д. Шостаковича и композиторов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Н.А.Римский – Корсаков. Гениальный художник и великий учитель, воспитавший целую плеяду композиторов и исполнителей: среди них Глазунов, Лядов, Лысенко, Баланчивадзе, Блюменфельд. Дирижер РМО, Бесплатной музыкальной школы. Редакторская деятельность Римского–Корсакова – подготовка к изданию опер «Каменного гостя» Даргомыжского, «Бориса Годунова» и «Хованщины» Мусоргского, совместно с Глазуновым «Князя Игоря» Бородина. Литературное наследие «Летопись моей музыкальной жизни». Многогранность творчества: опера, симфонические и камерные сочинения. Составил и гармонизировал 140 русских песен для 2-х сборников. Биографические сведения, периодизация творческого пути. Опера «Снегурочка». История создания, содержание, действующие лица, музыкальные характеристики, анализ главных музыкальных тем и драматургии оперы. Симфоническая картина «Шехеразада» - мастерская оркестровки, особенности тематизма.</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 xml:space="preserve">Четвертый год обучения.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П.И.Чайковский. Демократизм, яркая мелодическая сторона, психологизм музыки, лирика – достоинства сочинений композитора. Биографические сведения, обзор </w:t>
      </w:r>
      <w:r>
        <w:rPr>
          <w:rFonts w:ascii="Times New Roman" w:hAnsi="Times New Roman" w:cs="Times New Roman"/>
          <w:sz w:val="24"/>
          <w:szCs w:val="24"/>
        </w:rPr>
        <w:lastRenderedPageBreak/>
        <w:t xml:space="preserve">творчества. Новаторство в области симфонической музыки (пятичастность </w:t>
      </w:r>
      <w:r>
        <w:rPr>
          <w:rFonts w:ascii="Times New Roman" w:hAnsi="Times New Roman" w:cs="Times New Roman"/>
          <w:sz w:val="24"/>
          <w:szCs w:val="24"/>
          <w:lang w:val="en-US"/>
        </w:rPr>
        <w:t>III</w:t>
      </w:r>
      <w:r>
        <w:rPr>
          <w:rFonts w:ascii="Times New Roman" w:hAnsi="Times New Roman" w:cs="Times New Roman"/>
          <w:sz w:val="24"/>
          <w:szCs w:val="24"/>
        </w:rPr>
        <w:t xml:space="preserve"> симфонии, введение народных мелодий, программность </w:t>
      </w:r>
      <w:r>
        <w:rPr>
          <w:rFonts w:ascii="Times New Roman" w:hAnsi="Times New Roman" w:cs="Times New Roman"/>
          <w:sz w:val="24"/>
          <w:szCs w:val="24"/>
          <w:lang w:val="en-US"/>
        </w:rPr>
        <w:t>I</w:t>
      </w:r>
      <w:r>
        <w:rPr>
          <w:rFonts w:ascii="Times New Roman" w:hAnsi="Times New Roman" w:cs="Times New Roman"/>
          <w:sz w:val="24"/>
          <w:szCs w:val="24"/>
        </w:rPr>
        <w:t xml:space="preserve"> симфонии; </w:t>
      </w:r>
      <w:r>
        <w:rPr>
          <w:rFonts w:ascii="Times New Roman" w:hAnsi="Times New Roman" w:cs="Times New Roman"/>
          <w:sz w:val="24"/>
          <w:szCs w:val="24"/>
          <w:lang w:val="en-US"/>
        </w:rPr>
        <w:t>IV</w:t>
      </w:r>
      <w:r>
        <w:rPr>
          <w:rFonts w:ascii="Times New Roman" w:hAnsi="Times New Roman" w:cs="Times New Roman"/>
          <w:sz w:val="24"/>
          <w:szCs w:val="24"/>
        </w:rPr>
        <w:t xml:space="preserve"> симфония психологическая музыкальная драма с темой «личность общества», кульминация симфонического творчества – </w:t>
      </w:r>
      <w:r>
        <w:rPr>
          <w:rFonts w:ascii="Times New Roman" w:hAnsi="Times New Roman" w:cs="Times New Roman"/>
          <w:sz w:val="24"/>
          <w:szCs w:val="24"/>
          <w:lang w:val="en-US"/>
        </w:rPr>
        <w:t>VI</w:t>
      </w:r>
      <w:r>
        <w:rPr>
          <w:rFonts w:ascii="Times New Roman" w:hAnsi="Times New Roman" w:cs="Times New Roman"/>
          <w:sz w:val="24"/>
          <w:szCs w:val="24"/>
        </w:rPr>
        <w:t xml:space="preserve"> «Патетическая» симфония).</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Оперное творчество. Лирические сцены – опера «Евгений Онегин». История создания, либретто, разбор основных сцен, музыкальные характеристики. Балеты «Чайковского» - классика жанра. Симфония № 1 «Зимние грезы» - замысел и воплощение, связь с жанрами народно – песенного творчества. Вокальная музыка, фортепианное творчество: цикл «Времена года». Значение музыки Чайковского в мировой музыкальной культуре.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Музыкальная культура на рубеже </w:t>
      </w:r>
      <w:r>
        <w:rPr>
          <w:rFonts w:ascii="Times New Roman" w:hAnsi="Times New Roman" w:cs="Times New Roman"/>
          <w:sz w:val="24"/>
          <w:szCs w:val="24"/>
          <w:lang w:val="en-US"/>
        </w:rPr>
        <w:t>XIX</w:t>
      </w:r>
      <w:r>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 xml:space="preserve"> веков: деятельность императорского русского музыкального общества, филармонического общества, видные представители художественной интеллигенции, меценатство М.Беляева,  С.Мамонтова, С.Зимина, С.Дягилев – основатель журнала «Мир искусства», организатор Русских сезонов за рубежом. Литераторы и композиторы «Серебряного века». С.Танеев – «музыкальная совесть Москвы», хоровые духовные сочинения, романсы, симфоническое творчество и принцип «монотематизма». А.Лядов – музыкальное творчество, симфонические миниатюры на сюжетной основе русских народных сказок. А.Глазунов, автор эпических и лирико-драматических симфоний, последователь линии А.Бородина и П.Чайковского, просветительская деятельность. А.Скрябин – автор программных симфоний, светомузыка в фортепианных поэмах. С.Рахманинов – воплощение образа Родины, «колокольность», пейзажность, величие в музыке фортепианные квартеты, духовная музыка – ярчайшая страница творчества. И.Стравинский – создатель нового музыкального языка в балетной музыке на основе фольклорной архаики; неоклассицизм в балете «Пульчинелла» и др. Социальная революция 1918 года, повлекшие за ней упадок культурной жизни, разрушение устоявшихся норм при отходе государства от религии, подмена нравственных идеалов, разруха. Декрет о национализации музыкальных учебных заведений, «народные консерватории» в крупных городах.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Отличительная черта советского искусства – массовость; многотысячные театрализованные действа, политическая сатира концертов «Синяя блуза», шумовая музыка, урбанизм Мосолова, размах самодеятельного творчества. Нарком просвещения А.Луначарский и его детище – симфонические и камерные  коллективы, Государственная коллекция музыкальных инструментов, радиофикация с 1922 года, создание союза композиторов в 30-х годах с идейной концепцией социалистического реализма.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30-е, 40-е годы создание советской классической музыки: симфония Шостаковича, Прокофьева, Мясковского, балета Прокофьева, опера «Война и мир», концерты и балеты Хачатуряна, квартеты Шостаковича и Шебалина, романсы Шапурина. Многонациональность советской культуры, становление композиторских школ: А.Спендиаров – Армения, З.Палиашвили – Грузия, Н.Леонтович – Украина, Н.Аладов – Белоруссия, Я.Витол – Латвия и др. Советские массовые песни в жизни людей.</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С.С.Прокофьев крупнейший русский композитор </w:t>
      </w:r>
      <w:r>
        <w:rPr>
          <w:rFonts w:ascii="Times New Roman" w:hAnsi="Times New Roman" w:cs="Times New Roman"/>
          <w:sz w:val="24"/>
          <w:szCs w:val="24"/>
          <w:lang w:val="en-US"/>
        </w:rPr>
        <w:t>XX</w:t>
      </w:r>
      <w:r>
        <w:rPr>
          <w:rFonts w:ascii="Times New Roman" w:hAnsi="Times New Roman" w:cs="Times New Roman"/>
          <w:sz w:val="24"/>
          <w:szCs w:val="24"/>
        </w:rPr>
        <w:t xml:space="preserve"> века «Поэт радости», обновление музыкального языка в классических жанрах, новаторство в фортепианном творчестве – «Музыкальный варвар». Краткие биографические сведения. Кантата «Александр Невский» - зримость, кинематографичность, политональность в сочетании тем, лейтмотивы а батальных эпизодах. Балет «Золушка» - история создания, основные темы героев, 7 симфония, эпилог симфонического творчества. Самобытность языка фортепианных сочинений, программные пьесы, цикл мимолетности.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Д.Шостакович – величайший композитор гуманист 20 века. Краткие биографические сведения, эволюция творчества, взаимоотношение с властью. Тема протеста насилия над личностью. История создания 7-ой симфонии «Ленинградской», особенность первой части – эпизод фашистского нашествия вместо разработки, масштабное  полотно борьбы добра и зла, величие духа. Прелюдии и фуги как опыт переосмысления Х.Т.К. Баха. Оркестровка опер М.Мусоргского  «Борис Годунов», «Хованщина» вокального цикла «Песни и пляски смерти».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Развитие отечественной музыки с 1960 до 1990 года, культурные связи с зарубежными странами, гастроли театров, выступление зарубежных коллективов в СССР, музыкальное новаторство, основанное на технике западных композиторских школ, творчество Э.Денисова, С.Губайдулиной, С.Слонимского, Б.Тищенко, А.Шнитке. Широкое развитие авторской песни и рок-музыки. Возрождение русской духовной музыки  в творчестве хормейстеров А.Юрова, А.Свешникова, В.Минина. Корифеи исполнительского искусства, солисты и коллективы.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А.И.Хачатурян краткие биографические сведения, обзор творчества. Жанр балета как явления мировой музыкальной культуры. Музыкальные номера к балету «Гаянэ».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Хоровая музыка, вокальные произведения в творчестве крупнейшего русского композитора 20 века Г.В.Свиридова. Музыкальный язык с опорой на архаичную национальную мелодику. Духовная музыка и стилизация в вокальных произвдениях. Музыкальные иллюстрации к повести Пушкина «Метель» - воплощение классических канонов литературного повествования в музыкальных образах, Киномузыка. «Время, вперед».</w:t>
      </w:r>
    </w:p>
    <w:p w:rsidR="001555FD" w:rsidRDefault="001555FD" w:rsidP="001555FD">
      <w:pPr>
        <w:shd w:val="clear" w:color="auto" w:fill="FFFFFF"/>
        <w:spacing w:before="614"/>
        <w:ind w:left="1522"/>
        <w:rPr>
          <w:rFonts w:ascii="Times New Roman" w:hAnsi="Times New Roman" w:cs="Times New Roman"/>
          <w:sz w:val="24"/>
          <w:szCs w:val="24"/>
        </w:rPr>
      </w:pPr>
      <w:r>
        <w:rPr>
          <w:rFonts w:ascii="Times New Roman" w:hAnsi="Times New Roman" w:cs="Times New Roman"/>
          <w:b/>
          <w:bCs/>
          <w:color w:val="000000"/>
          <w:spacing w:val="-1"/>
          <w:sz w:val="24"/>
          <w:szCs w:val="24"/>
          <w:lang w:val="en-US"/>
        </w:rPr>
        <w:t>III</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u w:val="single"/>
        </w:rPr>
        <w:t>ТРЕБОВАНИЯ К УРОВНЮ ПОДГОТОВКИ</w:t>
      </w:r>
    </w:p>
    <w:p w:rsidR="001555FD" w:rsidRDefault="001555FD" w:rsidP="001555FD">
      <w:pPr>
        <w:shd w:val="clear" w:color="auto" w:fill="FFFFFF"/>
        <w:spacing w:before="154"/>
        <w:ind w:left="3878"/>
        <w:rPr>
          <w:rFonts w:ascii="Times New Roman" w:hAnsi="Times New Roman" w:cs="Times New Roman"/>
          <w:sz w:val="24"/>
          <w:szCs w:val="24"/>
        </w:rPr>
      </w:pPr>
      <w:r>
        <w:rPr>
          <w:rFonts w:ascii="Times New Roman" w:hAnsi="Times New Roman" w:cs="Times New Roman"/>
          <w:b/>
          <w:bCs/>
          <w:color w:val="000000"/>
          <w:spacing w:val="-2"/>
          <w:sz w:val="24"/>
          <w:szCs w:val="24"/>
          <w:u w:val="single"/>
        </w:rPr>
        <w:t>ОБУЧАЮЩИХСЯ</w:t>
      </w:r>
    </w:p>
    <w:p w:rsidR="001555FD" w:rsidRDefault="001555FD" w:rsidP="000F5B87">
      <w:pPr>
        <w:shd w:val="clear" w:color="auto" w:fill="FFFFFF"/>
        <w:spacing w:before="518" w:line="240" w:lineRule="auto"/>
        <w:ind w:right="5" w:firstLine="720"/>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Содержание программы учебного предмета «Музыкальная </w:t>
      </w:r>
      <w:r>
        <w:rPr>
          <w:rFonts w:ascii="Times New Roman" w:hAnsi="Times New Roman" w:cs="Times New Roman"/>
          <w:color w:val="000000"/>
          <w:sz w:val="24"/>
          <w:szCs w:val="24"/>
        </w:rPr>
        <w:t xml:space="preserve">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Pr>
          <w:rFonts w:ascii="Times New Roman" w:hAnsi="Times New Roman" w:cs="Times New Roman"/>
          <w:color w:val="000000"/>
          <w:spacing w:val="-2"/>
          <w:sz w:val="24"/>
          <w:szCs w:val="24"/>
        </w:rPr>
        <w:t>слуховых навыков.</w:t>
      </w:r>
    </w:p>
    <w:p w:rsidR="001555FD" w:rsidRDefault="001555FD" w:rsidP="000F5B87">
      <w:pPr>
        <w:shd w:val="clear" w:color="auto" w:fill="FFFFFF"/>
        <w:spacing w:line="240" w:lineRule="auto"/>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Результатом обучения является сформированный комплекс знаний, </w:t>
      </w:r>
      <w:r>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Pr>
          <w:rFonts w:ascii="Times New Roman" w:hAnsi="Times New Roman" w:cs="Times New Roman"/>
          <w:color w:val="000000"/>
          <w:sz w:val="24"/>
          <w:szCs w:val="24"/>
        </w:rPr>
        <w:t xml:space="preserve">памяти и слуха, музыкального восприятия и мышления, художественного </w:t>
      </w:r>
      <w:r>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Pr>
          <w:rFonts w:ascii="Times New Roman" w:hAnsi="Times New Roman" w:cs="Times New Roman"/>
          <w:color w:val="000000"/>
          <w:sz w:val="24"/>
          <w:szCs w:val="24"/>
        </w:rPr>
        <w:t>музыкальной терминологией, определенного исторического кругозора.</w:t>
      </w:r>
    </w:p>
    <w:p w:rsidR="001555FD" w:rsidRDefault="001555FD" w:rsidP="000F5B87">
      <w:pPr>
        <w:shd w:val="clear" w:color="auto" w:fill="FFFFFF"/>
        <w:spacing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Результатами обучения также являются:</w:t>
      </w:r>
    </w:p>
    <w:p w:rsidR="001555FD" w:rsidRDefault="001555FD" w:rsidP="000F5B87">
      <w:pPr>
        <w:widowControl w:val="0"/>
        <w:numPr>
          <w:ilvl w:val="0"/>
          <w:numId w:val="40"/>
        </w:numPr>
        <w:shd w:val="clear" w:color="auto" w:fill="FFFFFF"/>
        <w:tabs>
          <w:tab w:val="left" w:pos="1248"/>
        </w:tabs>
        <w:autoSpaceDE w:val="0"/>
        <w:autoSpaceDN w:val="0"/>
        <w:adjustRightInd w:val="0"/>
        <w:spacing w:before="19"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первичные знания о роли и значении музыкального искусства в</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системе культуры, духовно-нравственном развитии человека;</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знание   творческих   биографий   зарубежных   и   отечественных</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композиторов согласно программным требованиям;</w:t>
      </w:r>
    </w:p>
    <w:p w:rsidR="001555FD" w:rsidRDefault="001555FD" w:rsidP="000F5B87">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1"/>
          <w:sz w:val="24"/>
          <w:szCs w:val="24"/>
        </w:rPr>
        <w:t>знание     в     соответствии     с     программными    требованиями</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музыкальных произведений зарубежных и отечественных композиторов</w:t>
      </w:r>
      <w:r>
        <w:rPr>
          <w:rFonts w:ascii="Times New Roman" w:hAnsi="Times New Roman" w:cs="Times New Roman"/>
          <w:color w:val="000000"/>
          <w:spacing w:val="2"/>
          <w:sz w:val="24"/>
          <w:szCs w:val="24"/>
        </w:rPr>
        <w:br/>
      </w:r>
      <w:r>
        <w:rPr>
          <w:rFonts w:ascii="Times New Roman" w:hAnsi="Times New Roman" w:cs="Times New Roman"/>
          <w:color w:val="000000"/>
          <w:spacing w:val="9"/>
          <w:sz w:val="24"/>
          <w:szCs w:val="24"/>
        </w:rPr>
        <w:t>различных исторических периодов,  стилей, жанров и форм от эпохи</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барокко до современности;</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8"/>
          <w:sz w:val="24"/>
          <w:szCs w:val="24"/>
        </w:rPr>
        <w:lastRenderedPageBreak/>
        <w:t>умение в устной и письменной форме излагать свои мысли о</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творчестве композиторов;</w:t>
      </w:r>
    </w:p>
    <w:p w:rsidR="001555FD" w:rsidRDefault="001555FD" w:rsidP="000F5B87">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умение    определять    на   слух   фрагменты   того    или   иного</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изученного музыкального произведения;</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3"/>
          <w:sz w:val="24"/>
          <w:szCs w:val="24"/>
        </w:rPr>
        <w:t>навыки   по   восприятию   музыкального   произведения,   умение</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выражать   его   понимание   и   свое   к   нему   отношение,   обнаруживать</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ассоциативные связи с другими видами искусств.</w:t>
      </w:r>
    </w:p>
    <w:p w:rsidR="001555FD" w:rsidRDefault="001555FD" w:rsidP="000F5B87">
      <w:pPr>
        <w:shd w:val="clear" w:color="auto" w:fill="FFFFFF"/>
        <w:spacing w:before="614" w:line="240" w:lineRule="auto"/>
        <w:ind w:left="643"/>
        <w:rPr>
          <w:rFonts w:ascii="Times New Roman" w:hAnsi="Times New Roman" w:cs="Times New Roman"/>
          <w:sz w:val="24"/>
          <w:szCs w:val="24"/>
        </w:rPr>
      </w:pP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ФОРМЫ И МЕТОДЫ КОНТРОЛЯ, СИСТЕМА ОЦЕНОК</w:t>
      </w:r>
    </w:p>
    <w:p w:rsidR="001555FD" w:rsidRDefault="001555FD" w:rsidP="000F5B87">
      <w:pPr>
        <w:shd w:val="clear" w:color="auto" w:fill="FFFFFF"/>
        <w:spacing w:before="514" w:line="240" w:lineRule="auto"/>
        <w:ind w:left="1814"/>
        <w:rPr>
          <w:rFonts w:ascii="Times New Roman" w:hAnsi="Times New Roman" w:cs="Times New Roman"/>
          <w:sz w:val="24"/>
          <w:szCs w:val="24"/>
        </w:rPr>
      </w:pPr>
      <w:r>
        <w:rPr>
          <w:rFonts w:ascii="Times New Roman" w:hAnsi="Times New Roman" w:cs="Times New Roman"/>
          <w:b/>
          <w:bCs/>
          <w:color w:val="000000"/>
          <w:spacing w:val="-1"/>
          <w:sz w:val="24"/>
          <w:szCs w:val="24"/>
        </w:rPr>
        <w:t>1. Аттестация: цели, виды, форма, содержание</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Pr>
          <w:rFonts w:ascii="Times New Roman" w:hAnsi="Times New Roman" w:cs="Times New Roman"/>
          <w:color w:val="000000"/>
          <w:spacing w:val="-2"/>
          <w:sz w:val="24"/>
          <w:szCs w:val="24"/>
        </w:rPr>
        <w:t>данном этапе.</w:t>
      </w:r>
    </w:p>
    <w:p w:rsidR="001555FD" w:rsidRDefault="001555FD" w:rsidP="000F5B87">
      <w:pPr>
        <w:shd w:val="clear" w:color="auto" w:fill="FFFFFF"/>
        <w:spacing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Виды контроля: текущий, промежуточный, итоговый.</w:t>
      </w:r>
    </w:p>
    <w:p w:rsidR="001555FD" w:rsidRDefault="001555FD" w:rsidP="000F5B87">
      <w:pPr>
        <w:shd w:val="clear" w:color="auto" w:fill="FFFFFF"/>
        <w:spacing w:line="240" w:lineRule="auto"/>
        <w:ind w:left="10" w:right="5" w:firstLine="734"/>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 xml:space="preserve">Текущий контроль </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осуществляется регулярно преподавателем на </w:t>
      </w:r>
      <w:r>
        <w:rPr>
          <w:rFonts w:ascii="Times New Roman" w:hAnsi="Times New Roman" w:cs="Times New Roman"/>
          <w:color w:val="000000"/>
          <w:spacing w:val="13"/>
          <w:sz w:val="24"/>
          <w:szCs w:val="24"/>
        </w:rPr>
        <w:t xml:space="preserve">уроках. Текущий контроль направлен на поддержание учебной </w:t>
      </w:r>
      <w:r>
        <w:rPr>
          <w:rFonts w:ascii="Times New Roman" w:hAnsi="Times New Roman" w:cs="Times New Roman"/>
          <w:color w:val="000000"/>
          <w:sz w:val="24"/>
          <w:szCs w:val="24"/>
        </w:rPr>
        <w:t xml:space="preserve">дисциплины, на ответственную организацию домашних занятий. Текущий </w:t>
      </w:r>
      <w:r>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Pr>
          <w:rFonts w:ascii="Times New Roman" w:hAnsi="Times New Roman" w:cs="Times New Roman"/>
          <w:color w:val="000000"/>
          <w:sz w:val="24"/>
          <w:szCs w:val="24"/>
        </w:rPr>
        <w:t>На основе текущего контроля выводятся четвертные оценки.</w:t>
      </w:r>
    </w:p>
    <w:p w:rsidR="001555FD" w:rsidRDefault="001555FD" w:rsidP="000F5B87">
      <w:pPr>
        <w:shd w:val="clear" w:color="auto" w:fill="FFFFFF"/>
        <w:spacing w:before="5" w:line="240" w:lineRule="auto"/>
        <w:ind w:left="739"/>
        <w:rPr>
          <w:rFonts w:ascii="Times New Roman" w:hAnsi="Times New Roman" w:cs="Times New Roman"/>
          <w:sz w:val="24"/>
          <w:szCs w:val="24"/>
        </w:rPr>
      </w:pPr>
      <w:r>
        <w:rPr>
          <w:rFonts w:ascii="Times New Roman" w:hAnsi="Times New Roman" w:cs="Times New Roman"/>
          <w:i/>
          <w:iCs/>
          <w:color w:val="000000"/>
          <w:spacing w:val="4"/>
          <w:sz w:val="24"/>
          <w:szCs w:val="24"/>
        </w:rPr>
        <w:t>Формы текущего контроля</w:t>
      </w:r>
      <w:r>
        <w:rPr>
          <w:rFonts w:ascii="Times New Roman" w:hAnsi="Times New Roman" w:cs="Times New Roman"/>
          <w:i/>
          <w:iCs/>
          <w:color w:val="000000"/>
          <w:spacing w:val="4"/>
          <w:sz w:val="24"/>
          <w:szCs w:val="24"/>
          <w:vertAlign w:val="subscript"/>
        </w:rPr>
        <w:t>:</w:t>
      </w:r>
    </w:p>
    <w:p w:rsidR="001555FD" w:rsidRDefault="001555FD" w:rsidP="000F5B87">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 (фронтальный и индивидуальный),</w:t>
      </w:r>
    </w:p>
    <w:p w:rsidR="001555FD" w:rsidRDefault="001555FD" w:rsidP="000F5B87">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Pr>
          <w:rFonts w:ascii="Times New Roman" w:hAnsi="Times New Roman" w:cs="Times New Roman"/>
          <w:color w:val="000000"/>
          <w:spacing w:val="2"/>
          <w:sz w:val="24"/>
          <w:szCs w:val="24"/>
        </w:rPr>
        <w:t>выставление поурочного балла, суммирующего работу ученика на</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конкретном уроке (выполнение домашнего задания, знание музыкальных</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примеров,   активность   при   изучении   нового   материала,   качественное</w:t>
      </w:r>
      <w:r>
        <w:rPr>
          <w:rFonts w:ascii="Times New Roman" w:hAnsi="Times New Roman" w:cs="Times New Roman"/>
          <w:color w:val="000000"/>
          <w:spacing w:val="-1"/>
          <w:sz w:val="24"/>
          <w:szCs w:val="24"/>
        </w:rPr>
        <w:br/>
        <w:t>усвоение пройденного),</w:t>
      </w:r>
    </w:p>
    <w:p w:rsidR="001555FD" w:rsidRDefault="001555FD" w:rsidP="000F5B87">
      <w:pPr>
        <w:shd w:val="clear" w:color="auto" w:fill="FFFFFF"/>
        <w:spacing w:line="240" w:lineRule="auto"/>
        <w:ind w:left="802"/>
        <w:rPr>
          <w:rFonts w:ascii="Times New Roman" w:hAnsi="Times New Roman" w:cs="Times New Roman"/>
          <w:sz w:val="24"/>
          <w:szCs w:val="24"/>
        </w:rPr>
      </w:pPr>
      <w:r>
        <w:rPr>
          <w:rFonts w:ascii="Times New Roman" w:hAnsi="Times New Roman" w:cs="Times New Roman"/>
          <w:color w:val="000000"/>
          <w:spacing w:val="-1"/>
          <w:sz w:val="24"/>
          <w:szCs w:val="24"/>
        </w:rPr>
        <w:t>- письменное задание, тест.</w:t>
      </w:r>
    </w:p>
    <w:p w:rsidR="001555FD" w:rsidRDefault="001555FD" w:rsidP="000F5B87">
      <w:pPr>
        <w:shd w:val="clear" w:color="auto" w:fill="FFFFFF"/>
        <w:spacing w:line="240" w:lineRule="auto"/>
        <w:ind w:left="14" w:right="5" w:firstLine="71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Особой формой текущего контроля является </w:t>
      </w:r>
      <w:r>
        <w:rPr>
          <w:rFonts w:ascii="Times New Roman" w:hAnsi="Times New Roman" w:cs="Times New Roman"/>
          <w:b/>
          <w:bCs/>
          <w:i/>
          <w:iCs/>
          <w:color w:val="000000"/>
          <w:spacing w:val="1"/>
          <w:sz w:val="24"/>
          <w:szCs w:val="24"/>
        </w:rPr>
        <w:t xml:space="preserve">контрольный урок, </w:t>
      </w:r>
      <w:r>
        <w:rPr>
          <w:rFonts w:ascii="Times New Roman" w:hAnsi="Times New Roman" w:cs="Times New Roman"/>
          <w:color w:val="000000"/>
          <w:sz w:val="24"/>
          <w:szCs w:val="24"/>
        </w:rPr>
        <w:t xml:space="preserve">который проводится преподавателем, ведущим предмет. Целесообразно </w:t>
      </w:r>
      <w:r>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Pr>
          <w:rFonts w:ascii="Times New Roman" w:hAnsi="Times New Roman" w:cs="Times New Roman"/>
          <w:color w:val="000000"/>
          <w:spacing w:val="-5"/>
          <w:sz w:val="24"/>
          <w:szCs w:val="24"/>
        </w:rPr>
        <w:t>оценки.</w:t>
      </w:r>
    </w:p>
    <w:p w:rsidR="001555FD" w:rsidRDefault="001555FD" w:rsidP="000F5B87">
      <w:pPr>
        <w:shd w:val="clear" w:color="auto" w:fill="FFFFFF"/>
        <w:spacing w:before="5" w:line="240" w:lineRule="auto"/>
        <w:ind w:lef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Pr>
          <w:rFonts w:ascii="Times New Roman" w:hAnsi="Times New Roman" w:cs="Times New Roman"/>
          <w:color w:val="000000"/>
          <w:spacing w:val="12"/>
          <w:sz w:val="24"/>
          <w:szCs w:val="24"/>
        </w:rPr>
        <w:t xml:space="preserve">самостоятельного анализа нового (незнакомого) музыкального </w:t>
      </w:r>
      <w:r>
        <w:rPr>
          <w:rFonts w:ascii="Times New Roman" w:hAnsi="Times New Roman" w:cs="Times New Roman"/>
          <w:color w:val="000000"/>
          <w:spacing w:val="-2"/>
          <w:sz w:val="24"/>
          <w:szCs w:val="24"/>
        </w:rPr>
        <w:t>произведения.</w:t>
      </w:r>
    </w:p>
    <w:p w:rsidR="001555FD" w:rsidRDefault="001555FD" w:rsidP="000F5B87">
      <w:pPr>
        <w:shd w:val="clear" w:color="auto" w:fill="FFFFFF"/>
        <w:spacing w:before="158" w:line="240" w:lineRule="auto"/>
        <w:ind w:left="34" w:right="2074"/>
        <w:rPr>
          <w:rFonts w:ascii="Times New Roman" w:hAnsi="Times New Roman" w:cs="Times New Roman"/>
          <w:sz w:val="24"/>
          <w:szCs w:val="24"/>
        </w:rPr>
      </w:pPr>
      <w:r>
        <w:rPr>
          <w:rFonts w:ascii="Times New Roman" w:hAnsi="Times New Roman" w:cs="Times New Roman"/>
          <w:i/>
          <w:iCs/>
          <w:color w:val="000000"/>
          <w:spacing w:val="4"/>
          <w:sz w:val="24"/>
          <w:szCs w:val="24"/>
        </w:rPr>
        <w:t xml:space="preserve">Пример письменных вопросов для контрольного урока </w:t>
      </w:r>
      <w:r>
        <w:rPr>
          <w:rFonts w:ascii="Times New Roman" w:hAnsi="Times New Roman" w:cs="Times New Roman"/>
          <w:b/>
          <w:bCs/>
          <w:color w:val="000000"/>
          <w:spacing w:val="1"/>
          <w:sz w:val="24"/>
          <w:szCs w:val="24"/>
        </w:rPr>
        <w:t xml:space="preserve">"Евгений Онегин"      1 вариант </w:t>
      </w:r>
    </w:p>
    <w:p w:rsidR="001555FD" w:rsidRDefault="001555FD" w:rsidP="000F5B87">
      <w:pPr>
        <w:spacing w:after="0" w:line="240" w:lineRule="auto"/>
        <w:rPr>
          <w:rFonts w:ascii="Times New Roman" w:hAnsi="Times New Roman" w:cs="Times New Roman"/>
          <w:sz w:val="24"/>
          <w:szCs w:val="24"/>
        </w:rPr>
      </w:pP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Как   определил   П.И.Чайковский   жанр   оперы   "Евгений   Онегин"   и</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почему.</w:t>
      </w:r>
    </w:p>
    <w:p w:rsidR="001555FD" w:rsidRDefault="001555FD" w:rsidP="000F5B87">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Какие музыкальные темы, связанные с образом Ленского, повторяются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lastRenderedPageBreak/>
        <w:t>в опере и где?</w:t>
      </w: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В    какой    картине    находится    «Сцена    письма    Татьяны»?    Какие</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музыкальные темы из этой сцены еще звучат в опере, где?</w:t>
      </w:r>
    </w:p>
    <w:p w:rsidR="001555FD" w:rsidRDefault="001555FD" w:rsidP="000F5B87">
      <w:pPr>
        <w:widowControl w:val="0"/>
        <w:numPr>
          <w:ilvl w:val="0"/>
          <w:numId w:val="44"/>
        </w:numPr>
        <w:shd w:val="clear" w:color="auto" w:fill="FFFFFF"/>
        <w:tabs>
          <w:tab w:val="left" w:pos="370"/>
        </w:tabs>
        <w:autoSpaceDE w:val="0"/>
        <w:autoSpaceDN w:val="0"/>
        <w:adjustRightInd w:val="0"/>
        <w:spacing w:before="5" w:after="0" w:line="240" w:lineRule="auto"/>
        <w:ind w:left="14"/>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В   какой   картине   показан   бал   в   Петербурге,   и   какие   танцы   там</w:t>
      </w:r>
      <w:r>
        <w:rPr>
          <w:rFonts w:ascii="Times New Roman" w:hAnsi="Times New Roman" w:cs="Times New Roman"/>
          <w:color w:val="000000"/>
          <w:spacing w:val="-2"/>
          <w:sz w:val="24"/>
          <w:szCs w:val="24"/>
        </w:rPr>
        <w:br/>
        <w:t>использованы?</w:t>
      </w:r>
    </w:p>
    <w:p w:rsidR="001555FD" w:rsidRDefault="001555FD" w:rsidP="000F5B87">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9"/>
          <w:sz w:val="24"/>
          <w:szCs w:val="24"/>
        </w:rPr>
      </w:pPr>
      <w:r>
        <w:rPr>
          <w:rFonts w:ascii="Times New Roman" w:hAnsi="Times New Roman" w:cs="Times New Roman"/>
          <w:color w:val="000000"/>
          <w:sz w:val="24"/>
          <w:szCs w:val="24"/>
        </w:rPr>
        <w:t>Перечислите хоровые эпизоды в опере (картина, состав хора).</w:t>
      </w: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Pr>
          <w:rFonts w:ascii="Times New Roman" w:hAnsi="Times New Roman" w:cs="Times New Roman"/>
          <w:color w:val="000000"/>
          <w:spacing w:val="8"/>
          <w:sz w:val="24"/>
          <w:szCs w:val="24"/>
        </w:rPr>
        <w:t>С какой темы начинается опера? Дайте ей характеристику. Где еще</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звучит эта тема?</w:t>
      </w:r>
    </w:p>
    <w:p w:rsidR="001555FD" w:rsidRDefault="001555FD" w:rsidP="000F5B87">
      <w:pPr>
        <w:shd w:val="clear" w:color="auto" w:fill="FFFFFF"/>
        <w:spacing w:before="389" w:line="240" w:lineRule="auto"/>
        <w:ind w:left="34"/>
        <w:rPr>
          <w:rFonts w:ascii="Times New Roman" w:hAnsi="Times New Roman" w:cs="Times New Roman"/>
          <w:sz w:val="24"/>
          <w:szCs w:val="24"/>
        </w:rPr>
      </w:pPr>
      <w:r>
        <w:rPr>
          <w:rFonts w:ascii="Times New Roman" w:hAnsi="Times New Roman" w:cs="Times New Roman"/>
          <w:b/>
          <w:bCs/>
          <w:color w:val="000000"/>
          <w:spacing w:val="1"/>
          <w:sz w:val="24"/>
          <w:szCs w:val="24"/>
        </w:rPr>
        <w:t>"Евгений Онегин"       2 вариант</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Где впервые была поставлена опера и почему.</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Pr>
          <w:rFonts w:ascii="Times New Roman" w:hAnsi="Times New Roman" w:cs="Times New Roman"/>
          <w:color w:val="000000"/>
          <w:sz w:val="24"/>
          <w:szCs w:val="24"/>
        </w:rPr>
        <w:t>Какие музыкальные темы, связанные с образом Татьяны, повторяются в</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опере, где?</w:t>
      </w:r>
    </w:p>
    <w:p w:rsidR="001555FD" w:rsidRDefault="001555FD" w:rsidP="000F5B87">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Pr>
          <w:rFonts w:ascii="Times New Roman" w:hAnsi="Times New Roman" w:cs="Times New Roman"/>
          <w:color w:val="000000"/>
          <w:spacing w:val="5"/>
          <w:sz w:val="24"/>
          <w:szCs w:val="24"/>
        </w:rPr>
        <w:t>В какой картине находится Ария Ленского? Как она построена, дайте</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характеристику основной темы арии. Где в последний раз звучит эта тема,</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в чем ее смысл?</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Pr>
          <w:rFonts w:ascii="Times New Roman" w:hAnsi="Times New Roman" w:cs="Times New Roman"/>
          <w:color w:val="000000"/>
          <w:spacing w:val="4"/>
          <w:sz w:val="24"/>
          <w:szCs w:val="24"/>
        </w:rPr>
        <w:t>В   какой   картине   показан   бал   в   деревне,   и   какие   танцы   там</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использованы?</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9"/>
          <w:sz w:val="24"/>
          <w:szCs w:val="24"/>
        </w:rPr>
      </w:pPr>
      <w:r>
        <w:rPr>
          <w:rFonts w:ascii="Times New Roman" w:hAnsi="Times New Roman" w:cs="Times New Roman"/>
          <w:color w:val="000000"/>
          <w:spacing w:val="3"/>
          <w:sz w:val="24"/>
          <w:szCs w:val="24"/>
        </w:rPr>
        <w:t>Перечислите   ансамбли   в   опере   (картина,   состав   и   особенности</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ансамбля).</w:t>
      </w:r>
    </w:p>
    <w:p w:rsidR="001555FD" w:rsidRDefault="001555FD" w:rsidP="000F5B87">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Pr>
          <w:rFonts w:ascii="Times New Roman" w:hAnsi="Times New Roman" w:cs="Times New Roman"/>
          <w:color w:val="000000"/>
          <w:sz w:val="24"/>
          <w:szCs w:val="24"/>
        </w:rPr>
        <w:t>Что   такое   ариозо?   Ариозо   каких  персонажей   есть   в   опере?   Где</w:t>
      </w:r>
      <w:r>
        <w:rPr>
          <w:rFonts w:ascii="Times New Roman" w:hAnsi="Times New Roman" w:cs="Times New Roman"/>
          <w:color w:val="000000"/>
          <w:sz w:val="24"/>
          <w:szCs w:val="24"/>
        </w:rPr>
        <w:br/>
        <w:t>находятся эти ариозо? Темы каких ариозо повторяются в опере и где?</w:t>
      </w:r>
    </w:p>
    <w:p w:rsidR="001555FD" w:rsidRDefault="001555FD" w:rsidP="000F5B87">
      <w:pPr>
        <w:shd w:val="clear" w:color="auto" w:fill="FFFFFF"/>
        <w:spacing w:before="408" w:line="240" w:lineRule="auto"/>
        <w:ind w:left="10" w:firstLine="701"/>
        <w:jc w:val="both"/>
        <w:rPr>
          <w:rFonts w:ascii="Times New Roman" w:hAnsi="Times New Roman" w:cs="Times New Roman"/>
          <w:sz w:val="24"/>
          <w:szCs w:val="24"/>
        </w:rPr>
      </w:pPr>
      <w:r>
        <w:rPr>
          <w:rFonts w:ascii="Times New Roman" w:hAnsi="Times New Roman" w:cs="Times New Roman"/>
          <w:b/>
          <w:bCs/>
          <w:i/>
          <w:iCs/>
          <w:color w:val="000000"/>
          <w:spacing w:val="4"/>
          <w:sz w:val="24"/>
          <w:szCs w:val="24"/>
        </w:rPr>
        <w:t xml:space="preserve">Промежуточный контроль </w:t>
      </w:r>
      <w:r>
        <w:rPr>
          <w:rFonts w:ascii="Times New Roman" w:hAnsi="Times New Roman" w:cs="Times New Roman"/>
          <w:i/>
          <w:iCs/>
          <w:color w:val="000000"/>
          <w:spacing w:val="4"/>
          <w:sz w:val="24"/>
          <w:szCs w:val="24"/>
        </w:rPr>
        <w:t xml:space="preserve">- </w:t>
      </w:r>
      <w:r>
        <w:rPr>
          <w:rFonts w:ascii="Times New Roman" w:hAnsi="Times New Roman" w:cs="Times New Roman"/>
          <w:color w:val="000000"/>
          <w:spacing w:val="4"/>
          <w:sz w:val="24"/>
          <w:szCs w:val="24"/>
        </w:rPr>
        <w:t xml:space="preserve">осуществляется в конце каждого </w:t>
      </w:r>
      <w:r>
        <w:rPr>
          <w:rFonts w:ascii="Times New Roman" w:hAnsi="Times New Roman" w:cs="Times New Roman"/>
          <w:color w:val="000000"/>
          <w:sz w:val="24"/>
          <w:szCs w:val="24"/>
        </w:rPr>
        <w:t xml:space="preserve">учебного года. Может проводиться в форме контрольного урока, зачета. </w:t>
      </w:r>
      <w:r>
        <w:rPr>
          <w:rFonts w:ascii="Times New Roman" w:hAnsi="Times New Roman" w:cs="Times New Roman"/>
          <w:color w:val="000000"/>
          <w:spacing w:val="15"/>
          <w:sz w:val="24"/>
          <w:szCs w:val="24"/>
        </w:rPr>
        <w:t xml:space="preserve">Включает индивидуальный устный опрос или различные виды </w:t>
      </w:r>
      <w:r>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Pr>
          <w:rFonts w:ascii="Times New Roman" w:hAnsi="Times New Roman" w:cs="Times New Roman"/>
          <w:color w:val="000000"/>
          <w:sz w:val="24"/>
          <w:szCs w:val="24"/>
        </w:rPr>
        <w:t xml:space="preserve">Задания для промежуточного контроля должны охватывать весь объем </w:t>
      </w:r>
      <w:r>
        <w:rPr>
          <w:rFonts w:ascii="Times New Roman" w:hAnsi="Times New Roman" w:cs="Times New Roman"/>
          <w:color w:val="000000"/>
          <w:spacing w:val="-2"/>
          <w:sz w:val="24"/>
          <w:szCs w:val="24"/>
        </w:rPr>
        <w:t>изученного материала.</w:t>
      </w:r>
    </w:p>
    <w:p w:rsidR="001555FD" w:rsidRDefault="001555FD" w:rsidP="000F5B87">
      <w:pPr>
        <w:shd w:val="clear" w:color="auto" w:fill="FFFFFF"/>
        <w:spacing w:before="619" w:line="240" w:lineRule="auto"/>
        <w:rPr>
          <w:rFonts w:ascii="Times New Roman" w:hAnsi="Times New Roman" w:cs="Times New Roman"/>
          <w:sz w:val="24"/>
          <w:szCs w:val="24"/>
        </w:rPr>
      </w:pPr>
      <w:r>
        <w:rPr>
          <w:rFonts w:ascii="Times New Roman" w:hAnsi="Times New Roman" w:cs="Times New Roman"/>
          <w:i/>
          <w:iCs/>
          <w:color w:val="000000"/>
          <w:spacing w:val="5"/>
          <w:sz w:val="24"/>
          <w:szCs w:val="24"/>
        </w:rPr>
        <w:t>Пример письменных вопросов для контрольного урока (зачета)</w:t>
      </w:r>
    </w:p>
    <w:p w:rsidR="001555FD" w:rsidRDefault="001555FD" w:rsidP="000F5B87">
      <w:pPr>
        <w:shd w:val="clear" w:color="auto" w:fill="FFFFFF"/>
        <w:spacing w:before="53" w:line="240" w:lineRule="auto"/>
        <w:ind w:left="5"/>
        <w:jc w:val="center"/>
        <w:rPr>
          <w:rFonts w:ascii="Times New Roman" w:hAnsi="Times New Roman" w:cs="Times New Roman"/>
          <w:sz w:val="24"/>
          <w:szCs w:val="24"/>
        </w:rPr>
      </w:pPr>
      <w:r>
        <w:rPr>
          <w:rFonts w:ascii="Times New Roman" w:hAnsi="Times New Roman" w:cs="Times New Roman"/>
          <w:b/>
          <w:bCs/>
          <w:color w:val="000000"/>
          <w:sz w:val="24"/>
          <w:szCs w:val="24"/>
        </w:rPr>
        <w:t>2 год обучения, 1 вариант</w:t>
      </w:r>
    </w:p>
    <w:p w:rsidR="001555FD" w:rsidRDefault="001555FD" w:rsidP="000F5B87">
      <w:pPr>
        <w:shd w:val="clear" w:color="auto" w:fill="FFFFFF"/>
        <w:tabs>
          <w:tab w:val="left" w:pos="283"/>
        </w:tabs>
        <w:spacing w:line="240" w:lineRule="auto"/>
        <w:ind w:left="5"/>
        <w:rPr>
          <w:rFonts w:ascii="Times New Roman" w:hAnsi="Times New Roman" w:cs="Times New Roman"/>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В каких странах жили и творили композиторы: Г.Ф.Гендель, Г.Перселл,</w:t>
      </w:r>
    </w:p>
    <w:p w:rsidR="001555FD" w:rsidRDefault="001555FD" w:rsidP="000F5B87">
      <w:pPr>
        <w:shd w:val="clear" w:color="auto" w:fill="FFFFFF"/>
        <w:spacing w:before="5" w:line="240" w:lineRule="auto"/>
        <w:rPr>
          <w:rFonts w:ascii="Times New Roman" w:hAnsi="Times New Roman" w:cs="Times New Roman"/>
          <w:sz w:val="24"/>
          <w:szCs w:val="24"/>
        </w:rPr>
      </w:pPr>
      <w:r>
        <w:rPr>
          <w:rFonts w:ascii="Times New Roman" w:hAnsi="Times New Roman" w:cs="Times New Roman"/>
          <w:color w:val="000000"/>
          <w:spacing w:val="2"/>
          <w:sz w:val="24"/>
          <w:szCs w:val="24"/>
        </w:rPr>
        <w:t>К.В.Глюк, А.Сальери, К.М.Вебер, В.Беллини, Д.Верди, Ф.Мендельсон.</w:t>
      </w:r>
    </w:p>
    <w:p w:rsidR="001555FD" w:rsidRDefault="001555FD" w:rsidP="000F5B87">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3"/>
          <w:sz w:val="24"/>
          <w:szCs w:val="24"/>
        </w:rPr>
        <w:t>Назовите не менее 5 композиторов, большая часть жизни  и творчества</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которых приходится на </w:t>
      </w:r>
      <w:r>
        <w:rPr>
          <w:rFonts w:ascii="Times New Roman" w:hAnsi="Times New Roman" w:cs="Times New Roman"/>
          <w:color w:val="000000"/>
          <w:spacing w:val="-1"/>
          <w:sz w:val="24"/>
          <w:szCs w:val="24"/>
          <w:lang w:val="en-US"/>
        </w:rPr>
        <w:t>XVIII</w:t>
      </w:r>
      <w:r>
        <w:rPr>
          <w:rFonts w:ascii="Times New Roman" w:hAnsi="Times New Roman" w:cs="Times New Roman"/>
          <w:color w:val="000000"/>
          <w:spacing w:val="-1"/>
          <w:sz w:val="24"/>
          <w:szCs w:val="24"/>
        </w:rPr>
        <w:t xml:space="preserve"> век.</w:t>
      </w:r>
    </w:p>
    <w:p w:rsidR="001555FD" w:rsidRDefault="001555FD" w:rsidP="000F5B87">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Расположите эти события в хронологическом порядке:</w:t>
      </w:r>
    </w:p>
    <w:p w:rsidR="001555FD" w:rsidRDefault="001555FD" w:rsidP="000F5B87">
      <w:pPr>
        <w:spacing w:line="240" w:lineRule="auto"/>
        <w:rPr>
          <w:rFonts w:ascii="Times New Roman" w:hAnsi="Times New Roman" w:cs="Times New Roman"/>
          <w:sz w:val="24"/>
          <w:szCs w:val="24"/>
        </w:rPr>
      </w:pP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Великая французская буржуазная революция,</w:t>
      </w:r>
    </w:p>
    <w:p w:rsidR="001555FD" w:rsidRDefault="001555FD" w:rsidP="000F5B87">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первое исполнение «Страстей по Матфею»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рождения В.А.Моцарта,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смерти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переезд Ф.Шопена в Париж и восстание в Польше,</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рождения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смерти В.А.Моцарта,</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год встречи Л. ван Бетховена и В.А.Моцарта в Вене,</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окончания службы И.Гайдна у Эстерхази,</w:t>
      </w:r>
    </w:p>
    <w:p w:rsidR="001555FD" w:rsidRDefault="001555FD" w:rsidP="000F5B87">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год смерти Ф.Шуберта.</w:t>
      </w:r>
    </w:p>
    <w:p w:rsidR="001555FD" w:rsidRDefault="001555FD" w:rsidP="000F5B87">
      <w:pPr>
        <w:shd w:val="clear" w:color="auto" w:fill="FFFFFF"/>
        <w:tabs>
          <w:tab w:val="left" w:pos="283"/>
        </w:tabs>
        <w:spacing w:line="240" w:lineRule="auto"/>
        <w:ind w:left="5"/>
        <w:rPr>
          <w:rFonts w:ascii="Times New Roman" w:hAnsi="Times New Roman" w:cs="Times New Roman"/>
          <w:sz w:val="24"/>
          <w:szCs w:val="24"/>
        </w:rPr>
      </w:pPr>
      <w:r>
        <w:rPr>
          <w:rFonts w:ascii="Times New Roman" w:hAnsi="Times New Roman" w:cs="Times New Roman"/>
          <w:color w:val="000000"/>
          <w:spacing w:val="-15"/>
          <w:sz w:val="24"/>
          <w:szCs w:val="24"/>
        </w:rPr>
        <w:t>4.</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Чем отличается квартет от концерта?</w:t>
      </w:r>
    </w:p>
    <w:p w:rsidR="001555FD" w:rsidRDefault="001555FD" w:rsidP="000F5B87">
      <w:pPr>
        <w:shd w:val="clear" w:color="auto" w:fill="FFFFFF"/>
        <w:tabs>
          <w:tab w:val="left" w:pos="451"/>
        </w:tabs>
        <w:spacing w:before="10" w:line="240" w:lineRule="auto"/>
        <w:ind w:left="5"/>
        <w:rPr>
          <w:rFonts w:ascii="Times New Roman" w:hAnsi="Times New Roman" w:cs="Times New Roman"/>
          <w:sz w:val="24"/>
          <w:szCs w:val="24"/>
        </w:rPr>
      </w:pPr>
      <w:r>
        <w:rPr>
          <w:rFonts w:ascii="Times New Roman" w:hAnsi="Times New Roman" w:cs="Times New Roman"/>
          <w:color w:val="000000"/>
          <w:spacing w:val="-19"/>
          <w:sz w:val="24"/>
          <w:szCs w:val="24"/>
        </w:rPr>
        <w:t>5.</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 xml:space="preserve">Назовите   танцы,   популярные   в   </w:t>
      </w:r>
      <w:r>
        <w:rPr>
          <w:rFonts w:ascii="Times New Roman" w:hAnsi="Times New Roman" w:cs="Times New Roman"/>
          <w:color w:val="000000"/>
          <w:spacing w:val="2"/>
          <w:sz w:val="24"/>
          <w:szCs w:val="24"/>
          <w:lang w:val="en-US"/>
        </w:rPr>
        <w:t>XIX</w:t>
      </w:r>
      <w:r>
        <w:rPr>
          <w:rFonts w:ascii="Times New Roman" w:hAnsi="Times New Roman" w:cs="Times New Roman"/>
          <w:color w:val="000000"/>
          <w:spacing w:val="2"/>
          <w:sz w:val="24"/>
          <w:szCs w:val="24"/>
        </w:rPr>
        <w:t xml:space="preserve">   веке.   В   творчестве   каких</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композиторов они встречались?</w:t>
      </w:r>
    </w:p>
    <w:p w:rsidR="001555FD" w:rsidRDefault="001555FD" w:rsidP="000F5B87">
      <w:pPr>
        <w:shd w:val="clear" w:color="auto" w:fill="FFFFFF"/>
        <w:tabs>
          <w:tab w:val="left" w:pos="283"/>
        </w:tabs>
        <w:spacing w:before="5" w:line="240" w:lineRule="auto"/>
        <w:ind w:left="10"/>
        <w:rPr>
          <w:rFonts w:ascii="Times New Roman" w:hAnsi="Times New Roman" w:cs="Times New Roman"/>
          <w:sz w:val="24"/>
          <w:szCs w:val="24"/>
        </w:rPr>
      </w:pPr>
      <w:r>
        <w:rPr>
          <w:rFonts w:ascii="Times New Roman" w:hAnsi="Times New Roman" w:cs="Times New Roman"/>
          <w:color w:val="000000"/>
          <w:spacing w:val="-17"/>
          <w:sz w:val="24"/>
          <w:szCs w:val="24"/>
        </w:rPr>
        <w:t>6.</w:t>
      </w:r>
      <w:r>
        <w:rPr>
          <w:rFonts w:ascii="Times New Roman" w:hAnsi="Times New Roman" w:cs="Times New Roman"/>
          <w:color w:val="000000"/>
          <w:sz w:val="24"/>
          <w:szCs w:val="24"/>
        </w:rPr>
        <w:tab/>
        <w:t>Чем отличается экспозиция сонатной формы от репризы?</w:t>
      </w:r>
    </w:p>
    <w:p w:rsidR="001555FD" w:rsidRDefault="001555FD" w:rsidP="000F5B87">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6"/>
          <w:sz w:val="24"/>
          <w:szCs w:val="24"/>
        </w:rPr>
        <w:t>Укажите жанр этих произведений, их авторов и объясните названия:</w:t>
      </w:r>
      <w:r>
        <w:rPr>
          <w:rFonts w:ascii="Times New Roman" w:hAnsi="Times New Roman" w:cs="Times New Roman"/>
          <w:color w:val="000000"/>
          <w:spacing w:val="6"/>
          <w:sz w:val="24"/>
          <w:szCs w:val="24"/>
        </w:rPr>
        <w:br/>
      </w:r>
      <w:r>
        <w:rPr>
          <w:rFonts w:ascii="Times New Roman" w:hAnsi="Times New Roman" w:cs="Times New Roman"/>
          <w:color w:val="000000"/>
          <w:spacing w:val="-1"/>
          <w:sz w:val="24"/>
          <w:szCs w:val="24"/>
        </w:rPr>
        <w:t>«Страсти     по     Матфею»,     «Кофейная     кантата»,     «Времена     года»,</w:t>
      </w:r>
      <w:r>
        <w:rPr>
          <w:rFonts w:ascii="Times New Roman" w:hAnsi="Times New Roman" w:cs="Times New Roman"/>
          <w:color w:val="000000"/>
          <w:spacing w:val="-1"/>
          <w:sz w:val="24"/>
          <w:szCs w:val="24"/>
        </w:rPr>
        <w:br/>
        <w:t>«Неоконченная», «Пасторальная», «Лесной царь», «Зимний путь».</w:t>
      </w:r>
    </w:p>
    <w:p w:rsidR="001555FD" w:rsidRDefault="001555FD" w:rsidP="000F5B87">
      <w:pPr>
        <w:widowControl w:val="0"/>
        <w:numPr>
          <w:ilvl w:val="0"/>
          <w:numId w:val="47"/>
        </w:numPr>
        <w:shd w:val="clear" w:color="auto" w:fill="FFFFFF"/>
        <w:tabs>
          <w:tab w:val="left" w:pos="298"/>
        </w:tabs>
        <w:autoSpaceDE w:val="0"/>
        <w:autoSpaceDN w:val="0"/>
        <w:adjustRightInd w:val="0"/>
        <w:spacing w:before="10" w:after="0" w:line="240" w:lineRule="auto"/>
        <w:rPr>
          <w:rFonts w:ascii="Times New Roman" w:hAnsi="Times New Roman" w:cs="Times New Roman"/>
          <w:color w:val="000000"/>
          <w:spacing w:val="-19"/>
          <w:sz w:val="24"/>
          <w:szCs w:val="24"/>
        </w:rPr>
      </w:pPr>
      <w:r>
        <w:rPr>
          <w:rFonts w:ascii="Times New Roman" w:hAnsi="Times New Roman" w:cs="Times New Roman"/>
          <w:color w:val="000000"/>
          <w:sz w:val="24"/>
          <w:szCs w:val="24"/>
        </w:rPr>
        <w:t>Как называется последняя часть сонатно-симфонического цикла? Какую</w:t>
      </w:r>
      <w:r>
        <w:rPr>
          <w:rFonts w:ascii="Times New Roman" w:hAnsi="Times New Roman" w:cs="Times New Roman"/>
          <w:color w:val="000000"/>
          <w:sz w:val="24"/>
          <w:szCs w:val="24"/>
        </w:rPr>
        <w:br/>
        <w:t>музыкальную форму чаще всего использовали композиторы?</w:t>
      </w:r>
    </w:p>
    <w:p w:rsidR="001555FD" w:rsidRDefault="001555FD" w:rsidP="000F5B87">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rPr>
        <w:t>Кого из  композиторов мы называем «венскими классиками» и почему?</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Какие жанры являются главными в их творчестве?</w:t>
      </w:r>
    </w:p>
    <w:p w:rsidR="001555FD" w:rsidRDefault="001555FD" w:rsidP="000F5B87">
      <w:pPr>
        <w:shd w:val="clear" w:color="auto" w:fill="FFFFFF"/>
        <w:tabs>
          <w:tab w:val="left" w:pos="432"/>
        </w:tabs>
        <w:spacing w:before="10" w:line="240" w:lineRule="auto"/>
        <w:ind w:left="29"/>
        <w:rPr>
          <w:rFonts w:ascii="Times New Roman" w:hAnsi="Times New Roman" w:cs="Times New Roman"/>
          <w:sz w:val="24"/>
          <w:szCs w:val="24"/>
        </w:rPr>
      </w:pPr>
      <w:r>
        <w:rPr>
          <w:rFonts w:ascii="Times New Roman" w:hAnsi="Times New Roman" w:cs="Times New Roman"/>
          <w:color w:val="000000"/>
          <w:spacing w:val="-18"/>
          <w:sz w:val="24"/>
          <w:szCs w:val="24"/>
        </w:rPr>
        <w:t>10.</w:t>
      </w:r>
      <w:r>
        <w:rPr>
          <w:rFonts w:ascii="Times New Roman" w:hAnsi="Times New Roman" w:cs="Times New Roman"/>
          <w:color w:val="000000"/>
          <w:sz w:val="24"/>
          <w:szCs w:val="24"/>
        </w:rPr>
        <w:tab/>
        <w:t>Объясните термины: рондо, имитация, разработка</w:t>
      </w:r>
    </w:p>
    <w:p w:rsidR="001555FD" w:rsidRDefault="001555FD" w:rsidP="000F5B87">
      <w:pPr>
        <w:shd w:val="clear" w:color="auto" w:fill="FFFFFF"/>
        <w:spacing w:before="451" w:line="240" w:lineRule="auto"/>
        <w:ind w:left="5"/>
        <w:jc w:val="center"/>
        <w:rPr>
          <w:rFonts w:ascii="Times New Roman" w:hAnsi="Times New Roman" w:cs="Times New Roman"/>
          <w:sz w:val="24"/>
          <w:szCs w:val="24"/>
        </w:rPr>
      </w:pPr>
      <w:r>
        <w:rPr>
          <w:rFonts w:ascii="Times New Roman" w:hAnsi="Times New Roman" w:cs="Times New Roman"/>
          <w:b/>
          <w:bCs/>
          <w:color w:val="000000"/>
          <w:spacing w:val="2"/>
          <w:sz w:val="24"/>
          <w:szCs w:val="24"/>
        </w:rPr>
        <w:t>2 год обучения, 2 вариант</w:t>
      </w:r>
    </w:p>
    <w:p w:rsidR="001555FD" w:rsidRDefault="001555FD" w:rsidP="000F5B87">
      <w:pPr>
        <w:widowControl w:val="0"/>
        <w:numPr>
          <w:ilvl w:val="0"/>
          <w:numId w:val="4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Pr>
          <w:rFonts w:ascii="Times New Roman" w:hAnsi="Times New Roman" w:cs="Times New Roman"/>
          <w:color w:val="000000"/>
          <w:spacing w:val="3"/>
          <w:sz w:val="24"/>
          <w:szCs w:val="24"/>
        </w:rPr>
        <w:t>Из каких стран композиторы: К.Монтеверди, Ф.Куперен, А.Вивальди,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Д.Б.Перголези, Ф.Лист, Г.Доницетти, Р.Вагнер, Р.Шуман.</w:t>
      </w:r>
    </w:p>
    <w:p w:rsidR="001555FD" w:rsidRDefault="001555FD" w:rsidP="000F5B87">
      <w:pPr>
        <w:widowControl w:val="0"/>
        <w:numPr>
          <w:ilvl w:val="0"/>
          <w:numId w:val="4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Назовите не менее 5 композиторов, большая часть жизни  и творчества</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которых приходится на </w:t>
      </w:r>
      <w:r>
        <w:rPr>
          <w:rFonts w:ascii="Times New Roman" w:hAnsi="Times New Roman" w:cs="Times New Roman"/>
          <w:color w:val="000000"/>
          <w:spacing w:val="-1"/>
          <w:sz w:val="24"/>
          <w:szCs w:val="24"/>
          <w:lang w:val="en-US"/>
        </w:rPr>
        <w:t>XIX</w:t>
      </w:r>
      <w:r>
        <w:rPr>
          <w:rFonts w:ascii="Times New Roman" w:hAnsi="Times New Roman" w:cs="Times New Roman"/>
          <w:color w:val="000000"/>
          <w:spacing w:val="-1"/>
          <w:sz w:val="24"/>
          <w:szCs w:val="24"/>
        </w:rPr>
        <w:t xml:space="preserve"> век.</w:t>
      </w:r>
    </w:p>
    <w:p w:rsidR="001555FD" w:rsidRDefault="001555FD" w:rsidP="000F5B87">
      <w:pPr>
        <w:widowControl w:val="0"/>
        <w:numPr>
          <w:ilvl w:val="0"/>
          <w:numId w:val="48"/>
        </w:numPr>
        <w:shd w:val="clear" w:color="auto" w:fill="FFFFFF"/>
        <w:tabs>
          <w:tab w:val="left" w:pos="283"/>
        </w:tabs>
        <w:autoSpaceDE w:val="0"/>
        <w:autoSpaceDN w:val="0"/>
        <w:adjustRightInd w:val="0"/>
        <w:spacing w:after="0" w:line="240" w:lineRule="auto"/>
        <w:ind w:right="2074"/>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Расположите эти события в хронологическом порядке:</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Великая французская буржуазная революция,</w:t>
      </w:r>
    </w:p>
    <w:p w:rsidR="001555FD" w:rsidRDefault="001555FD" w:rsidP="000F5B87">
      <w:pPr>
        <w:shd w:val="clear" w:color="auto" w:fill="FFFFFF"/>
        <w:spacing w:before="10" w:line="240" w:lineRule="auto"/>
        <w:ind w:left="5"/>
        <w:rPr>
          <w:rFonts w:ascii="Times New Roman" w:hAnsi="Times New Roman" w:cs="Times New Roman"/>
          <w:sz w:val="24"/>
          <w:szCs w:val="24"/>
        </w:rPr>
      </w:pPr>
      <w:r>
        <w:rPr>
          <w:rFonts w:ascii="Times New Roman" w:hAnsi="Times New Roman" w:cs="Times New Roman"/>
          <w:color w:val="000000"/>
          <w:sz w:val="24"/>
          <w:szCs w:val="24"/>
        </w:rPr>
        <w:t>первое исполнение «Страстей по Матфею» И.С.Баха,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рождения В.А.Моцарта,</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смерти И.С.Баха,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z w:val="24"/>
          <w:szCs w:val="24"/>
        </w:rPr>
        <w:t>переезд Ф.Шопена в Париж и восстание в Польше,</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рождения И.С.Баха,</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смерти В.А.Моцарта,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z w:val="24"/>
          <w:szCs w:val="24"/>
        </w:rPr>
        <w:t>год встречи Л. ван Бетховена и В.А.Моцарта в Вене,</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окончания службы И.Гайдна у Эстерхази,</w:t>
      </w:r>
    </w:p>
    <w:p w:rsidR="001555FD" w:rsidRDefault="001555FD" w:rsidP="000F5B87">
      <w:pPr>
        <w:shd w:val="clear" w:color="auto" w:fill="FFFFFF"/>
        <w:spacing w:before="10" w:line="240" w:lineRule="auto"/>
        <w:ind w:left="5"/>
        <w:rPr>
          <w:rFonts w:ascii="Times New Roman" w:hAnsi="Times New Roman" w:cs="Times New Roman"/>
          <w:sz w:val="24"/>
          <w:szCs w:val="24"/>
        </w:rPr>
      </w:pPr>
      <w:r>
        <w:rPr>
          <w:rFonts w:ascii="Times New Roman" w:hAnsi="Times New Roman" w:cs="Times New Roman"/>
          <w:color w:val="000000"/>
          <w:spacing w:val="-2"/>
          <w:sz w:val="24"/>
          <w:szCs w:val="24"/>
        </w:rPr>
        <w:t>год смерти Ф.Шуберта.</w:t>
      </w:r>
    </w:p>
    <w:p w:rsidR="001555FD" w:rsidRDefault="001555FD" w:rsidP="000F5B87">
      <w:pPr>
        <w:shd w:val="clear" w:color="auto" w:fill="FFFFFF"/>
        <w:tabs>
          <w:tab w:val="left" w:pos="283"/>
        </w:tabs>
        <w:spacing w:line="240" w:lineRule="auto"/>
        <w:rPr>
          <w:rFonts w:ascii="Times New Roman" w:hAnsi="Times New Roman" w:cs="Times New Roman"/>
          <w:sz w:val="24"/>
          <w:szCs w:val="24"/>
        </w:rPr>
      </w:pPr>
      <w:r>
        <w:rPr>
          <w:rFonts w:ascii="Times New Roman" w:hAnsi="Times New Roman" w:cs="Times New Roman"/>
          <w:color w:val="000000"/>
          <w:spacing w:val="-14"/>
          <w:sz w:val="24"/>
          <w:szCs w:val="24"/>
        </w:rPr>
        <w:t>4.</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Чем отличается симфония от сонаты?</w:t>
      </w:r>
    </w:p>
    <w:p w:rsidR="001555FD" w:rsidRDefault="001555FD" w:rsidP="000F5B87">
      <w:pPr>
        <w:shd w:val="clear" w:color="auto" w:fill="FFFFFF"/>
        <w:tabs>
          <w:tab w:val="left" w:pos="427"/>
        </w:tabs>
        <w:spacing w:before="10" w:line="240" w:lineRule="auto"/>
        <w:ind w:left="5"/>
        <w:rPr>
          <w:rFonts w:ascii="Times New Roman" w:hAnsi="Times New Roman" w:cs="Times New Roman"/>
          <w:sz w:val="24"/>
          <w:szCs w:val="24"/>
        </w:rPr>
      </w:pPr>
      <w:r>
        <w:rPr>
          <w:rFonts w:ascii="Times New Roman" w:hAnsi="Times New Roman" w:cs="Times New Roman"/>
          <w:color w:val="000000"/>
          <w:spacing w:val="-19"/>
          <w:sz w:val="24"/>
          <w:szCs w:val="24"/>
        </w:rPr>
        <w:t>5.</w:t>
      </w:r>
      <w:r>
        <w:rPr>
          <w:rFonts w:ascii="Times New Roman" w:hAnsi="Times New Roman" w:cs="Times New Roman"/>
          <w:color w:val="000000"/>
          <w:sz w:val="24"/>
          <w:szCs w:val="24"/>
        </w:rPr>
        <w:tab/>
        <w:t xml:space="preserve">Назовите   танцы,   популярные   в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веке.   В   творчестве   каких</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композиторов они встречались?</w:t>
      </w:r>
    </w:p>
    <w:p w:rsidR="001555FD" w:rsidRDefault="001555FD" w:rsidP="000F5B87">
      <w:pPr>
        <w:widowControl w:val="0"/>
        <w:numPr>
          <w:ilvl w:val="0"/>
          <w:numId w:val="49"/>
        </w:numPr>
        <w:shd w:val="clear" w:color="auto" w:fill="FFFFFF"/>
        <w:tabs>
          <w:tab w:val="left" w:pos="293"/>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Какие темы изменяются в репризе сонатной формы, а какие - нет? В чем</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состоят эти изменения?</w:t>
      </w:r>
    </w:p>
    <w:p w:rsidR="001555FD" w:rsidRDefault="001555FD" w:rsidP="000F5B87">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Укажите жанр, этих произведений, их авторов и объясните их названия:</w:t>
      </w:r>
      <w:r>
        <w:rPr>
          <w:rFonts w:ascii="Times New Roman" w:hAnsi="Times New Roman" w:cs="Times New Roman"/>
          <w:color w:val="000000"/>
          <w:spacing w:val="1"/>
          <w:sz w:val="24"/>
          <w:szCs w:val="24"/>
        </w:rPr>
        <w:br/>
        <w:t>«Страсти  по  Иоанну»,   «Хорошо  темперированный  клавир»,   «Времена</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года»,      «Прощальная»,      «Патетическая»,      «Форель»,      «Прекрасная</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мельничиха».</w:t>
      </w:r>
    </w:p>
    <w:p w:rsidR="001555FD" w:rsidRDefault="001555FD" w:rsidP="000F5B87">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Какие жанры и какую музыкальную форму использовали композиторы в</w:t>
      </w:r>
      <w:r>
        <w:rPr>
          <w:rFonts w:ascii="Times New Roman" w:hAnsi="Times New Roman" w:cs="Times New Roman"/>
          <w:color w:val="000000"/>
          <w:spacing w:val="-1"/>
          <w:sz w:val="24"/>
          <w:szCs w:val="24"/>
        </w:rPr>
        <w:br/>
        <w:t>третьей части симфонии?</w:t>
      </w:r>
    </w:p>
    <w:p w:rsidR="001555FD" w:rsidRDefault="001555FD" w:rsidP="000F5B87">
      <w:pPr>
        <w:spacing w:line="240" w:lineRule="auto"/>
        <w:rPr>
          <w:rFonts w:ascii="Times New Roman" w:hAnsi="Times New Roman" w:cs="Times New Roman"/>
          <w:sz w:val="24"/>
          <w:szCs w:val="24"/>
        </w:rPr>
      </w:pPr>
    </w:p>
    <w:p w:rsidR="001555FD" w:rsidRDefault="001555FD" w:rsidP="000F5B87">
      <w:pPr>
        <w:widowControl w:val="0"/>
        <w:numPr>
          <w:ilvl w:val="0"/>
          <w:numId w:val="50"/>
        </w:numPr>
        <w:shd w:val="clear" w:color="auto" w:fill="FFFFFF"/>
        <w:tabs>
          <w:tab w:val="left" w:pos="374"/>
        </w:tabs>
        <w:autoSpaceDE w:val="0"/>
        <w:autoSpaceDN w:val="0"/>
        <w:adjustRightInd w:val="0"/>
        <w:spacing w:before="5"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Кого из композиторов мы называем романтиками? Какие новые жанры</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появляются в их творчестве?</w:t>
      </w:r>
    </w:p>
    <w:p w:rsidR="001555FD" w:rsidRDefault="001555FD" w:rsidP="000F5B87">
      <w:pPr>
        <w:widowControl w:val="0"/>
        <w:numPr>
          <w:ilvl w:val="0"/>
          <w:numId w:val="50"/>
        </w:numPr>
        <w:shd w:val="clear" w:color="auto" w:fill="FFFFFF"/>
        <w:tabs>
          <w:tab w:val="left" w:pos="374"/>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Объясните термины: хорал, двойные вариации, рефрен.</w:t>
      </w:r>
    </w:p>
    <w:p w:rsidR="001555FD" w:rsidRDefault="001555FD" w:rsidP="000F5B87">
      <w:pPr>
        <w:shd w:val="clear" w:color="auto" w:fill="FFFFFF"/>
        <w:spacing w:before="5" w:line="240" w:lineRule="auto"/>
        <w:ind w:left="701"/>
        <w:rPr>
          <w:rFonts w:ascii="Times New Roman" w:hAnsi="Times New Roman" w:cs="Times New Roman"/>
          <w:sz w:val="24"/>
          <w:szCs w:val="24"/>
        </w:rPr>
      </w:pPr>
      <w:r>
        <w:rPr>
          <w:rFonts w:ascii="Times New Roman" w:hAnsi="Times New Roman" w:cs="Times New Roman"/>
          <w:i/>
          <w:iCs/>
          <w:color w:val="000000"/>
          <w:spacing w:val="6"/>
          <w:sz w:val="24"/>
          <w:szCs w:val="24"/>
        </w:rPr>
        <w:t>Итоговый контроль</w:t>
      </w:r>
    </w:p>
    <w:p w:rsidR="001555FD" w:rsidRDefault="001555FD" w:rsidP="000F5B87">
      <w:pPr>
        <w:shd w:val="clear" w:color="auto" w:fill="FFFFFF"/>
        <w:spacing w:line="240" w:lineRule="auto"/>
        <w:ind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Итоговый контроль осуществляется в конце 7 класса. П</w:t>
      </w:r>
      <w:r>
        <w:rPr>
          <w:rFonts w:ascii="Times New Roman" w:hAnsi="Times New Roman" w:cs="Times New Roman"/>
          <w:color w:val="000000"/>
          <w:sz w:val="24"/>
          <w:szCs w:val="24"/>
        </w:rPr>
        <w:t xml:space="preserve">редусмотрен экзамен по музыкальной </w:t>
      </w:r>
      <w:r>
        <w:rPr>
          <w:rFonts w:ascii="Times New Roman" w:hAnsi="Times New Roman" w:cs="Times New Roman"/>
          <w:color w:val="000000"/>
          <w:spacing w:val="6"/>
          <w:sz w:val="24"/>
          <w:szCs w:val="24"/>
        </w:rPr>
        <w:t xml:space="preserve">литературе, который может проходить в устной форме (подготовка и </w:t>
      </w:r>
      <w:r>
        <w:rPr>
          <w:rFonts w:ascii="Times New Roman" w:hAnsi="Times New Roman" w:cs="Times New Roman"/>
          <w:color w:val="000000"/>
          <w:sz w:val="24"/>
          <w:szCs w:val="24"/>
        </w:rPr>
        <w:t xml:space="preserve">ответы вопросов по билетам) и в письменном виде (итоговая письменная </w:t>
      </w:r>
      <w:r>
        <w:rPr>
          <w:rFonts w:ascii="Times New Roman" w:hAnsi="Times New Roman" w:cs="Times New Roman"/>
          <w:color w:val="000000"/>
          <w:spacing w:val="-3"/>
          <w:sz w:val="24"/>
          <w:szCs w:val="24"/>
        </w:rPr>
        <w:t>работа).</w:t>
      </w:r>
    </w:p>
    <w:p w:rsidR="001555FD" w:rsidRDefault="001555FD" w:rsidP="000F5B87">
      <w:pPr>
        <w:shd w:val="clear" w:color="auto" w:fill="FFFFFF"/>
        <w:spacing w:line="240" w:lineRule="auto"/>
        <w:ind w:left="5" w:firstLine="696"/>
        <w:jc w:val="both"/>
        <w:rPr>
          <w:rFonts w:ascii="Times New Roman" w:hAnsi="Times New Roman" w:cs="Times New Roman"/>
          <w:sz w:val="24"/>
          <w:szCs w:val="24"/>
        </w:rPr>
      </w:pPr>
      <w:r>
        <w:rPr>
          <w:rFonts w:ascii="Times New Roman" w:hAnsi="Times New Roman" w:cs="Times New Roman"/>
          <w:color w:val="000000"/>
          <w:sz w:val="24"/>
          <w:szCs w:val="24"/>
        </w:rPr>
        <w:t xml:space="preserve"> Учитывая пройденный материал, педагог может добавить или исключить некоторые </w:t>
      </w:r>
      <w:r>
        <w:rPr>
          <w:rFonts w:ascii="Times New Roman" w:hAnsi="Times New Roman" w:cs="Times New Roman"/>
          <w:color w:val="000000"/>
          <w:spacing w:val="-1"/>
          <w:sz w:val="24"/>
          <w:szCs w:val="24"/>
        </w:rPr>
        <w:t>вопросы по своему усмотрению.</w:t>
      </w:r>
    </w:p>
    <w:p w:rsidR="001555FD" w:rsidRDefault="001555FD" w:rsidP="000F5B87">
      <w:pPr>
        <w:shd w:val="clear" w:color="auto" w:fill="FFFFFF"/>
        <w:spacing w:before="518"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1 вариант</w:t>
      </w:r>
    </w:p>
    <w:p w:rsidR="001555FD" w:rsidRDefault="001555FD" w:rsidP="000F5B87">
      <w:pPr>
        <w:widowControl w:val="0"/>
        <w:numPr>
          <w:ilvl w:val="0"/>
          <w:numId w:val="51"/>
        </w:numPr>
        <w:shd w:val="clear" w:color="auto" w:fill="FFFFFF"/>
        <w:tabs>
          <w:tab w:val="left" w:pos="624"/>
        </w:tabs>
        <w:autoSpaceDE w:val="0"/>
        <w:autoSpaceDN w:val="0"/>
        <w:adjustRightInd w:val="0"/>
        <w:spacing w:before="312" w:after="0" w:line="240" w:lineRule="auto"/>
        <w:ind w:left="5"/>
        <w:rPr>
          <w:rFonts w:ascii="Times New Roman" w:hAnsi="Times New Roman" w:cs="Times New Roman"/>
          <w:color w:val="000000"/>
          <w:spacing w:val="-26"/>
          <w:sz w:val="24"/>
          <w:szCs w:val="24"/>
        </w:rPr>
      </w:pPr>
      <w:r>
        <w:rPr>
          <w:rFonts w:ascii="Times New Roman" w:hAnsi="Times New Roman" w:cs="Times New Roman"/>
          <w:color w:val="000000"/>
          <w:sz w:val="24"/>
          <w:szCs w:val="24"/>
        </w:rPr>
        <w:t>Каких композиторов и почему мы называем «венскими классиками»?</w:t>
      </w:r>
    </w:p>
    <w:p w:rsidR="001555FD" w:rsidRDefault="001555FD" w:rsidP="000F5B87">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3"/>
          <w:sz w:val="24"/>
          <w:szCs w:val="24"/>
        </w:rPr>
        <w:t>Кто   из   великих   композиторов   был   выдающимся   музыкантом-</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исполнителем?   (желательно   указать   страну  и  время,   когда  жил  этот</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музыкант)</w:t>
      </w:r>
    </w:p>
    <w:p w:rsidR="001555FD" w:rsidRDefault="001555FD" w:rsidP="000F5B87">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5"/>
          <w:sz w:val="24"/>
          <w:szCs w:val="24"/>
        </w:rPr>
        <w:t>Какие важные исторические события произошли в России за время</w:t>
      </w:r>
      <w:r>
        <w:rPr>
          <w:rFonts w:ascii="Times New Roman" w:hAnsi="Times New Roman" w:cs="Times New Roman"/>
          <w:color w:val="000000"/>
          <w:spacing w:val="5"/>
          <w:sz w:val="24"/>
          <w:szCs w:val="24"/>
        </w:rPr>
        <w:br/>
      </w:r>
      <w:r>
        <w:rPr>
          <w:rFonts w:ascii="Times New Roman" w:hAnsi="Times New Roman" w:cs="Times New Roman"/>
          <w:color w:val="000000"/>
          <w:spacing w:val="-2"/>
          <w:sz w:val="24"/>
          <w:szCs w:val="24"/>
        </w:rPr>
        <w:t>жизни Глинки?</w:t>
      </w:r>
    </w:p>
    <w:p w:rsidR="001555FD" w:rsidRDefault="001555FD" w:rsidP="000F5B87">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1"/>
          <w:sz w:val="24"/>
          <w:szCs w:val="24"/>
        </w:rPr>
        <w:t>Назовите    основные    жанры   русских   народных   песен.    Кто   из</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композиторов и как работал с народными песнями?</w:t>
      </w:r>
    </w:p>
    <w:p w:rsidR="001555FD" w:rsidRDefault="001555FD" w:rsidP="000F5B87">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9"/>
          <w:sz w:val="24"/>
          <w:szCs w:val="24"/>
        </w:rPr>
      </w:pPr>
      <w:r>
        <w:rPr>
          <w:rFonts w:ascii="Times New Roman" w:hAnsi="Times New Roman" w:cs="Times New Roman"/>
          <w:color w:val="000000"/>
          <w:sz w:val="24"/>
          <w:szCs w:val="24"/>
        </w:rPr>
        <w:t>Какие виды оркестров вы знаете, в чем их различие?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9"/>
          <w:sz w:val="24"/>
          <w:szCs w:val="24"/>
        </w:rPr>
        <w:t>Когда и где  возникли первые  консерватории в России,  кем  они</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основаны, чьи имена носят?</w:t>
      </w:r>
    </w:p>
    <w:p w:rsidR="001555FD" w:rsidRDefault="001555FD" w:rsidP="000F5B87">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Вспомните музыкальные произведения, рисующие картины природы</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(напишите  автора,  название,  жанр).   Как мы  называем  музыку такого</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характера?</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Вспомните   произведения  русских  композиторов,   в   которых  есть</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образы Востока, Испании, Италии (напишите автора, жанр, название).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6"/>
          <w:sz w:val="24"/>
          <w:szCs w:val="24"/>
        </w:rPr>
        <w:t>У кого из композиторов есть циклы из 24 пьес, с чем связано такое</w:t>
      </w:r>
      <w:r>
        <w:rPr>
          <w:rFonts w:ascii="Times New Roman" w:hAnsi="Times New Roman" w:cs="Times New Roman"/>
          <w:color w:val="000000"/>
          <w:spacing w:val="6"/>
          <w:sz w:val="24"/>
          <w:szCs w:val="24"/>
        </w:rPr>
        <w:br/>
      </w:r>
      <w:r>
        <w:rPr>
          <w:rFonts w:ascii="Times New Roman" w:hAnsi="Times New Roman" w:cs="Times New Roman"/>
          <w:color w:val="000000"/>
          <w:spacing w:val="-2"/>
          <w:sz w:val="24"/>
          <w:szCs w:val="24"/>
        </w:rPr>
        <w:t>количество?</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Объясните, что такое финал в инструментальном произведении и в</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опере.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8"/>
          <w:sz w:val="24"/>
          <w:szCs w:val="24"/>
        </w:rPr>
        <w:t>Вспомните, какие партии мужских персонажей в опере исполняет</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женский голос (автор, название оперы, персонаж).</w:t>
      </w:r>
    </w:p>
    <w:p w:rsidR="001555FD" w:rsidRDefault="001555FD" w:rsidP="000F5B87">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Что такое либретто, концерт (по 2 значения каждого термина).</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основе каких музыкальных форм лежат две темы? три темы?</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чем сходство и различие экспозиции и репризы сонатной формы?</w:t>
      </w:r>
    </w:p>
    <w:p w:rsidR="001555FD" w:rsidRDefault="001555FD" w:rsidP="000F5B87">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В чем отличие ариозо от арии? Приведите примеры ариозо.</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Какие    музыкальные    произведения    возникли    как    отклик    на</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современные исторические события (автор, жанр, название)?</w:t>
      </w:r>
    </w:p>
    <w:p w:rsidR="001555FD" w:rsidRDefault="001555FD" w:rsidP="000F5B87">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самые известные концертные залы Москвы.</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Какое     произведение      старинной     музыки     входит     в     вашу</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экзаменационную программу? Напишите, что вы знаете об авторе (страна,</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время), жанр, тональность произведения.</w:t>
      </w:r>
    </w:p>
    <w:p w:rsidR="001555FD" w:rsidRDefault="001555FD" w:rsidP="000F5B87">
      <w:pPr>
        <w:shd w:val="clear" w:color="auto" w:fill="FFFFFF"/>
        <w:spacing w:before="528"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2 вариант</w:t>
      </w:r>
    </w:p>
    <w:p w:rsidR="001555FD" w:rsidRDefault="001555FD" w:rsidP="000F5B87">
      <w:pPr>
        <w:widowControl w:val="0"/>
        <w:numPr>
          <w:ilvl w:val="0"/>
          <w:numId w:val="53"/>
        </w:numPr>
        <w:shd w:val="clear" w:color="auto" w:fill="FFFFFF"/>
        <w:tabs>
          <w:tab w:val="left" w:pos="624"/>
        </w:tabs>
        <w:autoSpaceDE w:val="0"/>
        <w:autoSpaceDN w:val="0"/>
        <w:adjustRightInd w:val="0"/>
        <w:spacing w:before="317" w:after="0" w:line="240" w:lineRule="auto"/>
        <w:ind w:left="5"/>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lastRenderedPageBreak/>
        <w:t xml:space="preserve">Назовите русских композиторов рубежа </w:t>
      </w:r>
      <w:r>
        <w:rPr>
          <w:rFonts w:ascii="Times New Roman" w:hAnsi="Times New Roman" w:cs="Times New Roman"/>
          <w:color w:val="000000"/>
          <w:spacing w:val="-1"/>
          <w:sz w:val="24"/>
          <w:szCs w:val="24"/>
          <w:lang w:val="en-US"/>
        </w:rPr>
        <w:t>XIX</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XX</w:t>
      </w:r>
      <w:r>
        <w:rPr>
          <w:rFonts w:ascii="Times New Roman" w:hAnsi="Times New Roman" w:cs="Times New Roman"/>
          <w:color w:val="000000"/>
          <w:spacing w:val="-1"/>
          <w:sz w:val="24"/>
          <w:szCs w:val="24"/>
        </w:rPr>
        <w:t xml:space="preserve"> века. Кто из них был</w:t>
      </w:r>
      <w:r>
        <w:rPr>
          <w:rFonts w:ascii="Times New Roman" w:hAnsi="Times New Roman" w:cs="Times New Roman"/>
          <w:color w:val="000000"/>
          <w:spacing w:val="-1"/>
          <w:sz w:val="24"/>
          <w:szCs w:val="24"/>
        </w:rPr>
        <w:br/>
        <w:t>выдающимся исполнителем?</w:t>
      </w:r>
    </w:p>
    <w:p w:rsidR="001555FD" w:rsidRDefault="001555FD" w:rsidP="000F5B87">
      <w:pPr>
        <w:widowControl w:val="0"/>
        <w:numPr>
          <w:ilvl w:val="0"/>
          <w:numId w:val="53"/>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4"/>
          <w:sz w:val="24"/>
          <w:szCs w:val="24"/>
        </w:rPr>
        <w:t>Кто из композиторов писал книги, научные труды, статьи о музыке</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(желательно указать названия книг)?</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Перечислите произведения, созданные на сюжеты и слова Пушкина</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(автор, жанр, название).</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4"/>
          <w:sz w:val="24"/>
          <w:szCs w:val="24"/>
        </w:rPr>
      </w:pPr>
      <w:r>
        <w:rPr>
          <w:rFonts w:ascii="Times New Roman" w:hAnsi="Times New Roman" w:cs="Times New Roman"/>
          <w:color w:val="000000"/>
          <w:sz w:val="24"/>
          <w:szCs w:val="24"/>
        </w:rPr>
        <w:t>Что  такое   фортепианное   трио,   струнный  квартет,   фортепианный</w:t>
      </w:r>
      <w:r>
        <w:rPr>
          <w:rFonts w:ascii="Times New Roman" w:hAnsi="Times New Roman" w:cs="Times New Roman"/>
          <w:color w:val="000000"/>
          <w:sz w:val="24"/>
          <w:szCs w:val="24"/>
        </w:rPr>
        <w:br/>
        <w:t>квинтет? Кто из композиторов писал произведения для таких составов?</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2"/>
          <w:sz w:val="24"/>
          <w:szCs w:val="24"/>
        </w:rPr>
        <w:t>В   творчестве   каких   композиторов   встречается   жанр   «поэма»?</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Укажите автора, название произведения и состав исполнителей.</w:t>
      </w:r>
    </w:p>
    <w:p w:rsidR="001555FD" w:rsidRDefault="001555FD" w:rsidP="000F5B87">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Какие вы знаете произведения, имеющие несколько редакций?</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Что такое цикл? Приведите примеры разных циклов.</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Запишите   эти   произведения   в   порядке   их   создания:   «Евгений</w:t>
      </w:r>
      <w:r>
        <w:rPr>
          <w:rFonts w:ascii="Times New Roman" w:hAnsi="Times New Roman" w:cs="Times New Roman"/>
          <w:color w:val="000000"/>
          <w:spacing w:val="1"/>
          <w:sz w:val="24"/>
          <w:szCs w:val="24"/>
        </w:rPr>
        <w:br/>
        <w:t>Онегин», «Шехерезада», «Иван Сусанин», Первая симфония Чайковского,</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«Борис Годунов», «Руслан и Людмила», «Русалка».</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Вспомните   музыкальные   произведения,   в   которых   композитор</w:t>
      </w:r>
      <w:r>
        <w:rPr>
          <w:rFonts w:ascii="Times New Roman" w:hAnsi="Times New Roman" w:cs="Times New Roman"/>
          <w:color w:val="000000"/>
          <w:spacing w:val="3"/>
          <w:sz w:val="24"/>
          <w:szCs w:val="24"/>
        </w:rPr>
        <w:br/>
      </w:r>
      <w:r>
        <w:rPr>
          <w:rFonts w:ascii="Times New Roman" w:hAnsi="Times New Roman" w:cs="Times New Roman"/>
          <w:color w:val="000000"/>
          <w:spacing w:val="10"/>
          <w:sz w:val="24"/>
          <w:szCs w:val="24"/>
        </w:rPr>
        <w:t>изобразил сражение (автор, жанр, название). Как мы называем сцены,</w:t>
      </w:r>
      <w:r>
        <w:rPr>
          <w:rFonts w:ascii="Times New Roman" w:hAnsi="Times New Roman" w:cs="Times New Roman"/>
          <w:color w:val="000000"/>
          <w:spacing w:val="10"/>
          <w:sz w:val="24"/>
          <w:szCs w:val="24"/>
        </w:rPr>
        <w:br/>
      </w:r>
      <w:r>
        <w:rPr>
          <w:rFonts w:ascii="Times New Roman" w:hAnsi="Times New Roman" w:cs="Times New Roman"/>
          <w:color w:val="000000"/>
          <w:sz w:val="24"/>
          <w:szCs w:val="24"/>
        </w:rPr>
        <w:t>изображающие сражение в живописи, в музыке?</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Какое     важное     историческое     событие     оказало     влияние     на</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мировоззрение и творчество Бетховена?</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чем сходство и в чем отличие заключительной партии и коды?</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Перечислите оперы: - с историческими сюжетами, - со сказочными</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сюжетами (автор, название).</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Кто  из  известных русских  композиторов  получил  образование  в</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консерватории, и кто сам преподавал в консерватории?</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Какие темы в сонатной форме звучат в основной тональности?</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Что такое партитура и в каком порядке она записывается?</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Что такое клавир, квартет (по 2 значения каждого термина)</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известные   вам   музыкальные   музеи,   укажите,   где   они</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находятся.</w:t>
      </w:r>
    </w:p>
    <w:p w:rsidR="001555FD" w:rsidRDefault="001555FD" w:rsidP="000F5B87">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Какие этюды входят в вашу экзаменационную программу? Напишите,</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что вы знаете об авторах (страна, время)?</w:t>
      </w:r>
    </w:p>
    <w:p w:rsidR="001555FD" w:rsidRDefault="001555FD" w:rsidP="000F5B87">
      <w:pPr>
        <w:shd w:val="clear" w:color="auto" w:fill="FFFFFF"/>
        <w:spacing w:before="53" w:line="240" w:lineRule="auto"/>
        <w:ind w:left="5"/>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3 вариант</w:t>
      </w:r>
    </w:p>
    <w:p w:rsidR="001555FD" w:rsidRDefault="001555FD" w:rsidP="000F5B87">
      <w:pPr>
        <w:shd w:val="clear" w:color="auto" w:fill="FFFFFF"/>
        <w:tabs>
          <w:tab w:val="left" w:pos="792"/>
        </w:tabs>
        <w:spacing w:before="317" w:line="240" w:lineRule="auto"/>
        <w:ind w:left="5"/>
        <w:rPr>
          <w:rFonts w:ascii="Times New Roman" w:hAnsi="Times New Roman" w:cs="Times New Roman"/>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Когда и где существовала «Могучая кучка», кто входил в ее состав,</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кому принадлежит это название?</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Какие произведения мы называем программными? Какие признаки</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указывают   на   то,   что   это   программное   произведение?      Приведите</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несколько примеров (автор, жанр, название).</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 xml:space="preserve">Кто из великих композиторов жил в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веке, в каких странах?</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9"/>
          <w:sz w:val="24"/>
          <w:szCs w:val="24"/>
        </w:rPr>
        <w:t>Какие важные исторические события произошли за время жизни</w:t>
      </w:r>
      <w:r>
        <w:rPr>
          <w:rFonts w:ascii="Times New Roman" w:hAnsi="Times New Roman" w:cs="Times New Roman"/>
          <w:color w:val="000000"/>
          <w:spacing w:val="9"/>
          <w:sz w:val="24"/>
          <w:szCs w:val="24"/>
        </w:rPr>
        <w:br/>
      </w:r>
      <w:r>
        <w:rPr>
          <w:rFonts w:ascii="Times New Roman" w:hAnsi="Times New Roman" w:cs="Times New Roman"/>
          <w:color w:val="000000"/>
          <w:spacing w:val="-2"/>
          <w:sz w:val="24"/>
          <w:szCs w:val="24"/>
        </w:rPr>
        <w:t>С.С.Прокофьева?</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5"/>
          <w:sz w:val="24"/>
          <w:szCs w:val="24"/>
        </w:rPr>
        <w:t>В какой исторической последовательности возникли эти    жанры:</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симфония, концертная увертюра, опера, концерт.</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Что вы знаете об Антоне и Николае Рубинштейнах, в чем значение</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их деятельности для русской музыки?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rPr>
        <w:t>Назовите   композиторов,   в   творчестве   которых   особое   значение</w:t>
      </w:r>
      <w:r>
        <w:rPr>
          <w:rFonts w:ascii="Times New Roman" w:hAnsi="Times New Roman" w:cs="Times New Roman"/>
          <w:color w:val="000000"/>
          <w:spacing w:val="-2"/>
          <w:sz w:val="24"/>
          <w:szCs w:val="24"/>
        </w:rPr>
        <w:br/>
      </w:r>
      <w:r>
        <w:rPr>
          <w:rFonts w:ascii="Times New Roman" w:hAnsi="Times New Roman" w:cs="Times New Roman"/>
          <w:color w:val="000000"/>
          <w:spacing w:val="8"/>
          <w:sz w:val="24"/>
          <w:szCs w:val="24"/>
        </w:rPr>
        <w:t>принадлежит полифонии. Укажите, в какой стране и в какое время они</w:t>
      </w:r>
      <w:r>
        <w:rPr>
          <w:rFonts w:ascii="Times New Roman" w:hAnsi="Times New Roman" w:cs="Times New Roman"/>
          <w:color w:val="000000"/>
          <w:spacing w:val="8"/>
          <w:sz w:val="24"/>
          <w:szCs w:val="24"/>
        </w:rPr>
        <w:br/>
      </w:r>
      <w:r>
        <w:rPr>
          <w:rFonts w:ascii="Times New Roman" w:hAnsi="Times New Roman" w:cs="Times New Roman"/>
          <w:color w:val="000000"/>
          <w:spacing w:val="-6"/>
          <w:sz w:val="24"/>
          <w:szCs w:val="24"/>
        </w:rPr>
        <w:t>жили.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9"/>
          <w:sz w:val="24"/>
          <w:szCs w:val="24"/>
        </w:rPr>
      </w:pPr>
      <w:r>
        <w:rPr>
          <w:rFonts w:ascii="Times New Roman" w:hAnsi="Times New Roman" w:cs="Times New Roman"/>
          <w:color w:val="000000"/>
          <w:sz w:val="24"/>
          <w:szCs w:val="24"/>
        </w:rPr>
        <w:t>Приведите примеры симфонических произведений, где используется</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хор (назовите автора, жанр, какой текст использован).</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lastRenderedPageBreak/>
        <w:t>В чем сходство и в чем различие сонаты и симфонии?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основе каких музыкальных форм лежит одна тема?</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3"/>
          <w:sz w:val="24"/>
          <w:szCs w:val="24"/>
        </w:rPr>
        <w:t>Назовите произведения, написанные на сюжеты Н.В.Гоголя (автор,</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название, жанр).</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Какие вы знаете неоконченные произведения? Почему они остались</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незавершенными? Завершил ли их кто-нибудь?</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Завершите: «Имя П.И.Чайковского присвоено</w:t>
      </w:r>
      <w:r>
        <w:rPr>
          <w:rFonts w:ascii="Times New Roman" w:hAnsi="Times New Roman" w:cs="Times New Roman"/>
          <w:color w:val="000000"/>
          <w:spacing w:val="19"/>
          <w:sz w:val="24"/>
          <w:szCs w:val="24"/>
        </w:rPr>
        <w:t>...»</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группы  инструментов  симфонического  оркестра.  Какие</w:t>
      </w:r>
      <w:r>
        <w:rPr>
          <w:rFonts w:ascii="Times New Roman" w:hAnsi="Times New Roman" w:cs="Times New Roman"/>
          <w:color w:val="000000"/>
          <w:spacing w:val="1"/>
          <w:sz w:val="24"/>
          <w:szCs w:val="24"/>
        </w:rPr>
        <w:br/>
      </w:r>
      <w:r>
        <w:rPr>
          <w:rFonts w:ascii="Times New Roman" w:hAnsi="Times New Roman" w:cs="Times New Roman"/>
          <w:color w:val="000000"/>
          <w:spacing w:val="9"/>
          <w:sz w:val="24"/>
          <w:szCs w:val="24"/>
        </w:rPr>
        <w:t>инструменты используются в оркестре, но не входят ни в одну из этих</w:t>
      </w:r>
      <w:r>
        <w:rPr>
          <w:rFonts w:ascii="Times New Roman" w:hAnsi="Times New Roman" w:cs="Times New Roman"/>
          <w:color w:val="000000"/>
          <w:spacing w:val="9"/>
          <w:sz w:val="24"/>
          <w:szCs w:val="24"/>
        </w:rPr>
        <w:br/>
      </w:r>
      <w:r>
        <w:rPr>
          <w:rFonts w:ascii="Times New Roman" w:hAnsi="Times New Roman" w:cs="Times New Roman"/>
          <w:color w:val="000000"/>
          <w:spacing w:val="-3"/>
          <w:sz w:val="24"/>
          <w:szCs w:val="24"/>
        </w:rPr>
        <w:t>групп?</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По каким признакам можно найти начало репризы в произведении?</w:t>
      </w:r>
    </w:p>
    <w:p w:rsidR="001555FD" w:rsidRDefault="001555FD" w:rsidP="000F5B87">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Объясните термины: лейттема,    каденция,   речитатив,      органный</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пункт?</w:t>
      </w:r>
    </w:p>
    <w:p w:rsidR="001555FD" w:rsidRDefault="001555FD" w:rsidP="000F5B87">
      <w:pPr>
        <w:widowControl w:val="0"/>
        <w:numPr>
          <w:ilvl w:val="0"/>
          <w:numId w:val="56"/>
        </w:numPr>
        <w:shd w:val="clear" w:color="auto" w:fill="FFFFFF"/>
        <w:tabs>
          <w:tab w:val="left" w:pos="720"/>
        </w:tabs>
        <w:autoSpaceDE w:val="0"/>
        <w:autoSpaceDN w:val="0"/>
        <w:adjustRightInd w:val="0"/>
        <w:spacing w:before="10"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музыкальные театры Москвы.</w:t>
      </w:r>
    </w:p>
    <w:p w:rsidR="001555FD" w:rsidRDefault="001555FD" w:rsidP="000F5B87">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Какое      произведение      крупной      формы      входит      в      вашу</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экзаменационную программу? Что вы знаете об авторе? Сколько частей в</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этом произведении, какие в них тональности?</w:t>
      </w:r>
    </w:p>
    <w:p w:rsidR="001555FD" w:rsidRDefault="001555FD" w:rsidP="000F5B87">
      <w:pPr>
        <w:shd w:val="clear" w:color="auto" w:fill="FFFFFF"/>
        <w:spacing w:before="5" w:line="240" w:lineRule="auto"/>
        <w:ind w:left="5"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Эффективной формой подготовки к итоговому экзамену является </w:t>
      </w:r>
      <w:r>
        <w:rPr>
          <w:rFonts w:ascii="Times New Roman" w:hAnsi="Times New Roman" w:cs="Times New Roman"/>
          <w:color w:val="000000"/>
          <w:spacing w:val="-3"/>
          <w:sz w:val="24"/>
          <w:szCs w:val="24"/>
        </w:rPr>
        <w:t>коллоквиум.</w:t>
      </w:r>
    </w:p>
    <w:p w:rsidR="001555FD" w:rsidRDefault="001555FD" w:rsidP="000F5B87">
      <w:pPr>
        <w:shd w:val="clear" w:color="auto" w:fill="FFFFFF"/>
        <w:spacing w:line="240" w:lineRule="auto"/>
        <w:ind w:right="5" w:firstLine="715"/>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Pr>
          <w:rFonts w:ascii="Times New Roman" w:hAnsi="Times New Roman" w:cs="Times New Roman"/>
          <w:color w:val="000000"/>
          <w:spacing w:val="11"/>
          <w:sz w:val="24"/>
          <w:szCs w:val="24"/>
        </w:rPr>
        <w:t xml:space="preserve">первую очередь учебники по музыкальной литературе, а также </w:t>
      </w:r>
      <w:r>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Pr>
          <w:rFonts w:ascii="Times New Roman" w:hAnsi="Times New Roman" w:cs="Times New Roman"/>
          <w:color w:val="000000"/>
          <w:spacing w:val="-5"/>
          <w:sz w:val="24"/>
          <w:szCs w:val="24"/>
        </w:rPr>
        <w:t>теме.</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Полный список вопросов учащимся до коллоквиума не известен. </w:t>
      </w:r>
      <w:r>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Pr>
          <w:rFonts w:ascii="Times New Roman" w:hAnsi="Times New Roman" w:cs="Times New Roman"/>
          <w:color w:val="000000"/>
          <w:sz w:val="24"/>
          <w:szCs w:val="24"/>
        </w:rPr>
        <w:t xml:space="preserve">форме (группы не более 4 человек). Возможно выполнение небольшого </w:t>
      </w:r>
      <w:r>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Pr>
          <w:rFonts w:ascii="Times New Roman" w:hAnsi="Times New Roman" w:cs="Times New Roman"/>
          <w:color w:val="000000"/>
          <w:spacing w:val="-3"/>
          <w:sz w:val="24"/>
          <w:szCs w:val="24"/>
        </w:rPr>
        <w:t>учащихся.</w:t>
      </w:r>
    </w:p>
    <w:p w:rsidR="001555FD" w:rsidRDefault="001555FD" w:rsidP="000F5B87">
      <w:pPr>
        <w:shd w:val="clear" w:color="auto" w:fill="FFFFFF"/>
        <w:spacing w:before="490" w:line="240" w:lineRule="auto"/>
        <w:ind w:left="2194" w:right="518" w:hanging="1282"/>
        <w:rPr>
          <w:rFonts w:ascii="Times New Roman" w:hAnsi="Times New Roman" w:cs="Times New Roman"/>
          <w:sz w:val="24"/>
          <w:szCs w:val="24"/>
        </w:rPr>
      </w:pPr>
      <w:r>
        <w:rPr>
          <w:rFonts w:ascii="Times New Roman" w:hAnsi="Times New Roman" w:cs="Times New Roman"/>
          <w:i/>
          <w:iCs/>
          <w:color w:val="000000"/>
          <w:spacing w:val="8"/>
          <w:sz w:val="24"/>
          <w:szCs w:val="24"/>
        </w:rPr>
        <w:t xml:space="preserve">2. Критерии оценки промежуточной аттестации в форме </w:t>
      </w:r>
      <w:r>
        <w:rPr>
          <w:rFonts w:ascii="Times New Roman" w:hAnsi="Times New Roman" w:cs="Times New Roman"/>
          <w:i/>
          <w:iCs/>
          <w:color w:val="000000"/>
          <w:spacing w:val="5"/>
          <w:sz w:val="24"/>
          <w:szCs w:val="24"/>
        </w:rPr>
        <w:t>экзамена (зачета) и итоговой аттестации</w:t>
      </w:r>
    </w:p>
    <w:p w:rsidR="001555FD" w:rsidRDefault="001555FD" w:rsidP="000F5B87">
      <w:pPr>
        <w:shd w:val="clear" w:color="auto" w:fill="FFFFFF"/>
        <w:spacing w:line="240" w:lineRule="auto"/>
        <w:ind w:firstLine="725"/>
        <w:jc w:val="both"/>
        <w:rPr>
          <w:rFonts w:ascii="Times New Roman" w:hAnsi="Times New Roman" w:cs="Times New Roman"/>
          <w:sz w:val="24"/>
          <w:szCs w:val="24"/>
        </w:rPr>
      </w:pPr>
      <w:r>
        <w:rPr>
          <w:rFonts w:ascii="Times New Roman" w:hAnsi="Times New Roman" w:cs="Times New Roman"/>
          <w:color w:val="000000"/>
          <w:sz w:val="24"/>
          <w:szCs w:val="24"/>
        </w:rPr>
        <w:t xml:space="preserve">5 («отлично») - содержательный и грамотный (с позиции русского </w:t>
      </w:r>
      <w:r>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Pr>
          <w:rFonts w:ascii="Times New Roman" w:hAnsi="Times New Roman" w:cs="Times New Roman"/>
          <w:color w:val="000000"/>
          <w:spacing w:val="11"/>
          <w:sz w:val="24"/>
          <w:szCs w:val="24"/>
        </w:rPr>
        <w:t xml:space="preserve">сочинений. Свободное ориентирование в определенных эпохах </w:t>
      </w:r>
      <w:r>
        <w:rPr>
          <w:rFonts w:ascii="Times New Roman" w:hAnsi="Times New Roman" w:cs="Times New Roman"/>
          <w:color w:val="000000"/>
          <w:spacing w:val="-1"/>
          <w:sz w:val="24"/>
          <w:szCs w:val="24"/>
        </w:rPr>
        <w:t>(историческом контексте, других видах искусств).</w:t>
      </w:r>
    </w:p>
    <w:p w:rsidR="001555FD" w:rsidRDefault="001555FD" w:rsidP="000F5B87">
      <w:pPr>
        <w:shd w:val="clear" w:color="auto" w:fill="FFFFFF"/>
        <w:spacing w:before="5" w:line="240" w:lineRule="auto"/>
        <w:ind w:left="5"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4 («хорошо») - устный или письменный ответ, содержащий не более </w:t>
      </w:r>
      <w:r>
        <w:rPr>
          <w:rFonts w:ascii="Times New Roman" w:hAnsi="Times New Roman" w:cs="Times New Roman"/>
          <w:color w:val="000000"/>
          <w:spacing w:val="10"/>
          <w:sz w:val="24"/>
          <w:szCs w:val="24"/>
        </w:rPr>
        <w:t xml:space="preserve">2-3 незначительных ошибок. Определение на слух тематического </w:t>
      </w:r>
      <w:r>
        <w:rPr>
          <w:rFonts w:ascii="Times New Roman" w:hAnsi="Times New Roman" w:cs="Times New Roman"/>
          <w:color w:val="000000"/>
          <w:spacing w:val="7"/>
          <w:sz w:val="24"/>
          <w:szCs w:val="24"/>
        </w:rPr>
        <w:t>материала также содержит 2-3  неточности негрубого характера или  1</w:t>
      </w:r>
    </w:p>
    <w:p w:rsidR="001555FD" w:rsidRDefault="001555FD" w:rsidP="000F5B87">
      <w:pPr>
        <w:shd w:val="clear" w:color="auto" w:fill="FFFFFF"/>
        <w:spacing w:line="240" w:lineRule="auto"/>
        <w:ind w:right="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Pr>
          <w:rFonts w:ascii="Times New Roman" w:hAnsi="Times New Roman" w:cs="Times New Roman"/>
          <w:color w:val="000000"/>
          <w:sz w:val="24"/>
          <w:szCs w:val="24"/>
        </w:rPr>
        <w:t xml:space="preserve">контексте может вызывать небольшое затруднение, требовать время на </w:t>
      </w:r>
      <w:r>
        <w:rPr>
          <w:rFonts w:ascii="Times New Roman" w:hAnsi="Times New Roman" w:cs="Times New Roman"/>
          <w:color w:val="000000"/>
          <w:spacing w:val="1"/>
          <w:sz w:val="24"/>
          <w:szCs w:val="24"/>
        </w:rPr>
        <w:t>размышление, но в итоге дается необходимый ответ.</w:t>
      </w:r>
    </w:p>
    <w:p w:rsidR="001555FD" w:rsidRDefault="001555FD" w:rsidP="000F5B87">
      <w:pPr>
        <w:shd w:val="clear" w:color="auto" w:fill="FFFFFF"/>
        <w:spacing w:before="5" w:line="240" w:lineRule="auto"/>
        <w:ind w:firstLine="710"/>
        <w:jc w:val="both"/>
        <w:rPr>
          <w:rFonts w:ascii="Times New Roman" w:hAnsi="Times New Roman" w:cs="Times New Roman"/>
          <w:sz w:val="24"/>
          <w:szCs w:val="24"/>
        </w:rPr>
      </w:pPr>
      <w:r>
        <w:rPr>
          <w:rFonts w:ascii="Times New Roman" w:hAnsi="Times New Roman" w:cs="Times New Roman"/>
          <w:color w:val="000000"/>
          <w:spacing w:val="13"/>
          <w:sz w:val="24"/>
          <w:szCs w:val="24"/>
        </w:rPr>
        <w:t xml:space="preserve">3 («удовлетворительно») - устный или письменный ответ, </w:t>
      </w:r>
      <w:r>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Pr>
          <w:rFonts w:ascii="Times New Roman" w:hAnsi="Times New Roman" w:cs="Times New Roman"/>
          <w:color w:val="000000"/>
          <w:spacing w:val="-1"/>
          <w:sz w:val="24"/>
          <w:szCs w:val="24"/>
        </w:rPr>
        <w:t>подготовке обучающегося.</w:t>
      </w:r>
    </w:p>
    <w:p w:rsidR="001555FD" w:rsidRDefault="001555FD" w:rsidP="000F5B87">
      <w:pPr>
        <w:shd w:val="clear" w:color="auto" w:fill="FFFFFF"/>
        <w:spacing w:before="5"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1555FD" w:rsidRDefault="001555FD" w:rsidP="000F5B87">
      <w:pPr>
        <w:shd w:val="clear" w:color="auto" w:fill="FFFFFF"/>
        <w:spacing w:before="5" w:line="240" w:lineRule="auto"/>
        <w:ind w:left="1210"/>
        <w:rPr>
          <w:rFonts w:ascii="Times New Roman" w:hAnsi="Times New Roman" w:cs="Times New Roman"/>
          <w:sz w:val="24"/>
          <w:szCs w:val="24"/>
        </w:rPr>
      </w:pPr>
      <w:r>
        <w:rPr>
          <w:rFonts w:ascii="Times New Roman" w:hAnsi="Times New Roman" w:cs="Times New Roman"/>
          <w:b/>
          <w:bCs/>
          <w:color w:val="000000"/>
          <w:spacing w:val="-1"/>
          <w:sz w:val="24"/>
          <w:szCs w:val="24"/>
        </w:rPr>
        <w:t>3. Контрольные требования на разных этапах обучения</w:t>
      </w:r>
    </w:p>
    <w:p w:rsidR="001555FD" w:rsidRDefault="001555FD" w:rsidP="000F5B87">
      <w:pPr>
        <w:shd w:val="clear" w:color="auto" w:fill="FFFFFF"/>
        <w:spacing w:before="5" w:line="240" w:lineRule="auto"/>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и требование программы «Музыкальная литература» </w:t>
      </w:r>
      <w:r>
        <w:rPr>
          <w:rFonts w:ascii="Times New Roman" w:hAnsi="Times New Roman" w:cs="Times New Roman"/>
          <w:color w:val="000000"/>
          <w:spacing w:val="3"/>
          <w:sz w:val="24"/>
          <w:szCs w:val="24"/>
        </w:rPr>
        <w:t xml:space="preserve">определяет уровень подготовки обучающихся. В соответствии с ними </w:t>
      </w:r>
      <w:r>
        <w:rPr>
          <w:rFonts w:ascii="Times New Roman" w:hAnsi="Times New Roman" w:cs="Times New Roman"/>
          <w:color w:val="000000"/>
          <w:spacing w:val="-1"/>
          <w:sz w:val="24"/>
          <w:szCs w:val="24"/>
        </w:rPr>
        <w:t>ученики должны уметь:</w:t>
      </w:r>
    </w:p>
    <w:p w:rsidR="001555FD" w:rsidRDefault="001555FD" w:rsidP="00EF73E2">
      <w:pPr>
        <w:shd w:val="clear" w:color="auto" w:fill="FFFFFF"/>
        <w:spacing w:after="0" w:line="240" w:lineRule="auto"/>
        <w:ind w:left="5"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грамотно и связно рассказывать о том или ином сочинении или </w:t>
      </w:r>
      <w:r>
        <w:rPr>
          <w:rFonts w:ascii="Times New Roman" w:hAnsi="Times New Roman" w:cs="Times New Roman"/>
          <w:color w:val="000000"/>
          <w:spacing w:val="-1"/>
          <w:sz w:val="24"/>
          <w:szCs w:val="24"/>
        </w:rPr>
        <w:t>историческом событии,</w:t>
      </w:r>
    </w:p>
    <w:p w:rsidR="001555FD" w:rsidRDefault="001555FD" w:rsidP="00EF73E2">
      <w:pPr>
        <w:shd w:val="clear" w:color="auto" w:fill="FFFFFF"/>
        <w:spacing w:before="10" w:after="0" w:line="240" w:lineRule="auto"/>
        <w:ind w:left="715"/>
        <w:rPr>
          <w:rFonts w:ascii="Times New Roman" w:hAnsi="Times New Roman" w:cs="Times New Roman"/>
          <w:sz w:val="24"/>
          <w:szCs w:val="24"/>
        </w:rPr>
      </w:pPr>
      <w:r>
        <w:rPr>
          <w:rFonts w:ascii="Times New Roman" w:hAnsi="Times New Roman" w:cs="Times New Roman"/>
          <w:color w:val="000000"/>
          <w:spacing w:val="-1"/>
          <w:sz w:val="24"/>
          <w:szCs w:val="24"/>
        </w:rPr>
        <w:t>знать специальную терминологию,</w:t>
      </w:r>
    </w:p>
    <w:p w:rsidR="001555FD" w:rsidRDefault="001555FD" w:rsidP="00EF73E2">
      <w:pPr>
        <w:shd w:val="clear" w:color="auto" w:fill="FFFFFF"/>
        <w:spacing w:after="0" w:line="240" w:lineRule="auto"/>
        <w:ind w:left="720"/>
        <w:rPr>
          <w:rFonts w:ascii="Times New Roman" w:hAnsi="Times New Roman" w:cs="Times New Roman"/>
          <w:sz w:val="24"/>
          <w:szCs w:val="24"/>
        </w:rPr>
      </w:pPr>
      <w:r>
        <w:rPr>
          <w:rFonts w:ascii="Times New Roman" w:hAnsi="Times New Roman" w:cs="Times New Roman"/>
          <w:color w:val="000000"/>
          <w:spacing w:val="-1"/>
          <w:sz w:val="24"/>
          <w:szCs w:val="24"/>
        </w:rPr>
        <w:t>ориентироваться в биографии композитора,</w:t>
      </w:r>
    </w:p>
    <w:p w:rsidR="001555FD" w:rsidRDefault="001555FD" w:rsidP="00EF73E2">
      <w:pPr>
        <w:shd w:val="clear" w:color="auto" w:fill="FFFFFF"/>
        <w:spacing w:before="5" w:after="0" w:line="240" w:lineRule="auto"/>
        <w:ind w:left="14" w:right="10" w:firstLine="701"/>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представлять исторический контекст событий, изложенных в </w:t>
      </w:r>
      <w:r>
        <w:rPr>
          <w:rFonts w:ascii="Times New Roman" w:hAnsi="Times New Roman" w:cs="Times New Roman"/>
          <w:color w:val="000000"/>
          <w:spacing w:val="-1"/>
          <w:sz w:val="24"/>
          <w:szCs w:val="24"/>
        </w:rPr>
        <w:t>биографиях композиторов,</w:t>
      </w:r>
    </w:p>
    <w:p w:rsidR="001555FD" w:rsidRDefault="001555FD" w:rsidP="00EF73E2">
      <w:pPr>
        <w:shd w:val="clear" w:color="auto" w:fill="FFFFFF"/>
        <w:spacing w:before="5" w:after="0" w:line="240" w:lineRule="auto"/>
        <w:ind w:left="5" w:firstLine="715"/>
        <w:jc w:val="both"/>
        <w:rPr>
          <w:rFonts w:ascii="Times New Roman" w:hAnsi="Times New Roman" w:cs="Times New Roman"/>
          <w:sz w:val="24"/>
          <w:szCs w:val="24"/>
        </w:rPr>
      </w:pPr>
      <w:r>
        <w:rPr>
          <w:rFonts w:ascii="Times New Roman" w:hAnsi="Times New Roman" w:cs="Times New Roman"/>
          <w:color w:val="000000"/>
          <w:spacing w:val="15"/>
          <w:sz w:val="24"/>
          <w:szCs w:val="24"/>
        </w:rPr>
        <w:t xml:space="preserve">определить на слух тематический материал пройденных </w:t>
      </w:r>
      <w:r>
        <w:rPr>
          <w:rFonts w:ascii="Times New Roman" w:hAnsi="Times New Roman" w:cs="Times New Roman"/>
          <w:color w:val="000000"/>
          <w:spacing w:val="-2"/>
          <w:sz w:val="24"/>
          <w:szCs w:val="24"/>
        </w:rPr>
        <w:t>произведений,</w:t>
      </w:r>
    </w:p>
    <w:p w:rsidR="001555FD" w:rsidRDefault="001555FD" w:rsidP="00EF73E2">
      <w:pPr>
        <w:shd w:val="clear" w:color="auto" w:fill="FFFFFF"/>
        <w:spacing w:after="0" w:line="240" w:lineRule="auto"/>
        <w:ind w:left="5" w:firstLine="710"/>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играть на фортепиано тематический материал пройденных </w:t>
      </w:r>
      <w:r>
        <w:rPr>
          <w:rFonts w:ascii="Times New Roman" w:hAnsi="Times New Roman" w:cs="Times New Roman"/>
          <w:color w:val="000000"/>
          <w:spacing w:val="-2"/>
          <w:sz w:val="24"/>
          <w:szCs w:val="24"/>
        </w:rPr>
        <w:t>произведений,</w:t>
      </w:r>
    </w:p>
    <w:p w:rsidR="001555FD" w:rsidRDefault="001555FD" w:rsidP="00EF73E2">
      <w:pPr>
        <w:shd w:val="clear" w:color="auto" w:fill="FFFFFF"/>
        <w:spacing w:before="5" w:after="0" w:line="240" w:lineRule="auto"/>
        <w:ind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знать основные стилевые направления в культуре и определять их </w:t>
      </w:r>
      <w:r>
        <w:rPr>
          <w:rFonts w:ascii="Times New Roman" w:hAnsi="Times New Roman" w:cs="Times New Roman"/>
          <w:color w:val="000000"/>
          <w:spacing w:val="-1"/>
          <w:sz w:val="24"/>
          <w:szCs w:val="24"/>
        </w:rPr>
        <w:t>характерные черты,</w:t>
      </w:r>
    </w:p>
    <w:p w:rsidR="001555FD" w:rsidRDefault="001555FD" w:rsidP="00EF73E2">
      <w:pPr>
        <w:shd w:val="clear" w:color="auto" w:fill="FFFFFF"/>
        <w:spacing w:after="0" w:line="240" w:lineRule="auto"/>
        <w:ind w:left="715"/>
        <w:rPr>
          <w:rFonts w:ascii="Times New Roman" w:hAnsi="Times New Roman" w:cs="Times New Roman"/>
          <w:sz w:val="24"/>
          <w:szCs w:val="24"/>
        </w:rPr>
      </w:pPr>
      <w:r>
        <w:rPr>
          <w:rFonts w:ascii="Times New Roman" w:hAnsi="Times New Roman" w:cs="Times New Roman"/>
          <w:color w:val="000000"/>
          <w:sz w:val="24"/>
          <w:szCs w:val="24"/>
        </w:rPr>
        <w:t>знать и определять характерные черты пройденных жанров и форм.</w:t>
      </w:r>
    </w:p>
    <w:p w:rsidR="001555FD" w:rsidRDefault="001555FD" w:rsidP="000F5B87">
      <w:pPr>
        <w:shd w:val="clear" w:color="auto" w:fill="FFFFFF"/>
        <w:spacing w:before="485" w:line="240" w:lineRule="auto"/>
        <w:ind w:left="216"/>
        <w:jc w:val="center"/>
        <w:rPr>
          <w:rFonts w:ascii="Times New Roman" w:hAnsi="Times New Roman" w:cs="Times New Roman"/>
          <w:sz w:val="24"/>
          <w:szCs w:val="24"/>
        </w:rPr>
      </w:pPr>
      <w:r>
        <w:rPr>
          <w:rFonts w:ascii="Times New Roman" w:hAnsi="Times New Roman" w:cs="Times New Roman"/>
          <w:b/>
          <w:bCs/>
          <w:color w:val="000000"/>
          <w:sz w:val="24"/>
          <w:szCs w:val="24"/>
          <w:u w:val="single"/>
          <w:lang w:val="en-US"/>
        </w:rPr>
        <w:t>V</w:t>
      </w:r>
      <w:r>
        <w:rPr>
          <w:rFonts w:ascii="Times New Roman" w:hAnsi="Times New Roman" w:cs="Times New Roman"/>
          <w:b/>
          <w:bCs/>
          <w:color w:val="000000"/>
          <w:sz w:val="24"/>
          <w:szCs w:val="24"/>
          <w:u w:val="single"/>
        </w:rPr>
        <w:t>. МЕТОДИЧЕСКОЕ ОБЕСПЕЧЕНИЕ УЧЕБНОГО ПРОЦЕССА</w:t>
      </w:r>
    </w:p>
    <w:p w:rsidR="001555FD" w:rsidRDefault="001555FD" w:rsidP="000F5B87">
      <w:pPr>
        <w:shd w:val="clear" w:color="auto" w:fill="FFFFFF"/>
        <w:spacing w:line="240" w:lineRule="auto"/>
        <w:ind w:left="5" w:right="206"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Занятия по предмету «Музыкальная литература проводятся в </w:t>
      </w:r>
      <w:r>
        <w:rPr>
          <w:rFonts w:ascii="Times New Roman" w:hAnsi="Times New Roman" w:cs="Times New Roman"/>
          <w:color w:val="000000"/>
          <w:spacing w:val="-1"/>
          <w:sz w:val="24"/>
          <w:szCs w:val="24"/>
        </w:rPr>
        <w:t>сформированных группах от 4 до 10 человек (мелкогрупповые занятия).</w:t>
      </w:r>
    </w:p>
    <w:p w:rsidR="001555FD" w:rsidRDefault="001555FD" w:rsidP="000F5B87">
      <w:pPr>
        <w:shd w:val="clear" w:color="auto" w:fill="FFFFFF"/>
        <w:spacing w:before="5" w:line="240" w:lineRule="auto"/>
        <w:ind w:right="197" w:firstLine="70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Работа на уроках предполагает соединение нескольких видов </w:t>
      </w:r>
      <w:r>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Pr>
          <w:rFonts w:ascii="Times New Roman" w:hAnsi="Times New Roman" w:cs="Times New Roman"/>
          <w:color w:val="000000"/>
          <w:sz w:val="24"/>
          <w:szCs w:val="24"/>
        </w:rPr>
        <w:t xml:space="preserve">прослушивание музыкального произведения. Методически оправдано </w:t>
      </w:r>
      <w:r>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Pr>
          <w:rFonts w:ascii="Times New Roman" w:hAnsi="Times New Roman" w:cs="Times New Roman"/>
          <w:color w:val="000000"/>
          <w:sz w:val="24"/>
          <w:szCs w:val="24"/>
        </w:rPr>
        <w:t xml:space="preserve">их   в   активный   диалог.   Подобный   метод   способствует   осознанному </w:t>
      </w:r>
      <w:r>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Pr>
          <w:rFonts w:ascii="Times New Roman" w:hAnsi="Times New Roman" w:cs="Times New Roman"/>
          <w:color w:val="000000"/>
          <w:spacing w:val="-4"/>
          <w:sz w:val="24"/>
          <w:szCs w:val="24"/>
        </w:rPr>
        <w:t>знаний.</w:t>
      </w:r>
    </w:p>
    <w:p w:rsidR="001555FD" w:rsidRDefault="001555FD" w:rsidP="000F5B87">
      <w:pPr>
        <w:shd w:val="clear" w:color="auto" w:fill="FFFFFF"/>
        <w:spacing w:before="5"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каждом уроке «Музыкальной литературы» необходимо повторять </w:t>
      </w:r>
      <w:r>
        <w:rPr>
          <w:rFonts w:ascii="Times New Roman" w:hAnsi="Times New Roman" w:cs="Times New Roman"/>
          <w:color w:val="000000"/>
          <w:spacing w:val="-1"/>
          <w:sz w:val="24"/>
          <w:szCs w:val="24"/>
        </w:rPr>
        <w:t>и закреплять сведения, полученные на предыдущих занятиях.</w:t>
      </w:r>
    </w:p>
    <w:p w:rsidR="001555FD" w:rsidRDefault="001555FD" w:rsidP="000F5B87">
      <w:pPr>
        <w:shd w:val="clear" w:color="auto" w:fill="FFFFFF"/>
        <w:spacing w:line="240" w:lineRule="auto"/>
        <w:ind w:right="5" w:firstLine="715"/>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Современные технологии позволяют не только прослушивать </w:t>
      </w:r>
      <w:r>
        <w:rPr>
          <w:rFonts w:ascii="Times New Roman" w:hAnsi="Times New Roman" w:cs="Times New Roman"/>
          <w:color w:val="000000"/>
          <w:sz w:val="24"/>
          <w:szCs w:val="24"/>
        </w:rPr>
        <w:t xml:space="preserve">музыкальные произведения, но и осуществлять просмотр видеозаписей. </w:t>
      </w:r>
      <w:r>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Pr>
          <w:rFonts w:ascii="Times New Roman" w:hAnsi="Times New Roman" w:cs="Times New Roman"/>
          <w:color w:val="000000"/>
          <w:spacing w:val="-3"/>
          <w:sz w:val="24"/>
          <w:szCs w:val="24"/>
        </w:rPr>
        <w:t>педагога.</w:t>
      </w:r>
    </w:p>
    <w:p w:rsidR="001555FD" w:rsidRDefault="001555FD" w:rsidP="000F5B87">
      <w:pPr>
        <w:shd w:val="clear" w:color="auto" w:fill="FFFFFF"/>
        <w:spacing w:line="240" w:lineRule="auto"/>
        <w:ind w:left="5"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На уроках зачастую невозможно прослушать или просмотреть </w:t>
      </w:r>
      <w:r>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Pr>
          <w:rFonts w:ascii="Times New Roman" w:hAnsi="Times New Roman" w:cs="Times New Roman"/>
          <w:color w:val="000000"/>
          <w:spacing w:val="13"/>
          <w:sz w:val="24"/>
          <w:szCs w:val="24"/>
        </w:rPr>
        <w:t xml:space="preserve">планом. Однако в старших классах целесообразно в пределах </w:t>
      </w:r>
      <w:r>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Pr>
          <w:rFonts w:ascii="Times New Roman" w:hAnsi="Times New Roman" w:cs="Times New Roman"/>
          <w:color w:val="000000"/>
          <w:spacing w:val="-1"/>
          <w:sz w:val="24"/>
          <w:szCs w:val="24"/>
        </w:rPr>
        <w:t>сочинением в целом, используя возможности Интернета.</w:t>
      </w:r>
    </w:p>
    <w:p w:rsidR="000F5B87" w:rsidRDefault="000F5B87" w:rsidP="000F5B87">
      <w:pPr>
        <w:shd w:val="clear" w:color="auto" w:fill="FFFFFF"/>
        <w:spacing w:before="14" w:line="240" w:lineRule="auto"/>
        <w:ind w:left="1349"/>
        <w:rPr>
          <w:rFonts w:ascii="Times New Roman" w:hAnsi="Times New Roman" w:cs="Times New Roman"/>
          <w:i/>
          <w:iCs/>
          <w:color w:val="000000"/>
          <w:spacing w:val="7"/>
          <w:sz w:val="24"/>
          <w:szCs w:val="24"/>
        </w:rPr>
      </w:pPr>
    </w:p>
    <w:p w:rsidR="001555FD" w:rsidRDefault="001555FD" w:rsidP="000F5B87">
      <w:pPr>
        <w:shd w:val="clear" w:color="auto" w:fill="FFFFFF"/>
        <w:spacing w:before="14" w:line="240" w:lineRule="auto"/>
        <w:ind w:left="1349"/>
        <w:rPr>
          <w:rFonts w:ascii="Times New Roman" w:hAnsi="Times New Roman" w:cs="Times New Roman"/>
          <w:sz w:val="24"/>
          <w:szCs w:val="24"/>
        </w:rPr>
      </w:pPr>
      <w:r>
        <w:rPr>
          <w:rFonts w:ascii="Times New Roman" w:hAnsi="Times New Roman" w:cs="Times New Roman"/>
          <w:i/>
          <w:iCs/>
          <w:color w:val="000000"/>
          <w:spacing w:val="7"/>
          <w:sz w:val="24"/>
          <w:szCs w:val="24"/>
        </w:rPr>
        <w:t>Методические рекомендации преподавателям</w:t>
      </w:r>
    </w:p>
    <w:p w:rsidR="001555FD" w:rsidRDefault="001555FD" w:rsidP="000F5B87">
      <w:pPr>
        <w:shd w:val="clear" w:color="auto" w:fill="FFFFFF"/>
        <w:spacing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Урок музыкальной литературы, как правило, имеет следующую </w:t>
      </w:r>
      <w:r>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1555FD" w:rsidRDefault="001555FD" w:rsidP="000F5B87">
      <w:pPr>
        <w:shd w:val="clear" w:color="auto" w:fill="FFFFFF"/>
        <w:spacing w:before="5" w:line="240" w:lineRule="auto"/>
        <w:ind w:firstLine="706"/>
        <w:jc w:val="both"/>
        <w:rPr>
          <w:rFonts w:ascii="Times New Roman" w:hAnsi="Times New Roman" w:cs="Times New Roman"/>
          <w:sz w:val="24"/>
          <w:szCs w:val="24"/>
        </w:rPr>
      </w:pPr>
      <w:r>
        <w:rPr>
          <w:rFonts w:ascii="Times New Roman" w:hAnsi="Times New Roman" w:cs="Times New Roman"/>
          <w:color w:val="000000"/>
          <w:spacing w:val="17"/>
          <w:sz w:val="24"/>
          <w:szCs w:val="24"/>
        </w:rPr>
        <w:lastRenderedPageBreak/>
        <w:t xml:space="preserve">Повторение и проверка знаний в начале урока помогает </w:t>
      </w:r>
      <w:r>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Pr>
          <w:rFonts w:ascii="Times New Roman" w:hAnsi="Times New Roman" w:cs="Times New Roman"/>
          <w:color w:val="000000"/>
          <w:sz w:val="24"/>
          <w:szCs w:val="24"/>
        </w:rPr>
        <w:t xml:space="preserve">установить связь между темами уроков. Чтобы вовлечь в процесс всех </w:t>
      </w:r>
      <w:r>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Pr>
          <w:rFonts w:ascii="Times New Roman" w:hAnsi="Times New Roman" w:cs="Times New Roman"/>
          <w:color w:val="000000"/>
          <w:spacing w:val="-5"/>
          <w:sz w:val="24"/>
          <w:szCs w:val="24"/>
        </w:rPr>
        <w:t>опроса.</w:t>
      </w:r>
    </w:p>
    <w:p w:rsidR="001555FD" w:rsidRDefault="001555FD" w:rsidP="000F5B87">
      <w:pPr>
        <w:shd w:val="clear" w:color="auto" w:fill="FFFFFF"/>
        <w:spacing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Изложение нового материала и прослушивание музыкальных </w:t>
      </w:r>
      <w:r>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Pr>
          <w:rFonts w:ascii="Times New Roman" w:hAnsi="Times New Roman" w:cs="Times New Roman"/>
          <w:color w:val="000000"/>
          <w:spacing w:val="-1"/>
          <w:sz w:val="24"/>
          <w:szCs w:val="24"/>
        </w:rPr>
        <w:t xml:space="preserve">эффективных результатов обучения. </w:t>
      </w:r>
      <w:r>
        <w:rPr>
          <w:rFonts w:ascii="Times New Roman" w:hAnsi="Times New Roman" w:cs="Times New Roman"/>
          <w:b/>
          <w:bCs/>
          <w:color w:val="000000"/>
          <w:spacing w:val="-7"/>
          <w:sz w:val="24"/>
          <w:szCs w:val="24"/>
        </w:rPr>
        <w:t xml:space="preserve"> </w:t>
      </w:r>
      <w:r>
        <w:rPr>
          <w:rFonts w:ascii="Times New Roman" w:hAnsi="Times New Roman" w:cs="Times New Roman"/>
          <w:color w:val="000000"/>
          <w:spacing w:val="2"/>
          <w:sz w:val="24"/>
          <w:szCs w:val="24"/>
        </w:rPr>
        <w:t xml:space="preserve">Практически весь новый материал учащиеся воспринимают со слов </w:t>
      </w:r>
      <w:r>
        <w:rPr>
          <w:rFonts w:ascii="Times New Roman" w:hAnsi="Times New Roman" w:cs="Times New Roman"/>
          <w:color w:val="000000"/>
          <w:sz w:val="24"/>
          <w:szCs w:val="24"/>
        </w:rPr>
        <w:t xml:space="preserve">преподавателя и при музыкальных прослушиваниях, поэтому огромное </w:t>
      </w:r>
      <w:r>
        <w:rPr>
          <w:rFonts w:ascii="Times New Roman" w:hAnsi="Times New Roman" w:cs="Times New Roman"/>
          <w:color w:val="000000"/>
          <w:spacing w:val="-1"/>
          <w:sz w:val="24"/>
          <w:szCs w:val="24"/>
        </w:rPr>
        <w:t xml:space="preserve">значение имеют разнообразные </w:t>
      </w:r>
      <w:r>
        <w:rPr>
          <w:rFonts w:ascii="Times New Roman" w:hAnsi="Times New Roman" w:cs="Times New Roman"/>
          <w:b/>
          <w:bCs/>
          <w:color w:val="000000"/>
          <w:spacing w:val="-1"/>
          <w:sz w:val="24"/>
          <w:szCs w:val="24"/>
        </w:rPr>
        <w:t xml:space="preserve">словесные методы </w:t>
      </w:r>
      <w:r>
        <w:rPr>
          <w:rFonts w:ascii="Times New Roman" w:hAnsi="Times New Roman" w:cs="Times New Roman"/>
          <w:color w:val="000000"/>
          <w:spacing w:val="-1"/>
          <w:sz w:val="24"/>
          <w:szCs w:val="24"/>
        </w:rPr>
        <w:t xml:space="preserve">(объяснение, поисковая </w:t>
      </w:r>
      <w:r>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Pr>
          <w:rFonts w:ascii="Times New Roman" w:hAnsi="Times New Roman" w:cs="Times New Roman"/>
          <w:color w:val="000000"/>
          <w:sz w:val="24"/>
          <w:szCs w:val="24"/>
        </w:rPr>
        <w:t xml:space="preserve">такому методу, как </w:t>
      </w:r>
      <w:r>
        <w:rPr>
          <w:rFonts w:ascii="Times New Roman" w:hAnsi="Times New Roman" w:cs="Times New Roman"/>
          <w:b/>
          <w:bCs/>
          <w:color w:val="000000"/>
          <w:sz w:val="24"/>
          <w:szCs w:val="24"/>
        </w:rPr>
        <w:t xml:space="preserve">беседа, </w:t>
      </w:r>
      <w:r>
        <w:rPr>
          <w:rFonts w:ascii="Times New Roman" w:hAnsi="Times New Roman" w:cs="Times New Roman"/>
          <w:color w:val="000000"/>
          <w:sz w:val="24"/>
          <w:szCs w:val="24"/>
        </w:rPr>
        <w:t xml:space="preserve">в результате которой ученики самостоятельно </w:t>
      </w:r>
      <w:r>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Pr>
          <w:rFonts w:ascii="Times New Roman" w:hAnsi="Times New Roman" w:cs="Times New Roman"/>
          <w:b/>
          <w:bCs/>
          <w:color w:val="000000"/>
          <w:spacing w:val="7"/>
          <w:sz w:val="24"/>
          <w:szCs w:val="24"/>
        </w:rPr>
        <w:t xml:space="preserve">объяснение. </w:t>
      </w:r>
      <w:r>
        <w:rPr>
          <w:rFonts w:ascii="Times New Roman" w:hAnsi="Times New Roman" w:cs="Times New Roman"/>
          <w:color w:val="000000"/>
          <w:spacing w:val="7"/>
          <w:sz w:val="24"/>
          <w:szCs w:val="24"/>
        </w:rPr>
        <w:t xml:space="preserve">Объяснение необходимо при разговоре о различных </w:t>
      </w:r>
      <w:r>
        <w:rPr>
          <w:rFonts w:ascii="Times New Roman" w:hAnsi="Times New Roman" w:cs="Times New Roman"/>
          <w:color w:val="000000"/>
          <w:sz w:val="24"/>
          <w:szCs w:val="24"/>
        </w:rPr>
        <w:t xml:space="preserve">музыкальных жанрах, формах, приемах композиции, нередко нуждаются в </w:t>
      </w:r>
      <w:r>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Pr>
          <w:rFonts w:ascii="Times New Roman" w:hAnsi="Times New Roman" w:cs="Times New Roman"/>
          <w:color w:val="000000"/>
          <w:sz w:val="24"/>
          <w:szCs w:val="24"/>
        </w:rPr>
        <w:t xml:space="preserve">обороты. Специфическим именно для уроков музыкальной литературы </w:t>
      </w:r>
      <w:r>
        <w:rPr>
          <w:rFonts w:ascii="Times New Roman" w:hAnsi="Times New Roman" w:cs="Times New Roman"/>
          <w:color w:val="000000"/>
          <w:spacing w:val="5"/>
          <w:sz w:val="24"/>
          <w:szCs w:val="24"/>
        </w:rPr>
        <w:t xml:space="preserve">является такой словесный метод, как </w:t>
      </w:r>
      <w:r>
        <w:rPr>
          <w:rFonts w:ascii="Times New Roman" w:hAnsi="Times New Roman" w:cs="Times New Roman"/>
          <w:b/>
          <w:bCs/>
          <w:color w:val="000000"/>
          <w:spacing w:val="5"/>
          <w:sz w:val="24"/>
          <w:szCs w:val="24"/>
        </w:rPr>
        <w:t xml:space="preserve">рассказ, </w:t>
      </w:r>
      <w:r>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Pr>
          <w:rFonts w:ascii="Times New Roman" w:hAnsi="Times New Roman" w:cs="Times New Roman"/>
          <w:color w:val="000000"/>
          <w:sz w:val="24"/>
          <w:szCs w:val="24"/>
        </w:rPr>
        <w:t xml:space="preserve">быть подан эмоционально, с хорошей дикцией, интонационной гибкостью, </w:t>
      </w:r>
      <w:r>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Pr>
          <w:rFonts w:ascii="Times New Roman" w:hAnsi="Times New Roman" w:cs="Times New Roman"/>
          <w:color w:val="000000"/>
          <w:spacing w:val="-1"/>
          <w:sz w:val="24"/>
          <w:szCs w:val="24"/>
        </w:rPr>
        <w:t>исполнения некоторых произведений.</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b/>
          <w:bCs/>
          <w:color w:val="000000"/>
          <w:sz w:val="24"/>
          <w:szCs w:val="24"/>
        </w:rPr>
        <w:t xml:space="preserve">Наглядные методы. </w:t>
      </w:r>
      <w:r>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Pr>
          <w:rFonts w:ascii="Times New Roman" w:hAnsi="Times New Roman" w:cs="Times New Roman"/>
          <w:color w:val="000000"/>
          <w:spacing w:val="20"/>
          <w:sz w:val="24"/>
          <w:szCs w:val="24"/>
        </w:rPr>
        <w:t xml:space="preserve">звучащей музыкой по нотам. Использование репродукций, </w:t>
      </w:r>
      <w:r>
        <w:rPr>
          <w:rFonts w:ascii="Times New Roman" w:hAnsi="Times New Roman" w:cs="Times New Roman"/>
          <w:color w:val="000000"/>
          <w:sz w:val="24"/>
          <w:szCs w:val="24"/>
        </w:rPr>
        <w:t xml:space="preserve">фотоматериалов, видеозаписей уместно на биографических уроках, при </w:t>
      </w:r>
      <w:r>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1555FD" w:rsidRDefault="001555FD" w:rsidP="000F5B87">
      <w:pPr>
        <w:shd w:val="clear" w:color="auto" w:fill="FFFFFF"/>
        <w:spacing w:line="240" w:lineRule="auto"/>
        <w:ind w:left="125"/>
        <w:jc w:val="both"/>
        <w:rPr>
          <w:rFonts w:ascii="Times New Roman" w:hAnsi="Times New Roman" w:cs="Times New Roman"/>
          <w:sz w:val="24"/>
          <w:szCs w:val="24"/>
        </w:rPr>
      </w:pPr>
      <w:r>
        <w:rPr>
          <w:rFonts w:ascii="Times New Roman" w:hAnsi="Times New Roman" w:cs="Times New Roman"/>
          <w:color w:val="000000"/>
          <w:sz w:val="24"/>
          <w:szCs w:val="24"/>
        </w:rPr>
        <w:t xml:space="preserve">трио. Использование различных схем, таблиц помогает структурировать </w:t>
      </w:r>
      <w:r>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Pr>
          <w:rFonts w:ascii="Times New Roman" w:hAnsi="Times New Roman" w:cs="Times New Roman"/>
          <w:color w:val="000000"/>
          <w:sz w:val="24"/>
          <w:szCs w:val="24"/>
        </w:rPr>
        <w:t xml:space="preserve">сюжете оперы, представить структуру сонатно-симфонического цикла, </w:t>
      </w:r>
      <w:r>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Pr>
          <w:rFonts w:ascii="Times New Roman" w:hAnsi="Times New Roman" w:cs="Times New Roman"/>
          <w:color w:val="000000"/>
          <w:spacing w:val="-1"/>
          <w:sz w:val="24"/>
          <w:szCs w:val="24"/>
        </w:rPr>
        <w:t>совместной работе с учениками.</w:t>
      </w:r>
    </w:p>
    <w:p w:rsidR="001555FD" w:rsidRDefault="001555FD" w:rsidP="000F5B87">
      <w:pPr>
        <w:shd w:val="clear" w:color="auto" w:fill="FFFFFF"/>
        <w:spacing w:before="10" w:line="240" w:lineRule="auto"/>
        <w:ind w:left="830"/>
        <w:rPr>
          <w:rFonts w:ascii="Times New Roman" w:hAnsi="Times New Roman" w:cs="Times New Roman"/>
          <w:sz w:val="24"/>
          <w:szCs w:val="24"/>
        </w:rPr>
      </w:pPr>
      <w:r>
        <w:rPr>
          <w:rFonts w:ascii="Times New Roman" w:hAnsi="Times New Roman" w:cs="Times New Roman"/>
          <w:color w:val="000000"/>
          <w:sz w:val="24"/>
          <w:szCs w:val="24"/>
        </w:rPr>
        <w:t>Пример таблицы по биографии П.И.Чайковского</w:t>
      </w:r>
    </w:p>
    <w:p w:rsidR="001555FD" w:rsidRDefault="001555FD" w:rsidP="000F5B87">
      <w:pPr>
        <w:spacing w:after="125"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478"/>
        <w:gridCol w:w="1997"/>
        <w:gridCol w:w="2198"/>
        <w:gridCol w:w="1478"/>
        <w:gridCol w:w="1891"/>
      </w:tblGrid>
      <w:tr w:rsidR="001555FD" w:rsidTr="001555FD">
        <w:trPr>
          <w:trHeight w:val="624"/>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Годы жизни</w:t>
            </w:r>
          </w:p>
        </w:tc>
      </w:tr>
      <w:tr w:rsidR="001555FD" w:rsidTr="001555FD">
        <w:trPr>
          <w:trHeight w:hRule="exact" w:val="614"/>
        </w:trPr>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34"/>
              <w:rPr>
                <w:rFonts w:ascii="Times New Roman" w:hAnsi="Times New Roman" w:cs="Times New Roman"/>
                <w:sz w:val="24"/>
                <w:szCs w:val="24"/>
              </w:rPr>
            </w:pPr>
            <w:r>
              <w:rPr>
                <w:rFonts w:ascii="Times New Roman" w:hAnsi="Times New Roman" w:cs="Times New Roman"/>
                <w:color w:val="000000"/>
                <w:spacing w:val="-7"/>
                <w:sz w:val="24"/>
                <w:szCs w:val="24"/>
              </w:rPr>
              <w:t>1840-1850</w:t>
            </w:r>
          </w:p>
        </w:tc>
        <w:tc>
          <w:tcPr>
            <w:tcW w:w="199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62"/>
              <w:rPr>
                <w:rFonts w:ascii="Times New Roman" w:hAnsi="Times New Roman" w:cs="Times New Roman"/>
                <w:sz w:val="24"/>
                <w:szCs w:val="24"/>
              </w:rPr>
            </w:pPr>
            <w:r>
              <w:rPr>
                <w:rFonts w:ascii="Times New Roman" w:hAnsi="Times New Roman" w:cs="Times New Roman"/>
                <w:color w:val="000000"/>
                <w:spacing w:val="-8"/>
                <w:sz w:val="24"/>
                <w:szCs w:val="24"/>
              </w:rPr>
              <w:t>1850-1865</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14"/>
              <w:rPr>
                <w:rFonts w:ascii="Times New Roman" w:hAnsi="Times New Roman" w:cs="Times New Roman"/>
                <w:sz w:val="24"/>
                <w:szCs w:val="24"/>
              </w:rPr>
            </w:pPr>
            <w:r>
              <w:rPr>
                <w:rFonts w:ascii="Times New Roman" w:hAnsi="Times New Roman" w:cs="Times New Roman"/>
                <w:color w:val="000000"/>
                <w:spacing w:val="-8"/>
                <w:sz w:val="24"/>
                <w:szCs w:val="24"/>
              </w:rPr>
              <w:t>1866-1877</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24"/>
              <w:rPr>
                <w:rFonts w:ascii="Times New Roman" w:hAnsi="Times New Roman" w:cs="Times New Roman"/>
                <w:sz w:val="24"/>
                <w:szCs w:val="24"/>
              </w:rPr>
            </w:pPr>
            <w:r>
              <w:rPr>
                <w:rFonts w:ascii="Times New Roman" w:hAnsi="Times New Roman" w:cs="Times New Roman"/>
                <w:color w:val="000000"/>
                <w:spacing w:val="-8"/>
                <w:sz w:val="24"/>
                <w:szCs w:val="24"/>
              </w:rPr>
              <w:t>1877-1885</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19"/>
              <w:rPr>
                <w:rFonts w:ascii="Times New Roman" w:hAnsi="Times New Roman" w:cs="Times New Roman"/>
                <w:sz w:val="24"/>
                <w:szCs w:val="24"/>
              </w:rPr>
            </w:pPr>
            <w:r>
              <w:rPr>
                <w:rFonts w:ascii="Times New Roman" w:hAnsi="Times New Roman" w:cs="Times New Roman"/>
                <w:color w:val="000000"/>
                <w:spacing w:val="-8"/>
                <w:sz w:val="24"/>
                <w:szCs w:val="24"/>
              </w:rPr>
              <w:t>1885-1893</w:t>
            </w:r>
          </w:p>
        </w:tc>
      </w:tr>
      <w:tr w:rsidR="001555FD" w:rsidTr="001555FD">
        <w:trPr>
          <w:trHeigh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Место пребывания</w:t>
            </w:r>
          </w:p>
        </w:tc>
      </w:tr>
      <w:tr w:rsidR="001555FD" w:rsidTr="001555FD">
        <w:trPr>
          <w:trHeight w:hRule="exact" w:val="413"/>
        </w:trPr>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2"/>
                <w:sz w:val="24"/>
                <w:szCs w:val="24"/>
              </w:rPr>
              <w:lastRenderedPageBreak/>
              <w:t>Воткинск</w:t>
            </w:r>
          </w:p>
        </w:tc>
        <w:tc>
          <w:tcPr>
            <w:tcW w:w="1997"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Петербург</w:t>
            </w:r>
          </w:p>
        </w:tc>
        <w:tc>
          <w:tcPr>
            <w:tcW w:w="219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Москва</w:t>
            </w:r>
          </w:p>
        </w:tc>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Европа,</w:t>
            </w:r>
          </w:p>
        </w:tc>
        <w:tc>
          <w:tcPr>
            <w:tcW w:w="1891"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Подмосковье,</w:t>
            </w:r>
          </w:p>
        </w:tc>
      </w:tr>
      <w:tr w:rsidR="001555FD" w:rsidTr="001555FD">
        <w:trPr>
          <w:trHeight w:hRule="exact" w:val="566"/>
        </w:trPr>
        <w:tc>
          <w:tcPr>
            <w:tcW w:w="147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478"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Россия</w:t>
            </w:r>
          </w:p>
        </w:tc>
        <w:tc>
          <w:tcPr>
            <w:tcW w:w="1891"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Клин</w:t>
            </w:r>
          </w:p>
        </w:tc>
      </w:tr>
      <w:tr w:rsidR="001555FD" w:rsidTr="001555FD">
        <w:trPr>
          <w:trHeigh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2"/>
                <w:sz w:val="24"/>
                <w:szCs w:val="24"/>
              </w:rPr>
              <w:t>Периоды в биографии</w:t>
            </w:r>
          </w:p>
        </w:tc>
      </w:tr>
      <w:tr w:rsidR="001555FD" w:rsidTr="001555FD">
        <w:trPr>
          <w:trHeight w:hRule="exact" w:val="442"/>
        </w:trPr>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14"/>
              <w:rPr>
                <w:rFonts w:ascii="Times New Roman" w:hAnsi="Times New Roman" w:cs="Times New Roman"/>
                <w:sz w:val="24"/>
                <w:szCs w:val="24"/>
              </w:rPr>
            </w:pPr>
            <w:r>
              <w:rPr>
                <w:rFonts w:ascii="Times New Roman" w:hAnsi="Times New Roman" w:cs="Times New Roman"/>
                <w:color w:val="000000"/>
                <w:spacing w:val="-6"/>
                <w:sz w:val="24"/>
                <w:szCs w:val="24"/>
              </w:rPr>
              <w:t>Детство</w:t>
            </w:r>
          </w:p>
        </w:tc>
        <w:tc>
          <w:tcPr>
            <w:tcW w:w="1997"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Обучение      в</w:t>
            </w:r>
          </w:p>
        </w:tc>
        <w:tc>
          <w:tcPr>
            <w:tcW w:w="219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2"/>
                <w:sz w:val="24"/>
                <w:szCs w:val="24"/>
              </w:rPr>
              <w:t>Работа              в</w:t>
            </w:r>
          </w:p>
        </w:tc>
        <w:tc>
          <w:tcPr>
            <w:tcW w:w="3369" w:type="dxa"/>
            <w:gridSpan w:val="2"/>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Композиторская              и</w:t>
            </w:r>
          </w:p>
        </w:tc>
      </w:tr>
      <w:tr w:rsidR="001555FD" w:rsidTr="001555FD">
        <w:trPr>
          <w:trHeight w:hRule="exact" w:val="461"/>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училище</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консерватории.</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дирижерская</w:t>
            </w:r>
          </w:p>
        </w:tc>
      </w:tr>
      <w:tr w:rsidR="001555FD" w:rsidTr="001555FD">
        <w:trPr>
          <w:trHeight w:hRule="exact" w:val="509"/>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правоведения</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Педагогическая,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деятельность,</w:t>
            </w:r>
          </w:p>
        </w:tc>
      </w:tr>
      <w:tr w:rsidR="001555FD" w:rsidTr="001555FD">
        <w:trPr>
          <w:trHeight w:hRule="exact" w:val="470"/>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z w:val="24"/>
                <w:szCs w:val="24"/>
              </w:rPr>
              <w:t>и</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композиторская,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концертные   поездки   по</w:t>
            </w:r>
          </w:p>
        </w:tc>
      </w:tr>
      <w:tr w:rsidR="001555FD" w:rsidTr="001555FD">
        <w:trPr>
          <w:trHeight w:hRule="exact" w:val="470"/>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консерватории</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музыкально-</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6"/>
                <w:sz w:val="24"/>
                <w:szCs w:val="24"/>
              </w:rPr>
              <w:t>России, городам Европы</w:t>
            </w:r>
          </w:p>
        </w:tc>
      </w:tr>
      <w:tr w:rsidR="001555FD" w:rsidTr="001555FD">
        <w:trPr>
          <w:trHeight w:hRule="exact" w:val="509"/>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критическая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и Америки</w:t>
            </w:r>
          </w:p>
        </w:tc>
      </w:tr>
      <w:tr w:rsidR="001555FD" w:rsidTr="001555FD">
        <w:trPr>
          <w:trHeight w:hRule="exact" w:val="547"/>
        </w:trPr>
        <w:tc>
          <w:tcPr>
            <w:tcW w:w="147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деятельность</w:t>
            </w:r>
          </w:p>
        </w:tc>
        <w:tc>
          <w:tcPr>
            <w:tcW w:w="3369" w:type="dxa"/>
            <w:gridSpan w:val="2"/>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r>
    </w:tbl>
    <w:p w:rsidR="001555FD" w:rsidRDefault="001555FD" w:rsidP="000F5B87">
      <w:pPr>
        <w:shd w:val="clear" w:color="auto" w:fill="FFFFFF"/>
        <w:spacing w:before="341" w:line="240" w:lineRule="auto"/>
        <w:ind w:left="125"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усмотрение преподавателя такая таблица может быть дополнена </w:t>
      </w:r>
      <w:r>
        <w:rPr>
          <w:rFonts w:ascii="Times New Roman" w:hAnsi="Times New Roman" w:cs="Times New Roman"/>
          <w:color w:val="000000"/>
          <w:spacing w:val="-1"/>
          <w:sz w:val="24"/>
          <w:szCs w:val="24"/>
        </w:rPr>
        <w:t>перечнем самых значительных произведений композитора.</w:t>
      </w:r>
    </w:p>
    <w:p w:rsidR="001555FD" w:rsidRDefault="001555FD" w:rsidP="000F5B87">
      <w:pPr>
        <w:shd w:val="clear" w:color="auto" w:fill="FFFFFF"/>
        <w:spacing w:line="240" w:lineRule="auto"/>
        <w:ind w:left="120" w:firstLine="706"/>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Наблюдение за звучащей музыкой по нотам, разбор нотных </w:t>
      </w:r>
      <w:r>
        <w:rPr>
          <w:rFonts w:ascii="Times New Roman" w:hAnsi="Times New Roman" w:cs="Times New Roman"/>
          <w:color w:val="000000"/>
          <w:sz w:val="24"/>
          <w:szCs w:val="24"/>
        </w:rPr>
        <w:t xml:space="preserve">примеров перед прослушиванием музыки также тесно соприкасается с </w:t>
      </w:r>
      <w:r>
        <w:rPr>
          <w:rFonts w:ascii="Times New Roman" w:hAnsi="Times New Roman" w:cs="Times New Roman"/>
          <w:b/>
          <w:bCs/>
          <w:color w:val="000000"/>
          <w:spacing w:val="2"/>
          <w:sz w:val="24"/>
          <w:szCs w:val="24"/>
        </w:rPr>
        <w:t xml:space="preserve">практическими методами обучения. </w:t>
      </w:r>
      <w:r>
        <w:rPr>
          <w:rFonts w:ascii="Times New Roman" w:hAnsi="Times New Roman" w:cs="Times New Roman"/>
          <w:color w:val="000000"/>
          <w:spacing w:val="2"/>
          <w:sz w:val="24"/>
          <w:szCs w:val="24"/>
        </w:rPr>
        <w:t xml:space="preserve">К ним можно также отнести </w:t>
      </w:r>
      <w:r>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Pr>
          <w:rFonts w:ascii="Times New Roman" w:hAnsi="Times New Roman" w:cs="Times New Roman"/>
          <w:color w:val="000000"/>
          <w:spacing w:val="11"/>
          <w:sz w:val="24"/>
          <w:szCs w:val="24"/>
        </w:rPr>
        <w:t xml:space="preserve">текстом учебника. Формирование умения слушать музыкальное </w:t>
      </w:r>
      <w:r>
        <w:rPr>
          <w:rFonts w:ascii="Times New Roman" w:hAnsi="Times New Roman" w:cs="Times New Roman"/>
          <w:color w:val="000000"/>
          <w:spacing w:val="1"/>
          <w:sz w:val="24"/>
          <w:szCs w:val="24"/>
        </w:rPr>
        <w:t xml:space="preserve">произведение    с    одновременным    наблюдением    по    нотам    должно </w:t>
      </w:r>
      <w:r>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Pr>
          <w:rFonts w:ascii="Times New Roman" w:hAnsi="Times New Roman" w:cs="Times New Roman"/>
          <w:color w:val="000000"/>
          <w:spacing w:val="10"/>
          <w:sz w:val="24"/>
          <w:szCs w:val="24"/>
        </w:rPr>
        <w:t xml:space="preserve">Наиболее простой текст для наблюдения по нотам представляет </w:t>
      </w:r>
      <w:r>
        <w:rPr>
          <w:rFonts w:ascii="Times New Roman" w:hAnsi="Times New Roman" w:cs="Times New Roman"/>
          <w:color w:val="000000"/>
          <w:spacing w:val="8"/>
          <w:sz w:val="24"/>
          <w:szCs w:val="24"/>
        </w:rPr>
        <w:t xml:space="preserve">фортепианная музыка, сложнее ориентироваться в переложении </w:t>
      </w:r>
      <w:r>
        <w:rPr>
          <w:rFonts w:ascii="Times New Roman" w:hAnsi="Times New Roman" w:cs="Times New Roman"/>
          <w:color w:val="000000"/>
          <w:spacing w:val="12"/>
          <w:sz w:val="24"/>
          <w:szCs w:val="24"/>
        </w:rPr>
        <w:t xml:space="preserve">симфонической музыки для фортепиано. Известную трудность </w:t>
      </w:r>
      <w:r>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Pr>
          <w:rFonts w:ascii="Times New Roman" w:hAnsi="Times New Roman" w:cs="Times New Roman"/>
          <w:color w:val="000000"/>
          <w:spacing w:val="15"/>
          <w:sz w:val="24"/>
          <w:szCs w:val="24"/>
        </w:rPr>
        <w:t xml:space="preserve">выборочный характер. Перед началом прослушивания любого </w:t>
      </w:r>
      <w:r>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Pr>
          <w:rFonts w:ascii="Times New Roman" w:hAnsi="Times New Roman" w:cs="Times New Roman"/>
          <w:color w:val="000000"/>
          <w:spacing w:val="-1"/>
          <w:sz w:val="24"/>
          <w:szCs w:val="24"/>
        </w:rPr>
        <w:t xml:space="preserve">внимание, а во время прослушивания помогать ученикам следить по нотам. </w:t>
      </w:r>
      <w:r>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Pr>
          <w:rFonts w:ascii="Times New Roman" w:hAnsi="Times New Roman" w:cs="Times New Roman"/>
          <w:color w:val="000000"/>
          <w:spacing w:val="-2"/>
          <w:sz w:val="24"/>
          <w:szCs w:val="24"/>
        </w:rPr>
        <w:t>нотной записью.</w:t>
      </w:r>
    </w:p>
    <w:p w:rsidR="001555FD" w:rsidRDefault="001555FD" w:rsidP="000F5B87">
      <w:pPr>
        <w:shd w:val="clear" w:color="auto" w:fill="FFFFFF"/>
        <w:spacing w:before="5" w:line="240" w:lineRule="auto"/>
        <w:ind w:firstLine="70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Прослушивание музыки без нотного текста, с одной стороны, </w:t>
      </w:r>
      <w:r>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Pr>
          <w:rFonts w:ascii="Times New Roman" w:hAnsi="Times New Roman" w:cs="Times New Roman"/>
          <w:color w:val="000000"/>
          <w:spacing w:val="11"/>
          <w:sz w:val="24"/>
          <w:szCs w:val="24"/>
        </w:rPr>
        <w:t xml:space="preserve">сложности. Обучая детей слушать музыку, трудно наглядно </w:t>
      </w:r>
      <w:r>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Pr>
          <w:rFonts w:ascii="Times New Roman" w:hAnsi="Times New Roman" w:cs="Times New Roman"/>
          <w:color w:val="000000"/>
          <w:sz w:val="24"/>
          <w:szCs w:val="24"/>
        </w:rPr>
        <w:t xml:space="preserve">внимание достаточно хрупко. Устойчивость внимания обеспечивается </w:t>
      </w:r>
      <w:r>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Pr>
          <w:rFonts w:ascii="Times New Roman" w:hAnsi="Times New Roman" w:cs="Times New Roman"/>
          <w:color w:val="000000"/>
          <w:spacing w:val="-1"/>
          <w:sz w:val="24"/>
          <w:szCs w:val="24"/>
        </w:rPr>
        <w:t xml:space="preserve">звучащего музыкального произведения должен увеличиваться постепенно. </w:t>
      </w:r>
      <w:r>
        <w:rPr>
          <w:rFonts w:ascii="Times New Roman" w:hAnsi="Times New Roman" w:cs="Times New Roman"/>
          <w:color w:val="000000"/>
          <w:spacing w:val="11"/>
          <w:sz w:val="24"/>
          <w:szCs w:val="24"/>
        </w:rPr>
        <w:t xml:space="preserve">Педагогу необходимо уметь организовывать внимание учащихся, </w:t>
      </w:r>
      <w:r>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Pr>
          <w:rFonts w:ascii="Times New Roman" w:hAnsi="Times New Roman" w:cs="Times New Roman"/>
          <w:color w:val="000000"/>
          <w:spacing w:val="-1"/>
          <w:sz w:val="24"/>
          <w:szCs w:val="24"/>
        </w:rPr>
        <w:t>поисковых задач, переключение слухового внимания).</w:t>
      </w:r>
    </w:p>
    <w:p w:rsidR="001555FD" w:rsidRDefault="001555FD" w:rsidP="000F5B87">
      <w:pPr>
        <w:shd w:val="clear" w:color="auto" w:fill="FFFFFF"/>
        <w:spacing w:line="240" w:lineRule="auto"/>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Работа с учебником является одним из общих учебных видов работы. </w:t>
      </w:r>
      <w:r>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Pr>
          <w:rFonts w:ascii="Times New Roman" w:hAnsi="Times New Roman" w:cs="Times New Roman"/>
          <w:color w:val="000000"/>
          <w:sz w:val="24"/>
          <w:szCs w:val="24"/>
        </w:rPr>
        <w:t xml:space="preserve">разобрали нотный пример, сверили написание сложных имен и фамилий, </w:t>
      </w:r>
      <w:r>
        <w:rPr>
          <w:rFonts w:ascii="Times New Roman" w:hAnsi="Times New Roman" w:cs="Times New Roman"/>
          <w:color w:val="000000"/>
          <w:spacing w:val="8"/>
          <w:sz w:val="24"/>
          <w:szCs w:val="24"/>
        </w:rPr>
        <w:t xml:space="preserve">названий произведений, терминов, нашли в тексте определенную </w:t>
      </w:r>
      <w:r>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Pr>
          <w:rFonts w:ascii="Times New Roman" w:hAnsi="Times New Roman" w:cs="Times New Roman"/>
          <w:color w:val="000000"/>
          <w:spacing w:val="12"/>
          <w:sz w:val="24"/>
          <w:szCs w:val="24"/>
        </w:rPr>
        <w:t xml:space="preserve">учебнику (например, чтение фрагмента биографии, содержания </w:t>
      </w:r>
      <w:r>
        <w:rPr>
          <w:rFonts w:ascii="Times New Roman" w:hAnsi="Times New Roman" w:cs="Times New Roman"/>
          <w:color w:val="000000"/>
          <w:spacing w:val="18"/>
          <w:sz w:val="24"/>
          <w:szCs w:val="24"/>
        </w:rPr>
        <w:t xml:space="preserve">сценического произведения). Учебник должен максимально </w:t>
      </w:r>
      <w:r>
        <w:rPr>
          <w:rFonts w:ascii="Times New Roman" w:hAnsi="Times New Roman" w:cs="Times New Roman"/>
          <w:color w:val="000000"/>
          <w:spacing w:val="-1"/>
          <w:sz w:val="24"/>
          <w:szCs w:val="24"/>
        </w:rPr>
        <w:t>использоваться учениками для самостоятельной домашней работы.</w:t>
      </w:r>
    </w:p>
    <w:p w:rsidR="001555FD" w:rsidRDefault="001555FD" w:rsidP="000F5B87">
      <w:pPr>
        <w:shd w:val="clear" w:color="auto" w:fill="FFFFFF"/>
        <w:spacing w:before="10" w:line="240" w:lineRule="auto"/>
        <w:ind w:left="5" w:right="5" w:firstLine="710"/>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 xml:space="preserve">Завершая урок, целесообразно сделать небольшое повторение, </w:t>
      </w:r>
      <w:r>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Pr>
          <w:rFonts w:ascii="Times New Roman" w:hAnsi="Times New Roman" w:cs="Times New Roman"/>
          <w:color w:val="000000"/>
          <w:spacing w:val="-4"/>
          <w:sz w:val="24"/>
          <w:szCs w:val="24"/>
        </w:rPr>
        <w:t>занятия.</w:t>
      </w:r>
    </w:p>
    <w:p w:rsidR="001555FD" w:rsidRDefault="001555FD" w:rsidP="000F5B87">
      <w:pPr>
        <w:shd w:val="clear" w:color="auto" w:fill="FFFFFF"/>
        <w:spacing w:before="10" w:line="240" w:lineRule="auto"/>
        <w:ind w:left="5" w:right="5" w:firstLine="710"/>
        <w:jc w:val="both"/>
        <w:rPr>
          <w:rFonts w:ascii="Times New Roman" w:hAnsi="Times New Roman" w:cs="Times New Roman"/>
          <w:sz w:val="24"/>
          <w:szCs w:val="24"/>
        </w:rPr>
      </w:pPr>
      <w:r>
        <w:rPr>
          <w:rFonts w:ascii="Times New Roman" w:hAnsi="Times New Roman" w:cs="Times New Roman"/>
          <w:i/>
          <w:iCs/>
          <w:color w:val="000000"/>
          <w:spacing w:val="4"/>
          <w:sz w:val="24"/>
          <w:szCs w:val="24"/>
        </w:rPr>
        <w:t>Рекомендации по организации самостоятельной работы обучающихся</w:t>
      </w:r>
    </w:p>
    <w:p w:rsidR="001555FD" w:rsidRDefault="001555FD" w:rsidP="000F5B87">
      <w:pPr>
        <w:shd w:val="clear" w:color="auto" w:fill="FFFFFF"/>
        <w:spacing w:line="240" w:lineRule="auto"/>
        <w:ind w:right="10" w:firstLine="7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Pr>
          <w:rFonts w:ascii="Times New Roman" w:hAnsi="Times New Roman" w:cs="Times New Roman"/>
          <w:color w:val="000000"/>
          <w:sz w:val="24"/>
          <w:szCs w:val="24"/>
        </w:rPr>
        <w:t xml:space="preserve">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Pr>
          <w:rFonts w:ascii="Times New Roman" w:hAnsi="Times New Roman" w:cs="Times New Roman"/>
          <w:color w:val="000000"/>
          <w:sz w:val="24"/>
          <w:szCs w:val="24"/>
        </w:rPr>
        <w:t>примеры и т.д.) и объяснить, что для этого нужно сделать дома.</w:t>
      </w:r>
    </w:p>
    <w:p w:rsidR="001555FD" w:rsidRDefault="001555FD" w:rsidP="000F5B87">
      <w:pPr>
        <w:shd w:val="clear" w:color="auto" w:fill="FFFFFF"/>
        <w:spacing w:line="240" w:lineRule="auto"/>
        <w:ind w:lef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Самостоятельная (внеаудиторная) работа составляет 1 час в неделю. </w:t>
      </w:r>
      <w:r>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Pr>
          <w:rFonts w:ascii="Times New Roman" w:hAnsi="Times New Roman" w:cs="Times New Roman"/>
          <w:color w:val="000000"/>
          <w:spacing w:val="9"/>
          <w:sz w:val="24"/>
          <w:szCs w:val="24"/>
        </w:rPr>
        <w:t xml:space="preserve">две части на протяжении недели от урока до урока. Регулярная </w:t>
      </w:r>
      <w:r>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Pr>
          <w:rFonts w:ascii="Times New Roman" w:hAnsi="Times New Roman" w:cs="Times New Roman"/>
          <w:color w:val="000000"/>
          <w:spacing w:val="-1"/>
          <w:sz w:val="24"/>
          <w:szCs w:val="24"/>
        </w:rPr>
        <w:t>повторение музыкальных тем.</w:t>
      </w:r>
    </w:p>
    <w:p w:rsidR="001555FD" w:rsidRDefault="001555FD" w:rsidP="000F5B87">
      <w:pPr>
        <w:shd w:val="clear" w:color="auto" w:fill="FFFFFF"/>
        <w:spacing w:line="240" w:lineRule="auto"/>
        <w:ind w:left="5" w:right="614" w:firstLine="912"/>
        <w:rPr>
          <w:rFonts w:ascii="Times New Roman" w:hAnsi="Times New Roman" w:cs="Times New Roman"/>
          <w:color w:val="000000"/>
          <w:spacing w:val="-2"/>
          <w:sz w:val="24"/>
          <w:szCs w:val="24"/>
          <w:u w:val="single"/>
        </w:rPr>
      </w:pPr>
      <w:r>
        <w:rPr>
          <w:rFonts w:ascii="Times New Roman" w:hAnsi="Times New Roman" w:cs="Times New Roman"/>
          <w:color w:val="000000"/>
          <w:spacing w:val="-2"/>
          <w:sz w:val="24"/>
          <w:szCs w:val="24"/>
          <w:u w:val="single"/>
          <w:lang w:val="en-US"/>
        </w:rPr>
        <w:t>VI</w:t>
      </w:r>
      <w:r>
        <w:rPr>
          <w:rFonts w:ascii="Times New Roman" w:hAnsi="Times New Roman" w:cs="Times New Roman"/>
          <w:color w:val="000000"/>
          <w:spacing w:val="-2"/>
          <w:sz w:val="24"/>
          <w:szCs w:val="24"/>
          <w:u w:val="single"/>
        </w:rPr>
        <w:t xml:space="preserve">. Список учебной и методической литературы </w:t>
      </w:r>
    </w:p>
    <w:p w:rsidR="001555FD" w:rsidRDefault="001555FD" w:rsidP="000F5B87">
      <w:pPr>
        <w:shd w:val="clear" w:color="auto" w:fill="FFFFFF"/>
        <w:spacing w:line="240" w:lineRule="auto"/>
        <w:ind w:left="5" w:right="614" w:firstLine="912"/>
        <w:rPr>
          <w:rFonts w:ascii="Times New Roman" w:hAnsi="Times New Roman" w:cs="Times New Roman"/>
          <w:sz w:val="24"/>
          <w:szCs w:val="24"/>
        </w:rPr>
      </w:pPr>
      <w:r>
        <w:rPr>
          <w:rFonts w:ascii="Times New Roman" w:hAnsi="Times New Roman" w:cs="Times New Roman"/>
          <w:b/>
          <w:bCs/>
          <w:color w:val="000000"/>
          <w:spacing w:val="-2"/>
          <w:sz w:val="24"/>
          <w:szCs w:val="24"/>
          <w:u w:val="single"/>
        </w:rPr>
        <w:t>Учебники</w:t>
      </w:r>
    </w:p>
    <w:p w:rsidR="001555FD" w:rsidRDefault="001555FD" w:rsidP="00EF73E2">
      <w:pPr>
        <w:shd w:val="clear" w:color="auto" w:fill="FFFFFF"/>
        <w:spacing w:after="0"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Аверьянова О.И. «Отечественная музыкальная литература ХХ века» </w:t>
      </w:r>
      <w:r>
        <w:rPr>
          <w:rFonts w:ascii="Times New Roman" w:hAnsi="Times New Roman" w:cs="Times New Roman"/>
          <w:color w:val="000000"/>
          <w:spacing w:val="-1"/>
          <w:sz w:val="24"/>
          <w:szCs w:val="24"/>
        </w:rPr>
        <w:t>Учебник для ДМШ (четвертый год обучения). М.: «Музыка», 2005</w:t>
      </w:r>
    </w:p>
    <w:p w:rsidR="001555FD" w:rsidRDefault="001555FD" w:rsidP="00EF73E2">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Брянцева В.Н. «Музыкальная литература зарубежных стран: учебник </w:t>
      </w:r>
      <w:r>
        <w:rPr>
          <w:rFonts w:ascii="Times New Roman" w:hAnsi="Times New Roman" w:cs="Times New Roman"/>
          <w:color w:val="000000"/>
          <w:spacing w:val="5"/>
          <w:sz w:val="24"/>
          <w:szCs w:val="24"/>
        </w:rPr>
        <w:t xml:space="preserve">для детских музыкальных школ (второй год обучения)», М. «Музыка», </w:t>
      </w:r>
      <w:r>
        <w:rPr>
          <w:rFonts w:ascii="Times New Roman" w:hAnsi="Times New Roman" w:cs="Times New Roman"/>
          <w:color w:val="000000"/>
          <w:spacing w:val="-6"/>
          <w:sz w:val="24"/>
          <w:szCs w:val="24"/>
        </w:rPr>
        <w:t>2002</w:t>
      </w:r>
    </w:p>
    <w:p w:rsidR="001555FD" w:rsidRDefault="001555FD" w:rsidP="00EF73E2">
      <w:pPr>
        <w:shd w:val="clear" w:color="auto" w:fill="FFFFFF"/>
        <w:spacing w:before="5" w:after="0" w:line="240" w:lineRule="auto"/>
        <w:ind w:left="10" w:right="10" w:firstLine="701"/>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Козлова Н.П. «Русская музыкальная литература». Учебник для </w:t>
      </w:r>
      <w:r>
        <w:rPr>
          <w:rFonts w:ascii="Times New Roman" w:hAnsi="Times New Roman" w:cs="Times New Roman"/>
          <w:color w:val="000000"/>
          <w:spacing w:val="-1"/>
          <w:sz w:val="24"/>
          <w:szCs w:val="24"/>
        </w:rPr>
        <w:t>ДМШ. Третий год обучения. М.: «Музыка», 2004</w:t>
      </w:r>
    </w:p>
    <w:p w:rsidR="001555FD" w:rsidRDefault="001555FD" w:rsidP="00EF73E2">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Лагутин А. И, Владимиров В.Н. Музыкальная литература. Учебник для 4 класса детских музыкальных школ и школ искусств (первый год </w:t>
      </w:r>
      <w:r>
        <w:rPr>
          <w:rFonts w:ascii="Times New Roman" w:hAnsi="Times New Roman" w:cs="Times New Roman"/>
          <w:color w:val="000000"/>
          <w:spacing w:val="-1"/>
          <w:sz w:val="24"/>
          <w:szCs w:val="24"/>
        </w:rPr>
        <w:t>обучения предмету). М.: «Престо», 2006</w:t>
      </w:r>
    </w:p>
    <w:p w:rsidR="001555FD" w:rsidRDefault="001555FD" w:rsidP="00EF73E2">
      <w:pPr>
        <w:shd w:val="clear" w:color="auto" w:fill="FFFFFF"/>
        <w:spacing w:before="5" w:after="0" w:line="240" w:lineRule="auto"/>
        <w:ind w:left="5" w:right="5" w:firstLine="715"/>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Осовицкая З.Е., Казаринова А.С. Музыкальная литература. Первый </w:t>
      </w:r>
      <w:r>
        <w:rPr>
          <w:rFonts w:ascii="Times New Roman" w:hAnsi="Times New Roman" w:cs="Times New Roman"/>
          <w:color w:val="000000"/>
          <w:spacing w:val="-1"/>
          <w:sz w:val="24"/>
          <w:szCs w:val="24"/>
        </w:rPr>
        <w:t>год обучения</w:t>
      </w:r>
    </w:p>
    <w:p w:rsidR="001555FD" w:rsidRDefault="001555FD" w:rsidP="00EF73E2">
      <w:pPr>
        <w:shd w:val="clear" w:color="auto" w:fill="FFFFFF"/>
        <w:spacing w:before="5" w:after="0" w:line="240" w:lineRule="auto"/>
        <w:ind w:left="5" w:right="19"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Прохорова И.А. «Музыкальная литература зарубежных стран» для 5 </w:t>
      </w:r>
      <w:r>
        <w:rPr>
          <w:rFonts w:ascii="Times New Roman" w:hAnsi="Times New Roman" w:cs="Times New Roman"/>
          <w:color w:val="000000"/>
          <w:spacing w:val="-1"/>
          <w:sz w:val="24"/>
          <w:szCs w:val="24"/>
        </w:rPr>
        <w:t>класса ДМШ. М.: «Музыка», 1985.</w:t>
      </w:r>
    </w:p>
    <w:p w:rsidR="001555FD" w:rsidRDefault="001555FD" w:rsidP="00EF73E2">
      <w:pPr>
        <w:shd w:val="clear" w:color="auto" w:fill="FFFFFF"/>
        <w:spacing w:after="0" w:line="240" w:lineRule="auto"/>
        <w:ind w:left="5" w:firstLine="710"/>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Смирнова Э.С.   «Русская  музыкальная литература».   Учебник для </w:t>
      </w:r>
      <w:r>
        <w:rPr>
          <w:rFonts w:ascii="Times New Roman" w:hAnsi="Times New Roman" w:cs="Times New Roman"/>
          <w:color w:val="000000"/>
          <w:spacing w:val="-1"/>
          <w:sz w:val="24"/>
          <w:szCs w:val="24"/>
        </w:rPr>
        <w:t xml:space="preserve">ДМШ (третий год обучения). М.: «Музыка» </w:t>
      </w:r>
    </w:p>
    <w:p w:rsidR="001555FD" w:rsidRDefault="001555FD" w:rsidP="000F5B87">
      <w:pPr>
        <w:shd w:val="clear" w:color="auto" w:fill="FFFFFF"/>
        <w:spacing w:line="240" w:lineRule="auto"/>
        <w:ind w:left="5" w:firstLine="710"/>
        <w:rPr>
          <w:rFonts w:ascii="Times New Roman" w:hAnsi="Times New Roman" w:cs="Times New Roman"/>
          <w:sz w:val="24"/>
          <w:szCs w:val="24"/>
        </w:rPr>
      </w:pPr>
      <w:r>
        <w:rPr>
          <w:rFonts w:ascii="Times New Roman" w:hAnsi="Times New Roman" w:cs="Times New Roman"/>
          <w:b/>
          <w:bCs/>
          <w:color w:val="000000"/>
          <w:spacing w:val="-1"/>
          <w:sz w:val="24"/>
          <w:szCs w:val="24"/>
          <w:u w:val="single"/>
        </w:rPr>
        <w:t>Учебные пособия</w:t>
      </w:r>
    </w:p>
    <w:p w:rsidR="001555FD" w:rsidRDefault="001555FD" w:rsidP="00EF73E2">
      <w:pPr>
        <w:shd w:val="clear" w:color="auto" w:fill="FFFFFF"/>
        <w:spacing w:after="0" w:line="240" w:lineRule="auto"/>
        <w:ind w:left="2616" w:right="614" w:hanging="1906"/>
        <w:rPr>
          <w:rFonts w:ascii="Times New Roman" w:hAnsi="Times New Roman" w:cs="Times New Roman"/>
          <w:sz w:val="24"/>
          <w:szCs w:val="24"/>
        </w:rPr>
      </w:pPr>
      <w:r>
        <w:rPr>
          <w:rFonts w:ascii="Times New Roman" w:hAnsi="Times New Roman" w:cs="Times New Roman"/>
          <w:color w:val="000000"/>
          <w:spacing w:val="-2"/>
          <w:sz w:val="24"/>
          <w:szCs w:val="24"/>
        </w:rPr>
        <w:t xml:space="preserve">Калинина Г.Ф. Тесты по музыкальной литературе для 4 класса </w:t>
      </w:r>
      <w:r>
        <w:rPr>
          <w:rFonts w:ascii="Times New Roman" w:hAnsi="Times New Roman" w:cs="Times New Roman"/>
          <w:color w:val="000000"/>
          <w:spacing w:val="-1"/>
          <w:sz w:val="24"/>
          <w:szCs w:val="24"/>
        </w:rPr>
        <w:t>Тесты по зарубежной музыке Тесты по русской музыке</w:t>
      </w:r>
    </w:p>
    <w:p w:rsidR="001555FD" w:rsidRDefault="001555FD" w:rsidP="00EF73E2">
      <w:pPr>
        <w:shd w:val="clear" w:color="auto" w:fill="FFFFFF"/>
        <w:spacing w:before="5" w:after="0" w:line="240" w:lineRule="auto"/>
        <w:ind w:left="710"/>
        <w:rPr>
          <w:rFonts w:ascii="Times New Roman" w:hAnsi="Times New Roman" w:cs="Times New Roman"/>
          <w:sz w:val="24"/>
          <w:szCs w:val="24"/>
        </w:rPr>
      </w:pPr>
      <w:r>
        <w:rPr>
          <w:rFonts w:ascii="Times New Roman" w:hAnsi="Times New Roman" w:cs="Times New Roman"/>
          <w:color w:val="000000"/>
          <w:spacing w:val="2"/>
          <w:sz w:val="24"/>
          <w:szCs w:val="24"/>
        </w:rPr>
        <w:t>Калинина Г.Ф., Егорова Л.Н. Тесты по отечественной музыке</w:t>
      </w:r>
    </w:p>
    <w:p w:rsidR="001555FD" w:rsidRDefault="001555FD" w:rsidP="00EF73E2">
      <w:pPr>
        <w:shd w:val="clear" w:color="auto" w:fill="FFFFFF"/>
        <w:spacing w:after="0" w:line="240" w:lineRule="auto"/>
        <w:ind w:left="5" w:right="10" w:firstLine="715"/>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Островская Я.Е., Фролова Л. А., Цес Н.Н. Рабочая тетрадь по </w:t>
      </w:r>
      <w:r>
        <w:rPr>
          <w:rFonts w:ascii="Times New Roman" w:hAnsi="Times New Roman" w:cs="Times New Roman"/>
          <w:color w:val="000000"/>
          <w:sz w:val="24"/>
          <w:szCs w:val="24"/>
        </w:rPr>
        <w:t xml:space="preserve">музыкальной литературе зарубежных стран 5 класс (2 год обучения). </w:t>
      </w:r>
      <w:r>
        <w:rPr>
          <w:rFonts w:ascii="Times New Roman" w:hAnsi="Times New Roman" w:cs="Times New Roman"/>
          <w:color w:val="000000"/>
          <w:spacing w:val="-1"/>
          <w:sz w:val="24"/>
          <w:szCs w:val="24"/>
        </w:rPr>
        <w:t>«Композитор» С-Пб, 2012</w:t>
      </w:r>
    </w:p>
    <w:p w:rsidR="001555FD" w:rsidRDefault="001555FD" w:rsidP="00EF73E2">
      <w:pPr>
        <w:shd w:val="clear" w:color="auto" w:fill="FFFFFF"/>
        <w:spacing w:after="0" w:line="240" w:lineRule="auto"/>
        <w:ind w:right="10"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Панова Н.В. Музыкальная литература зарубежных стран (рабочая </w:t>
      </w:r>
      <w:r>
        <w:rPr>
          <w:rFonts w:ascii="Times New Roman" w:hAnsi="Times New Roman" w:cs="Times New Roman"/>
          <w:color w:val="000000"/>
          <w:sz w:val="24"/>
          <w:szCs w:val="24"/>
        </w:rPr>
        <w:t>тетрадь для 5 кл.). М., «Престо», 2009</w:t>
      </w:r>
    </w:p>
    <w:p w:rsidR="001555FD" w:rsidRDefault="001555FD" w:rsidP="00EF73E2">
      <w:pPr>
        <w:shd w:val="clear" w:color="auto" w:fill="FFFFFF"/>
        <w:spacing w:before="5" w:after="0" w:line="240" w:lineRule="auto"/>
        <w:ind w:left="10" w:right="10" w:firstLine="701"/>
        <w:jc w:val="both"/>
        <w:rPr>
          <w:rFonts w:ascii="Times New Roman" w:hAnsi="Times New Roman" w:cs="Times New Roman"/>
          <w:sz w:val="24"/>
          <w:szCs w:val="24"/>
        </w:rPr>
      </w:pPr>
      <w:r>
        <w:rPr>
          <w:rFonts w:ascii="Times New Roman" w:hAnsi="Times New Roman" w:cs="Times New Roman"/>
          <w:color w:val="000000"/>
          <w:sz w:val="24"/>
          <w:szCs w:val="24"/>
        </w:rPr>
        <w:t xml:space="preserve">Панова Н.В. Русская музыкальная литература (рабочая тетрадь для 6-7 кл.).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часть. М., «Престо», 2009;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часть. М., «Престо», 2010.</w:t>
      </w:r>
    </w:p>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b/>
          <w:bCs/>
          <w:color w:val="000000"/>
          <w:spacing w:val="-1"/>
          <w:sz w:val="24"/>
          <w:szCs w:val="24"/>
          <w:u w:val="single"/>
        </w:rPr>
        <w:t>Хрестоматии</w:t>
      </w:r>
    </w:p>
    <w:p w:rsidR="001555FD" w:rsidRDefault="001555FD" w:rsidP="00EF73E2">
      <w:pPr>
        <w:shd w:val="clear" w:color="auto" w:fill="FFFFFF"/>
        <w:spacing w:after="0" w:line="240" w:lineRule="auto"/>
        <w:ind w:left="10" w:firstLine="706"/>
        <w:rPr>
          <w:rFonts w:ascii="Times New Roman" w:hAnsi="Times New Roman" w:cs="Times New Roman"/>
          <w:sz w:val="24"/>
          <w:szCs w:val="24"/>
        </w:rPr>
      </w:pPr>
      <w:r>
        <w:rPr>
          <w:rFonts w:ascii="Times New Roman" w:hAnsi="Times New Roman" w:cs="Times New Roman"/>
          <w:color w:val="000000"/>
          <w:sz w:val="24"/>
          <w:szCs w:val="24"/>
        </w:rPr>
        <w:t>Хрестоматия   по   музыкальной   литературе   для   4   класса   ДМШ. Составители Владимиров В.Н., Лагутин А.М.: «Музыка», 1970</w:t>
      </w:r>
    </w:p>
    <w:p w:rsidR="001555FD" w:rsidRDefault="001555FD" w:rsidP="00EF73E2">
      <w:pPr>
        <w:shd w:val="clear" w:color="auto" w:fill="FFFFFF"/>
        <w:spacing w:before="5" w:after="0" w:line="240" w:lineRule="auto"/>
        <w:ind w:left="5" w:firstLine="710"/>
        <w:rPr>
          <w:rFonts w:ascii="Times New Roman" w:hAnsi="Times New Roman" w:cs="Times New Roman"/>
          <w:sz w:val="24"/>
          <w:szCs w:val="24"/>
        </w:rPr>
      </w:pPr>
      <w:r>
        <w:rPr>
          <w:rFonts w:ascii="Times New Roman" w:hAnsi="Times New Roman" w:cs="Times New Roman"/>
          <w:color w:val="000000"/>
          <w:spacing w:val="6"/>
          <w:sz w:val="24"/>
          <w:szCs w:val="24"/>
        </w:rPr>
        <w:t xml:space="preserve">Хрестоматия по музыкальной литературе зарубежных стран для 5 </w:t>
      </w:r>
      <w:r>
        <w:rPr>
          <w:rFonts w:ascii="Times New Roman" w:hAnsi="Times New Roman" w:cs="Times New Roman"/>
          <w:color w:val="000000"/>
          <w:sz w:val="24"/>
          <w:szCs w:val="24"/>
        </w:rPr>
        <w:t>класса ДМШ. Составитель Прохорова И.М.: «Музыка», 1990</w:t>
      </w:r>
    </w:p>
    <w:p w:rsidR="001555FD" w:rsidRDefault="001555FD" w:rsidP="00EF73E2">
      <w:pPr>
        <w:shd w:val="clear" w:color="auto" w:fill="FFFFFF"/>
        <w:spacing w:after="0" w:line="240" w:lineRule="auto"/>
        <w:ind w:left="10"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Хрестоматия по русской музыкальной литературе для 6-7 классов </w:t>
      </w:r>
      <w:r>
        <w:rPr>
          <w:rFonts w:ascii="Times New Roman" w:hAnsi="Times New Roman" w:cs="Times New Roman"/>
          <w:color w:val="000000"/>
          <w:sz w:val="24"/>
          <w:szCs w:val="24"/>
        </w:rPr>
        <w:t>ДМШ. Составители. Смирнова Э.С., Самонов А.М.: «Музыка», 1968</w:t>
      </w:r>
    </w:p>
    <w:p w:rsidR="001555FD" w:rsidRDefault="001555FD" w:rsidP="00EF73E2">
      <w:pPr>
        <w:shd w:val="clear" w:color="auto" w:fill="FFFFFF"/>
        <w:spacing w:before="5" w:after="0" w:line="240" w:lineRule="auto"/>
        <w:ind w:left="5" w:firstLine="710"/>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Хрестоматия по музыкальной литературе советского периода для 7 </w:t>
      </w:r>
      <w:r>
        <w:rPr>
          <w:rFonts w:ascii="Times New Roman" w:hAnsi="Times New Roman" w:cs="Times New Roman"/>
          <w:color w:val="000000"/>
          <w:spacing w:val="-1"/>
          <w:sz w:val="24"/>
          <w:szCs w:val="24"/>
        </w:rPr>
        <w:t xml:space="preserve">класса ДМШ. Составитель Самонов А.М.: «Музыка», 1993 </w:t>
      </w:r>
    </w:p>
    <w:p w:rsidR="001555FD" w:rsidRDefault="001555FD" w:rsidP="000F5B87">
      <w:pPr>
        <w:shd w:val="clear" w:color="auto" w:fill="FFFFFF"/>
        <w:spacing w:before="5" w:line="240" w:lineRule="auto"/>
        <w:ind w:left="5" w:firstLine="710"/>
        <w:rPr>
          <w:rFonts w:ascii="Times New Roman" w:hAnsi="Times New Roman" w:cs="Times New Roman"/>
          <w:sz w:val="24"/>
          <w:szCs w:val="24"/>
        </w:rPr>
      </w:pPr>
      <w:r>
        <w:rPr>
          <w:rFonts w:ascii="Times New Roman" w:hAnsi="Times New Roman" w:cs="Times New Roman"/>
          <w:b/>
          <w:bCs/>
          <w:color w:val="000000"/>
          <w:spacing w:val="-1"/>
          <w:sz w:val="24"/>
          <w:szCs w:val="24"/>
          <w:u w:val="single"/>
        </w:rPr>
        <w:t>Методическая литература</w:t>
      </w:r>
    </w:p>
    <w:p w:rsidR="001555FD" w:rsidRDefault="001555FD" w:rsidP="00EF73E2">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Лагутин А.И. Методика преподавания музыкальной литературы в </w:t>
      </w:r>
      <w:r>
        <w:rPr>
          <w:rFonts w:ascii="Times New Roman" w:hAnsi="Times New Roman" w:cs="Times New Roman"/>
          <w:color w:val="000000"/>
          <w:spacing w:val="-1"/>
          <w:sz w:val="24"/>
          <w:szCs w:val="24"/>
        </w:rPr>
        <w:t>детской музыкальной школе. М., Музыка, 1982</w:t>
      </w:r>
    </w:p>
    <w:p w:rsidR="001555FD" w:rsidRDefault="001555FD" w:rsidP="00EF73E2">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Лагутин А.И. Методика преподавания музыкальной литературы в </w:t>
      </w:r>
      <w:r>
        <w:rPr>
          <w:rFonts w:ascii="Times New Roman" w:hAnsi="Times New Roman" w:cs="Times New Roman"/>
          <w:color w:val="000000"/>
          <w:sz w:val="24"/>
          <w:szCs w:val="24"/>
        </w:rPr>
        <w:t>детской музыкальной школе (для музыкальных училищ). М., 2005</w:t>
      </w:r>
    </w:p>
    <w:p w:rsidR="001555FD" w:rsidRDefault="001555FD" w:rsidP="00EF73E2">
      <w:pPr>
        <w:shd w:val="clear" w:color="auto" w:fill="FFFFFF"/>
        <w:spacing w:before="10" w:after="0" w:line="240" w:lineRule="auto"/>
        <w:ind w:right="518" w:firstLine="710"/>
        <w:rPr>
          <w:rFonts w:ascii="Times New Roman" w:hAnsi="Times New Roman" w:cs="Times New Roman"/>
          <w:sz w:val="24"/>
          <w:szCs w:val="24"/>
        </w:rPr>
      </w:pPr>
      <w:r>
        <w:rPr>
          <w:rFonts w:ascii="Times New Roman" w:hAnsi="Times New Roman" w:cs="Times New Roman"/>
          <w:color w:val="000000"/>
          <w:spacing w:val="-2"/>
          <w:sz w:val="24"/>
          <w:szCs w:val="24"/>
        </w:rPr>
        <w:t xml:space="preserve">Лисянская Е.Б. Музыкальная литература: методическое пособие. </w:t>
      </w:r>
      <w:r>
        <w:rPr>
          <w:rFonts w:ascii="Times New Roman" w:hAnsi="Times New Roman" w:cs="Times New Roman"/>
          <w:color w:val="000000"/>
          <w:spacing w:val="-3"/>
          <w:sz w:val="24"/>
          <w:szCs w:val="24"/>
        </w:rPr>
        <w:t>Росмэн, 2001</w:t>
      </w:r>
    </w:p>
    <w:p w:rsidR="001555FD" w:rsidRDefault="001555FD" w:rsidP="00EF73E2">
      <w:pPr>
        <w:shd w:val="clear" w:color="auto" w:fill="FFFFFF"/>
        <w:spacing w:before="10" w:after="0" w:line="240" w:lineRule="auto"/>
        <w:ind w:left="5" w:firstLine="701"/>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Методические записки по вопросам музыкального образования. Сб. </w:t>
      </w:r>
      <w:r>
        <w:rPr>
          <w:rFonts w:ascii="Times New Roman" w:hAnsi="Times New Roman" w:cs="Times New Roman"/>
          <w:color w:val="000000"/>
          <w:spacing w:val="-4"/>
          <w:sz w:val="24"/>
          <w:szCs w:val="24"/>
        </w:rPr>
        <w:t>статей, вып.3. М.: «Музыка», 1991</w:t>
      </w:r>
    </w:p>
    <w:p w:rsidR="001555FD" w:rsidRDefault="001555FD" w:rsidP="000F5B87">
      <w:pPr>
        <w:shd w:val="clear" w:color="auto" w:fill="FFFFFF"/>
        <w:spacing w:before="10" w:line="240" w:lineRule="auto"/>
        <w:ind w:left="5" w:firstLine="701"/>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Pr>
          <w:rFonts w:ascii="Times New Roman" w:hAnsi="Times New Roman" w:cs="Times New Roman"/>
          <w:b/>
          <w:bCs/>
          <w:color w:val="000000"/>
          <w:spacing w:val="-1"/>
          <w:sz w:val="24"/>
          <w:szCs w:val="24"/>
          <w:u w:val="single"/>
        </w:rPr>
        <w:t>Рекомендуемая дополнительная литература</w:t>
      </w:r>
    </w:p>
    <w:p w:rsidR="001555FD" w:rsidRDefault="001555FD" w:rsidP="00EF73E2">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1"/>
          <w:sz w:val="24"/>
          <w:szCs w:val="24"/>
        </w:rPr>
        <w:t xml:space="preserve">Всеобщая история музыки /авт.-сост. А.Минакова, С. Минаков - М.: </w:t>
      </w:r>
      <w:r>
        <w:rPr>
          <w:rFonts w:ascii="Times New Roman" w:hAnsi="Times New Roman" w:cs="Times New Roman"/>
          <w:color w:val="000000"/>
          <w:spacing w:val="-3"/>
          <w:sz w:val="24"/>
          <w:szCs w:val="24"/>
        </w:rPr>
        <w:t>Эксмо, 2009.</w:t>
      </w:r>
    </w:p>
    <w:p w:rsidR="001555FD" w:rsidRDefault="001555FD" w:rsidP="00EF73E2">
      <w:pPr>
        <w:shd w:val="clear" w:color="auto" w:fill="FFFFFF"/>
        <w:spacing w:after="0"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Жизни великих музыкантов. Эпоха творчества:</w:t>
      </w:r>
    </w:p>
    <w:p w:rsidR="001555FD" w:rsidRDefault="001555FD" w:rsidP="00EF73E2">
      <w:pPr>
        <w:shd w:val="clear" w:color="auto" w:fill="FFFFFF"/>
        <w:spacing w:after="0" w:line="240" w:lineRule="auto"/>
        <w:ind w:firstLine="715"/>
        <w:rPr>
          <w:rFonts w:ascii="Times New Roman" w:hAnsi="Times New Roman" w:cs="Times New Roman"/>
          <w:sz w:val="24"/>
          <w:szCs w:val="24"/>
        </w:rPr>
      </w:pPr>
      <w:r>
        <w:rPr>
          <w:rFonts w:ascii="Times New Roman" w:hAnsi="Times New Roman" w:cs="Times New Roman"/>
          <w:color w:val="000000"/>
          <w:sz w:val="24"/>
          <w:szCs w:val="24"/>
        </w:rPr>
        <w:t xml:space="preserve">вып.1    -    Роланд    Вернон.    А.Вивальди,    И.С.Бах,    В.А.Моцарт, </w:t>
      </w:r>
      <w:r>
        <w:rPr>
          <w:rFonts w:ascii="Times New Roman" w:hAnsi="Times New Roman" w:cs="Times New Roman"/>
          <w:color w:val="000000"/>
          <w:spacing w:val="-2"/>
          <w:sz w:val="24"/>
          <w:szCs w:val="24"/>
        </w:rPr>
        <w:t>Л.Бетховен;</w:t>
      </w:r>
    </w:p>
    <w:p w:rsidR="001555FD" w:rsidRDefault="001555FD" w:rsidP="00EF73E2">
      <w:pPr>
        <w:shd w:val="clear" w:color="auto" w:fill="FFFFFF"/>
        <w:spacing w:before="5" w:after="0" w:line="240" w:lineRule="auto"/>
        <w:ind w:firstLine="715"/>
        <w:rPr>
          <w:rFonts w:ascii="Times New Roman" w:hAnsi="Times New Roman" w:cs="Times New Roman"/>
          <w:sz w:val="24"/>
          <w:szCs w:val="24"/>
        </w:rPr>
      </w:pPr>
      <w:r>
        <w:rPr>
          <w:rFonts w:ascii="Times New Roman" w:hAnsi="Times New Roman" w:cs="Times New Roman"/>
          <w:color w:val="000000"/>
          <w:sz w:val="24"/>
          <w:szCs w:val="24"/>
        </w:rPr>
        <w:t xml:space="preserve">вып.2    -    Роланд    Вернон.    Ф.Шопен,    Дж.Верди,    Дж.Гершвин, </w:t>
      </w:r>
      <w:r>
        <w:rPr>
          <w:rFonts w:ascii="Times New Roman" w:hAnsi="Times New Roman" w:cs="Times New Roman"/>
          <w:color w:val="000000"/>
          <w:spacing w:val="-1"/>
          <w:sz w:val="24"/>
          <w:szCs w:val="24"/>
        </w:rPr>
        <w:t>И.Стравинский;</w:t>
      </w:r>
    </w:p>
    <w:p w:rsidR="001555FD" w:rsidRDefault="001555FD" w:rsidP="00EF73E2">
      <w:pPr>
        <w:shd w:val="clear" w:color="auto" w:fill="FFFFFF"/>
        <w:spacing w:before="5" w:after="0" w:line="240" w:lineRule="auto"/>
        <w:ind w:firstLine="715"/>
        <w:rPr>
          <w:rFonts w:ascii="Times New Roman" w:hAnsi="Times New Roman" w:cs="Times New Roman"/>
          <w:sz w:val="24"/>
          <w:szCs w:val="24"/>
        </w:rPr>
      </w:pPr>
      <w:r>
        <w:rPr>
          <w:rFonts w:ascii="Times New Roman" w:hAnsi="Times New Roman" w:cs="Times New Roman"/>
          <w:color w:val="000000"/>
          <w:spacing w:val="3"/>
          <w:sz w:val="24"/>
          <w:szCs w:val="24"/>
        </w:rPr>
        <w:t xml:space="preserve">вып.3 - Николай Осипов. М.Глинка, П.Чайковский, М.Мусоргский, </w:t>
      </w:r>
      <w:r>
        <w:rPr>
          <w:rFonts w:ascii="Times New Roman" w:hAnsi="Times New Roman" w:cs="Times New Roman"/>
          <w:color w:val="000000"/>
          <w:sz w:val="24"/>
          <w:szCs w:val="24"/>
        </w:rPr>
        <w:t>Н.Римский-Корсаков. Изд-во «Поматур».</w:t>
      </w:r>
    </w:p>
    <w:p w:rsidR="001555FD" w:rsidRDefault="001555FD" w:rsidP="000F5B87">
      <w:pPr>
        <w:tabs>
          <w:tab w:val="left" w:pos="284"/>
        </w:tabs>
        <w:spacing w:line="240" w:lineRule="auto"/>
        <w:ind w:firstLine="284"/>
        <w:jc w:val="both"/>
        <w:rPr>
          <w:rFonts w:ascii="Times New Roman" w:hAnsi="Times New Roman" w:cs="Times New Roman"/>
          <w:sz w:val="24"/>
          <w:szCs w:val="24"/>
        </w:rPr>
      </w:pPr>
    </w:p>
    <w:p w:rsidR="001555FD" w:rsidRDefault="001555FD" w:rsidP="000F5B87">
      <w:pPr>
        <w:tabs>
          <w:tab w:val="left" w:pos="284"/>
        </w:tabs>
        <w:spacing w:line="240" w:lineRule="auto"/>
        <w:ind w:firstLine="284"/>
        <w:jc w:val="both"/>
        <w:rPr>
          <w:rFonts w:ascii="Times New Roman" w:hAnsi="Times New Roman" w:cs="Times New Roman"/>
          <w:sz w:val="24"/>
          <w:szCs w:val="24"/>
        </w:rPr>
      </w:pPr>
    </w:p>
    <w:p w:rsidR="008D7F48" w:rsidRDefault="008D7F48"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Pr="008079D2" w:rsidRDefault="00916D0C" w:rsidP="00916D0C">
      <w:pPr>
        <w:jc w:val="center"/>
        <w:rPr>
          <w:b/>
          <w:sz w:val="28"/>
          <w:szCs w:val="28"/>
        </w:rPr>
      </w:pPr>
      <w:r w:rsidRPr="008079D2">
        <w:rPr>
          <w:b/>
          <w:sz w:val="28"/>
          <w:szCs w:val="28"/>
        </w:rPr>
        <w:t>«Детская музыкальная школа №1 им. М. П. Мусоргского»</w:t>
      </w:r>
    </w:p>
    <w:p w:rsidR="00916D0C" w:rsidRDefault="00916D0C" w:rsidP="00916D0C">
      <w:pPr>
        <w:shd w:val="clear" w:color="auto" w:fill="FFFFFF"/>
        <w:spacing w:line="365" w:lineRule="exact"/>
        <w:ind w:left="701" w:right="518" w:firstLine="178"/>
        <w:rPr>
          <w:color w:val="000000"/>
          <w:sz w:val="30"/>
          <w:szCs w:val="30"/>
        </w:rPr>
      </w:pPr>
    </w:p>
    <w:p w:rsidR="00916D0C" w:rsidRDefault="00916D0C" w:rsidP="00916D0C">
      <w:pPr>
        <w:jc w:val="center"/>
        <w:rPr>
          <w:b/>
          <w:color w:val="000000"/>
          <w:sz w:val="28"/>
          <w:szCs w:val="28"/>
          <w:lang w:eastAsia="ar-SA"/>
        </w:rPr>
      </w:pPr>
    </w:p>
    <w:p w:rsidR="00916D0C" w:rsidRPr="00075DDC" w:rsidRDefault="00916D0C" w:rsidP="00916D0C">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916D0C" w:rsidRPr="00075DDC" w:rsidRDefault="00916D0C" w:rsidP="00916D0C">
      <w:pPr>
        <w:jc w:val="center"/>
        <w:rPr>
          <w:b/>
          <w:color w:val="000000"/>
          <w:sz w:val="28"/>
          <w:szCs w:val="28"/>
          <w:lang w:eastAsia="ar-SA"/>
        </w:rPr>
      </w:pPr>
      <w:r w:rsidRPr="00075DDC">
        <w:rPr>
          <w:b/>
          <w:color w:val="000000"/>
          <w:sz w:val="28"/>
          <w:szCs w:val="28"/>
          <w:lang w:eastAsia="ar-SA"/>
        </w:rPr>
        <w:t>В ОБЛАСТИ МУЗЫКАЛЬНОГО ИСКУССТВА</w:t>
      </w:r>
    </w:p>
    <w:p w:rsidR="00916D0C" w:rsidRPr="00075DDC" w:rsidRDefault="00916D0C" w:rsidP="00916D0C">
      <w:pPr>
        <w:jc w:val="center"/>
        <w:rPr>
          <w:b/>
          <w:color w:val="000000"/>
          <w:sz w:val="28"/>
          <w:szCs w:val="28"/>
          <w:lang w:eastAsia="ar-SA"/>
        </w:rPr>
      </w:pPr>
    </w:p>
    <w:p w:rsidR="00916D0C" w:rsidRDefault="00916D0C" w:rsidP="00916D0C">
      <w:pPr>
        <w:jc w:val="center"/>
        <w:rPr>
          <w:b/>
          <w:color w:val="000000"/>
          <w:sz w:val="28"/>
          <w:szCs w:val="28"/>
          <w:lang w:eastAsia="ar-SA"/>
        </w:rPr>
      </w:pPr>
    </w:p>
    <w:p w:rsidR="00916D0C" w:rsidRPr="00E2618E" w:rsidRDefault="00916D0C" w:rsidP="00916D0C">
      <w:pPr>
        <w:jc w:val="center"/>
        <w:rPr>
          <w:b/>
          <w:color w:val="000000"/>
          <w:sz w:val="36"/>
          <w:szCs w:val="36"/>
        </w:rPr>
      </w:pPr>
      <w:r w:rsidRPr="00E2618E">
        <w:rPr>
          <w:b/>
          <w:color w:val="000000"/>
          <w:sz w:val="36"/>
          <w:szCs w:val="36"/>
        </w:rPr>
        <w:t>ПРОГРАММА</w:t>
      </w:r>
    </w:p>
    <w:p w:rsidR="00916D0C" w:rsidRDefault="00916D0C" w:rsidP="00916D0C">
      <w:pPr>
        <w:jc w:val="center"/>
        <w:rPr>
          <w:b/>
          <w:color w:val="000000"/>
          <w:sz w:val="36"/>
          <w:szCs w:val="36"/>
          <w:lang w:eastAsia="ar-SA"/>
        </w:rPr>
      </w:pPr>
      <w:r w:rsidRPr="00E2618E">
        <w:rPr>
          <w:b/>
          <w:color w:val="000000"/>
          <w:sz w:val="36"/>
          <w:szCs w:val="36"/>
          <w:lang w:eastAsia="ar-SA"/>
        </w:rPr>
        <w:t>по учебному предмету</w:t>
      </w:r>
    </w:p>
    <w:p w:rsidR="00916D0C" w:rsidRPr="00075DDC" w:rsidRDefault="00916D0C" w:rsidP="00916D0C">
      <w:pPr>
        <w:jc w:val="center"/>
        <w:rPr>
          <w:b/>
          <w:sz w:val="28"/>
          <w:szCs w:val="28"/>
          <w:lang w:eastAsia="ar-SA"/>
        </w:rPr>
      </w:pPr>
      <w:r>
        <w:rPr>
          <w:b/>
          <w:sz w:val="40"/>
          <w:szCs w:val="36"/>
          <w:lang w:eastAsia="ar-SA"/>
        </w:rPr>
        <w:t>ИСТОРИЯ МУЗЫКИ</w:t>
      </w:r>
    </w:p>
    <w:p w:rsidR="00916D0C" w:rsidRPr="00075DDC" w:rsidRDefault="00916D0C" w:rsidP="00916D0C">
      <w:pPr>
        <w:jc w:val="center"/>
        <w:rPr>
          <w:b/>
          <w:sz w:val="28"/>
          <w:szCs w:val="28"/>
          <w:lang w:eastAsia="ar-SA"/>
        </w:rPr>
      </w:pPr>
    </w:p>
    <w:p w:rsidR="00916D0C" w:rsidRDefault="00916D0C" w:rsidP="00916D0C">
      <w:pPr>
        <w:jc w:val="center"/>
        <w:rPr>
          <w:b/>
          <w:sz w:val="28"/>
          <w:szCs w:val="28"/>
          <w:lang w:eastAsia="ar-SA"/>
        </w:rPr>
      </w:pPr>
    </w:p>
    <w:p w:rsidR="00916D0C" w:rsidRDefault="00916D0C" w:rsidP="00916D0C">
      <w:pPr>
        <w:jc w:val="center"/>
        <w:rPr>
          <w:b/>
          <w:sz w:val="28"/>
          <w:szCs w:val="28"/>
          <w:lang w:eastAsia="ar-SA"/>
        </w:rPr>
      </w:pPr>
    </w:p>
    <w:p w:rsidR="00916D0C" w:rsidRDefault="00916D0C" w:rsidP="00916D0C">
      <w:pPr>
        <w:jc w:val="center"/>
        <w:rPr>
          <w:b/>
          <w:sz w:val="28"/>
          <w:szCs w:val="28"/>
          <w:lang w:eastAsia="ar-SA"/>
        </w:rPr>
      </w:pPr>
    </w:p>
    <w:p w:rsidR="00916D0C" w:rsidRDefault="00916D0C" w:rsidP="00916D0C">
      <w:pPr>
        <w:jc w:val="center"/>
        <w:rPr>
          <w:b/>
          <w:sz w:val="28"/>
          <w:szCs w:val="28"/>
          <w:lang w:eastAsia="ar-SA"/>
        </w:rPr>
      </w:pPr>
    </w:p>
    <w:p w:rsidR="00916D0C" w:rsidRDefault="00916D0C" w:rsidP="00916D0C">
      <w:pPr>
        <w:jc w:val="center"/>
        <w:rPr>
          <w:b/>
          <w:sz w:val="28"/>
          <w:szCs w:val="28"/>
          <w:lang w:eastAsia="ar-SA"/>
        </w:rPr>
      </w:pPr>
    </w:p>
    <w:p w:rsidR="00916D0C" w:rsidRDefault="00916D0C" w:rsidP="00916D0C">
      <w:pPr>
        <w:jc w:val="center"/>
        <w:rPr>
          <w:b/>
          <w:sz w:val="28"/>
          <w:szCs w:val="28"/>
          <w:lang w:eastAsia="ar-SA"/>
        </w:rPr>
      </w:pPr>
    </w:p>
    <w:p w:rsidR="00916D0C" w:rsidRPr="00075DDC" w:rsidRDefault="00916D0C" w:rsidP="00916D0C">
      <w:pPr>
        <w:jc w:val="center"/>
        <w:rPr>
          <w:b/>
          <w:sz w:val="28"/>
          <w:szCs w:val="28"/>
          <w:lang w:eastAsia="ar-SA"/>
        </w:rPr>
      </w:pPr>
    </w:p>
    <w:p w:rsidR="00916D0C" w:rsidRPr="00075DDC" w:rsidRDefault="00916D0C" w:rsidP="00916D0C">
      <w:pPr>
        <w:jc w:val="center"/>
        <w:rPr>
          <w:b/>
          <w:sz w:val="28"/>
          <w:szCs w:val="28"/>
          <w:lang w:eastAsia="ar-SA"/>
        </w:rPr>
      </w:pPr>
    </w:p>
    <w:p w:rsidR="00916D0C" w:rsidRDefault="00916D0C" w:rsidP="00916D0C">
      <w:pPr>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916D0C" w:rsidRDefault="00916D0C" w:rsidP="00916D0C">
      <w:pPr>
        <w:shd w:val="clear" w:color="auto" w:fill="FFFFFF"/>
        <w:spacing w:line="360" w:lineRule="auto"/>
        <w:jc w:val="center"/>
        <w:rPr>
          <w:sz w:val="28"/>
          <w:szCs w:val="28"/>
        </w:rPr>
      </w:pPr>
    </w:p>
    <w:p w:rsidR="00916D0C" w:rsidRDefault="00916D0C" w:rsidP="000F5B87">
      <w:pPr>
        <w:tabs>
          <w:tab w:val="left" w:pos="284"/>
        </w:tabs>
        <w:spacing w:line="240" w:lineRule="auto"/>
        <w:ind w:firstLine="284"/>
        <w:jc w:val="both"/>
      </w:pPr>
      <w:r>
        <w:br w:type="column"/>
      </w:r>
    </w:p>
    <w:tbl>
      <w:tblPr>
        <w:tblW w:w="10419" w:type="dxa"/>
        <w:tblInd w:w="-459" w:type="dxa"/>
        <w:tblLook w:val="04A0"/>
      </w:tblPr>
      <w:tblGrid>
        <w:gridCol w:w="5424"/>
        <w:gridCol w:w="4995"/>
      </w:tblGrid>
      <w:tr w:rsidR="00916D0C" w:rsidTr="00545BA2">
        <w:tc>
          <w:tcPr>
            <w:tcW w:w="5387" w:type="dxa"/>
          </w:tcPr>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916D0C" w:rsidRDefault="00916D0C" w:rsidP="00545BA2">
            <w:pPr>
              <w:rPr>
                <w:rFonts w:ascii="Times New Roman" w:hAnsi="Times New Roman" w:cs="Times New Roman"/>
                <w:color w:val="000000"/>
                <w:spacing w:val="-3"/>
                <w:sz w:val="30"/>
                <w:szCs w:val="30"/>
              </w:rPr>
            </w:pPr>
          </w:p>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916D0C" w:rsidRDefault="00916D0C" w:rsidP="00545BA2">
            <w:pPr>
              <w:rPr>
                <w:rFonts w:ascii="Times New Roman" w:hAnsi="Times New Roman" w:cs="Times New Roman"/>
                <w:color w:val="000000"/>
                <w:spacing w:val="-3"/>
                <w:sz w:val="30"/>
                <w:szCs w:val="30"/>
              </w:rPr>
            </w:pPr>
          </w:p>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916D0C" w:rsidRDefault="00916D0C" w:rsidP="00545BA2">
            <w:pPr>
              <w:rPr>
                <w:rFonts w:ascii="Times New Roman" w:hAnsi="Times New Roman" w:cs="Times New Roman"/>
                <w:color w:val="000000"/>
                <w:spacing w:val="-3"/>
                <w:sz w:val="30"/>
                <w:szCs w:val="30"/>
              </w:rPr>
            </w:pPr>
          </w:p>
          <w:p w:rsidR="00916D0C" w:rsidRDefault="00916D0C" w:rsidP="00545BA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tbl>
      <w:tblPr>
        <w:tblW w:w="9923" w:type="dxa"/>
        <w:tblInd w:w="-318" w:type="dxa"/>
        <w:tblLook w:val="04A0"/>
      </w:tblPr>
      <w:tblGrid>
        <w:gridCol w:w="2411"/>
        <w:gridCol w:w="7512"/>
      </w:tblGrid>
      <w:tr w:rsidR="00916D0C" w:rsidTr="00545BA2">
        <w:tc>
          <w:tcPr>
            <w:tcW w:w="2411" w:type="dxa"/>
            <w:hideMark/>
          </w:tcPr>
          <w:p w:rsidR="00916D0C" w:rsidRPr="00D84928" w:rsidRDefault="00916D0C" w:rsidP="00545BA2">
            <w:pPr>
              <w:suppressAutoHyphens/>
              <w:rPr>
                <w:color w:val="000000"/>
                <w:spacing w:val="-3"/>
                <w:sz w:val="30"/>
                <w:szCs w:val="30"/>
                <w:lang w:eastAsia="ar-SA"/>
              </w:rPr>
            </w:pPr>
            <w:r w:rsidRPr="00D84928">
              <w:rPr>
                <w:color w:val="000000"/>
                <w:spacing w:val="-3"/>
                <w:sz w:val="30"/>
                <w:szCs w:val="30"/>
              </w:rPr>
              <w:t>Разработчик</w:t>
            </w:r>
            <w:r>
              <w:rPr>
                <w:color w:val="000000"/>
                <w:spacing w:val="-3"/>
                <w:sz w:val="30"/>
                <w:szCs w:val="30"/>
              </w:rPr>
              <w:t xml:space="preserve"> </w:t>
            </w:r>
            <w:r w:rsidRPr="00D84928">
              <w:rPr>
                <w:color w:val="000000"/>
                <w:spacing w:val="-3"/>
                <w:sz w:val="30"/>
                <w:szCs w:val="30"/>
              </w:rPr>
              <w:t xml:space="preserve">(и) - </w:t>
            </w:r>
          </w:p>
        </w:tc>
        <w:tc>
          <w:tcPr>
            <w:tcW w:w="7512" w:type="dxa"/>
          </w:tcPr>
          <w:p w:rsidR="00916D0C" w:rsidRPr="00D84928" w:rsidRDefault="00916D0C" w:rsidP="00545BA2">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ДМШ №1</w:t>
            </w:r>
          </w:p>
        </w:tc>
      </w:tr>
    </w:tbl>
    <w:p w:rsidR="00916D0C" w:rsidRDefault="00916D0C" w:rsidP="00916D0C">
      <w:pPr>
        <w:shd w:val="clear" w:color="auto" w:fill="FFFFFF"/>
        <w:ind w:left="2141"/>
        <w:rPr>
          <w:color w:val="000000"/>
          <w:spacing w:val="-3"/>
          <w:sz w:val="30"/>
          <w:szCs w:val="30"/>
          <w:lang w:eastAsia="ar-SA"/>
        </w:rPr>
      </w:pPr>
    </w:p>
    <w:p w:rsidR="00916D0C" w:rsidRDefault="00916D0C" w:rsidP="00916D0C">
      <w:pPr>
        <w:shd w:val="clear" w:color="auto" w:fill="FFFFFF"/>
        <w:ind w:left="2141"/>
        <w:rPr>
          <w:color w:val="000000"/>
          <w:spacing w:val="-3"/>
          <w:sz w:val="30"/>
          <w:szCs w:val="30"/>
        </w:rPr>
      </w:pPr>
    </w:p>
    <w:tbl>
      <w:tblPr>
        <w:tblW w:w="9498" w:type="dxa"/>
        <w:tblInd w:w="-318" w:type="dxa"/>
        <w:tblLook w:val="04A0"/>
      </w:tblPr>
      <w:tblGrid>
        <w:gridCol w:w="1702"/>
        <w:gridCol w:w="7796"/>
      </w:tblGrid>
      <w:tr w:rsidR="00916D0C" w:rsidTr="00545BA2">
        <w:tc>
          <w:tcPr>
            <w:tcW w:w="1702" w:type="dxa"/>
            <w:hideMark/>
          </w:tcPr>
          <w:p w:rsidR="00916D0C" w:rsidRPr="00D84928" w:rsidRDefault="00916D0C" w:rsidP="00545BA2">
            <w:pPr>
              <w:suppressAutoHyphens/>
              <w:rPr>
                <w:color w:val="000000"/>
                <w:spacing w:val="-3"/>
                <w:sz w:val="30"/>
                <w:szCs w:val="30"/>
                <w:lang w:eastAsia="ar-SA"/>
              </w:rPr>
            </w:pPr>
            <w:r w:rsidRPr="00D84928">
              <w:rPr>
                <w:color w:val="000000"/>
                <w:spacing w:val="-3"/>
                <w:sz w:val="30"/>
                <w:szCs w:val="30"/>
              </w:rPr>
              <w:t xml:space="preserve">Рецензент - </w:t>
            </w:r>
          </w:p>
        </w:tc>
        <w:tc>
          <w:tcPr>
            <w:tcW w:w="7796" w:type="dxa"/>
          </w:tcPr>
          <w:p w:rsidR="00916D0C" w:rsidRPr="00D84928" w:rsidRDefault="00916D0C" w:rsidP="00916D0C">
            <w:pPr>
              <w:suppressAutoHyphens/>
              <w:rPr>
                <w:color w:val="000000"/>
                <w:spacing w:val="-3"/>
                <w:sz w:val="30"/>
                <w:szCs w:val="30"/>
                <w:lang w:eastAsia="ar-SA"/>
              </w:rPr>
            </w:pPr>
            <w:r>
              <w:rPr>
                <w:color w:val="000000"/>
                <w:spacing w:val="-3"/>
                <w:sz w:val="30"/>
                <w:szCs w:val="30"/>
                <w:lang w:eastAsia="ar-SA"/>
              </w:rPr>
              <w:t xml:space="preserve"> Утюгова Светлана Александровна, преподаватель  высшей категории ДМШ №1</w:t>
            </w:r>
          </w:p>
        </w:tc>
      </w:tr>
    </w:tbl>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Default="00916D0C" w:rsidP="000F5B87">
      <w:pPr>
        <w:tabs>
          <w:tab w:val="left" w:pos="284"/>
        </w:tabs>
        <w:spacing w:line="240" w:lineRule="auto"/>
        <w:ind w:firstLine="284"/>
        <w:jc w:val="both"/>
      </w:pPr>
    </w:p>
    <w:p w:rsidR="00916D0C" w:rsidRPr="002B74FC" w:rsidRDefault="00916D0C" w:rsidP="00623049">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3"/>
          <w:sz w:val="24"/>
          <w:szCs w:val="24"/>
        </w:rPr>
        <w:t>Структура программы учебного предмета</w:t>
      </w:r>
    </w:p>
    <w:p w:rsidR="00916D0C" w:rsidRPr="002B74FC" w:rsidRDefault="00916D0C" w:rsidP="00623049">
      <w:pPr>
        <w:shd w:val="clear" w:color="auto" w:fill="FFFFFF"/>
        <w:tabs>
          <w:tab w:val="left" w:pos="653"/>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12"/>
          <w:sz w:val="24"/>
          <w:szCs w:val="24"/>
          <w:lang w:val="en-US"/>
        </w:rPr>
        <w:t>I</w:t>
      </w:r>
      <w:r w:rsidRPr="002B74FC">
        <w:rPr>
          <w:rFonts w:ascii="Times New Roman" w:hAnsi="Times New Roman" w:cs="Times New Roman"/>
          <w:color w:val="000000"/>
          <w:spacing w:val="-12"/>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1"/>
          <w:sz w:val="24"/>
          <w:szCs w:val="24"/>
        </w:rPr>
        <w:t>Пояснительная записка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Срок реализации учебного предмета;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2B74FC">
        <w:rPr>
          <w:rFonts w:ascii="Times New Roman" w:hAnsi="Times New Roman" w:cs="Times New Roman"/>
          <w:i/>
          <w:iCs/>
          <w:color w:val="000000"/>
          <w:spacing w:val="-1"/>
          <w:sz w:val="24"/>
          <w:szCs w:val="24"/>
        </w:rPr>
        <w:br/>
      </w:r>
      <w:r w:rsidRPr="002B74FC">
        <w:rPr>
          <w:rFonts w:ascii="Times New Roman" w:hAnsi="Times New Roman" w:cs="Times New Roman"/>
          <w:i/>
          <w:iCs/>
          <w:color w:val="000000"/>
          <w:sz w:val="24"/>
          <w:szCs w:val="24"/>
        </w:rPr>
        <w:t>учреждения на реализацию учебного предмета;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Форма проведения учебных аудиторных занятий;</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Цель и задачи учебного предмета;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Обоснование структуры программы учебного предмета;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Методы обучения;</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Описание материально-технических условий реализации учебного</w:t>
      </w:r>
      <w:r w:rsidRPr="002B74FC">
        <w:rPr>
          <w:rFonts w:ascii="Times New Roman" w:hAnsi="Times New Roman" w:cs="Times New Roman"/>
          <w:i/>
          <w:iCs/>
          <w:color w:val="000000"/>
          <w:spacing w:val="-1"/>
          <w:sz w:val="24"/>
          <w:szCs w:val="24"/>
        </w:rPr>
        <w:br/>
      </w:r>
      <w:r w:rsidRPr="002B74FC">
        <w:rPr>
          <w:rFonts w:ascii="Times New Roman" w:hAnsi="Times New Roman" w:cs="Times New Roman"/>
          <w:i/>
          <w:iCs/>
          <w:color w:val="000000"/>
          <w:spacing w:val="-2"/>
          <w:sz w:val="24"/>
          <w:szCs w:val="24"/>
        </w:rPr>
        <w:t>предмета;</w:t>
      </w:r>
    </w:p>
    <w:p w:rsidR="00916D0C" w:rsidRPr="002B74FC" w:rsidRDefault="00916D0C" w:rsidP="00623049">
      <w:pPr>
        <w:shd w:val="clear" w:color="auto" w:fill="FFFFFF"/>
        <w:tabs>
          <w:tab w:val="left" w:pos="658"/>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lang w:val="en-US"/>
        </w:rPr>
        <w:t>II</w:t>
      </w:r>
      <w:r w:rsidRPr="002B74FC">
        <w:rPr>
          <w:rFonts w:ascii="Times New Roman" w:hAnsi="Times New Roman" w:cs="Times New Roman"/>
          <w:color w:val="000000"/>
          <w:spacing w:val="-1"/>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4"/>
          <w:sz w:val="24"/>
          <w:szCs w:val="24"/>
        </w:rPr>
        <w:t>Содержание учебного предмета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1"/>
          <w:sz w:val="24"/>
          <w:szCs w:val="24"/>
        </w:rPr>
        <w:t>Сведения о затратах учебного времени;</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Годовые требования по классам;</w:t>
      </w:r>
    </w:p>
    <w:p w:rsidR="00916D0C" w:rsidRPr="002B74FC" w:rsidRDefault="00916D0C" w:rsidP="00623049">
      <w:pPr>
        <w:spacing w:after="0" w:line="240" w:lineRule="auto"/>
        <w:rPr>
          <w:rFonts w:ascii="Times New Roman" w:hAnsi="Times New Roman" w:cs="Times New Roman"/>
          <w:sz w:val="24"/>
          <w:szCs w:val="24"/>
        </w:rPr>
      </w:pPr>
    </w:p>
    <w:p w:rsidR="00916D0C" w:rsidRPr="002B74FC" w:rsidRDefault="00916D0C" w:rsidP="00623049">
      <w:pPr>
        <w:widowControl w:val="0"/>
        <w:shd w:val="clear" w:color="auto" w:fill="FFFFFF"/>
        <w:tabs>
          <w:tab w:val="left" w:pos="658"/>
        </w:tabs>
        <w:autoSpaceDE w:val="0"/>
        <w:autoSpaceDN w:val="0"/>
        <w:adjustRightInd w:val="0"/>
        <w:spacing w:after="0" w:line="240" w:lineRule="auto"/>
        <w:rPr>
          <w:rFonts w:ascii="Times New Roman" w:hAnsi="Times New Roman" w:cs="Times New Roman"/>
          <w:color w:val="000000"/>
          <w:spacing w:val="-14"/>
          <w:sz w:val="24"/>
          <w:szCs w:val="24"/>
        </w:rPr>
      </w:pPr>
      <w:r w:rsidRPr="002B74FC">
        <w:rPr>
          <w:rFonts w:ascii="Times New Roman" w:hAnsi="Times New Roman" w:cs="Times New Roman"/>
          <w:color w:val="000000"/>
          <w:spacing w:val="-1"/>
          <w:sz w:val="24"/>
          <w:szCs w:val="24"/>
          <w:lang w:val="en-US"/>
        </w:rPr>
        <w:t>III</w:t>
      </w:r>
      <w:r w:rsidRPr="002B74FC">
        <w:rPr>
          <w:rFonts w:ascii="Times New Roman" w:hAnsi="Times New Roman" w:cs="Times New Roman"/>
          <w:color w:val="000000"/>
          <w:spacing w:val="-1"/>
          <w:sz w:val="24"/>
          <w:szCs w:val="24"/>
        </w:rPr>
        <w:t>.Требования к уровню подготовки обучающихся</w:t>
      </w:r>
    </w:p>
    <w:p w:rsidR="00916D0C" w:rsidRPr="002B74FC" w:rsidRDefault="00916D0C" w:rsidP="00623049">
      <w:pPr>
        <w:widowControl w:val="0"/>
        <w:numPr>
          <w:ilvl w:val="0"/>
          <w:numId w:val="241"/>
        </w:numPr>
        <w:shd w:val="clear" w:color="auto" w:fill="FFFFFF"/>
        <w:tabs>
          <w:tab w:val="left" w:pos="658"/>
        </w:tabs>
        <w:autoSpaceDE w:val="0"/>
        <w:autoSpaceDN w:val="0"/>
        <w:adjustRightInd w:val="0"/>
        <w:spacing w:after="0" w:line="240" w:lineRule="auto"/>
        <w:rPr>
          <w:rFonts w:ascii="Times New Roman" w:hAnsi="Times New Roman" w:cs="Times New Roman"/>
          <w:color w:val="000000"/>
          <w:spacing w:val="-23"/>
          <w:sz w:val="24"/>
          <w:szCs w:val="24"/>
        </w:rPr>
      </w:pPr>
      <w:r w:rsidRPr="002B74FC">
        <w:rPr>
          <w:rFonts w:ascii="Times New Roman" w:hAnsi="Times New Roman" w:cs="Times New Roman"/>
          <w:color w:val="000000"/>
          <w:spacing w:val="-1"/>
          <w:sz w:val="24"/>
          <w:szCs w:val="24"/>
        </w:rPr>
        <w:t>Формы и методы контроля, система оценок</w:t>
      </w:r>
    </w:p>
    <w:p w:rsidR="00916D0C" w:rsidRPr="002B74FC" w:rsidRDefault="00916D0C" w:rsidP="00623049">
      <w:pPr>
        <w:spacing w:after="0" w:line="240" w:lineRule="auto"/>
        <w:rPr>
          <w:rFonts w:ascii="Times New Roman" w:hAnsi="Times New Roman" w:cs="Times New Roman"/>
          <w:sz w:val="24"/>
          <w:szCs w:val="24"/>
        </w:rPr>
      </w:pP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z w:val="24"/>
          <w:szCs w:val="24"/>
        </w:rPr>
        <w:t>Аттестация: цели, виды, форма, содержание;</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sidRPr="002B74FC">
        <w:rPr>
          <w:rFonts w:ascii="Times New Roman" w:hAnsi="Times New Roman" w:cs="Times New Roman"/>
          <w:i/>
          <w:iCs/>
          <w:color w:val="000000"/>
          <w:spacing w:val="-1"/>
          <w:sz w:val="24"/>
          <w:szCs w:val="24"/>
        </w:rPr>
        <w:br/>
      </w:r>
      <w:r w:rsidRPr="002B74FC">
        <w:rPr>
          <w:rFonts w:ascii="Times New Roman" w:hAnsi="Times New Roman" w:cs="Times New Roman"/>
          <w:i/>
          <w:iCs/>
          <w:color w:val="000000"/>
          <w:spacing w:val="-2"/>
          <w:sz w:val="24"/>
          <w:szCs w:val="24"/>
        </w:rPr>
        <w:t>аттестации;</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Контрольные требования на разных этапах обучения;</w:t>
      </w:r>
    </w:p>
    <w:p w:rsidR="00916D0C" w:rsidRPr="002B74FC" w:rsidRDefault="00916D0C" w:rsidP="00623049">
      <w:pPr>
        <w:shd w:val="clear" w:color="auto" w:fill="FFFFFF"/>
        <w:tabs>
          <w:tab w:val="left" w:pos="658"/>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7"/>
          <w:sz w:val="24"/>
          <w:szCs w:val="24"/>
          <w:lang w:val="en-US"/>
        </w:rPr>
        <w:t>V</w:t>
      </w:r>
      <w:r w:rsidRPr="002B74FC">
        <w:rPr>
          <w:rFonts w:ascii="Times New Roman" w:hAnsi="Times New Roman" w:cs="Times New Roman"/>
          <w:color w:val="000000"/>
          <w:spacing w:val="-7"/>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5"/>
          <w:sz w:val="24"/>
          <w:szCs w:val="24"/>
        </w:rPr>
        <w:t>Методическое обеспечение учебного процесса</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z w:val="24"/>
          <w:szCs w:val="24"/>
        </w:rPr>
        <w:t>Методические рекомендации педагогическим работникам;</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2B74FC">
        <w:rPr>
          <w:rFonts w:ascii="Times New Roman" w:hAnsi="Times New Roman" w:cs="Times New Roman"/>
          <w:i/>
          <w:iCs/>
          <w:color w:val="000000"/>
          <w:sz w:val="24"/>
          <w:szCs w:val="24"/>
        </w:rPr>
        <w:t>Рекомендации по организации самостоятельной работы обучающихся;</w:t>
      </w:r>
    </w:p>
    <w:p w:rsidR="00916D0C" w:rsidRPr="002B74FC" w:rsidRDefault="00916D0C" w:rsidP="00623049">
      <w:pPr>
        <w:shd w:val="clear" w:color="auto" w:fill="FFFFFF"/>
        <w:tabs>
          <w:tab w:val="left" w:pos="1282"/>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lang w:val="en-US"/>
        </w:rPr>
        <w:t>VI</w:t>
      </w:r>
      <w:r w:rsidRPr="002B74FC">
        <w:rPr>
          <w:rFonts w:ascii="Times New Roman" w:hAnsi="Times New Roman" w:cs="Times New Roman"/>
          <w:color w:val="000000"/>
          <w:spacing w:val="-4"/>
          <w:sz w:val="24"/>
          <w:szCs w:val="24"/>
        </w:rPr>
        <w:t>.</w:t>
      </w:r>
      <w:r w:rsidRPr="002B74FC">
        <w:rPr>
          <w:rFonts w:ascii="Times New Roman" w:hAnsi="Times New Roman" w:cs="Times New Roman"/>
          <w:color w:val="000000"/>
          <w:sz w:val="24"/>
          <w:szCs w:val="24"/>
        </w:rPr>
        <w:tab/>
      </w:r>
      <w:r w:rsidRPr="002B74FC">
        <w:rPr>
          <w:rFonts w:ascii="Times New Roman" w:hAnsi="Times New Roman" w:cs="Times New Roman"/>
          <w:color w:val="000000"/>
          <w:spacing w:val="-2"/>
          <w:sz w:val="24"/>
          <w:szCs w:val="24"/>
        </w:rPr>
        <w:t>Список учебной и методической литературы</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Наглядные пособия;</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Нотные издания:</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Справочные издания;</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Учебно-методические пособия;</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Учебники;</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Литература для преподавателя;</w:t>
      </w:r>
    </w:p>
    <w:p w:rsidR="00916D0C" w:rsidRPr="002B74FC" w:rsidRDefault="00916D0C" w:rsidP="00623049">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i/>
          <w:iCs/>
          <w:color w:val="000000"/>
          <w:spacing w:val="-7"/>
          <w:sz w:val="24"/>
          <w:szCs w:val="24"/>
        </w:rPr>
        <w:t>Литература для учащихся.</w:t>
      </w:r>
    </w:p>
    <w:p w:rsidR="00916D0C" w:rsidRDefault="00916D0C"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Default="00D073A1" w:rsidP="00623049">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D073A1" w:rsidRPr="002B74FC" w:rsidRDefault="00D073A1" w:rsidP="00D073A1">
      <w:pPr>
        <w:widowControl w:val="0"/>
        <w:shd w:val="clear" w:color="auto" w:fill="FFFFFF"/>
        <w:tabs>
          <w:tab w:val="left" w:pos="149"/>
        </w:tabs>
        <w:autoSpaceDE w:val="0"/>
        <w:autoSpaceDN w:val="0"/>
        <w:adjustRightInd w:val="0"/>
        <w:spacing w:after="0" w:line="240" w:lineRule="auto"/>
        <w:jc w:val="center"/>
        <w:rPr>
          <w:rFonts w:ascii="Times New Roman" w:hAnsi="Times New Roman" w:cs="Times New Roman"/>
          <w:i/>
          <w:iCs/>
          <w:color w:val="000000"/>
          <w:sz w:val="24"/>
          <w:szCs w:val="24"/>
        </w:rPr>
      </w:pPr>
    </w:p>
    <w:p w:rsidR="000464A9" w:rsidRPr="002B74FC" w:rsidRDefault="000464A9" w:rsidP="00623049">
      <w:pPr>
        <w:shd w:val="clear" w:color="auto" w:fill="FFFFFF"/>
        <w:spacing w:after="0" w:line="240" w:lineRule="auto"/>
        <w:rPr>
          <w:rFonts w:ascii="Times New Roman" w:hAnsi="Times New Roman" w:cs="Times New Roman"/>
          <w:b/>
          <w:bCs/>
          <w:color w:val="000000"/>
          <w:sz w:val="24"/>
          <w:szCs w:val="24"/>
        </w:rPr>
      </w:pP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z w:val="24"/>
          <w:szCs w:val="24"/>
          <w:lang w:val="en-US"/>
        </w:rPr>
        <w:t>I</w:t>
      </w:r>
      <w:r w:rsidRPr="002B74FC">
        <w:rPr>
          <w:rFonts w:ascii="Times New Roman" w:hAnsi="Times New Roman" w:cs="Times New Roman"/>
          <w:b/>
          <w:bCs/>
          <w:color w:val="000000"/>
          <w:sz w:val="24"/>
          <w:szCs w:val="24"/>
        </w:rPr>
        <w:t>. ПОЯСНИТЕЛЬНАЯ ЗАПИСКА</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i/>
          <w:iCs/>
          <w:color w:val="000000"/>
          <w:spacing w:val="5"/>
          <w:sz w:val="24"/>
          <w:szCs w:val="24"/>
        </w:rPr>
        <w:lastRenderedPageBreak/>
        <w:t xml:space="preserve">1. Характеристика учебного предмета, его место и роль в </w:t>
      </w:r>
      <w:r w:rsidRPr="002B74FC">
        <w:rPr>
          <w:rFonts w:ascii="Times New Roman" w:hAnsi="Times New Roman" w:cs="Times New Roman"/>
          <w:i/>
          <w:iCs/>
          <w:color w:val="000000"/>
          <w:spacing w:val="4"/>
          <w:sz w:val="24"/>
          <w:szCs w:val="24"/>
        </w:rPr>
        <w:t>образовательном процессе</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Программа учебного предмета «История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916D0C" w:rsidRPr="002B74FC" w:rsidRDefault="00916D0C" w:rsidP="00623049">
      <w:pPr>
        <w:shd w:val="clear" w:color="auto" w:fill="FFFFFF"/>
        <w:spacing w:after="0" w:line="240" w:lineRule="auto"/>
        <w:ind w:firstLine="701"/>
        <w:jc w:val="both"/>
        <w:rPr>
          <w:rFonts w:ascii="Times New Roman" w:hAnsi="Times New Roman" w:cs="Times New Roman"/>
          <w:sz w:val="24"/>
          <w:szCs w:val="24"/>
        </w:rPr>
      </w:pPr>
      <w:r w:rsidRPr="002B74FC">
        <w:rPr>
          <w:rFonts w:ascii="Times New Roman" w:hAnsi="Times New Roman" w:cs="Times New Roman"/>
          <w:color w:val="000000"/>
          <w:sz w:val="24"/>
          <w:szCs w:val="24"/>
        </w:rPr>
        <w:t>История музыки - учебный предмет историко-теоретической подготовки,</w:t>
      </w:r>
      <w:r w:rsidRPr="002B74FC">
        <w:rPr>
          <w:rFonts w:ascii="Times New Roman" w:hAnsi="Times New Roman" w:cs="Times New Roman"/>
          <w:color w:val="000000"/>
          <w:spacing w:val="1"/>
          <w:sz w:val="24"/>
          <w:szCs w:val="24"/>
        </w:rPr>
        <w:t xml:space="preserve"> </w:t>
      </w:r>
      <w:r w:rsidRPr="002B74FC">
        <w:rPr>
          <w:rFonts w:ascii="Times New Roman" w:hAnsi="Times New Roman" w:cs="Times New Roman"/>
          <w:color w:val="000000"/>
          <w:sz w:val="24"/>
          <w:szCs w:val="24"/>
        </w:rPr>
        <w:t xml:space="preserve">предназначенный для учащихся, занимающихся на старшем модуле по </w:t>
      </w:r>
      <w:r w:rsidRPr="002B74FC">
        <w:rPr>
          <w:rFonts w:ascii="Times New Roman" w:hAnsi="Times New Roman" w:cs="Times New Roman"/>
          <w:color w:val="000000"/>
          <w:sz w:val="24"/>
          <w:szCs w:val="24"/>
          <w:lang w:val="en-US"/>
        </w:rPr>
        <w:t>II</w:t>
      </w:r>
      <w:r w:rsidRPr="002B74FC">
        <w:rPr>
          <w:rFonts w:ascii="Times New Roman" w:hAnsi="Times New Roman" w:cs="Times New Roman"/>
          <w:color w:val="000000"/>
          <w:sz w:val="24"/>
          <w:szCs w:val="24"/>
        </w:rPr>
        <w:t xml:space="preserve"> варианту учебного плана</w:t>
      </w:r>
      <w:r w:rsidRPr="002B74FC">
        <w:rPr>
          <w:rFonts w:ascii="Times New Roman" w:hAnsi="Times New Roman" w:cs="Times New Roman"/>
          <w:color w:val="000000"/>
          <w:spacing w:val="-3"/>
          <w:sz w:val="24"/>
          <w:szCs w:val="24"/>
        </w:rPr>
        <w:t>.</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уроках «Истории музыки» происходит формирование </w:t>
      </w:r>
      <w:r w:rsidRPr="002B74FC">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sidRPr="002B74FC">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2B74FC">
        <w:rPr>
          <w:rFonts w:ascii="Times New Roman" w:hAnsi="Times New Roman" w:cs="Times New Roman"/>
          <w:color w:val="000000"/>
          <w:spacing w:val="-2"/>
          <w:sz w:val="24"/>
          <w:szCs w:val="24"/>
        </w:rPr>
        <w:t>средствах музыки.</w:t>
      </w:r>
    </w:p>
    <w:p w:rsidR="00D073A1" w:rsidRDefault="00916D0C" w:rsidP="00D073A1">
      <w:pPr>
        <w:shd w:val="clear" w:color="auto" w:fill="FFFFFF"/>
        <w:spacing w:after="0" w:line="240" w:lineRule="auto"/>
        <w:ind w:firstLine="715"/>
        <w:jc w:val="both"/>
        <w:rPr>
          <w:rFonts w:ascii="Times New Roman" w:hAnsi="Times New Roman" w:cs="Times New Roman"/>
          <w:color w:val="000000"/>
          <w:spacing w:val="-2"/>
          <w:sz w:val="24"/>
          <w:szCs w:val="24"/>
        </w:rPr>
      </w:pPr>
      <w:r w:rsidRPr="002B74FC">
        <w:rPr>
          <w:rFonts w:ascii="Times New Roman" w:hAnsi="Times New Roman" w:cs="Times New Roman"/>
          <w:color w:val="000000"/>
          <w:sz w:val="24"/>
          <w:szCs w:val="24"/>
        </w:rPr>
        <w:t xml:space="preserve">Содержание учебного предмета также включает изучение мировой </w:t>
      </w:r>
      <w:r w:rsidRPr="002B74FC">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sidRPr="002B74FC">
        <w:rPr>
          <w:rFonts w:ascii="Times New Roman" w:hAnsi="Times New Roman" w:cs="Times New Roman"/>
          <w:color w:val="000000"/>
          <w:sz w:val="24"/>
          <w:szCs w:val="24"/>
        </w:rPr>
        <w:t xml:space="preserve">искусства и литературы. Уроки «Истории музыки» способствуют </w:t>
      </w:r>
      <w:r w:rsidRPr="002B74FC">
        <w:rPr>
          <w:rFonts w:ascii="Times New Roman" w:hAnsi="Times New Roman" w:cs="Times New Roman"/>
          <w:color w:val="000000"/>
          <w:spacing w:val="8"/>
          <w:sz w:val="24"/>
          <w:szCs w:val="24"/>
        </w:rPr>
        <w:t xml:space="preserve">формированию и расширению у обучающихся кругозора в сфере </w:t>
      </w:r>
      <w:r w:rsidRPr="002B74FC">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sidRPr="002B74FC">
        <w:rPr>
          <w:rFonts w:ascii="Times New Roman" w:hAnsi="Times New Roman" w:cs="Times New Roman"/>
          <w:color w:val="000000"/>
          <w:spacing w:val="-2"/>
          <w:sz w:val="24"/>
          <w:szCs w:val="24"/>
        </w:rPr>
        <w:t>любовь к музыке.</w:t>
      </w:r>
    </w:p>
    <w:p w:rsidR="00916D0C" w:rsidRDefault="00916D0C" w:rsidP="00D073A1">
      <w:pPr>
        <w:shd w:val="clear" w:color="auto" w:fill="FFFFFF"/>
        <w:spacing w:after="0" w:line="240" w:lineRule="auto"/>
        <w:ind w:firstLine="715"/>
        <w:jc w:val="both"/>
        <w:rPr>
          <w:rFonts w:ascii="Times New Roman" w:hAnsi="Times New Roman" w:cs="Times New Roman"/>
          <w:color w:val="000000"/>
          <w:spacing w:val="-1"/>
          <w:sz w:val="24"/>
          <w:szCs w:val="24"/>
        </w:rPr>
      </w:pPr>
      <w:r w:rsidRPr="002B74FC">
        <w:rPr>
          <w:rFonts w:ascii="Times New Roman" w:hAnsi="Times New Roman" w:cs="Times New Roman"/>
          <w:color w:val="000000"/>
          <w:spacing w:val="11"/>
          <w:sz w:val="24"/>
          <w:szCs w:val="24"/>
        </w:rPr>
        <w:t xml:space="preserve">Предмет «История музыки» теснейшим образом </w:t>
      </w:r>
      <w:r w:rsidRPr="002B74FC">
        <w:rPr>
          <w:rFonts w:ascii="Times New Roman" w:hAnsi="Times New Roman" w:cs="Times New Roman"/>
          <w:color w:val="000000"/>
          <w:spacing w:val="1"/>
          <w:sz w:val="24"/>
          <w:szCs w:val="24"/>
        </w:rPr>
        <w:t xml:space="preserve">взаимодействует с учебным предметом «Сольфеджио», с предметами </w:t>
      </w:r>
      <w:r w:rsidRPr="002B74FC">
        <w:rPr>
          <w:rFonts w:ascii="Times New Roman" w:hAnsi="Times New Roman" w:cs="Times New Roman"/>
          <w:color w:val="000000"/>
          <w:spacing w:val="8"/>
          <w:sz w:val="24"/>
          <w:szCs w:val="24"/>
        </w:rPr>
        <w:t xml:space="preserve">предметной области «Музыкальное исполнительство». Благодаря </w:t>
      </w:r>
      <w:r w:rsidRPr="002B74FC">
        <w:rPr>
          <w:rFonts w:ascii="Times New Roman" w:hAnsi="Times New Roman" w:cs="Times New Roman"/>
          <w:color w:val="000000"/>
          <w:sz w:val="24"/>
          <w:szCs w:val="24"/>
        </w:rPr>
        <w:t xml:space="preserve">полученным теоретическим знаниям и слуховым навыкам,   обучающиеся </w:t>
      </w:r>
      <w:r w:rsidRPr="002B74FC">
        <w:rPr>
          <w:rFonts w:ascii="Times New Roman" w:hAnsi="Times New Roman" w:cs="Times New Roman"/>
          <w:color w:val="000000"/>
          <w:spacing w:val="1"/>
          <w:sz w:val="24"/>
          <w:szCs w:val="24"/>
        </w:rPr>
        <w:t xml:space="preserve">овладевают навыками осознанного восприятия элементов музыкального </w:t>
      </w:r>
      <w:r w:rsidRPr="002B74FC">
        <w:rPr>
          <w:rFonts w:ascii="Times New Roman" w:hAnsi="Times New Roman" w:cs="Times New Roman"/>
          <w:color w:val="000000"/>
          <w:sz w:val="24"/>
          <w:szCs w:val="24"/>
        </w:rPr>
        <w:t xml:space="preserve">языка и музыкальной речи, навыками анализа незнакомого музыкального произведения, знаниями основных направлений и стилей в музыкальном </w:t>
      </w:r>
      <w:r w:rsidRPr="002B74FC">
        <w:rPr>
          <w:rFonts w:ascii="Times New Roman" w:hAnsi="Times New Roman" w:cs="Times New Roman"/>
          <w:color w:val="000000"/>
          <w:spacing w:val="15"/>
          <w:sz w:val="24"/>
          <w:szCs w:val="24"/>
        </w:rPr>
        <w:t xml:space="preserve">искусстве, что позволяет использовать полученные знания в </w:t>
      </w:r>
      <w:r w:rsidRPr="002B74FC">
        <w:rPr>
          <w:rFonts w:ascii="Times New Roman" w:hAnsi="Times New Roman" w:cs="Times New Roman"/>
          <w:color w:val="000000"/>
          <w:spacing w:val="-1"/>
          <w:sz w:val="24"/>
          <w:szCs w:val="24"/>
        </w:rPr>
        <w:t>исполнительской деятельности</w:t>
      </w:r>
      <w:r w:rsidR="00D073A1">
        <w:rPr>
          <w:rFonts w:ascii="Times New Roman" w:hAnsi="Times New Roman" w:cs="Times New Roman"/>
          <w:color w:val="000000"/>
          <w:spacing w:val="-1"/>
          <w:sz w:val="24"/>
          <w:szCs w:val="24"/>
        </w:rPr>
        <w:t>.</w:t>
      </w:r>
    </w:p>
    <w:p w:rsidR="00D073A1" w:rsidRPr="002B74FC" w:rsidRDefault="00D073A1" w:rsidP="00D073A1">
      <w:pPr>
        <w:shd w:val="clear" w:color="auto" w:fill="FFFFFF"/>
        <w:spacing w:after="0" w:line="240" w:lineRule="auto"/>
        <w:ind w:firstLine="715"/>
        <w:jc w:val="both"/>
        <w:rPr>
          <w:rFonts w:ascii="Times New Roman" w:hAnsi="Times New Roman" w:cs="Times New Roman"/>
          <w:sz w:val="24"/>
          <w:szCs w:val="24"/>
        </w:rPr>
      </w:pPr>
    </w:p>
    <w:p w:rsidR="00916D0C" w:rsidRPr="002B74FC" w:rsidRDefault="00916D0C" w:rsidP="00623049">
      <w:pPr>
        <w:shd w:val="clear" w:color="auto" w:fill="FFFFFF"/>
        <w:tabs>
          <w:tab w:val="left" w:pos="1205"/>
        </w:tabs>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20"/>
          <w:sz w:val="24"/>
          <w:szCs w:val="24"/>
        </w:rPr>
        <w:t>2.</w:t>
      </w:r>
      <w:r w:rsidRPr="002B74FC">
        <w:rPr>
          <w:rFonts w:ascii="Times New Roman" w:hAnsi="Times New Roman" w:cs="Times New Roman"/>
          <w:i/>
          <w:iCs/>
          <w:color w:val="000000"/>
          <w:sz w:val="24"/>
          <w:szCs w:val="24"/>
        </w:rPr>
        <w:tab/>
      </w:r>
      <w:r w:rsidRPr="002B74FC">
        <w:rPr>
          <w:rFonts w:ascii="Times New Roman" w:hAnsi="Times New Roman" w:cs="Times New Roman"/>
          <w:i/>
          <w:iCs/>
          <w:color w:val="000000"/>
          <w:spacing w:val="4"/>
          <w:sz w:val="24"/>
          <w:szCs w:val="24"/>
        </w:rPr>
        <w:t>Срок реализации учебного предмета</w:t>
      </w:r>
    </w:p>
    <w:p w:rsidR="00916D0C" w:rsidRDefault="00916D0C" w:rsidP="00623049">
      <w:pPr>
        <w:shd w:val="clear" w:color="auto" w:fill="FFFFFF"/>
        <w:spacing w:after="0" w:line="240" w:lineRule="auto"/>
        <w:ind w:firstLine="715"/>
        <w:jc w:val="both"/>
        <w:rPr>
          <w:rFonts w:ascii="Times New Roman" w:hAnsi="Times New Roman" w:cs="Times New Roman"/>
          <w:color w:val="000000"/>
          <w:spacing w:val="-4"/>
          <w:sz w:val="24"/>
          <w:szCs w:val="24"/>
        </w:rPr>
      </w:pPr>
      <w:r w:rsidRPr="002B74FC">
        <w:rPr>
          <w:rFonts w:ascii="Times New Roman" w:hAnsi="Times New Roman" w:cs="Times New Roman"/>
          <w:color w:val="000000"/>
          <w:sz w:val="24"/>
          <w:szCs w:val="24"/>
        </w:rPr>
        <w:t xml:space="preserve">Срок реализации учебного предмета «История музыки» для </w:t>
      </w:r>
      <w:r w:rsidRPr="002B74FC">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2B74FC">
        <w:rPr>
          <w:rFonts w:ascii="Times New Roman" w:hAnsi="Times New Roman" w:cs="Times New Roman"/>
          <w:color w:val="000000"/>
          <w:spacing w:val="1"/>
          <w:sz w:val="24"/>
          <w:szCs w:val="24"/>
        </w:rPr>
        <w:t>возрасте от 10 лет составляет 3 года</w:t>
      </w:r>
      <w:r w:rsidRPr="002B74FC">
        <w:rPr>
          <w:rFonts w:ascii="Times New Roman" w:hAnsi="Times New Roman" w:cs="Times New Roman"/>
          <w:color w:val="000000"/>
          <w:spacing w:val="-4"/>
          <w:sz w:val="24"/>
          <w:szCs w:val="24"/>
        </w:rPr>
        <w:t>.</w:t>
      </w:r>
    </w:p>
    <w:p w:rsidR="00D073A1" w:rsidRPr="002B74FC" w:rsidRDefault="00D073A1" w:rsidP="00623049">
      <w:pPr>
        <w:shd w:val="clear" w:color="auto" w:fill="FFFFFF"/>
        <w:spacing w:after="0" w:line="240" w:lineRule="auto"/>
        <w:ind w:firstLine="715"/>
        <w:jc w:val="both"/>
        <w:rPr>
          <w:rFonts w:ascii="Times New Roman" w:hAnsi="Times New Roman" w:cs="Times New Roman"/>
          <w:sz w:val="24"/>
          <w:szCs w:val="24"/>
        </w:rPr>
      </w:pPr>
    </w:p>
    <w:p w:rsidR="00916D0C" w:rsidRPr="002B74FC" w:rsidRDefault="00916D0C" w:rsidP="00623049">
      <w:pPr>
        <w:shd w:val="clear" w:color="auto" w:fill="FFFFFF"/>
        <w:tabs>
          <w:tab w:val="left" w:pos="1382"/>
        </w:tabs>
        <w:spacing w:after="0" w:line="240" w:lineRule="auto"/>
        <w:ind w:firstLine="706"/>
        <w:rPr>
          <w:rFonts w:ascii="Times New Roman" w:hAnsi="Times New Roman" w:cs="Times New Roman"/>
          <w:sz w:val="24"/>
          <w:szCs w:val="24"/>
        </w:rPr>
      </w:pPr>
      <w:r w:rsidRPr="002B74FC">
        <w:rPr>
          <w:rFonts w:ascii="Times New Roman" w:hAnsi="Times New Roman" w:cs="Times New Roman"/>
          <w:i/>
          <w:iCs/>
          <w:color w:val="000000"/>
          <w:spacing w:val="-20"/>
          <w:sz w:val="24"/>
          <w:szCs w:val="24"/>
        </w:rPr>
        <w:t>3.</w:t>
      </w:r>
      <w:r w:rsidRPr="002B74FC">
        <w:rPr>
          <w:rFonts w:ascii="Times New Roman" w:hAnsi="Times New Roman" w:cs="Times New Roman"/>
          <w:i/>
          <w:iCs/>
          <w:color w:val="000000"/>
          <w:sz w:val="24"/>
          <w:szCs w:val="24"/>
        </w:rPr>
        <w:tab/>
      </w:r>
      <w:r w:rsidRPr="002B74FC">
        <w:rPr>
          <w:rFonts w:ascii="Times New Roman" w:hAnsi="Times New Roman" w:cs="Times New Roman"/>
          <w:i/>
          <w:iCs/>
          <w:color w:val="000000"/>
          <w:spacing w:val="8"/>
          <w:sz w:val="24"/>
          <w:szCs w:val="24"/>
        </w:rPr>
        <w:t>Объем учебного времени, предусмотренный учебным планом</w:t>
      </w:r>
      <w:r w:rsidRPr="002B74FC">
        <w:rPr>
          <w:rFonts w:ascii="Times New Roman" w:hAnsi="Times New Roman" w:cs="Times New Roman"/>
          <w:i/>
          <w:iCs/>
          <w:color w:val="000000"/>
          <w:spacing w:val="8"/>
          <w:sz w:val="24"/>
          <w:szCs w:val="24"/>
        </w:rPr>
        <w:br/>
      </w:r>
      <w:r w:rsidRPr="002B74FC">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916D0C" w:rsidRPr="002B74FC" w:rsidRDefault="00916D0C" w:rsidP="00623049">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9"/>
        <w:gridCol w:w="950"/>
        <w:gridCol w:w="950"/>
        <w:gridCol w:w="950"/>
        <w:gridCol w:w="1670"/>
      </w:tblGrid>
      <w:tr w:rsidR="004413EF" w:rsidRPr="002B74FC" w:rsidTr="00A2636C">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4413EF" w:rsidRPr="002B74FC" w:rsidRDefault="004413EF" w:rsidP="00623049">
            <w:pPr>
              <w:shd w:val="clear" w:color="auto" w:fill="FFFFFF"/>
              <w:spacing w:after="0" w:line="240" w:lineRule="auto"/>
              <w:jc w:val="right"/>
              <w:rPr>
                <w:rFonts w:ascii="Times New Roman" w:hAnsi="Times New Roman" w:cs="Times New Roman"/>
                <w:sz w:val="24"/>
                <w:szCs w:val="24"/>
              </w:rPr>
            </w:pPr>
            <w:r w:rsidRPr="002B74FC">
              <w:rPr>
                <w:rFonts w:ascii="Times New Roman" w:hAnsi="Times New Roman" w:cs="Times New Roman"/>
                <w:i/>
                <w:iCs/>
                <w:color w:val="000000"/>
                <w:spacing w:val="2"/>
                <w:sz w:val="24"/>
                <w:szCs w:val="24"/>
              </w:rPr>
              <w:t>Итого</w:t>
            </w:r>
          </w:p>
        </w:tc>
      </w:tr>
      <w:tr w:rsidR="004413EF" w:rsidRPr="002B74FC" w:rsidTr="00A2636C">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p>
          <w:p w:rsidR="004413EF" w:rsidRPr="002B74FC" w:rsidRDefault="004413EF" w:rsidP="00623049">
            <w:pPr>
              <w:shd w:val="clear" w:color="auto" w:fill="FFFFFF"/>
              <w:spacing w:after="0" w:line="240" w:lineRule="auto"/>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p>
          <w:p w:rsidR="004413EF" w:rsidRPr="002B74FC" w:rsidRDefault="004413EF" w:rsidP="00623049">
            <w:pPr>
              <w:shd w:val="clear" w:color="auto" w:fill="FFFFFF"/>
              <w:spacing w:after="0" w:line="240" w:lineRule="auto"/>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p>
          <w:p w:rsidR="004413EF" w:rsidRPr="002B74FC" w:rsidRDefault="004413EF" w:rsidP="00623049">
            <w:pPr>
              <w:shd w:val="clear" w:color="auto" w:fill="FFFFFF"/>
              <w:spacing w:after="0" w:line="240" w:lineRule="auto"/>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jc w:val="right"/>
              <w:rPr>
                <w:rFonts w:ascii="Times New Roman" w:hAnsi="Times New Roman" w:cs="Times New Roman"/>
                <w:sz w:val="24"/>
                <w:szCs w:val="24"/>
              </w:rPr>
            </w:pPr>
            <w:r w:rsidRPr="002B74FC">
              <w:rPr>
                <w:rFonts w:ascii="Times New Roman" w:hAnsi="Times New Roman" w:cs="Times New Roman"/>
                <w:i/>
                <w:iCs/>
                <w:color w:val="000000"/>
                <w:spacing w:val="-3"/>
                <w:sz w:val="24"/>
                <w:szCs w:val="24"/>
              </w:rPr>
              <w:t>часов</w:t>
            </w:r>
          </w:p>
        </w:tc>
      </w:tr>
      <w:tr w:rsidR="004413EF" w:rsidRPr="002B74FC" w:rsidTr="00A2636C">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Аудиторная       (в </w:t>
            </w:r>
            <w:r w:rsidRPr="002B74FC">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10"/>
                <w:sz w:val="24"/>
                <w:szCs w:val="24"/>
              </w:rPr>
              <w:t>99</w:t>
            </w:r>
          </w:p>
        </w:tc>
      </w:tr>
      <w:tr w:rsidR="004413EF" w:rsidRPr="002B74FC" w:rsidTr="004413EF">
        <w:trPr>
          <w:trHeight w:hRule="exact" w:val="1553"/>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Внеаудиторная </w:t>
            </w:r>
            <w:r w:rsidRPr="002B74FC">
              <w:rPr>
                <w:rFonts w:ascii="Times New Roman" w:hAnsi="Times New Roman" w:cs="Times New Roman"/>
                <w:color w:val="000000"/>
                <w:spacing w:val="-4"/>
                <w:sz w:val="24"/>
                <w:szCs w:val="24"/>
              </w:rPr>
              <w:t xml:space="preserve">(самостоятельная, </w:t>
            </w:r>
            <w:r w:rsidRPr="002B74FC">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4413EF" w:rsidRPr="002B74FC" w:rsidRDefault="004413EF" w:rsidP="00623049">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z w:val="24"/>
                <w:szCs w:val="24"/>
              </w:rPr>
              <w:t>99</w:t>
            </w:r>
          </w:p>
        </w:tc>
      </w:tr>
    </w:tbl>
    <w:p w:rsidR="00916D0C" w:rsidRPr="002B74FC" w:rsidRDefault="00916D0C" w:rsidP="00623049">
      <w:pPr>
        <w:framePr w:h="211" w:hRule="exact" w:hSpace="10080" w:wrap="notBeside" w:vAnchor="text" w:hAnchor="margin" w:x="9145" w:y="1"/>
        <w:shd w:val="clear" w:color="auto" w:fill="FFFFFF"/>
        <w:spacing w:after="0" w:line="240" w:lineRule="auto"/>
        <w:rPr>
          <w:rFonts w:ascii="Times New Roman" w:hAnsi="Times New Roman" w:cs="Times New Roman"/>
          <w:sz w:val="24"/>
          <w:szCs w:val="24"/>
        </w:rPr>
        <w:sectPr w:rsidR="00916D0C" w:rsidRPr="002B74FC">
          <w:pgSz w:w="11909" w:h="16834"/>
          <w:pgMar w:top="1323" w:right="997" w:bottom="360" w:left="1682" w:header="720" w:footer="720" w:gutter="0"/>
          <w:cols w:space="720"/>
          <w:noEndnote/>
        </w:sectPr>
      </w:pPr>
    </w:p>
    <w:p w:rsidR="00916D0C" w:rsidRPr="002B74FC" w:rsidRDefault="00916D0C" w:rsidP="00623049">
      <w:pPr>
        <w:shd w:val="clear" w:color="auto" w:fill="FFFFFF"/>
        <w:spacing w:after="0" w:line="240" w:lineRule="auto"/>
        <w:ind w:firstLine="782"/>
        <w:jc w:val="both"/>
        <w:rPr>
          <w:rFonts w:ascii="Times New Roman" w:hAnsi="Times New Roman" w:cs="Times New Roman"/>
          <w:sz w:val="24"/>
          <w:szCs w:val="24"/>
        </w:rPr>
      </w:pPr>
      <w:r w:rsidRPr="002B74FC">
        <w:rPr>
          <w:rFonts w:ascii="Times New Roman" w:hAnsi="Times New Roman" w:cs="Times New Roman"/>
          <w:color w:val="000000"/>
          <w:spacing w:val="6"/>
          <w:sz w:val="24"/>
          <w:szCs w:val="24"/>
        </w:rPr>
        <w:lastRenderedPageBreak/>
        <w:t>Максимальная учебная нагрузка по предмету «История музыки</w:t>
      </w:r>
      <w:r w:rsidRPr="002B74FC">
        <w:rPr>
          <w:rFonts w:ascii="Times New Roman" w:hAnsi="Times New Roman" w:cs="Times New Roman"/>
          <w:color w:val="000000"/>
          <w:spacing w:val="-1"/>
          <w:sz w:val="24"/>
          <w:szCs w:val="24"/>
        </w:rPr>
        <w:t>» составляет 198 часов.</w:t>
      </w:r>
    </w:p>
    <w:p w:rsidR="00916D0C" w:rsidRPr="002B74FC" w:rsidRDefault="00916D0C" w:rsidP="00623049">
      <w:pPr>
        <w:shd w:val="clear" w:color="auto" w:fill="FFFFFF"/>
        <w:tabs>
          <w:tab w:val="left" w:pos="1387"/>
        </w:tabs>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20"/>
          <w:sz w:val="24"/>
          <w:szCs w:val="24"/>
        </w:rPr>
        <w:t>4.</w:t>
      </w:r>
      <w:r w:rsidRPr="002B74FC">
        <w:rPr>
          <w:rFonts w:ascii="Times New Roman" w:hAnsi="Times New Roman" w:cs="Times New Roman"/>
          <w:i/>
          <w:iCs/>
          <w:color w:val="000000"/>
          <w:sz w:val="24"/>
          <w:szCs w:val="24"/>
        </w:rPr>
        <w:tab/>
      </w:r>
      <w:r w:rsidRPr="002B74FC">
        <w:rPr>
          <w:rFonts w:ascii="Times New Roman" w:hAnsi="Times New Roman" w:cs="Times New Roman"/>
          <w:i/>
          <w:iCs/>
          <w:color w:val="000000"/>
          <w:spacing w:val="6"/>
          <w:sz w:val="24"/>
          <w:szCs w:val="24"/>
        </w:rPr>
        <w:t>Форма проведения учебных аудиторных занятий</w:t>
      </w:r>
    </w:p>
    <w:p w:rsidR="00916D0C" w:rsidRPr="002B74FC" w:rsidRDefault="00916D0C" w:rsidP="00623049">
      <w:pPr>
        <w:shd w:val="clear" w:color="auto" w:fill="FFFFFF"/>
        <w:spacing w:after="0" w:line="240" w:lineRule="auto"/>
        <w:ind w:firstLine="720"/>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Форма проведения занятий по предмету «История музыки» </w:t>
      </w:r>
      <w:r w:rsidRPr="002B74FC">
        <w:rPr>
          <w:rFonts w:ascii="Times New Roman" w:hAnsi="Times New Roman" w:cs="Times New Roman"/>
          <w:color w:val="000000"/>
          <w:spacing w:val="1"/>
          <w:sz w:val="24"/>
          <w:szCs w:val="24"/>
        </w:rPr>
        <w:t>-   мелкогрупповая, от 4 до 10 человек.</w:t>
      </w:r>
    </w:p>
    <w:p w:rsidR="00916D0C" w:rsidRPr="002B74FC" w:rsidRDefault="00916D0C" w:rsidP="00623049">
      <w:pPr>
        <w:shd w:val="clear" w:color="auto" w:fill="FFFFFF"/>
        <w:tabs>
          <w:tab w:val="left" w:pos="1181"/>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23"/>
          <w:sz w:val="24"/>
          <w:szCs w:val="24"/>
        </w:rPr>
        <w:lastRenderedPageBreak/>
        <w:t>5.</w:t>
      </w:r>
      <w:r w:rsidRPr="002B74FC">
        <w:rPr>
          <w:rFonts w:ascii="Times New Roman" w:hAnsi="Times New Roman" w:cs="Times New Roman"/>
          <w:color w:val="000000"/>
          <w:sz w:val="24"/>
          <w:szCs w:val="24"/>
        </w:rPr>
        <w:tab/>
      </w:r>
      <w:r w:rsidRPr="002B74FC">
        <w:rPr>
          <w:rFonts w:ascii="Times New Roman" w:hAnsi="Times New Roman" w:cs="Times New Roman"/>
          <w:i/>
          <w:iCs/>
          <w:color w:val="000000"/>
          <w:spacing w:val="5"/>
          <w:sz w:val="24"/>
          <w:szCs w:val="24"/>
        </w:rPr>
        <w:t>Цель и задачи учебного предмета «История музыки»</w:t>
      </w:r>
      <w:r w:rsidRPr="002B74FC">
        <w:rPr>
          <w:rFonts w:ascii="Times New Roman" w:hAnsi="Times New Roman" w:cs="Times New Roman"/>
          <w:i/>
          <w:iCs/>
          <w:color w:val="000000"/>
          <w:spacing w:val="5"/>
          <w:sz w:val="24"/>
          <w:szCs w:val="24"/>
        </w:rPr>
        <w:br/>
      </w:r>
      <w:r w:rsidRPr="002B74FC">
        <w:rPr>
          <w:rFonts w:ascii="Times New Roman" w:hAnsi="Times New Roman" w:cs="Times New Roman"/>
          <w:color w:val="000000"/>
          <w:sz w:val="24"/>
          <w:szCs w:val="24"/>
        </w:rPr>
        <w:t>Программа     учебного      предмета      «История музыки»</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направлена на художественно-эстетическое развитие личности учащегося.</w:t>
      </w:r>
    </w:p>
    <w:p w:rsidR="00916D0C" w:rsidRPr="002B74FC" w:rsidRDefault="00916D0C" w:rsidP="00623049">
      <w:pPr>
        <w:shd w:val="clear" w:color="auto" w:fill="FFFFFF"/>
        <w:spacing w:after="0" w:line="240" w:lineRule="auto"/>
        <w:ind w:firstLine="691"/>
        <w:jc w:val="both"/>
        <w:rPr>
          <w:rFonts w:ascii="Times New Roman" w:hAnsi="Times New Roman" w:cs="Times New Roman"/>
          <w:sz w:val="24"/>
          <w:szCs w:val="24"/>
        </w:rPr>
      </w:pPr>
      <w:r w:rsidRPr="002B74FC">
        <w:rPr>
          <w:rFonts w:ascii="Times New Roman" w:hAnsi="Times New Roman" w:cs="Times New Roman"/>
          <w:b/>
          <w:bCs/>
          <w:i/>
          <w:iCs/>
          <w:color w:val="000000"/>
          <w:spacing w:val="8"/>
          <w:sz w:val="24"/>
          <w:szCs w:val="24"/>
        </w:rPr>
        <w:t xml:space="preserve">Целью </w:t>
      </w:r>
      <w:r w:rsidRPr="002B74FC">
        <w:rPr>
          <w:rFonts w:ascii="Times New Roman" w:hAnsi="Times New Roman" w:cs="Times New Roman"/>
          <w:color w:val="000000"/>
          <w:spacing w:val="8"/>
          <w:sz w:val="24"/>
          <w:szCs w:val="24"/>
        </w:rPr>
        <w:t xml:space="preserve">предмета является развитие музыкально-творческих </w:t>
      </w:r>
      <w:r w:rsidRPr="002B74FC">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sidRPr="002B74FC">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sidRPr="002B74FC">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sidRPr="002B74FC">
        <w:rPr>
          <w:rFonts w:ascii="Times New Roman" w:hAnsi="Times New Roman" w:cs="Times New Roman"/>
          <w:color w:val="000000"/>
          <w:spacing w:val="16"/>
          <w:sz w:val="24"/>
          <w:szCs w:val="24"/>
        </w:rPr>
        <w:t xml:space="preserve">композиторов, а также выявление одаренных детей в области </w:t>
      </w:r>
      <w:r w:rsidRPr="002B74FC">
        <w:rPr>
          <w:rFonts w:ascii="Times New Roman" w:hAnsi="Times New Roman" w:cs="Times New Roman"/>
          <w:color w:val="000000"/>
          <w:spacing w:val="21"/>
          <w:sz w:val="24"/>
          <w:szCs w:val="24"/>
        </w:rPr>
        <w:t xml:space="preserve">музыкального искусства, подготовка их к поступлению в </w:t>
      </w:r>
      <w:r w:rsidRPr="002B74FC">
        <w:rPr>
          <w:rFonts w:ascii="Times New Roman" w:hAnsi="Times New Roman" w:cs="Times New Roman"/>
          <w:color w:val="000000"/>
          <w:spacing w:val="-1"/>
          <w:sz w:val="24"/>
          <w:szCs w:val="24"/>
        </w:rPr>
        <w:t>профессиональные учебные заведения.</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i/>
          <w:iCs/>
          <w:color w:val="000000"/>
          <w:sz w:val="24"/>
          <w:szCs w:val="24"/>
        </w:rPr>
        <w:t xml:space="preserve">Задачами </w:t>
      </w:r>
      <w:r w:rsidRPr="002B74FC">
        <w:rPr>
          <w:rFonts w:ascii="Times New Roman" w:hAnsi="Times New Roman" w:cs="Times New Roman"/>
          <w:color w:val="000000"/>
          <w:sz w:val="24"/>
          <w:szCs w:val="24"/>
        </w:rPr>
        <w:t>предмета «История музыки» являются:</w:t>
      </w:r>
    </w:p>
    <w:p w:rsidR="00916D0C" w:rsidRPr="002B74FC" w:rsidRDefault="00916D0C" w:rsidP="00623049">
      <w:pPr>
        <w:widowControl w:val="0"/>
        <w:numPr>
          <w:ilvl w:val="0"/>
          <w:numId w:val="39"/>
        </w:numPr>
        <w:shd w:val="clear" w:color="auto" w:fill="FFFFFF"/>
        <w:tabs>
          <w:tab w:val="left" w:pos="1373"/>
        </w:tabs>
        <w:autoSpaceDE w:val="0"/>
        <w:autoSpaceDN w:val="0"/>
        <w:adjustRightInd w:val="0"/>
        <w:spacing w:after="0" w:line="240" w:lineRule="auto"/>
        <w:ind w:firstLine="720"/>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формирование   интереса  и  любви  к  классической  музыке   и</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1"/>
          <w:sz w:val="24"/>
          <w:szCs w:val="24"/>
        </w:rPr>
        <w:t>музыкальной культуре в целом;</w:t>
      </w:r>
    </w:p>
    <w:p w:rsidR="00916D0C" w:rsidRPr="002B74FC" w:rsidRDefault="00916D0C" w:rsidP="00623049">
      <w:pPr>
        <w:widowControl w:val="0"/>
        <w:numPr>
          <w:ilvl w:val="0"/>
          <w:numId w:val="39"/>
        </w:numPr>
        <w:shd w:val="clear" w:color="auto" w:fill="FFFFFF"/>
        <w:tabs>
          <w:tab w:val="left" w:pos="1373"/>
        </w:tabs>
        <w:autoSpaceDE w:val="0"/>
        <w:autoSpaceDN w:val="0"/>
        <w:adjustRightInd w:val="0"/>
        <w:spacing w:after="0" w:line="240" w:lineRule="auto"/>
        <w:ind w:firstLine="720"/>
        <w:rPr>
          <w:rFonts w:ascii="Times New Roman" w:hAnsi="Times New Roman" w:cs="Times New Roman"/>
          <w:color w:val="000000"/>
          <w:sz w:val="24"/>
          <w:szCs w:val="24"/>
        </w:rPr>
      </w:pPr>
      <w:r w:rsidRPr="002B74FC">
        <w:rPr>
          <w:rFonts w:ascii="Times New Roman" w:hAnsi="Times New Roman" w:cs="Times New Roman"/>
          <w:color w:val="000000"/>
          <w:sz w:val="24"/>
          <w:szCs w:val="24"/>
        </w:rPr>
        <w:t>воспитание        музыкального        восприятия:        музыкальных</w:t>
      </w:r>
      <w:r w:rsidRPr="002B74FC">
        <w:rPr>
          <w:rFonts w:ascii="Times New Roman" w:hAnsi="Times New Roman" w:cs="Times New Roman"/>
          <w:color w:val="000000"/>
          <w:sz w:val="24"/>
          <w:szCs w:val="24"/>
        </w:rPr>
        <w:br/>
      </w:r>
      <w:r w:rsidRPr="002B74FC">
        <w:rPr>
          <w:rFonts w:ascii="Times New Roman" w:hAnsi="Times New Roman" w:cs="Times New Roman"/>
          <w:color w:val="000000"/>
          <w:spacing w:val="-1"/>
          <w:sz w:val="24"/>
          <w:szCs w:val="24"/>
        </w:rPr>
        <w:t>произведений    различных    стилей    и    жанров,    созданных    в    разные</w:t>
      </w:r>
      <w:r w:rsidRPr="002B74FC">
        <w:rPr>
          <w:rFonts w:ascii="Times New Roman" w:hAnsi="Times New Roman" w:cs="Times New Roman"/>
          <w:color w:val="000000"/>
          <w:spacing w:val="-1"/>
          <w:sz w:val="24"/>
          <w:szCs w:val="24"/>
        </w:rPr>
        <w:br/>
        <w:t>исторические периоды и в разных странах;</w:t>
      </w:r>
    </w:p>
    <w:p w:rsidR="00EF73E2" w:rsidRPr="002B74FC" w:rsidRDefault="00916D0C" w:rsidP="00623049">
      <w:pPr>
        <w:widowControl w:val="0"/>
        <w:numPr>
          <w:ilvl w:val="0"/>
          <w:numId w:val="39"/>
        </w:numPr>
        <w:shd w:val="clear" w:color="auto" w:fill="FFFFFF"/>
        <w:tabs>
          <w:tab w:val="left" w:pos="1373"/>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овладение навыками восприятия элементов музыкального языка;</w:t>
      </w:r>
      <w:r w:rsidRPr="002B74FC">
        <w:rPr>
          <w:rFonts w:ascii="Times New Roman" w:hAnsi="Times New Roman" w:cs="Times New Roman"/>
          <w:color w:val="000000"/>
          <w:sz w:val="24"/>
          <w:szCs w:val="24"/>
        </w:rPr>
        <w:t>•</w:t>
      </w:r>
    </w:p>
    <w:p w:rsidR="00916D0C" w:rsidRPr="002B74FC" w:rsidRDefault="00916D0C" w:rsidP="00623049">
      <w:pPr>
        <w:pStyle w:val="af0"/>
        <w:numPr>
          <w:ilvl w:val="0"/>
          <w:numId w:val="39"/>
        </w:numPr>
        <w:shd w:val="clear" w:color="auto" w:fill="FFFFFF"/>
        <w:tabs>
          <w:tab w:val="left" w:pos="1243"/>
        </w:tabs>
        <w:rPr>
          <w:rFonts w:ascii="Times New Roman" w:hAnsi="Times New Roman" w:cs="Times New Roman"/>
          <w:sz w:val="24"/>
          <w:szCs w:val="24"/>
        </w:rPr>
      </w:pPr>
      <w:r w:rsidRPr="002B74FC">
        <w:rPr>
          <w:rFonts w:ascii="Times New Roman" w:hAnsi="Times New Roman" w:cs="Times New Roman"/>
          <w:color w:val="000000"/>
          <w:sz w:val="24"/>
          <w:szCs w:val="24"/>
        </w:rPr>
        <w:t>знания    специфики    различных    музыкально-театральных    и</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инструментальных жанров;</w:t>
      </w:r>
    </w:p>
    <w:p w:rsidR="00916D0C" w:rsidRPr="002B74FC" w:rsidRDefault="00916D0C" w:rsidP="00623049">
      <w:pPr>
        <w:widowControl w:val="0"/>
        <w:numPr>
          <w:ilvl w:val="0"/>
          <w:numId w:val="40"/>
        </w:numPr>
        <w:shd w:val="clear" w:color="auto" w:fill="FFFFFF"/>
        <w:tabs>
          <w:tab w:val="left" w:pos="1243"/>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z w:val="24"/>
          <w:szCs w:val="24"/>
        </w:rPr>
        <w:t>знания о различных эпохах и стилях в истории и искусстве;</w:t>
      </w:r>
    </w:p>
    <w:p w:rsidR="00916D0C" w:rsidRPr="002B74FC" w:rsidRDefault="00916D0C" w:rsidP="00623049">
      <w:pPr>
        <w:widowControl w:val="0"/>
        <w:numPr>
          <w:ilvl w:val="0"/>
          <w:numId w:val="40"/>
        </w:numPr>
        <w:shd w:val="clear" w:color="auto" w:fill="FFFFFF"/>
        <w:tabs>
          <w:tab w:val="left" w:pos="1243"/>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z w:val="24"/>
          <w:szCs w:val="24"/>
        </w:rPr>
        <w:t>умение работать с нотным текстом (клавиром, партитурой);</w:t>
      </w:r>
    </w:p>
    <w:p w:rsidR="00916D0C" w:rsidRPr="002B74FC" w:rsidRDefault="00916D0C" w:rsidP="00623049">
      <w:pPr>
        <w:widowControl w:val="0"/>
        <w:numPr>
          <w:ilvl w:val="0"/>
          <w:numId w:val="40"/>
        </w:numPr>
        <w:shd w:val="clear" w:color="auto" w:fill="FFFFFF"/>
        <w:tabs>
          <w:tab w:val="left" w:pos="1243"/>
        </w:tabs>
        <w:autoSpaceDE w:val="0"/>
        <w:autoSpaceDN w:val="0"/>
        <w:adjustRightInd w:val="0"/>
        <w:spacing w:after="0" w:line="240" w:lineRule="auto"/>
        <w:ind w:firstLine="566"/>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умение   использовать   полученные   теоретические   знания  при</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z w:val="24"/>
          <w:szCs w:val="24"/>
        </w:rPr>
        <w:t>исполнительстве музыкальных произведений на инструменте.</w:t>
      </w:r>
    </w:p>
    <w:p w:rsidR="00916D0C" w:rsidRPr="002B74FC" w:rsidRDefault="00916D0C" w:rsidP="00623049">
      <w:pPr>
        <w:shd w:val="clear" w:color="auto" w:fill="FFFFFF"/>
        <w:tabs>
          <w:tab w:val="left" w:pos="1253"/>
        </w:tabs>
        <w:spacing w:after="0" w:line="240" w:lineRule="auto"/>
        <w:ind w:firstLine="720"/>
        <w:rPr>
          <w:rFonts w:ascii="Times New Roman" w:hAnsi="Times New Roman" w:cs="Times New Roman"/>
          <w:color w:val="000000"/>
          <w:spacing w:val="-1"/>
          <w:sz w:val="24"/>
          <w:szCs w:val="24"/>
        </w:rPr>
      </w:pPr>
      <w:r w:rsidRPr="002B74FC">
        <w:rPr>
          <w:rFonts w:ascii="Times New Roman" w:hAnsi="Times New Roman" w:cs="Times New Roman"/>
          <w:i/>
          <w:iCs/>
          <w:color w:val="000000"/>
          <w:spacing w:val="4"/>
          <w:sz w:val="24"/>
          <w:szCs w:val="24"/>
        </w:rPr>
        <w:t>6.    Обоснование структуры программы учебного предмета</w:t>
      </w:r>
      <w:r w:rsidRPr="002B74FC">
        <w:rPr>
          <w:rFonts w:ascii="Times New Roman" w:hAnsi="Times New Roman" w:cs="Times New Roman"/>
          <w:color w:val="000000"/>
          <w:spacing w:val="-1"/>
          <w:sz w:val="24"/>
          <w:szCs w:val="24"/>
        </w:rPr>
        <w:t xml:space="preserve">. </w:t>
      </w:r>
    </w:p>
    <w:p w:rsidR="00916D0C" w:rsidRPr="002B74FC" w:rsidRDefault="00916D0C" w:rsidP="00623049">
      <w:pPr>
        <w:shd w:val="clear" w:color="auto" w:fill="FFFFFF"/>
        <w:spacing w:after="0" w:line="240" w:lineRule="auto"/>
        <w:ind w:firstLine="149"/>
        <w:rPr>
          <w:rFonts w:ascii="Times New Roman" w:hAnsi="Times New Roman" w:cs="Times New Roman"/>
          <w:sz w:val="24"/>
          <w:szCs w:val="24"/>
        </w:rPr>
      </w:pPr>
      <w:r w:rsidRPr="002B74FC">
        <w:rPr>
          <w:rFonts w:ascii="Times New Roman" w:hAnsi="Times New Roman" w:cs="Times New Roman"/>
          <w:color w:val="000000"/>
          <w:spacing w:val="1"/>
          <w:sz w:val="24"/>
          <w:szCs w:val="24"/>
        </w:rPr>
        <w:t>Программа содержит следующие разделы:</w:t>
      </w:r>
    </w:p>
    <w:p w:rsidR="00916D0C" w:rsidRPr="002B74FC" w:rsidRDefault="00916D0C" w:rsidP="00623049">
      <w:pPr>
        <w:shd w:val="clear" w:color="auto" w:fill="FFFFFF"/>
        <w:spacing w:after="0" w:line="240" w:lineRule="auto"/>
        <w:ind w:firstLine="624"/>
        <w:rPr>
          <w:rFonts w:ascii="Times New Roman" w:hAnsi="Times New Roman" w:cs="Times New Roman"/>
          <w:sz w:val="24"/>
          <w:szCs w:val="24"/>
        </w:rPr>
      </w:pPr>
      <w:r w:rsidRPr="002B74FC">
        <w:rPr>
          <w:rFonts w:ascii="Times New Roman" w:hAnsi="Times New Roman" w:cs="Times New Roman"/>
          <w:color w:val="000000"/>
          <w:spacing w:val="3"/>
          <w:sz w:val="24"/>
          <w:szCs w:val="24"/>
        </w:rPr>
        <w:t xml:space="preserve">сведения  о затратах учебного  времени,  предусмотренного  на </w:t>
      </w:r>
      <w:r w:rsidRPr="002B74FC">
        <w:rPr>
          <w:rFonts w:ascii="Times New Roman" w:hAnsi="Times New Roman" w:cs="Times New Roman"/>
          <w:color w:val="000000"/>
          <w:spacing w:val="-1"/>
          <w:sz w:val="24"/>
          <w:szCs w:val="24"/>
        </w:rPr>
        <w:t>освоение учебного предмета;</w:t>
      </w:r>
    </w:p>
    <w:p w:rsidR="00916D0C" w:rsidRPr="002B74FC" w:rsidRDefault="00916D0C" w:rsidP="00623049">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z w:val="24"/>
          <w:szCs w:val="24"/>
        </w:rPr>
        <w:t>распределение учебного материала по годам обучения;</w:t>
      </w:r>
    </w:p>
    <w:p w:rsidR="00916D0C" w:rsidRPr="002B74FC" w:rsidRDefault="00916D0C" w:rsidP="00623049">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описание дидактических единиц учебного предмета;</w:t>
      </w:r>
    </w:p>
    <w:p w:rsidR="00916D0C" w:rsidRPr="002B74FC" w:rsidRDefault="00916D0C" w:rsidP="00623049">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требования к уровню подготовки обучающихся;</w:t>
      </w:r>
    </w:p>
    <w:p w:rsidR="00916D0C" w:rsidRPr="002B74FC" w:rsidRDefault="00916D0C" w:rsidP="00623049">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формы и методы контроля, система оценок;</w:t>
      </w:r>
    </w:p>
    <w:p w:rsidR="00916D0C" w:rsidRPr="002B74FC" w:rsidRDefault="00916D0C" w:rsidP="00623049">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методическое обеспечение учебного процесса.</w:t>
      </w:r>
    </w:p>
    <w:p w:rsidR="00916D0C" w:rsidRPr="002B74FC" w:rsidRDefault="00916D0C" w:rsidP="00623049">
      <w:pPr>
        <w:shd w:val="clear" w:color="auto" w:fill="FFFFFF"/>
        <w:spacing w:after="0" w:line="240" w:lineRule="auto"/>
        <w:ind w:firstLine="562"/>
        <w:rPr>
          <w:rFonts w:ascii="Times New Roman" w:hAnsi="Times New Roman" w:cs="Times New Roman"/>
          <w:color w:val="000000"/>
          <w:spacing w:val="-1"/>
          <w:sz w:val="24"/>
          <w:szCs w:val="24"/>
        </w:rPr>
      </w:pPr>
      <w:r w:rsidRPr="002B74FC">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2B74FC">
        <w:rPr>
          <w:rFonts w:ascii="Times New Roman" w:hAnsi="Times New Roman" w:cs="Times New Roman"/>
          <w:color w:val="000000"/>
          <w:spacing w:val="-1"/>
          <w:sz w:val="24"/>
          <w:szCs w:val="24"/>
        </w:rPr>
        <w:t>программы «Содержание учебного предмета».</w:t>
      </w:r>
    </w:p>
    <w:p w:rsidR="00916D0C" w:rsidRPr="002B74FC" w:rsidRDefault="00916D0C" w:rsidP="00623049">
      <w:pPr>
        <w:shd w:val="clear" w:color="auto" w:fill="FFFFFF"/>
        <w:spacing w:after="0" w:line="240" w:lineRule="auto"/>
        <w:ind w:firstLine="562"/>
        <w:rPr>
          <w:rFonts w:ascii="Times New Roman" w:hAnsi="Times New Roman" w:cs="Times New Roman"/>
          <w:sz w:val="24"/>
          <w:szCs w:val="24"/>
        </w:rPr>
      </w:pPr>
      <w:r w:rsidRPr="002B74FC">
        <w:rPr>
          <w:rFonts w:ascii="Times New Roman" w:hAnsi="Times New Roman" w:cs="Times New Roman"/>
          <w:i/>
          <w:iCs/>
          <w:color w:val="000000"/>
          <w:sz w:val="24"/>
          <w:szCs w:val="24"/>
        </w:rPr>
        <w:t>7.   Методы обучения</w:t>
      </w:r>
    </w:p>
    <w:p w:rsidR="00916D0C" w:rsidRPr="002B74FC" w:rsidRDefault="00916D0C" w:rsidP="00623049">
      <w:pPr>
        <w:shd w:val="clear" w:color="auto" w:fill="FFFFFF"/>
        <w:spacing w:after="0" w:line="240" w:lineRule="auto"/>
        <w:ind w:firstLine="571"/>
        <w:rPr>
          <w:rFonts w:ascii="Times New Roman" w:hAnsi="Times New Roman" w:cs="Times New Roman"/>
          <w:sz w:val="24"/>
          <w:szCs w:val="24"/>
        </w:rPr>
      </w:pPr>
      <w:r w:rsidRPr="002B74FC">
        <w:rPr>
          <w:rFonts w:ascii="Times New Roman" w:hAnsi="Times New Roman" w:cs="Times New Roman"/>
          <w:color w:val="000000"/>
          <w:spacing w:val="10"/>
          <w:sz w:val="24"/>
          <w:szCs w:val="24"/>
        </w:rPr>
        <w:t xml:space="preserve">Для достижения поставленной цели и реализации задач предмета </w:t>
      </w:r>
      <w:r w:rsidRPr="002B74FC">
        <w:rPr>
          <w:rFonts w:ascii="Times New Roman" w:hAnsi="Times New Roman" w:cs="Times New Roman"/>
          <w:color w:val="000000"/>
          <w:spacing w:val="-1"/>
          <w:sz w:val="24"/>
          <w:szCs w:val="24"/>
        </w:rPr>
        <w:t>используются следующие методы обучения:</w:t>
      </w:r>
    </w:p>
    <w:p w:rsidR="00916D0C" w:rsidRPr="002B74FC" w:rsidRDefault="00916D0C" w:rsidP="00623049">
      <w:pPr>
        <w:widowControl w:val="0"/>
        <w:numPr>
          <w:ilvl w:val="0"/>
          <w:numId w:val="42"/>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словесный (объяснение, рассказ, беседа);</w:t>
      </w:r>
    </w:p>
    <w:p w:rsidR="00916D0C" w:rsidRPr="002B74FC" w:rsidRDefault="00916D0C" w:rsidP="00623049">
      <w:pPr>
        <w:widowControl w:val="0"/>
        <w:numPr>
          <w:ilvl w:val="0"/>
          <w:numId w:val="42"/>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наглядный (показ, демонстрация, наблюдение);</w:t>
      </w:r>
    </w:p>
    <w:p w:rsidR="00916D0C" w:rsidRPr="002B74FC" w:rsidRDefault="00916D0C" w:rsidP="00623049">
      <w:pPr>
        <w:widowControl w:val="0"/>
        <w:numPr>
          <w:ilvl w:val="0"/>
          <w:numId w:val="42"/>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практический (упражнения воспроизводящие и творческие).</w:t>
      </w:r>
    </w:p>
    <w:p w:rsidR="00916D0C" w:rsidRPr="002B74FC" w:rsidRDefault="00916D0C" w:rsidP="00623049">
      <w:pPr>
        <w:shd w:val="clear" w:color="auto" w:fill="FFFFFF"/>
        <w:spacing w:after="0" w:line="240" w:lineRule="auto"/>
        <w:ind w:firstLine="749"/>
        <w:jc w:val="both"/>
        <w:rPr>
          <w:rFonts w:ascii="Times New Roman" w:hAnsi="Times New Roman" w:cs="Times New Roman"/>
          <w:sz w:val="24"/>
          <w:szCs w:val="24"/>
        </w:rPr>
      </w:pPr>
      <w:r w:rsidRPr="002B74FC">
        <w:rPr>
          <w:rFonts w:ascii="Times New Roman" w:hAnsi="Times New Roman" w:cs="Times New Roman"/>
          <w:i/>
          <w:iCs/>
          <w:color w:val="000000"/>
          <w:spacing w:val="5"/>
          <w:sz w:val="24"/>
          <w:szCs w:val="24"/>
        </w:rPr>
        <w:t xml:space="preserve">8. Описание материально-технических условий реализации </w:t>
      </w:r>
      <w:r w:rsidRPr="002B74FC">
        <w:rPr>
          <w:rFonts w:ascii="Times New Roman" w:hAnsi="Times New Roman" w:cs="Times New Roman"/>
          <w:i/>
          <w:iCs/>
          <w:color w:val="000000"/>
          <w:spacing w:val="-5"/>
          <w:sz w:val="24"/>
          <w:szCs w:val="24"/>
        </w:rPr>
        <w:t>учебного предмета</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Материально-технические условия, необходимые для реализации </w:t>
      </w:r>
      <w:r w:rsidRPr="002B74FC">
        <w:rPr>
          <w:rFonts w:ascii="Times New Roman" w:hAnsi="Times New Roman" w:cs="Times New Roman"/>
          <w:color w:val="000000"/>
          <w:spacing w:val="-1"/>
          <w:sz w:val="24"/>
          <w:szCs w:val="24"/>
        </w:rPr>
        <w:t>учебного предмета «История музыки»:</w:t>
      </w:r>
    </w:p>
    <w:p w:rsidR="00916D0C" w:rsidRPr="002B74FC" w:rsidRDefault="00916D0C" w:rsidP="00623049">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обеспечение доступом каждого обучающегося к библиотечным</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8"/>
          <w:sz w:val="24"/>
          <w:szCs w:val="24"/>
        </w:rPr>
        <w:t>фондам, формируемым по полному перечню учебного плана; во время</w:t>
      </w:r>
      <w:r w:rsidRPr="002B74FC">
        <w:rPr>
          <w:rFonts w:ascii="Times New Roman" w:hAnsi="Times New Roman" w:cs="Times New Roman"/>
          <w:color w:val="000000"/>
          <w:spacing w:val="8"/>
          <w:sz w:val="24"/>
          <w:szCs w:val="24"/>
        </w:rPr>
        <w:br/>
      </w:r>
      <w:r w:rsidRPr="002B74FC">
        <w:rPr>
          <w:rFonts w:ascii="Times New Roman" w:hAnsi="Times New Roman" w:cs="Times New Roman"/>
          <w:color w:val="000000"/>
          <w:spacing w:val="1"/>
          <w:sz w:val="24"/>
          <w:szCs w:val="24"/>
        </w:rPr>
        <w:t>самостоятельной работы обучающиеся могут быть обеспечены доступом к</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2"/>
          <w:sz w:val="24"/>
          <w:szCs w:val="24"/>
        </w:rPr>
        <w:t>сети Интернет;</w:t>
      </w:r>
    </w:p>
    <w:p w:rsidR="00916D0C" w:rsidRPr="002B74FC" w:rsidRDefault="00916D0C" w:rsidP="00623049">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2B74FC">
        <w:rPr>
          <w:rFonts w:ascii="Times New Roman" w:hAnsi="Times New Roman" w:cs="Times New Roman"/>
          <w:color w:val="000000"/>
          <w:sz w:val="24"/>
          <w:szCs w:val="24"/>
        </w:rPr>
        <w:t>укомплектование   библиотечного   фонда       печатными   и/или</w:t>
      </w:r>
      <w:r w:rsidRPr="002B74FC">
        <w:rPr>
          <w:rFonts w:ascii="Times New Roman" w:hAnsi="Times New Roman" w:cs="Times New Roman"/>
          <w:color w:val="000000"/>
          <w:sz w:val="24"/>
          <w:szCs w:val="24"/>
        </w:rPr>
        <w:br/>
      </w:r>
      <w:r w:rsidRPr="002B74FC">
        <w:rPr>
          <w:rFonts w:ascii="Times New Roman" w:hAnsi="Times New Roman" w:cs="Times New Roman"/>
          <w:color w:val="000000"/>
          <w:spacing w:val="3"/>
          <w:sz w:val="24"/>
          <w:szCs w:val="24"/>
        </w:rPr>
        <w:t>электронными изданиями основной и дополнительной учебной и учебно-</w:t>
      </w:r>
      <w:r w:rsidRPr="002B74FC">
        <w:rPr>
          <w:rFonts w:ascii="Times New Roman" w:hAnsi="Times New Roman" w:cs="Times New Roman"/>
          <w:color w:val="000000"/>
          <w:spacing w:val="3"/>
          <w:sz w:val="24"/>
          <w:szCs w:val="24"/>
        </w:rPr>
        <w:br/>
      </w:r>
      <w:r w:rsidRPr="002B74FC">
        <w:rPr>
          <w:rFonts w:ascii="Times New Roman" w:hAnsi="Times New Roman" w:cs="Times New Roman"/>
          <w:color w:val="000000"/>
          <w:sz w:val="24"/>
          <w:szCs w:val="24"/>
        </w:rPr>
        <w:t>методической литературы, а также изданиями музыкальных произведений,</w:t>
      </w:r>
      <w:r w:rsidRPr="002B74FC">
        <w:rPr>
          <w:rFonts w:ascii="Times New Roman" w:hAnsi="Times New Roman" w:cs="Times New Roman"/>
          <w:color w:val="000000"/>
          <w:sz w:val="24"/>
          <w:szCs w:val="24"/>
        </w:rPr>
        <w:br/>
        <w:t>специальными   хрестоматийными   изданиями,   партитурами,   клавирами</w:t>
      </w:r>
      <w:r w:rsidRPr="002B74FC">
        <w:rPr>
          <w:rFonts w:ascii="Times New Roman" w:hAnsi="Times New Roman" w:cs="Times New Roman"/>
          <w:color w:val="000000"/>
          <w:sz w:val="24"/>
          <w:szCs w:val="24"/>
        </w:rPr>
        <w:br/>
        <w:t>оперных,      хоровых      и      оркестровых      произведений      в      объеме,</w:t>
      </w:r>
      <w:r w:rsidRPr="002B74FC">
        <w:rPr>
          <w:rFonts w:ascii="Times New Roman" w:hAnsi="Times New Roman" w:cs="Times New Roman"/>
          <w:color w:val="000000"/>
          <w:sz w:val="24"/>
          <w:szCs w:val="24"/>
        </w:rPr>
        <w:br/>
      </w:r>
      <w:r w:rsidRPr="002B74FC">
        <w:rPr>
          <w:rFonts w:ascii="Times New Roman" w:hAnsi="Times New Roman" w:cs="Times New Roman"/>
          <w:color w:val="000000"/>
          <w:spacing w:val="-1"/>
          <w:sz w:val="24"/>
          <w:szCs w:val="24"/>
        </w:rPr>
        <w:t>соответствующем требованиям программы;</w:t>
      </w:r>
    </w:p>
    <w:p w:rsidR="00916D0C" w:rsidRPr="002B74FC" w:rsidRDefault="00916D0C" w:rsidP="00623049">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2B74FC">
        <w:rPr>
          <w:rFonts w:ascii="Times New Roman" w:hAnsi="Times New Roman" w:cs="Times New Roman"/>
          <w:color w:val="000000"/>
          <w:spacing w:val="4"/>
          <w:sz w:val="24"/>
          <w:szCs w:val="24"/>
        </w:rPr>
        <w:t>наличие фонотеки, укомплектованной аудио- и видеозаписями</w:t>
      </w:r>
      <w:r w:rsidRPr="002B74FC">
        <w:rPr>
          <w:rFonts w:ascii="Times New Roman" w:hAnsi="Times New Roman" w:cs="Times New Roman"/>
          <w:color w:val="000000"/>
          <w:spacing w:val="4"/>
          <w:sz w:val="24"/>
          <w:szCs w:val="24"/>
        </w:rPr>
        <w:br/>
      </w:r>
      <w:r w:rsidRPr="002B74FC">
        <w:rPr>
          <w:rFonts w:ascii="Times New Roman" w:hAnsi="Times New Roman" w:cs="Times New Roman"/>
          <w:color w:val="000000"/>
          <w:sz w:val="24"/>
          <w:szCs w:val="24"/>
        </w:rPr>
        <w:lastRenderedPageBreak/>
        <w:t>музыкальных произведений, соответствующих требованиям программы;</w:t>
      </w:r>
    </w:p>
    <w:p w:rsidR="00916D0C" w:rsidRPr="002B74FC" w:rsidRDefault="00916D0C" w:rsidP="00623049">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обеспечение     каждого     обучающегося     основной     учебной</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2"/>
          <w:sz w:val="24"/>
          <w:szCs w:val="24"/>
        </w:rPr>
        <w:t>литературой;</w:t>
      </w:r>
    </w:p>
    <w:p w:rsidR="00916D0C" w:rsidRPr="002B74FC" w:rsidRDefault="00916D0C" w:rsidP="00623049">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наличие      официальных,      справочно-библиографических      и</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1"/>
          <w:sz w:val="24"/>
          <w:szCs w:val="24"/>
        </w:rPr>
        <w:t>периодических   изданий   в   расчете    1-2   экземпляра   на   каждые    100</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3"/>
          <w:sz w:val="24"/>
          <w:szCs w:val="24"/>
        </w:rPr>
        <w:t>обучающихся.</w:t>
      </w:r>
    </w:p>
    <w:p w:rsidR="00EF73E2" w:rsidRPr="002B74FC" w:rsidRDefault="00EF73E2" w:rsidP="00623049">
      <w:pPr>
        <w:shd w:val="clear" w:color="auto" w:fill="FFFFFF"/>
        <w:spacing w:after="0" w:line="240" w:lineRule="auto"/>
        <w:ind w:firstLine="710"/>
        <w:jc w:val="both"/>
        <w:rPr>
          <w:rFonts w:ascii="Times New Roman" w:hAnsi="Times New Roman" w:cs="Times New Roman"/>
          <w:color w:val="000000"/>
          <w:spacing w:val="2"/>
          <w:sz w:val="24"/>
          <w:szCs w:val="24"/>
        </w:rPr>
        <w:sectPr w:rsidR="00EF73E2" w:rsidRPr="002B74FC" w:rsidSect="00EF73E2">
          <w:type w:val="continuous"/>
          <w:pgSz w:w="11909" w:h="16834"/>
          <w:pgMar w:top="1217" w:right="360" w:bottom="360" w:left="2405" w:header="720" w:footer="720" w:gutter="0"/>
          <w:cols w:space="552"/>
        </w:sectPr>
      </w:pP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lastRenderedPageBreak/>
        <w:t xml:space="preserve">Учебные аудитории, предназначенные для реализации учебного </w:t>
      </w:r>
      <w:r w:rsidRPr="002B74FC">
        <w:rPr>
          <w:rFonts w:ascii="Times New Roman" w:hAnsi="Times New Roman" w:cs="Times New Roman"/>
          <w:color w:val="000000"/>
          <w:sz w:val="24"/>
          <w:szCs w:val="24"/>
        </w:rPr>
        <w:t>предмета «История музыки», оснащаются пианино или роялями, звукотехническим      оборудованием,      видео-оборудованием,      учебной</w:t>
      </w:r>
    </w:p>
    <w:p w:rsidR="00EF73E2" w:rsidRPr="002B74FC" w:rsidRDefault="00916D0C" w:rsidP="00623049">
      <w:pPr>
        <w:shd w:val="clear" w:color="auto" w:fill="FFFFFF"/>
        <w:spacing w:after="0" w:line="240" w:lineRule="auto"/>
        <w:rPr>
          <w:rFonts w:ascii="Times New Roman" w:hAnsi="Times New Roman" w:cs="Times New Roman"/>
          <w:color w:val="000000"/>
          <w:spacing w:val="-1"/>
          <w:sz w:val="24"/>
          <w:szCs w:val="24"/>
        </w:rPr>
      </w:pPr>
      <w:r w:rsidRPr="002B74FC">
        <w:rPr>
          <w:rFonts w:ascii="Times New Roman" w:hAnsi="Times New Roman" w:cs="Times New Roman"/>
          <w:color w:val="000000"/>
          <w:spacing w:val="1"/>
          <w:sz w:val="24"/>
          <w:szCs w:val="24"/>
        </w:rPr>
        <w:t xml:space="preserve">мебелью    (досками,    столами,    стульями,    стеллажами,    шкафами)    и </w:t>
      </w:r>
      <w:r w:rsidRPr="002B74FC">
        <w:rPr>
          <w:rFonts w:ascii="Times New Roman" w:hAnsi="Times New Roman" w:cs="Times New Roman"/>
          <w:color w:val="000000"/>
          <w:spacing w:val="-1"/>
          <w:sz w:val="24"/>
          <w:szCs w:val="24"/>
        </w:rPr>
        <w:t>оформляются наглядными пособиями, имеют звукоизоляцию.</w:t>
      </w:r>
    </w:p>
    <w:p w:rsidR="00916D0C" w:rsidRPr="002B74FC" w:rsidRDefault="00916D0C" w:rsidP="00623049">
      <w:pPr>
        <w:shd w:val="clear" w:color="auto" w:fill="FFFFFF"/>
        <w:spacing w:after="0" w:line="240" w:lineRule="auto"/>
        <w:jc w:val="center"/>
        <w:rPr>
          <w:rFonts w:ascii="Times New Roman" w:hAnsi="Times New Roman" w:cs="Times New Roman"/>
          <w:b/>
          <w:sz w:val="24"/>
          <w:szCs w:val="24"/>
        </w:rPr>
      </w:pPr>
      <w:r w:rsidRPr="002B74FC">
        <w:rPr>
          <w:rFonts w:ascii="Times New Roman" w:hAnsi="Times New Roman" w:cs="Times New Roman"/>
          <w:b/>
          <w:sz w:val="24"/>
          <w:szCs w:val="24"/>
        </w:rPr>
        <w:t>Основное содержание.</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 xml:space="preserve"> ЗАРУБЕЖНЫЕ КОМПОЗИТОРЫ (не менее   14 час).</w:t>
      </w:r>
      <w:r w:rsidRPr="002B74FC">
        <w:rPr>
          <w:rFonts w:ascii="Times New Roman" w:hAnsi="Times New Roman" w:cs="Times New Roman"/>
          <w:sz w:val="24"/>
          <w:szCs w:val="24"/>
        </w:rPr>
        <w:t xml:space="preserve"> Барокко - исключительно важная эпоха, искусство Нового времени, аристократическое и официальное, создаваемое по заказу церкви или светских государей. Новые черты стиля в  архитектуре, живописи, литературе, музыке. Стилевые основы изобразительного искусства - тяга к светскому началу, станковым жанрам, изучению натуры. Сравнение с предшествующими эпохами – Средневековьем и Возрождением. Изменение сферы бытования музыки и мироощущения человека.  Обновление инструментария. Оркестр – самый известный из всех инструментальных составов. Роль полифонии в развитии светских и культовых музыкальных жанров. Инструментальный концерт – музыкальное произведение с характерным противопоставлением солиста или различных групп инструментов полному составу. Антонио Вивальди  - создатель жанра сольного инструментального концерта. Понятие «программность» на примере концертов «Времена года», включенных в «Опыт гармонии и изобретения».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Г. Ф.Гендель и Й. С.Бах - представители Высокого барокко, завершители эпохи. Творческое наследие Баха как поворотный пункт между наследием средневековой полифонии и миром классической сонаты и симфонии.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Идейно-художественные искания 18 в. Классицизм. Расцвет  гомофонно-гармонического стиля. Закрепление классического состава оркестра. Формирование принципов симфонизма в произведениях Гайдна, Моцарта, Бетховена - мастеров Венской классической школы.  Юмор и народность в симфоничесих темах Й. Гайдна. Доступность гармонических структур,  популярность мелодических  оборотов В. А. Моцарта. Месса и её разновидности. Особенности творчества Бетховена  - симфоничность формы, вера в свое артистическое кредо, преобладание в наследии  жанров инструментальной музыки.</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Романтический идеал и его отображение в искусстве. Изменения в быте и музыкальной жизни европейских городов. Непримиримость к ультимативному определению канонов в литературе и музыке, в философии и изобразительном искусстве.  Новые средства выразительности, широкий диапазон настроений. Ф. Шуберт – создатель новых жанров камерной музыки, песенный характер стиля. Ф. Шопен –  гениальный создатель романтического пианизма, чье наследие включает как крупные формы, так и миниатюры. Э.Григ  и появление новых композиторских национальных школ. Специфика творческого наследия И.Штрауса. Оперный стиль Верди и Вагнера. Неоклассицизм на примере творческого портрета  М.Равеля.</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Историческое значение и вневременная  художественная ценность классического наследия.</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 xml:space="preserve">РУССКИЕ КОМПОЗИТОРЫ (не менее 15 час). </w:t>
      </w:r>
      <w:r w:rsidRPr="002B74FC">
        <w:rPr>
          <w:rFonts w:ascii="Times New Roman" w:hAnsi="Times New Roman" w:cs="Times New Roman"/>
          <w:sz w:val="24"/>
          <w:szCs w:val="24"/>
        </w:rPr>
        <w:t xml:space="preserve">Российские кант и песня – древнейшие жанры,  их значение. Зарождение  классической музыкальной школы в 18 веке.  Русская музыкальная культура первой половины 19 в. Творчество  М. Глинки, значение  и влияние  на развитие русской музыки во второй половине 19 в. Оперы М. Глинки – содержание, музыкальный характер героев. А. Даргомыжский как основоположник критического реализма в романсах, опере «Русалка».  Специфика </w:t>
      </w:r>
      <w:r w:rsidRPr="002B74FC">
        <w:rPr>
          <w:rFonts w:ascii="Times New Roman" w:hAnsi="Times New Roman" w:cs="Times New Roman"/>
          <w:sz w:val="24"/>
          <w:szCs w:val="24"/>
        </w:rPr>
        <w:lastRenderedPageBreak/>
        <w:t>профессиональной традиции  в русском искусстве  второй половины 19 в. Демократические идеи в области музыкального искусства. Музыкально-общественная, композиторская деятельность А. Рубинштейна и его роль в становлении  русской пианистической школы. Новая русская  музыкальная школа  - эстетика, идейные  и творческие принципы.  Образ идеального  и пафос грандиозности в музыке А. Бородина.  Творчество М. Мусоргского как пример гениального новаторства и психологического реализма,  его социально-обличительная направленность. Хоровые сцены и сольные номера опер Мусоргского. Широта художественных интересов Н. Римского-Корсакова, тонкое понимание особенностей музыкальной культуры и искусства других народов. Развитие в России в конце 19 века всех областей музыкальной культуры – творчества, исполнительства, музыкального просвещения и науки.</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Начало 20 в. Поиски новых выразительных средств, отвечающих изменившемуся восприятию мира. Сложность общей картины развития русского искусства. Идеалистическое мировосприятие А.Скрябина. С.Рахманинов – пианист и композитор, популяризатор русского музыкального искусства. Консервативность его музыкального языка, круг жанров в творческом наследии. И.Стравинский  -   многообразие стилистических переломов в творчестве. Новые черты хореографии и музыкальной драматургии в балетах русского периода.</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Высочайший авторитет и мировое признание русского музыкального искусства.</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 xml:space="preserve">СОВЕТСКИЕ КОМПОЗИТОРЫ (не менее   12 час.). </w:t>
      </w:r>
      <w:r w:rsidRPr="002B74FC">
        <w:rPr>
          <w:rFonts w:ascii="Times New Roman" w:hAnsi="Times New Roman" w:cs="Times New Roman"/>
          <w:sz w:val="24"/>
          <w:szCs w:val="24"/>
        </w:rPr>
        <w:t xml:space="preserve">Сущность пролетарской революции и новые задачи  отечественного искусства – массовость, утилитаризм, новаторство. Советская песенная культура 1917-90 гг. 20 в. Истоки, стилевые черты (музыкальный и поэтический язык), тематика. Композиторы-песенники. Искусство социалистического реализма в  литературе, кинематографе, музыке -  утверждение идеалов мира, прогресса, демократии и высокого гуманизма. Идейно-эстетические принципы – народность, партийность, интернационализм. Разнообразие  музыкальных жанров, подчиненных задаче отражения жизни советского народа. Значение реализма в советском искусстве. Сочетание творческой и общественной деятельности советских композиторов. Значение  Государственной премии СССР и  её последнее вручение – </w:t>
      </w:r>
      <w:smartTag w:uri="urn:schemas-microsoft-com:office:smarttags" w:element="metricconverter">
        <w:smartTagPr>
          <w:attr w:name="ProductID" w:val="1985 г"/>
        </w:smartTagPr>
        <w:r w:rsidRPr="002B74FC">
          <w:rPr>
            <w:rFonts w:ascii="Times New Roman" w:hAnsi="Times New Roman" w:cs="Times New Roman"/>
            <w:sz w:val="24"/>
            <w:szCs w:val="24"/>
          </w:rPr>
          <w:t>1985 г</w:t>
        </w:r>
      </w:smartTag>
      <w:r w:rsidRPr="002B74FC">
        <w:rPr>
          <w:rFonts w:ascii="Times New Roman" w:hAnsi="Times New Roman" w:cs="Times New Roman"/>
          <w:sz w:val="24"/>
          <w:szCs w:val="24"/>
        </w:rPr>
        <w:t xml:space="preserve">.  - В.А. Гаврилину   за симфоническое действо «Перезвоны». Крупнейшие исполнители.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 Мастера советской композиторской школы академической традиции.</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 xml:space="preserve"> О. Дунаевский - жизненный и творческий путь. Обзор  творчества.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С.С. Прокофьев  - развитие традиций русской музыкальной классики и яркое новаторство художественных приемов. Новизна трактовки соотношений в главной и побочной партий сонатной формы 1-й части симфонии №7.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Д.Д. Шостакович – художник-гуманист, жанровый диапазон творчества. Развитие  традиций реализма А.Даргомыжского и М.Мусоргского. Углубленная разработка мелодического начала в музыке, сила контраста между трагизмом кульминаций и  чувством морального очищения в финальных разделах симфонической драматургии.  Драматизм, яркость и рельефность образов в 1-й части симфонии  №7.</w:t>
      </w:r>
    </w:p>
    <w:p w:rsidR="00B7043B" w:rsidRPr="002B74FC" w:rsidRDefault="00B7043B" w:rsidP="00623049">
      <w:pPr>
        <w:spacing w:after="0" w:line="240" w:lineRule="auto"/>
        <w:ind w:firstLine="708"/>
        <w:jc w:val="both"/>
        <w:rPr>
          <w:rFonts w:ascii="Times New Roman" w:hAnsi="Times New Roman" w:cs="Times New Roman"/>
          <w:sz w:val="24"/>
          <w:szCs w:val="24"/>
        </w:rPr>
        <w:sectPr w:rsidR="00B7043B" w:rsidRPr="002B74FC" w:rsidSect="00B7043B">
          <w:type w:val="continuous"/>
          <w:pgSz w:w="11909" w:h="16834"/>
          <w:pgMar w:top="1217" w:right="360" w:bottom="360" w:left="2405" w:header="720" w:footer="720" w:gutter="0"/>
          <w:cols w:space="552"/>
        </w:sectPr>
      </w:pP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lastRenderedPageBreak/>
        <w:t xml:space="preserve">.И. Хачатурян  - композитор резко очерченного национального склада, отражение в музыкальном языке образной песенности и плясовых ритмов народов Востока. Значение творчества композитора для развития  музыкального театра и жанров инструментальной музыки   Мелодический дар и богатство оркестровки, самобытно-национальный характер тем  в Концерте для скрипки с оркестром ре мажор.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Г.В. Свиридов -  </w:t>
      </w:r>
      <w:r w:rsidRPr="002B74FC">
        <w:rPr>
          <w:rFonts w:ascii="Times New Roman" w:hAnsi="Times New Roman" w:cs="Times New Roman"/>
          <w:sz w:val="24"/>
          <w:szCs w:val="24"/>
          <w:lang w:val="en-US"/>
        </w:rPr>
        <w:t>c</w:t>
      </w:r>
      <w:r w:rsidRPr="002B74FC">
        <w:rPr>
          <w:rFonts w:ascii="Times New Roman" w:hAnsi="Times New Roman" w:cs="Times New Roman"/>
          <w:sz w:val="24"/>
          <w:szCs w:val="24"/>
        </w:rPr>
        <w:t>воеобразие личности и творческой одаренности,  гениальное владение формой и законами вокально-хорового искусства, значительность и глубина содержания. Преобладание вокальных партитур в творческом наследии, мастерское владение крупной формой. «Метель» - доступность и простота выражения, «Пушкинский венок» - любовь к поэтическому слову.</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lastRenderedPageBreak/>
        <w:t xml:space="preserve">В.А. Гаврилин – мастерство мелодиста, опора на традиции новой русской школы в разработке русской народной песни. Новая жизнь шедевров русской классики  в балетах Гаврилина на сцене телевизионного музыкального театра. «Страдательная» из цикла «Русская тетрадь» - связь с фольклорной традицией, «Вечерняя музыка» - эстетическая близость русской музыкальной классике.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Р.К.Щедрин   - творец художественных ценностей в ситуации «разрывности культуры», работающий в разных сферах и жанрах. «Кармен-сюита»  - самобытность замысла, связь с мировой  классико-романтической традицией.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Широкое признание советской музыки  во всем мире.</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b/>
          <w:sz w:val="24"/>
          <w:szCs w:val="24"/>
        </w:rPr>
        <w:t>ОПЕРА (не менее  9 час.)</w:t>
      </w:r>
      <w:r w:rsidRPr="002B74FC">
        <w:rPr>
          <w:rFonts w:ascii="Times New Roman" w:hAnsi="Times New Roman" w:cs="Times New Roman"/>
          <w:sz w:val="24"/>
          <w:szCs w:val="24"/>
        </w:rPr>
        <w:t xml:space="preserve">. История рождения. Флорентийская камерата (1580).  Первая опера «Дафна» (1592). Первый публичный оперный спектакль на свадебных торжествах во дворце Медичи (1600).  Первый публичный оперный театр. К. Монтеверди – «Орфей и Эвридика» (1601).  Распространение жанра  по Европе. Серьезная и комическая оперы. Значение оперной  реформы К. Глюка и его опера «Альцеста» (1767). Оперный жанр в творческом наследии венских классиков на примере драматургического мастерства В. А. Моцарта.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Романтический период в истории жанра. Итальянская опера  - воплощение  стиля бельканто в музыке Дж. Россини и творчество Дж. Верди как кульминация её развития.  Немецкая опера от К. Вебера до Р.Вагнера.   Разновидности романтической оперы во Франции -  «Фауст» Ш. Гуно,  «Кармен» Ж. Бизе.  Значение  опер М. Глинки как  истока народно-исторической и сказочно-эпической линий в оперном творчестве русских  композиторов. Открытие П.Чайковским новых горизонтов для развития реалистических традиций в  русском музыкальном театре. Страницы русских опер (обзорно) композиторов новой русской школы 19  в., их жанровое разнообразие.</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 Оперы западно-европейских композиторов на рубеже  19-20 вв. Веризм и опера Р. Леонкавалло «Паяцы» (1892). Дж. Гершвин,  история создания музыкальной драмы   «Порги и Бесс» (1935- премьеры в Бостоне и Нью-Йорке), роль в истории американской культуры.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Советская опера  как часть музыки 20 в., её основные мастера и   их шедевры (обзорно): С.  Прокофьев  - «Любовь к трем апельсинам», «Семен Котко», «Война и мир», Д. Шостакович -  «Нос», «Катерина Измайлова», Д.  Кабалевский – «Кола Брюньон», Р.Щедрин - «Не только любовь». Опера-мистерия А. Рыбникова «Юнона и Авось» (1981). Исторический сюжет. Сольные характеристики и хоровые сцены. Новаторство музыкального языка, роль спектакля  в отечественной  культурной жизни 20 в. </w:t>
      </w:r>
    </w:p>
    <w:p w:rsidR="00916D0C" w:rsidRPr="002B74FC" w:rsidRDefault="00916D0C" w:rsidP="00623049">
      <w:pPr>
        <w:spacing w:after="0" w:line="240" w:lineRule="auto"/>
        <w:jc w:val="both"/>
        <w:rPr>
          <w:rFonts w:ascii="Times New Roman" w:hAnsi="Times New Roman" w:cs="Times New Roman"/>
          <w:color w:val="000000"/>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З</w:t>
      </w:r>
      <w:r w:rsidRPr="002B74FC">
        <w:rPr>
          <w:rFonts w:ascii="Times New Roman" w:hAnsi="Times New Roman" w:cs="Times New Roman"/>
          <w:color w:val="000000"/>
          <w:sz w:val="24"/>
          <w:szCs w:val="24"/>
        </w:rPr>
        <w:t>начение  оперного жанра   в творческом наследии зарубежных, русских и советских  композиторов.</w:t>
      </w:r>
    </w:p>
    <w:p w:rsidR="00916D0C" w:rsidRPr="002B74FC" w:rsidRDefault="00916D0C" w:rsidP="00623049">
      <w:pPr>
        <w:spacing w:after="0" w:line="240" w:lineRule="auto"/>
        <w:ind w:firstLine="708"/>
        <w:jc w:val="both"/>
        <w:rPr>
          <w:rFonts w:ascii="Times New Roman" w:hAnsi="Times New Roman" w:cs="Times New Roman"/>
          <w:b/>
          <w:sz w:val="24"/>
          <w:szCs w:val="24"/>
        </w:rPr>
      </w:pPr>
      <w:r w:rsidRPr="002B74FC">
        <w:rPr>
          <w:rFonts w:ascii="Times New Roman" w:hAnsi="Times New Roman" w:cs="Times New Roman"/>
          <w:b/>
          <w:sz w:val="24"/>
          <w:szCs w:val="24"/>
        </w:rPr>
        <w:t>ОПЕРЕТТА</w:t>
      </w:r>
      <w:r w:rsidRPr="002B74FC">
        <w:rPr>
          <w:rFonts w:ascii="Times New Roman" w:hAnsi="Times New Roman" w:cs="Times New Roman"/>
          <w:sz w:val="24"/>
          <w:szCs w:val="24"/>
        </w:rPr>
        <w:t xml:space="preserve"> </w:t>
      </w:r>
      <w:r w:rsidRPr="002B74FC">
        <w:rPr>
          <w:rFonts w:ascii="Times New Roman" w:hAnsi="Times New Roman" w:cs="Times New Roman"/>
          <w:b/>
          <w:sz w:val="24"/>
          <w:szCs w:val="24"/>
        </w:rPr>
        <w:t xml:space="preserve">(не менее 3 час.). </w:t>
      </w:r>
      <w:r w:rsidRPr="002B74FC">
        <w:rPr>
          <w:rFonts w:ascii="Times New Roman" w:hAnsi="Times New Roman" w:cs="Times New Roman"/>
          <w:sz w:val="24"/>
          <w:szCs w:val="24"/>
        </w:rPr>
        <w:t>Истоки жанра: комическая опера, зингшпиль, водевиль. История развития. Классическая оперетта. Советский период  и театр оперетты – воплощение темы  борьбы с белогвардейцами («Свадьба в Малиновке» Б.Александрова), обороны рубежей родины. Советская оперетта в 50-е гг. на примере оперетты  И. О. Дунаевского «Вольный ветер».</w:t>
      </w:r>
    </w:p>
    <w:p w:rsidR="00916D0C" w:rsidRPr="002B74FC" w:rsidRDefault="00916D0C" w:rsidP="00623049">
      <w:pPr>
        <w:spacing w:after="0" w:line="240" w:lineRule="auto"/>
        <w:ind w:firstLine="708"/>
        <w:jc w:val="both"/>
        <w:rPr>
          <w:rFonts w:ascii="Times New Roman" w:hAnsi="Times New Roman" w:cs="Times New Roman"/>
          <w:i/>
          <w:sz w:val="24"/>
          <w:szCs w:val="24"/>
        </w:rPr>
      </w:pPr>
      <w:r w:rsidRPr="002B74FC">
        <w:rPr>
          <w:rFonts w:ascii="Times New Roman" w:hAnsi="Times New Roman" w:cs="Times New Roman"/>
          <w:b/>
          <w:sz w:val="24"/>
          <w:szCs w:val="24"/>
        </w:rPr>
        <w:t xml:space="preserve">МЮЗИКЛ (не менее 5 час.). </w:t>
      </w:r>
      <w:r w:rsidRPr="002B74FC">
        <w:rPr>
          <w:rFonts w:ascii="Times New Roman" w:hAnsi="Times New Roman" w:cs="Times New Roman"/>
          <w:sz w:val="24"/>
          <w:szCs w:val="24"/>
        </w:rPr>
        <w:t>Художественные особенности  жанра.</w:t>
      </w:r>
      <w:r w:rsidRPr="002B74FC">
        <w:rPr>
          <w:rFonts w:ascii="Times New Roman" w:hAnsi="Times New Roman" w:cs="Times New Roman"/>
          <w:b/>
          <w:sz w:val="24"/>
          <w:szCs w:val="24"/>
        </w:rPr>
        <w:t xml:space="preserve"> </w:t>
      </w:r>
      <w:r w:rsidRPr="002B74FC">
        <w:rPr>
          <w:rFonts w:ascii="Times New Roman" w:hAnsi="Times New Roman" w:cs="Times New Roman"/>
          <w:sz w:val="24"/>
          <w:szCs w:val="24"/>
        </w:rPr>
        <w:t xml:space="preserve">Классики мюзиклов ХХ в. - Р. Роджерс,  Г. Арлен,  И. Берлин, Дж. Гершвин, Л. Бернстайн, Дж.Стайн, Дж. Кендер, Ф. Лоу, С. Сандхайм, Э.  Ллойд Уэббер. Краткие сведения из истории жанра. Практика театрального предпринимательства в США. «45 минут на Бродвее» (1906) Д. Кохана  - символ новой страницы в истории театра. Мюзикл и  американский кинематограф ХХ в.  «Певец джаза» (1927)  - первый музыкальный фильм в мире. Музыкальная драматургия (использование лейт-тем, взаимодействие со стилями популярной музыки), сюжет, история постановки и  экранизации  мюзиклов, хореография, избранные музыкальные номера  мюзиклов «Оклахома» (1943), «Вестсайдская история» (1961) и   «Призрак оперы» (2004).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lastRenderedPageBreak/>
        <w:t xml:space="preserve">Место и значение музыкальных фильмов в отечественном кинематографе. Композиторы  И.Дунаевский, А. Лепин, Г. Гладков А.Журбин, А.Рыбников, М.Дунаевский. «Бременские музыканты» (1973) - взаимодействие стилей популярной музыки  в легендарной музыкальной фантазии  Г. Гладкова по пьесе В.Ливанова и Ю. Энтина. Анимационные герои, их музыкальные характеристики. Мастерство озвучания  О. Анофриева и А. Горохова. М. Дунаевский и его музыка  к фильму «Мери Поппинс, до свидания» (1983).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Мировое признание жанра мюзикла в 21 в.  Многообразие художественных исканий, отражение  общественной жизни, стилистических приемов. Бытование мюзикла в современной России.</w:t>
      </w:r>
    </w:p>
    <w:p w:rsidR="00916D0C" w:rsidRPr="002B74FC" w:rsidRDefault="00916D0C" w:rsidP="00623049">
      <w:pPr>
        <w:spacing w:after="0" w:line="240" w:lineRule="auto"/>
        <w:ind w:firstLine="708"/>
        <w:rPr>
          <w:rFonts w:ascii="Times New Roman" w:hAnsi="Times New Roman" w:cs="Times New Roman"/>
          <w:b/>
          <w:sz w:val="24"/>
          <w:szCs w:val="24"/>
        </w:rPr>
      </w:pPr>
      <w:r w:rsidRPr="002B74FC">
        <w:rPr>
          <w:rFonts w:ascii="Times New Roman" w:hAnsi="Times New Roman" w:cs="Times New Roman"/>
          <w:b/>
          <w:sz w:val="24"/>
          <w:szCs w:val="24"/>
        </w:rPr>
        <w:t xml:space="preserve">ОСНОВНЫЕ СТИЛИ  ПОПУЛЯРНОЙ МУЗЫКИ ХХ в. (не менее 25 час.). </w:t>
      </w:r>
    </w:p>
    <w:p w:rsidR="00916D0C" w:rsidRPr="002B74FC" w:rsidRDefault="00916D0C" w:rsidP="00623049">
      <w:pPr>
        <w:spacing w:after="0" w:line="240" w:lineRule="auto"/>
        <w:ind w:firstLine="708"/>
        <w:rPr>
          <w:rFonts w:ascii="Times New Roman" w:hAnsi="Times New Roman" w:cs="Times New Roman"/>
          <w:sz w:val="24"/>
          <w:szCs w:val="24"/>
        </w:rPr>
      </w:pPr>
      <w:r w:rsidRPr="002B74FC">
        <w:rPr>
          <w:rFonts w:ascii="Times New Roman" w:hAnsi="Times New Roman" w:cs="Times New Roman"/>
          <w:sz w:val="24"/>
          <w:szCs w:val="24"/>
        </w:rPr>
        <w:t xml:space="preserve">Блюз, его формирование в рабочей среде черного юга США. Виды блюза: архаический, городской, современный. Стилевые признаки: блюзовая тональность, гармония, темп. Мастера блюза – </w:t>
      </w:r>
      <w:r w:rsidRPr="002B74FC">
        <w:rPr>
          <w:rFonts w:ascii="Times New Roman" w:hAnsi="Times New Roman" w:cs="Times New Roman"/>
          <w:sz w:val="24"/>
          <w:szCs w:val="24"/>
          <w:lang w:val="en-US"/>
        </w:rPr>
        <w:t>B</w:t>
      </w:r>
      <w:r w:rsidRPr="002B74FC">
        <w:rPr>
          <w:rFonts w:ascii="Times New Roman" w:hAnsi="Times New Roman" w:cs="Times New Roman"/>
          <w:sz w:val="24"/>
          <w:szCs w:val="24"/>
        </w:rPr>
        <w:t>.</w:t>
      </w:r>
      <w:r w:rsidRPr="002B74FC">
        <w:rPr>
          <w:rFonts w:ascii="Times New Roman" w:hAnsi="Times New Roman" w:cs="Times New Roman"/>
          <w:sz w:val="24"/>
          <w:szCs w:val="24"/>
          <w:lang w:val="en-US"/>
        </w:rPr>
        <w:t>B</w:t>
      </w:r>
      <w:r w:rsidRPr="002B74FC">
        <w:rPr>
          <w:rFonts w:ascii="Times New Roman" w:hAnsi="Times New Roman" w:cs="Times New Roman"/>
          <w:sz w:val="24"/>
          <w:szCs w:val="24"/>
        </w:rPr>
        <w:t>.</w:t>
      </w:r>
      <w:r w:rsidRPr="002B74FC">
        <w:rPr>
          <w:rFonts w:ascii="Times New Roman" w:hAnsi="Times New Roman" w:cs="Times New Roman"/>
          <w:sz w:val="24"/>
          <w:szCs w:val="24"/>
          <w:lang w:val="en-US"/>
        </w:rPr>
        <w:t>King</w:t>
      </w:r>
      <w:r w:rsidRPr="002B74FC">
        <w:rPr>
          <w:rFonts w:ascii="Times New Roman" w:hAnsi="Times New Roman" w:cs="Times New Roman"/>
          <w:sz w:val="24"/>
          <w:szCs w:val="24"/>
        </w:rPr>
        <w:t>, М</w:t>
      </w:r>
      <w:r w:rsidRPr="002B74FC">
        <w:rPr>
          <w:rFonts w:ascii="Times New Roman" w:hAnsi="Times New Roman" w:cs="Times New Roman"/>
          <w:sz w:val="24"/>
          <w:szCs w:val="24"/>
          <w:lang w:val="en-US"/>
        </w:rPr>
        <w:t>uddy</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Waters</w:t>
      </w:r>
      <w:r w:rsidRPr="002B74FC">
        <w:rPr>
          <w:rFonts w:ascii="Times New Roman" w:hAnsi="Times New Roman" w:cs="Times New Roman"/>
          <w:sz w:val="24"/>
          <w:szCs w:val="24"/>
        </w:rPr>
        <w:t xml:space="preserve">.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Джаз - истоки, инструментарий, традиции. Мелодика джазовых тем и аккорды в джазе. Джаз и  бродвейские композиторы – И. Берлин, Дж.Керн. Краткий обзор стилей джазовой музыки. Традиционный  и современный джаз. Солисты и оркестры. Корифеи джаза -  Армстронг, Фитцджеральд, Миллер, Гудмен,  Питерсон,  Брубек, Монк, Девис, Гиллеспи и др.  Дюк Эллингтон -   американский пианист, композитор и его оркестровые произведения, оказавшие большое эстетическое воздействие на развитие культуры 20-го века.  Дж. Гершвин – автор музыкального театра, песни. Формирование композитора на основе эстрадно-бытовой музыки Бродвея и  профессиональной музыкальной подготовки. Использование джаза в «Рапсодии в блюзовых тонах»  - импровизационность формы, блюзовый лад, специфическая манера интонирования. Советский джаз. История становления и путь развития (обзорно). Отечественные джазмены - исполнители и композиторы -  Э.Рознер, А.Варламов, О. Лундстрем, Л.Чижик, Б.Фрумкин, Г. Гаранян, А. Кузнецов, И. Бриль, Д. Голощекин, Д. Крамер.</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 Рок. Исторические условия возникновения стиля - появление электрической гитары Л. Фендера, ускоренный прогресс всех сторон материальной жизни, ослабление связей поколений в сфере культуры, принципы морали и  анархические идеалы молодежной контр-культуры. Источники рока – кантри и  ритм-энд-блюз. Э. Фрид  и музыкальные фильмы. Чак Берри - легендарный  исполнитель в истории  рок-н-ролла. Пионеры рока  - Билл Хейли, Бадди Холли,  Литтл Ричард, Рой Орбиссон, Элвис Пресли, Карл Перкинс, Джерри Ли Льюис. Изменение  хода развития поп-музыки в 60-е гг. ХХ в. Выдающиеся деятели рок-культуры: Боб Дилан (</w:t>
      </w:r>
      <w:r w:rsidRPr="002B74FC">
        <w:rPr>
          <w:rFonts w:ascii="Times New Roman" w:hAnsi="Times New Roman" w:cs="Times New Roman"/>
          <w:color w:val="000000"/>
          <w:sz w:val="24"/>
          <w:szCs w:val="24"/>
        </w:rPr>
        <w:t>Роберт Аллен Циммерман)</w:t>
      </w:r>
      <w:r w:rsidRPr="002B74FC">
        <w:rPr>
          <w:rFonts w:ascii="Times New Roman" w:hAnsi="Times New Roman" w:cs="Times New Roman"/>
          <w:sz w:val="24"/>
          <w:szCs w:val="24"/>
        </w:rPr>
        <w:t xml:space="preserve"> – поэт, певец, заложивший основы концептуального рока, лауреат Пулитцеровской премии «за выдающееся влияние на популярную музыку и  американскую культуру, отмеченное лирическими композициями исключительной поэтической силы», Джэнис Джоплин – величайшая вокалистка, оставшаяся символом хиппи,  Джими Хендрикс - гитарист, певец и композитор,  один из наиболее изобретательных виртуозов. Дискография группы «Битлз», эволюция  стиля и  мировое  значение творчества. Рок-опера   Эндрю Ллойд Уэббера «Иисус Христос – суперзвезда» -  сюжет, история постановки и  экранизации. Музыкальная драматургия - использование лейт-тем, взаимодействие с другими стилями музыки, сольные и ансамблевые музыкальные номера. Достижения  западного рока (обзорно): «Роллинг Стоунз», «Дип Перпл», «Пинк Флойд», «Эмерсон, Лейк энд Палмер». Рок и элементы классики в творчестве Р. Уэйкмана.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 xml:space="preserve">Русскоязычая рок-культура. Судьбы андеграунда 80-х гг.  в СССР и зарождение музыки советского рока: истоки, стилевые черты (музыкальный и поэтический язык), тематика, особенности. Центры рок-музыки в СССР:  Ленинград, Москва, Свердловск. Краткие обзоры творчества групп: «Зоопарк», «Кино», «Браво», «Секрет», «Крематорий», «Аквариум», «Наутилус Помпилиус». </w:t>
      </w:r>
      <w:r w:rsidRPr="002B74FC">
        <w:rPr>
          <w:rFonts w:ascii="Times New Roman" w:hAnsi="Times New Roman" w:cs="Times New Roman"/>
          <w:color w:val="000000"/>
          <w:w w:val="78"/>
          <w:sz w:val="24"/>
          <w:szCs w:val="24"/>
        </w:rPr>
        <w:t xml:space="preserve"> </w:t>
      </w:r>
      <w:r w:rsidRPr="002B74FC">
        <w:rPr>
          <w:rFonts w:ascii="Times New Roman" w:hAnsi="Times New Roman" w:cs="Times New Roman"/>
          <w:sz w:val="24"/>
          <w:szCs w:val="24"/>
        </w:rPr>
        <w:t xml:space="preserve">Рок и профессиональные композиторы: А.Петров,  А.Журбин, А.Градский, А.Рыбников.  </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lastRenderedPageBreak/>
        <w:t xml:space="preserve">  </w:t>
      </w:r>
      <w:r w:rsidRPr="002B74FC">
        <w:rPr>
          <w:rFonts w:ascii="Times New Roman" w:hAnsi="Times New Roman" w:cs="Times New Roman"/>
          <w:sz w:val="24"/>
          <w:szCs w:val="24"/>
        </w:rPr>
        <w:tab/>
        <w:t xml:space="preserve">Сдвиги в западной популярной музыке конца 70-х гг. ХХ.  Диско - высокоцентрализованная отрасль музыкальной промышленности. Современно-типовая оркестровка (электрогитары, кибордс, саксофоны). Истоки: синтез составных элементов джаза,  фанка, рока,  соул.  Глория Гейнор и  Донна Саммер – первые  из звезд дискотек. </w:t>
      </w:r>
      <w:smartTag w:uri="urn:schemas-microsoft-com:office:smarttags" w:element="metricconverter">
        <w:smartTagPr>
          <w:attr w:name="ProductID" w:val="1980 г"/>
        </w:smartTagPr>
        <w:r w:rsidRPr="002B74FC">
          <w:rPr>
            <w:rFonts w:ascii="Times New Roman" w:hAnsi="Times New Roman" w:cs="Times New Roman"/>
            <w:sz w:val="24"/>
            <w:szCs w:val="24"/>
          </w:rPr>
          <w:t>1980 г</w:t>
        </w:r>
      </w:smartTag>
      <w:r w:rsidRPr="002B74FC">
        <w:rPr>
          <w:rFonts w:ascii="Times New Roman" w:hAnsi="Times New Roman" w:cs="Times New Roman"/>
          <w:sz w:val="24"/>
          <w:szCs w:val="24"/>
        </w:rPr>
        <w:t>. – Гремми - первая и единственная премия исполнителю стиля диско.</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 </w:t>
      </w:r>
      <w:r w:rsidRPr="002B74FC">
        <w:rPr>
          <w:rFonts w:ascii="Times New Roman" w:hAnsi="Times New Roman" w:cs="Times New Roman"/>
          <w:sz w:val="24"/>
          <w:szCs w:val="24"/>
        </w:rPr>
        <w:tab/>
        <w:t>Первая студия электронной музыки (ФРГ, Кельн,1951). Приоритетное значение синтезатора в  композициях немецких групп  «Крафтверк», «Тенджерин Дрим». Жан-Мишель Жарр (р.1948) –один из пионеров  электронной музыки и его альбом «</w:t>
      </w:r>
      <w:r w:rsidRPr="002B74FC">
        <w:rPr>
          <w:rFonts w:ascii="Times New Roman" w:hAnsi="Times New Roman" w:cs="Times New Roman"/>
          <w:sz w:val="24"/>
          <w:szCs w:val="24"/>
          <w:lang w:val="en-US"/>
        </w:rPr>
        <w:t>Oxygene</w:t>
      </w:r>
      <w:r w:rsidRPr="002B74FC">
        <w:rPr>
          <w:rFonts w:ascii="Times New Roman" w:hAnsi="Times New Roman" w:cs="Times New Roman"/>
          <w:sz w:val="24"/>
          <w:szCs w:val="24"/>
        </w:rPr>
        <w:t xml:space="preserve">». Стили и направления электроники 80-х и 90-х гг. ХХ в.: хаус, </w:t>
      </w:r>
      <w:r w:rsidRPr="002B74FC">
        <w:rPr>
          <w:rFonts w:ascii="Times New Roman" w:hAnsi="Times New Roman" w:cs="Times New Roman"/>
          <w:sz w:val="24"/>
          <w:szCs w:val="24"/>
          <w:lang w:val="en-US"/>
        </w:rPr>
        <w:t>Garage</w:t>
      </w:r>
      <w:r w:rsidRPr="002B74FC">
        <w:rPr>
          <w:rFonts w:ascii="Times New Roman" w:hAnsi="Times New Roman" w:cs="Times New Roman"/>
          <w:sz w:val="24"/>
          <w:szCs w:val="24"/>
        </w:rPr>
        <w:t>,</w:t>
      </w:r>
      <w:r w:rsidRPr="002B74FC">
        <w:rPr>
          <w:rFonts w:ascii="Times New Roman" w:hAnsi="Times New Roman" w:cs="Times New Roman"/>
          <w:b/>
          <w:sz w:val="24"/>
          <w:szCs w:val="24"/>
        </w:rPr>
        <w:t xml:space="preserve"> </w:t>
      </w:r>
      <w:r w:rsidRPr="002B74FC">
        <w:rPr>
          <w:rFonts w:ascii="Times New Roman" w:hAnsi="Times New Roman" w:cs="Times New Roman"/>
          <w:sz w:val="24"/>
          <w:szCs w:val="24"/>
          <w:lang w:val="en-US"/>
        </w:rPr>
        <w:t>Goa</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Psychedelic</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Trance</w:t>
      </w:r>
      <w:r w:rsidRPr="002B74FC">
        <w:rPr>
          <w:rFonts w:ascii="Times New Roman" w:hAnsi="Times New Roman" w:cs="Times New Roman"/>
          <w:sz w:val="24"/>
          <w:szCs w:val="24"/>
        </w:rPr>
        <w:t>)</w:t>
      </w:r>
      <w:r w:rsidRPr="002B74FC">
        <w:rPr>
          <w:rFonts w:ascii="Times New Roman" w:hAnsi="Times New Roman" w:cs="Times New Roman"/>
          <w:b/>
          <w:sz w:val="24"/>
          <w:szCs w:val="24"/>
        </w:rPr>
        <w:t xml:space="preserve"> </w:t>
      </w:r>
      <w:r w:rsidRPr="002B74FC">
        <w:rPr>
          <w:rFonts w:ascii="Times New Roman" w:hAnsi="Times New Roman" w:cs="Times New Roman"/>
          <w:sz w:val="24"/>
          <w:szCs w:val="24"/>
        </w:rPr>
        <w:t xml:space="preserve">а также электро-диско, синти-поп.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Эдуард Артемьев (р.1937)– классик электро-акустической музыки в России, песни, музыка к к\ф, опера «Преступление и наказание».</w:t>
      </w:r>
    </w:p>
    <w:p w:rsidR="00916D0C" w:rsidRPr="002B74FC" w:rsidRDefault="00916D0C" w:rsidP="00623049">
      <w:pPr>
        <w:spacing w:after="0" w:line="240" w:lineRule="auto"/>
        <w:ind w:firstLine="708"/>
        <w:rPr>
          <w:rFonts w:ascii="Times New Roman" w:hAnsi="Times New Roman" w:cs="Times New Roman"/>
          <w:sz w:val="24"/>
          <w:szCs w:val="24"/>
        </w:rPr>
      </w:pPr>
      <w:r w:rsidRPr="002B74FC">
        <w:rPr>
          <w:rFonts w:ascii="Times New Roman" w:hAnsi="Times New Roman" w:cs="Times New Roman"/>
          <w:sz w:val="24"/>
          <w:szCs w:val="24"/>
        </w:rPr>
        <w:t>Историческое значение  популярной музыки.</w:t>
      </w:r>
    </w:p>
    <w:p w:rsidR="00EF73E2" w:rsidRPr="002B74FC" w:rsidRDefault="00EF73E2" w:rsidP="00623049">
      <w:pPr>
        <w:spacing w:after="0" w:line="240" w:lineRule="auto"/>
        <w:ind w:firstLine="708"/>
        <w:rPr>
          <w:rFonts w:ascii="Times New Roman" w:hAnsi="Times New Roman" w:cs="Times New Roman"/>
          <w:sz w:val="24"/>
          <w:szCs w:val="24"/>
        </w:rPr>
      </w:pPr>
    </w:p>
    <w:p w:rsidR="00EF73E2" w:rsidRPr="002B74FC" w:rsidRDefault="00EF73E2" w:rsidP="00623049">
      <w:pPr>
        <w:spacing w:after="0" w:line="240" w:lineRule="auto"/>
        <w:ind w:firstLine="708"/>
        <w:rPr>
          <w:rFonts w:ascii="Times New Roman" w:hAnsi="Times New Roman" w:cs="Times New Roman"/>
          <w:sz w:val="24"/>
          <w:szCs w:val="24"/>
        </w:rPr>
      </w:pP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1"/>
          <w:sz w:val="24"/>
          <w:szCs w:val="24"/>
        </w:rPr>
        <w:t xml:space="preserve">Ш.     </w:t>
      </w:r>
      <w:r w:rsidRPr="002B74FC">
        <w:rPr>
          <w:rFonts w:ascii="Times New Roman" w:hAnsi="Times New Roman" w:cs="Times New Roman"/>
          <w:b/>
          <w:bCs/>
          <w:color w:val="000000"/>
          <w:spacing w:val="-1"/>
          <w:sz w:val="24"/>
          <w:szCs w:val="24"/>
          <w:u w:val="single"/>
        </w:rPr>
        <w:t>ТРЕБОВАНИЯ К УРОВНЮ ПОДГОТОВКИ</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2"/>
          <w:sz w:val="24"/>
          <w:szCs w:val="24"/>
          <w:u w:val="single"/>
        </w:rPr>
        <w:t>ОБУЧАЮЩИХСЯ.</w:t>
      </w:r>
    </w:p>
    <w:p w:rsidR="00916D0C" w:rsidRPr="002B74FC" w:rsidRDefault="00916D0C" w:rsidP="00623049">
      <w:pPr>
        <w:shd w:val="clear" w:color="auto" w:fill="FFFFFF"/>
        <w:spacing w:after="0" w:line="240" w:lineRule="auto"/>
        <w:ind w:firstLine="720"/>
        <w:jc w:val="both"/>
        <w:rPr>
          <w:rFonts w:ascii="Times New Roman" w:hAnsi="Times New Roman" w:cs="Times New Roman"/>
          <w:sz w:val="24"/>
          <w:szCs w:val="24"/>
        </w:rPr>
      </w:pPr>
      <w:r w:rsidRPr="002B74FC">
        <w:rPr>
          <w:rFonts w:ascii="Times New Roman" w:hAnsi="Times New Roman" w:cs="Times New Roman"/>
          <w:color w:val="000000"/>
          <w:spacing w:val="12"/>
          <w:sz w:val="24"/>
          <w:szCs w:val="24"/>
        </w:rPr>
        <w:t>Содержание программы учебного предмета «История музыки</w:t>
      </w:r>
      <w:r w:rsidRPr="002B74FC">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2B74FC">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2B74FC">
        <w:rPr>
          <w:rFonts w:ascii="Times New Roman" w:hAnsi="Times New Roman" w:cs="Times New Roman"/>
          <w:color w:val="000000"/>
          <w:spacing w:val="-2"/>
          <w:sz w:val="24"/>
          <w:szCs w:val="24"/>
        </w:rPr>
        <w:t>слуховых навыков.</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Результатом обучения является сформированный комплекс знаний, </w:t>
      </w:r>
      <w:r w:rsidRPr="002B74FC">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sidRPr="002B74FC">
        <w:rPr>
          <w:rFonts w:ascii="Times New Roman" w:hAnsi="Times New Roman" w:cs="Times New Roman"/>
          <w:color w:val="000000"/>
          <w:sz w:val="24"/>
          <w:szCs w:val="24"/>
        </w:rPr>
        <w:t xml:space="preserve">памяти и слуха, музыкального восприятия и мышления, художественного </w:t>
      </w:r>
      <w:r w:rsidRPr="002B74FC">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sidRPr="002B74FC">
        <w:rPr>
          <w:rFonts w:ascii="Times New Roman" w:hAnsi="Times New Roman" w:cs="Times New Roman"/>
          <w:color w:val="000000"/>
          <w:sz w:val="24"/>
          <w:szCs w:val="24"/>
        </w:rPr>
        <w:t>музыкальной терминологией, определенного исторического кругозора.</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Результатами обучения также являются:</w:t>
      </w:r>
    </w:p>
    <w:p w:rsidR="00916D0C" w:rsidRPr="002B74FC" w:rsidRDefault="00916D0C" w:rsidP="00623049">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первичные знания о роли и значении музыкального искусства в</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1"/>
          <w:sz w:val="24"/>
          <w:szCs w:val="24"/>
        </w:rPr>
        <w:t>системе культуры, духовно-нравственном развитии человека;</w:t>
      </w:r>
    </w:p>
    <w:p w:rsidR="00916D0C" w:rsidRPr="002B74FC" w:rsidRDefault="00916D0C" w:rsidP="00623049">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знание   творческих   биографий   зарубежных   и   отечественных</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z w:val="24"/>
          <w:szCs w:val="24"/>
        </w:rPr>
        <w:t>композиторов согласно программным требованиям;</w:t>
      </w:r>
    </w:p>
    <w:p w:rsidR="00916D0C" w:rsidRPr="002B74FC" w:rsidRDefault="00916D0C" w:rsidP="00623049">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1"/>
          <w:sz w:val="24"/>
          <w:szCs w:val="24"/>
        </w:rPr>
        <w:t>знание     в     соответствии     с     программными    требованиями</w:t>
      </w:r>
      <w:r w:rsidRPr="002B74FC">
        <w:rPr>
          <w:rFonts w:ascii="Times New Roman" w:hAnsi="Times New Roman" w:cs="Times New Roman"/>
          <w:color w:val="000000"/>
          <w:spacing w:val="-1"/>
          <w:sz w:val="24"/>
          <w:szCs w:val="24"/>
        </w:rPr>
        <w:br/>
      </w:r>
      <w:r w:rsidRPr="002B74FC">
        <w:rPr>
          <w:rFonts w:ascii="Times New Roman" w:hAnsi="Times New Roman" w:cs="Times New Roman"/>
          <w:color w:val="000000"/>
          <w:spacing w:val="2"/>
          <w:sz w:val="24"/>
          <w:szCs w:val="24"/>
        </w:rPr>
        <w:t>музыкальных произведений зарубежных и отечественных композиторов</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9"/>
          <w:sz w:val="24"/>
          <w:szCs w:val="24"/>
        </w:rPr>
        <w:t>различных исторических периодов,  стилей, жанров и форм от эпохи</w:t>
      </w:r>
      <w:r w:rsidRPr="002B74FC">
        <w:rPr>
          <w:rFonts w:ascii="Times New Roman" w:hAnsi="Times New Roman" w:cs="Times New Roman"/>
          <w:color w:val="000000"/>
          <w:spacing w:val="9"/>
          <w:sz w:val="24"/>
          <w:szCs w:val="24"/>
        </w:rPr>
        <w:br/>
      </w:r>
      <w:r w:rsidRPr="002B74FC">
        <w:rPr>
          <w:rFonts w:ascii="Times New Roman" w:hAnsi="Times New Roman" w:cs="Times New Roman"/>
          <w:color w:val="000000"/>
          <w:spacing w:val="-1"/>
          <w:sz w:val="24"/>
          <w:szCs w:val="24"/>
        </w:rPr>
        <w:t>барокко до современности;</w:t>
      </w:r>
    </w:p>
    <w:p w:rsidR="00916D0C" w:rsidRPr="002B74FC" w:rsidRDefault="00916D0C" w:rsidP="00623049">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8"/>
          <w:sz w:val="24"/>
          <w:szCs w:val="24"/>
        </w:rPr>
        <w:t>умение в устной и письменной форме излагать свои мысли о</w:t>
      </w:r>
      <w:r w:rsidRPr="002B74FC">
        <w:rPr>
          <w:rFonts w:ascii="Times New Roman" w:hAnsi="Times New Roman" w:cs="Times New Roman"/>
          <w:color w:val="000000"/>
          <w:spacing w:val="8"/>
          <w:sz w:val="24"/>
          <w:szCs w:val="24"/>
        </w:rPr>
        <w:br/>
      </w:r>
      <w:r w:rsidRPr="002B74FC">
        <w:rPr>
          <w:rFonts w:ascii="Times New Roman" w:hAnsi="Times New Roman" w:cs="Times New Roman"/>
          <w:color w:val="000000"/>
          <w:spacing w:val="-1"/>
          <w:sz w:val="24"/>
          <w:szCs w:val="24"/>
        </w:rPr>
        <w:t>творчестве композиторов;</w:t>
      </w:r>
    </w:p>
    <w:p w:rsidR="00916D0C" w:rsidRPr="002B74FC" w:rsidRDefault="00916D0C" w:rsidP="00623049">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умение    определять    на   слух   фрагменты   того    или   иного</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1"/>
          <w:sz w:val="24"/>
          <w:szCs w:val="24"/>
        </w:rPr>
        <w:t>изученного музыкального произведения;</w:t>
      </w:r>
    </w:p>
    <w:p w:rsidR="00916D0C" w:rsidRPr="002B74FC" w:rsidRDefault="00916D0C" w:rsidP="00623049">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2B74FC">
        <w:rPr>
          <w:rFonts w:ascii="Times New Roman" w:hAnsi="Times New Roman" w:cs="Times New Roman"/>
          <w:color w:val="000000"/>
          <w:spacing w:val="-3"/>
          <w:sz w:val="24"/>
          <w:szCs w:val="24"/>
        </w:rPr>
        <w:t>навыки   по   восприятию   музыкального   произведения,   умение</w:t>
      </w:r>
      <w:r w:rsidRPr="002B74FC">
        <w:rPr>
          <w:rFonts w:ascii="Times New Roman" w:hAnsi="Times New Roman" w:cs="Times New Roman"/>
          <w:color w:val="000000"/>
          <w:spacing w:val="-3"/>
          <w:sz w:val="24"/>
          <w:szCs w:val="24"/>
        </w:rPr>
        <w:br/>
      </w:r>
      <w:r w:rsidRPr="002B74FC">
        <w:rPr>
          <w:rFonts w:ascii="Times New Roman" w:hAnsi="Times New Roman" w:cs="Times New Roman"/>
          <w:color w:val="000000"/>
          <w:spacing w:val="-2"/>
          <w:sz w:val="24"/>
          <w:szCs w:val="24"/>
        </w:rPr>
        <w:t>выражать   его   понимание   и   свое   к   нему   отношение,   обнаруживать</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1"/>
          <w:sz w:val="24"/>
          <w:szCs w:val="24"/>
        </w:rPr>
        <w:t>ассоциативные связи с другими видами искусств.</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color w:val="000000"/>
          <w:sz w:val="24"/>
          <w:szCs w:val="24"/>
          <w:lang w:val="en-US"/>
        </w:rPr>
        <w:t>IV</w:t>
      </w:r>
      <w:r w:rsidRPr="002B74FC">
        <w:rPr>
          <w:rFonts w:ascii="Times New Roman" w:hAnsi="Times New Roman" w:cs="Times New Roman"/>
          <w:b/>
          <w:color w:val="000000"/>
          <w:sz w:val="24"/>
          <w:szCs w:val="24"/>
        </w:rPr>
        <w:t>.</w:t>
      </w:r>
      <w:r w:rsidRPr="002B74FC">
        <w:rPr>
          <w:rFonts w:ascii="Times New Roman" w:hAnsi="Times New Roman" w:cs="Times New Roman"/>
          <w:color w:val="000000"/>
          <w:sz w:val="24"/>
          <w:szCs w:val="24"/>
        </w:rPr>
        <w:t xml:space="preserve">      </w:t>
      </w:r>
      <w:r w:rsidRPr="002B74FC">
        <w:rPr>
          <w:rFonts w:ascii="Times New Roman" w:hAnsi="Times New Roman" w:cs="Times New Roman"/>
          <w:b/>
          <w:bCs/>
          <w:color w:val="000000"/>
          <w:sz w:val="24"/>
          <w:szCs w:val="24"/>
          <w:u w:val="single"/>
        </w:rPr>
        <w:t>ФОРМЫ И МЕТОДЫ КОНТРОЛЯ, СИСТЕМА ОЦЕНОК</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1"/>
          <w:sz w:val="24"/>
          <w:szCs w:val="24"/>
        </w:rPr>
        <w:t>1. Аттестация: цели, виды, форма, содержание</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2B74FC">
        <w:rPr>
          <w:rFonts w:ascii="Times New Roman" w:hAnsi="Times New Roman" w:cs="Times New Roman"/>
          <w:color w:val="000000"/>
          <w:spacing w:val="-2"/>
          <w:sz w:val="24"/>
          <w:szCs w:val="24"/>
        </w:rPr>
        <w:t>данном этапе.</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Виды контроля: текущий, промежуточный, итоговый.</w:t>
      </w:r>
    </w:p>
    <w:p w:rsidR="00916D0C" w:rsidRPr="002B74FC" w:rsidRDefault="00916D0C" w:rsidP="00623049">
      <w:pPr>
        <w:shd w:val="clear" w:color="auto" w:fill="FFFFFF"/>
        <w:spacing w:after="0" w:line="240" w:lineRule="auto"/>
        <w:ind w:firstLine="734"/>
        <w:jc w:val="both"/>
        <w:rPr>
          <w:rFonts w:ascii="Times New Roman" w:hAnsi="Times New Roman" w:cs="Times New Roman"/>
          <w:sz w:val="24"/>
          <w:szCs w:val="24"/>
        </w:rPr>
      </w:pPr>
      <w:r w:rsidRPr="002B74FC">
        <w:rPr>
          <w:rFonts w:ascii="Times New Roman" w:hAnsi="Times New Roman" w:cs="Times New Roman"/>
          <w:b/>
          <w:bCs/>
          <w:i/>
          <w:iCs/>
          <w:color w:val="000000"/>
          <w:spacing w:val="-1"/>
          <w:sz w:val="24"/>
          <w:szCs w:val="24"/>
        </w:rPr>
        <w:t xml:space="preserve">Текущий контроль </w:t>
      </w:r>
      <w:r w:rsidRPr="002B74FC">
        <w:rPr>
          <w:rFonts w:ascii="Times New Roman" w:hAnsi="Times New Roman" w:cs="Times New Roman"/>
          <w:i/>
          <w:iCs/>
          <w:color w:val="000000"/>
          <w:spacing w:val="-1"/>
          <w:sz w:val="24"/>
          <w:szCs w:val="24"/>
        </w:rPr>
        <w:t xml:space="preserve">- </w:t>
      </w:r>
      <w:r w:rsidRPr="002B74FC">
        <w:rPr>
          <w:rFonts w:ascii="Times New Roman" w:hAnsi="Times New Roman" w:cs="Times New Roman"/>
          <w:color w:val="000000"/>
          <w:spacing w:val="-1"/>
          <w:sz w:val="24"/>
          <w:szCs w:val="24"/>
        </w:rPr>
        <w:t xml:space="preserve">осуществляется регулярно преподавателем на </w:t>
      </w:r>
      <w:r w:rsidRPr="002B74FC">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2B74FC">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2B74FC">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2B74FC">
        <w:rPr>
          <w:rFonts w:ascii="Times New Roman" w:hAnsi="Times New Roman" w:cs="Times New Roman"/>
          <w:color w:val="000000"/>
          <w:spacing w:val="-1"/>
          <w:sz w:val="24"/>
          <w:szCs w:val="24"/>
        </w:rPr>
        <w:t xml:space="preserve">уроках и при выполнении домашней </w:t>
      </w:r>
      <w:r w:rsidRPr="002B74FC">
        <w:rPr>
          <w:rFonts w:ascii="Times New Roman" w:hAnsi="Times New Roman" w:cs="Times New Roman"/>
          <w:color w:val="000000"/>
          <w:spacing w:val="-1"/>
          <w:sz w:val="24"/>
          <w:szCs w:val="24"/>
        </w:rPr>
        <w:lastRenderedPageBreak/>
        <w:t xml:space="preserve">работы, качество выполнения заданий. </w:t>
      </w:r>
      <w:r w:rsidRPr="002B74FC">
        <w:rPr>
          <w:rFonts w:ascii="Times New Roman" w:hAnsi="Times New Roman" w:cs="Times New Roman"/>
          <w:color w:val="000000"/>
          <w:sz w:val="24"/>
          <w:szCs w:val="24"/>
        </w:rPr>
        <w:t>На основе текущего контроля выводятся четвертные оценки.</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4"/>
          <w:sz w:val="24"/>
          <w:szCs w:val="24"/>
        </w:rPr>
        <w:t>Формы текущего контроля</w:t>
      </w:r>
      <w:r w:rsidRPr="002B74FC">
        <w:rPr>
          <w:rFonts w:ascii="Times New Roman" w:hAnsi="Times New Roman" w:cs="Times New Roman"/>
          <w:i/>
          <w:iCs/>
          <w:color w:val="000000"/>
          <w:spacing w:val="4"/>
          <w:sz w:val="24"/>
          <w:szCs w:val="24"/>
          <w:vertAlign w:val="subscript"/>
        </w:rPr>
        <w:t>:</w:t>
      </w:r>
    </w:p>
    <w:p w:rsidR="00916D0C" w:rsidRPr="002B74FC" w:rsidRDefault="00916D0C" w:rsidP="00623049">
      <w:pPr>
        <w:widowControl w:val="0"/>
        <w:numPr>
          <w:ilvl w:val="0"/>
          <w:numId w:val="43"/>
        </w:numPr>
        <w:shd w:val="clear" w:color="auto" w:fill="FFFFFF"/>
        <w:tabs>
          <w:tab w:val="left" w:pos="883"/>
        </w:tabs>
        <w:autoSpaceDE w:val="0"/>
        <w:autoSpaceDN w:val="0"/>
        <w:adjustRightInd w:val="0"/>
        <w:spacing w:after="0" w:line="240" w:lineRule="auto"/>
        <w:rPr>
          <w:rFonts w:ascii="Times New Roman" w:hAnsi="Times New Roman" w:cs="Times New Roman"/>
          <w:color w:val="000000"/>
          <w:sz w:val="24"/>
          <w:szCs w:val="24"/>
        </w:rPr>
      </w:pPr>
      <w:r w:rsidRPr="002B74FC">
        <w:rPr>
          <w:rFonts w:ascii="Times New Roman" w:hAnsi="Times New Roman" w:cs="Times New Roman"/>
          <w:color w:val="000000"/>
          <w:sz w:val="24"/>
          <w:szCs w:val="24"/>
        </w:rPr>
        <w:t>устный опрос (фронтальный и индивидуальный),</w:t>
      </w:r>
    </w:p>
    <w:p w:rsidR="00916D0C" w:rsidRPr="002B74FC" w:rsidRDefault="00916D0C" w:rsidP="00623049">
      <w:pPr>
        <w:widowControl w:val="0"/>
        <w:numPr>
          <w:ilvl w:val="0"/>
          <w:numId w:val="43"/>
        </w:numPr>
        <w:shd w:val="clear" w:color="auto" w:fill="FFFFFF"/>
        <w:tabs>
          <w:tab w:val="left" w:pos="883"/>
        </w:tabs>
        <w:autoSpaceDE w:val="0"/>
        <w:autoSpaceDN w:val="0"/>
        <w:adjustRightInd w:val="0"/>
        <w:spacing w:after="0" w:line="240" w:lineRule="auto"/>
        <w:ind w:firstLine="720"/>
        <w:rPr>
          <w:rFonts w:ascii="Times New Roman" w:hAnsi="Times New Roman" w:cs="Times New Roman"/>
          <w:color w:val="000000"/>
          <w:sz w:val="24"/>
          <w:szCs w:val="24"/>
        </w:rPr>
      </w:pPr>
      <w:r w:rsidRPr="002B74FC">
        <w:rPr>
          <w:rFonts w:ascii="Times New Roman" w:hAnsi="Times New Roman" w:cs="Times New Roman"/>
          <w:color w:val="000000"/>
          <w:spacing w:val="2"/>
          <w:sz w:val="24"/>
          <w:szCs w:val="24"/>
        </w:rPr>
        <w:t>выставление поурочного балла, суммирующего работу ученика на</w:t>
      </w:r>
      <w:r w:rsidRPr="002B74FC">
        <w:rPr>
          <w:rFonts w:ascii="Times New Roman" w:hAnsi="Times New Roman" w:cs="Times New Roman"/>
          <w:color w:val="000000"/>
          <w:spacing w:val="2"/>
          <w:sz w:val="24"/>
          <w:szCs w:val="24"/>
        </w:rPr>
        <w:br/>
      </w:r>
      <w:r w:rsidRPr="002B74FC">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2B74FC">
        <w:rPr>
          <w:rFonts w:ascii="Times New Roman" w:hAnsi="Times New Roman" w:cs="Times New Roman"/>
          <w:color w:val="000000"/>
          <w:spacing w:val="3"/>
          <w:sz w:val="24"/>
          <w:szCs w:val="24"/>
        </w:rPr>
        <w:br/>
      </w:r>
      <w:r w:rsidRPr="002B74FC">
        <w:rPr>
          <w:rFonts w:ascii="Times New Roman" w:hAnsi="Times New Roman" w:cs="Times New Roman"/>
          <w:color w:val="000000"/>
          <w:spacing w:val="-1"/>
          <w:sz w:val="24"/>
          <w:szCs w:val="24"/>
        </w:rPr>
        <w:t>примеров,   активность   при   изучении   нового   материала,   качественное</w:t>
      </w:r>
      <w:r w:rsidRPr="002B74FC">
        <w:rPr>
          <w:rFonts w:ascii="Times New Roman" w:hAnsi="Times New Roman" w:cs="Times New Roman"/>
          <w:color w:val="000000"/>
          <w:spacing w:val="-1"/>
          <w:sz w:val="24"/>
          <w:szCs w:val="24"/>
        </w:rPr>
        <w:br/>
        <w:t>усвоение пройденного),</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 письменное задание, тест.</w:t>
      </w:r>
    </w:p>
    <w:p w:rsidR="00916D0C" w:rsidRPr="002B74FC" w:rsidRDefault="00916D0C" w:rsidP="00623049">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Особой формой текущего контроля является </w:t>
      </w:r>
      <w:r w:rsidRPr="002B74FC">
        <w:rPr>
          <w:rFonts w:ascii="Times New Roman" w:hAnsi="Times New Roman" w:cs="Times New Roman"/>
          <w:b/>
          <w:bCs/>
          <w:i/>
          <w:iCs/>
          <w:color w:val="000000"/>
          <w:spacing w:val="1"/>
          <w:sz w:val="24"/>
          <w:szCs w:val="24"/>
        </w:rPr>
        <w:t xml:space="preserve">контрольный урок, </w:t>
      </w:r>
      <w:r w:rsidRPr="002B74FC">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2B74FC">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2B74FC">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2B74FC">
        <w:rPr>
          <w:rFonts w:ascii="Times New Roman" w:hAnsi="Times New Roman" w:cs="Times New Roman"/>
          <w:color w:val="000000"/>
          <w:spacing w:val="-5"/>
          <w:sz w:val="24"/>
          <w:szCs w:val="24"/>
        </w:rPr>
        <w:t>оценки.</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2B74FC">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2B74FC">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2B74FC">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2B74FC">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2B74FC">
        <w:rPr>
          <w:rFonts w:ascii="Times New Roman" w:hAnsi="Times New Roman" w:cs="Times New Roman"/>
          <w:color w:val="000000"/>
          <w:spacing w:val="-2"/>
          <w:sz w:val="24"/>
          <w:szCs w:val="24"/>
        </w:rPr>
        <w:t>произведения.</w:t>
      </w:r>
    </w:p>
    <w:p w:rsidR="00916D0C" w:rsidRPr="002B74FC" w:rsidRDefault="00916D0C" w:rsidP="00623049">
      <w:pPr>
        <w:shd w:val="clear" w:color="auto" w:fill="FFFFFF"/>
        <w:spacing w:after="0" w:line="240" w:lineRule="auto"/>
        <w:ind w:firstLine="701"/>
        <w:jc w:val="both"/>
        <w:rPr>
          <w:rFonts w:ascii="Times New Roman" w:hAnsi="Times New Roman" w:cs="Times New Roman"/>
          <w:sz w:val="24"/>
          <w:szCs w:val="24"/>
        </w:rPr>
      </w:pPr>
      <w:r w:rsidRPr="002B74FC">
        <w:rPr>
          <w:rFonts w:ascii="Times New Roman" w:hAnsi="Times New Roman" w:cs="Times New Roman"/>
          <w:b/>
          <w:bCs/>
          <w:i/>
          <w:iCs/>
          <w:color w:val="000000"/>
          <w:spacing w:val="4"/>
          <w:sz w:val="24"/>
          <w:szCs w:val="24"/>
        </w:rPr>
        <w:t xml:space="preserve">Промежуточный контроль </w:t>
      </w:r>
      <w:r w:rsidRPr="002B74FC">
        <w:rPr>
          <w:rFonts w:ascii="Times New Roman" w:hAnsi="Times New Roman" w:cs="Times New Roman"/>
          <w:i/>
          <w:iCs/>
          <w:color w:val="000000"/>
          <w:spacing w:val="4"/>
          <w:sz w:val="24"/>
          <w:szCs w:val="24"/>
        </w:rPr>
        <w:t xml:space="preserve">- </w:t>
      </w:r>
      <w:r w:rsidRPr="002B74FC">
        <w:rPr>
          <w:rFonts w:ascii="Times New Roman" w:hAnsi="Times New Roman" w:cs="Times New Roman"/>
          <w:color w:val="000000"/>
          <w:spacing w:val="4"/>
          <w:sz w:val="24"/>
          <w:szCs w:val="24"/>
        </w:rPr>
        <w:t xml:space="preserve">осуществляется в конце каждого </w:t>
      </w:r>
      <w:r w:rsidRPr="002B74FC">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2B74FC">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2B74FC">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2B74FC">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2B74FC">
        <w:rPr>
          <w:rFonts w:ascii="Times New Roman" w:hAnsi="Times New Roman" w:cs="Times New Roman"/>
          <w:color w:val="000000"/>
          <w:spacing w:val="-2"/>
          <w:sz w:val="24"/>
          <w:szCs w:val="24"/>
        </w:rPr>
        <w:t>изученного материала.</w:t>
      </w:r>
    </w:p>
    <w:p w:rsidR="00916D0C" w:rsidRPr="002B74FC" w:rsidRDefault="00916D0C" w:rsidP="00623049">
      <w:pPr>
        <w:shd w:val="clear" w:color="auto" w:fill="FFFFFF"/>
        <w:spacing w:after="0" w:line="240" w:lineRule="auto"/>
        <w:rPr>
          <w:rFonts w:ascii="Times New Roman" w:hAnsi="Times New Roman" w:cs="Times New Roman"/>
          <w:b/>
          <w:sz w:val="24"/>
          <w:szCs w:val="24"/>
        </w:rPr>
      </w:pPr>
      <w:r w:rsidRPr="002B74FC">
        <w:rPr>
          <w:rFonts w:ascii="Times New Roman" w:hAnsi="Times New Roman" w:cs="Times New Roman"/>
          <w:b/>
          <w:i/>
          <w:iCs/>
          <w:color w:val="000000"/>
          <w:spacing w:val="6"/>
          <w:sz w:val="24"/>
          <w:szCs w:val="24"/>
        </w:rPr>
        <w:t>Итоговый контроль</w:t>
      </w:r>
    </w:p>
    <w:p w:rsidR="00916D0C" w:rsidRPr="002B74FC" w:rsidRDefault="00916D0C" w:rsidP="00623049">
      <w:pPr>
        <w:shd w:val="clear" w:color="auto" w:fill="FFFFFF"/>
        <w:spacing w:after="0" w:line="240" w:lineRule="auto"/>
        <w:ind w:firstLine="706"/>
        <w:jc w:val="both"/>
        <w:rPr>
          <w:rFonts w:ascii="Times New Roman" w:hAnsi="Times New Roman" w:cs="Times New Roman"/>
          <w:color w:val="000000"/>
          <w:spacing w:val="-2"/>
          <w:sz w:val="24"/>
          <w:szCs w:val="24"/>
        </w:rPr>
      </w:pPr>
      <w:r w:rsidRPr="002B74FC">
        <w:rPr>
          <w:rFonts w:ascii="Times New Roman" w:hAnsi="Times New Roman" w:cs="Times New Roman"/>
          <w:color w:val="000000"/>
          <w:spacing w:val="-2"/>
          <w:sz w:val="24"/>
          <w:szCs w:val="24"/>
        </w:rPr>
        <w:t xml:space="preserve">Итоговый контроль осуществляется в конце 7 класса. </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Эффективной формой подготовки к итоговому экзамену является </w:t>
      </w:r>
      <w:r w:rsidRPr="002B74FC">
        <w:rPr>
          <w:rFonts w:ascii="Times New Roman" w:hAnsi="Times New Roman" w:cs="Times New Roman"/>
          <w:color w:val="000000"/>
          <w:spacing w:val="-3"/>
          <w:sz w:val="24"/>
          <w:szCs w:val="24"/>
        </w:rPr>
        <w:t>коллоквиум.</w:t>
      </w:r>
    </w:p>
    <w:p w:rsidR="00916D0C" w:rsidRPr="002B74FC" w:rsidRDefault="00916D0C" w:rsidP="00623049">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2B74FC">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2B74FC">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2B74FC">
        <w:rPr>
          <w:rFonts w:ascii="Times New Roman" w:hAnsi="Times New Roman" w:cs="Times New Roman"/>
          <w:color w:val="000000"/>
          <w:spacing w:val="-5"/>
          <w:sz w:val="24"/>
          <w:szCs w:val="24"/>
        </w:rPr>
        <w:t>теме.</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Полный список вопросов учащимся до коллоквиума не известен. </w:t>
      </w:r>
      <w:r w:rsidRPr="002B74FC">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2B74FC">
        <w:rPr>
          <w:rFonts w:ascii="Times New Roman" w:hAnsi="Times New Roman" w:cs="Times New Roman"/>
          <w:color w:val="000000"/>
          <w:sz w:val="24"/>
          <w:szCs w:val="24"/>
        </w:rPr>
        <w:t xml:space="preserve">форме (группы не более 4 человек). Возможно выполнение небольшого </w:t>
      </w:r>
      <w:r w:rsidRPr="002B74FC">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2B74FC">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2B74FC">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2B74FC">
        <w:rPr>
          <w:rFonts w:ascii="Times New Roman" w:hAnsi="Times New Roman" w:cs="Times New Roman"/>
          <w:color w:val="000000"/>
          <w:spacing w:val="-3"/>
          <w:sz w:val="24"/>
          <w:szCs w:val="24"/>
        </w:rPr>
        <w:t>учащихся.</w:t>
      </w:r>
    </w:p>
    <w:p w:rsidR="00916D0C" w:rsidRPr="002B74FC" w:rsidRDefault="00916D0C" w:rsidP="00623049">
      <w:pPr>
        <w:shd w:val="clear" w:color="auto" w:fill="FFFFFF"/>
        <w:spacing w:after="0" w:line="240" w:lineRule="auto"/>
        <w:ind w:hanging="1282"/>
        <w:rPr>
          <w:rFonts w:ascii="Times New Roman" w:hAnsi="Times New Roman" w:cs="Times New Roman"/>
          <w:sz w:val="24"/>
          <w:szCs w:val="24"/>
        </w:rPr>
      </w:pPr>
      <w:r w:rsidRPr="002B74FC">
        <w:rPr>
          <w:rFonts w:ascii="Times New Roman" w:hAnsi="Times New Roman" w:cs="Times New Roman"/>
          <w:i/>
          <w:iCs/>
          <w:color w:val="000000"/>
          <w:spacing w:val="8"/>
          <w:sz w:val="24"/>
          <w:szCs w:val="24"/>
        </w:rPr>
        <w:t xml:space="preserve">2. Критерии оценки промежуточной аттестации в форме </w:t>
      </w:r>
      <w:r w:rsidRPr="002B74FC">
        <w:rPr>
          <w:rFonts w:ascii="Times New Roman" w:hAnsi="Times New Roman" w:cs="Times New Roman"/>
          <w:i/>
          <w:iCs/>
          <w:color w:val="000000"/>
          <w:spacing w:val="5"/>
          <w:sz w:val="24"/>
          <w:szCs w:val="24"/>
        </w:rPr>
        <w:t>экзамена (зачета) и итоговой аттестации</w:t>
      </w:r>
    </w:p>
    <w:p w:rsidR="00916D0C" w:rsidRPr="002B74FC" w:rsidRDefault="00916D0C" w:rsidP="00623049">
      <w:pPr>
        <w:shd w:val="clear" w:color="auto" w:fill="FFFFFF"/>
        <w:spacing w:after="0" w:line="240" w:lineRule="auto"/>
        <w:ind w:firstLine="725"/>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5 («отлично») - содержательный и грамотный (с позиции русского </w:t>
      </w:r>
      <w:r w:rsidRPr="002B74FC">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2B74FC">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2B74FC">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2B74FC">
        <w:rPr>
          <w:rFonts w:ascii="Times New Roman" w:hAnsi="Times New Roman" w:cs="Times New Roman"/>
          <w:color w:val="000000"/>
          <w:spacing w:val="-1"/>
          <w:sz w:val="24"/>
          <w:szCs w:val="24"/>
        </w:rPr>
        <w:t>(историческом контексте, других видах искусств).</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4 («хорошо») - устный или письменный ответ, содержащий не более </w:t>
      </w:r>
      <w:r w:rsidRPr="002B74FC">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2B74FC">
        <w:rPr>
          <w:rFonts w:ascii="Times New Roman" w:hAnsi="Times New Roman" w:cs="Times New Roman"/>
          <w:color w:val="000000"/>
          <w:spacing w:val="7"/>
          <w:sz w:val="24"/>
          <w:szCs w:val="24"/>
        </w:rPr>
        <w:t>материала также содержит 2-3  неточности негрубого характера или  1</w:t>
      </w:r>
    </w:p>
    <w:p w:rsidR="00916D0C" w:rsidRPr="002B74FC" w:rsidRDefault="00916D0C" w:rsidP="00623049">
      <w:pPr>
        <w:shd w:val="clear" w:color="auto" w:fill="FFFFFF"/>
        <w:spacing w:after="0" w:line="240" w:lineRule="auto"/>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2B74FC">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2B74FC">
        <w:rPr>
          <w:rFonts w:ascii="Times New Roman" w:hAnsi="Times New Roman" w:cs="Times New Roman"/>
          <w:color w:val="000000"/>
          <w:spacing w:val="1"/>
          <w:sz w:val="24"/>
          <w:szCs w:val="24"/>
        </w:rPr>
        <w:t>размышление, но в итоге дается необходимый ответ.</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13"/>
          <w:sz w:val="24"/>
          <w:szCs w:val="24"/>
        </w:rPr>
        <w:t xml:space="preserve">3 («удовлетворительно») - устный или письменный ответ, </w:t>
      </w:r>
      <w:r w:rsidRPr="002B74FC">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2B74FC">
        <w:rPr>
          <w:rFonts w:ascii="Times New Roman" w:hAnsi="Times New Roman" w:cs="Times New Roman"/>
          <w:color w:val="000000"/>
          <w:spacing w:val="3"/>
          <w:sz w:val="24"/>
          <w:szCs w:val="24"/>
        </w:rPr>
        <w:t xml:space="preserve">незначительные. В целом ответ </w:t>
      </w:r>
      <w:r w:rsidRPr="002B74FC">
        <w:rPr>
          <w:rFonts w:ascii="Times New Roman" w:hAnsi="Times New Roman" w:cs="Times New Roman"/>
          <w:color w:val="000000"/>
          <w:spacing w:val="3"/>
          <w:sz w:val="24"/>
          <w:szCs w:val="24"/>
        </w:rPr>
        <w:lastRenderedPageBreak/>
        <w:t xml:space="preserve">производит впечатление поверхностное, </w:t>
      </w:r>
      <w:r w:rsidRPr="002B74FC">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2B74FC">
        <w:rPr>
          <w:rFonts w:ascii="Times New Roman" w:hAnsi="Times New Roman" w:cs="Times New Roman"/>
          <w:color w:val="000000"/>
          <w:spacing w:val="-1"/>
          <w:sz w:val="24"/>
          <w:szCs w:val="24"/>
        </w:rPr>
        <w:t>подготовке обучающегося.</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pacing w:val="-1"/>
          <w:sz w:val="24"/>
          <w:szCs w:val="24"/>
        </w:rPr>
        <w:t>3. Контрольные требования на разных этапах обучения</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Содержание и требование программы «История музыки» </w:t>
      </w:r>
      <w:r w:rsidRPr="002B74FC">
        <w:rPr>
          <w:rFonts w:ascii="Times New Roman" w:hAnsi="Times New Roman" w:cs="Times New Roman"/>
          <w:color w:val="000000"/>
          <w:spacing w:val="3"/>
          <w:sz w:val="24"/>
          <w:szCs w:val="24"/>
        </w:rPr>
        <w:t xml:space="preserve">определяет уровень подготовки обучающихся. В соответствии с ними </w:t>
      </w:r>
      <w:r w:rsidRPr="002B74FC">
        <w:rPr>
          <w:rFonts w:ascii="Times New Roman" w:hAnsi="Times New Roman" w:cs="Times New Roman"/>
          <w:color w:val="000000"/>
          <w:spacing w:val="-1"/>
          <w:sz w:val="24"/>
          <w:szCs w:val="24"/>
        </w:rPr>
        <w:t>ученики должны уметь:</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грамотно и связно рассказывать о том или ином сочинении или </w:t>
      </w:r>
      <w:r w:rsidRPr="002B74FC">
        <w:rPr>
          <w:rFonts w:ascii="Times New Roman" w:hAnsi="Times New Roman" w:cs="Times New Roman"/>
          <w:color w:val="000000"/>
          <w:spacing w:val="-1"/>
          <w:sz w:val="24"/>
          <w:szCs w:val="24"/>
        </w:rPr>
        <w:t>историческом событии,</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знать специальную терминологию,</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ориентироваться в биографии композитора,</w:t>
      </w:r>
    </w:p>
    <w:p w:rsidR="00916D0C" w:rsidRPr="002B74FC" w:rsidRDefault="00916D0C" w:rsidP="00623049">
      <w:pPr>
        <w:shd w:val="clear" w:color="auto" w:fill="FFFFFF"/>
        <w:spacing w:after="0" w:line="240" w:lineRule="auto"/>
        <w:ind w:firstLine="701"/>
        <w:jc w:val="both"/>
        <w:rPr>
          <w:rFonts w:ascii="Times New Roman" w:hAnsi="Times New Roman" w:cs="Times New Roman"/>
          <w:sz w:val="24"/>
          <w:szCs w:val="24"/>
        </w:rPr>
      </w:pPr>
      <w:r w:rsidRPr="002B74FC">
        <w:rPr>
          <w:rFonts w:ascii="Times New Roman" w:hAnsi="Times New Roman" w:cs="Times New Roman"/>
          <w:color w:val="000000"/>
          <w:spacing w:val="6"/>
          <w:sz w:val="24"/>
          <w:szCs w:val="24"/>
        </w:rPr>
        <w:t xml:space="preserve">представлять исторический контекст событий, изложенных в </w:t>
      </w:r>
      <w:r w:rsidRPr="002B74FC">
        <w:rPr>
          <w:rFonts w:ascii="Times New Roman" w:hAnsi="Times New Roman" w:cs="Times New Roman"/>
          <w:color w:val="000000"/>
          <w:spacing w:val="-1"/>
          <w:sz w:val="24"/>
          <w:szCs w:val="24"/>
        </w:rPr>
        <w:t>биографиях композиторов,</w:t>
      </w:r>
    </w:p>
    <w:p w:rsidR="00916D0C" w:rsidRPr="002B74FC" w:rsidRDefault="00916D0C" w:rsidP="00623049">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15"/>
          <w:sz w:val="24"/>
          <w:szCs w:val="24"/>
        </w:rPr>
        <w:t xml:space="preserve">определить на слух тематический материал пройденных </w:t>
      </w:r>
      <w:r w:rsidRPr="002B74FC">
        <w:rPr>
          <w:rFonts w:ascii="Times New Roman" w:hAnsi="Times New Roman" w:cs="Times New Roman"/>
          <w:color w:val="000000"/>
          <w:spacing w:val="-2"/>
          <w:sz w:val="24"/>
          <w:szCs w:val="24"/>
        </w:rPr>
        <w:t>произведений,</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9"/>
          <w:sz w:val="24"/>
          <w:szCs w:val="24"/>
        </w:rPr>
        <w:t xml:space="preserve">играть на фортепиано тематический материал пройденных </w:t>
      </w:r>
      <w:r w:rsidRPr="002B74FC">
        <w:rPr>
          <w:rFonts w:ascii="Times New Roman" w:hAnsi="Times New Roman" w:cs="Times New Roman"/>
          <w:color w:val="000000"/>
          <w:spacing w:val="-2"/>
          <w:sz w:val="24"/>
          <w:szCs w:val="24"/>
        </w:rPr>
        <w:t>произведений,</w:t>
      </w:r>
    </w:p>
    <w:p w:rsidR="00916D0C" w:rsidRPr="002B74FC" w:rsidRDefault="00916D0C" w:rsidP="00623049">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знать основные стилевые направления в культуре и определять их </w:t>
      </w:r>
      <w:r w:rsidRPr="002B74FC">
        <w:rPr>
          <w:rFonts w:ascii="Times New Roman" w:hAnsi="Times New Roman" w:cs="Times New Roman"/>
          <w:color w:val="000000"/>
          <w:spacing w:val="-1"/>
          <w:sz w:val="24"/>
          <w:szCs w:val="24"/>
        </w:rPr>
        <w:t>характерные черты,</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знать и определять характерные черты пройденных жанров и форм.</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b/>
          <w:bCs/>
          <w:color w:val="000000"/>
          <w:sz w:val="24"/>
          <w:szCs w:val="24"/>
          <w:u w:val="single"/>
          <w:lang w:val="en-US"/>
        </w:rPr>
        <w:t>V</w:t>
      </w:r>
      <w:r w:rsidRPr="002B74FC">
        <w:rPr>
          <w:rFonts w:ascii="Times New Roman" w:hAnsi="Times New Roman" w:cs="Times New Roman"/>
          <w:b/>
          <w:bCs/>
          <w:color w:val="000000"/>
          <w:sz w:val="24"/>
          <w:szCs w:val="24"/>
          <w:u w:val="single"/>
        </w:rPr>
        <w:t>. МЕТОДИЧЕСКОЕ ОБЕСПЕЧЕНИЕ УЧЕБНОГО ПРОЦЕССА</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Занятия по предмету «История музыки» проводятся в </w:t>
      </w:r>
      <w:r w:rsidRPr="002B74FC">
        <w:rPr>
          <w:rFonts w:ascii="Times New Roman" w:hAnsi="Times New Roman" w:cs="Times New Roman"/>
          <w:color w:val="000000"/>
          <w:spacing w:val="-1"/>
          <w:sz w:val="24"/>
          <w:szCs w:val="24"/>
        </w:rPr>
        <w:t>сформированных группах от 4 до 10 человек (мелкогрупповые занятия).</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7"/>
          <w:sz w:val="24"/>
          <w:szCs w:val="24"/>
        </w:rPr>
        <w:t xml:space="preserve">Работа на уроках предполагает соединение нескольких видов </w:t>
      </w:r>
      <w:r w:rsidRPr="002B74FC">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sidRPr="002B74FC">
        <w:rPr>
          <w:rFonts w:ascii="Times New Roman" w:hAnsi="Times New Roman" w:cs="Times New Roman"/>
          <w:color w:val="000000"/>
          <w:sz w:val="24"/>
          <w:szCs w:val="24"/>
        </w:rPr>
        <w:t xml:space="preserve">прослушивание музыкального произведения. Методически оправдано </w:t>
      </w:r>
      <w:r w:rsidRPr="002B74FC">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sidRPr="002B74FC">
        <w:rPr>
          <w:rFonts w:ascii="Times New Roman" w:hAnsi="Times New Roman" w:cs="Times New Roman"/>
          <w:color w:val="000000"/>
          <w:sz w:val="24"/>
          <w:szCs w:val="24"/>
        </w:rPr>
        <w:t xml:space="preserve">их   в   активный   диалог.   Подобный   метод   способствует   осознанному </w:t>
      </w:r>
      <w:r w:rsidRPr="002B74FC">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sidRPr="002B74FC">
        <w:rPr>
          <w:rFonts w:ascii="Times New Roman" w:hAnsi="Times New Roman" w:cs="Times New Roman"/>
          <w:color w:val="000000"/>
          <w:spacing w:val="-4"/>
          <w:sz w:val="24"/>
          <w:szCs w:val="24"/>
        </w:rPr>
        <w:t>знаний.</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каждом уроке «Истории музыки» необходимо повторять </w:t>
      </w:r>
      <w:r w:rsidRPr="002B74FC">
        <w:rPr>
          <w:rFonts w:ascii="Times New Roman" w:hAnsi="Times New Roman" w:cs="Times New Roman"/>
          <w:color w:val="000000"/>
          <w:spacing w:val="-1"/>
          <w:sz w:val="24"/>
          <w:szCs w:val="24"/>
        </w:rPr>
        <w:t>и закреплять сведения, полученные на предыдущих занятиях.</w:t>
      </w:r>
    </w:p>
    <w:p w:rsidR="00916D0C" w:rsidRPr="002B74FC" w:rsidRDefault="00916D0C" w:rsidP="00623049">
      <w:pPr>
        <w:shd w:val="clear" w:color="auto" w:fill="FFFFFF"/>
        <w:spacing w:after="0" w:line="240" w:lineRule="auto"/>
        <w:ind w:firstLine="715"/>
        <w:jc w:val="both"/>
        <w:rPr>
          <w:rFonts w:ascii="Times New Roman" w:hAnsi="Times New Roman" w:cs="Times New Roman"/>
          <w:sz w:val="24"/>
          <w:szCs w:val="24"/>
        </w:rPr>
      </w:pPr>
      <w:r w:rsidRPr="002B74FC">
        <w:rPr>
          <w:rFonts w:ascii="Times New Roman" w:hAnsi="Times New Roman" w:cs="Times New Roman"/>
          <w:color w:val="000000"/>
          <w:spacing w:val="3"/>
          <w:sz w:val="24"/>
          <w:szCs w:val="24"/>
        </w:rPr>
        <w:t xml:space="preserve">Современные технологии позволяют не только прослушивать </w:t>
      </w:r>
      <w:r w:rsidRPr="002B74FC">
        <w:rPr>
          <w:rFonts w:ascii="Times New Roman" w:hAnsi="Times New Roman" w:cs="Times New Roman"/>
          <w:color w:val="000000"/>
          <w:sz w:val="24"/>
          <w:szCs w:val="24"/>
        </w:rPr>
        <w:t xml:space="preserve">музыкальные произведения, но и осуществлять просмотр видеозаписей. </w:t>
      </w:r>
      <w:r w:rsidRPr="002B74FC">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sidRPr="002B74FC">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sidRPr="002B74FC">
        <w:rPr>
          <w:rFonts w:ascii="Times New Roman" w:hAnsi="Times New Roman" w:cs="Times New Roman"/>
          <w:color w:val="000000"/>
          <w:spacing w:val="-3"/>
          <w:sz w:val="24"/>
          <w:szCs w:val="24"/>
        </w:rPr>
        <w:t>педагога.</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На уроках зачастую невозможно прослушать или просмотреть </w:t>
      </w:r>
      <w:r w:rsidRPr="002B74FC">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sidRPr="002B74FC">
        <w:rPr>
          <w:rFonts w:ascii="Times New Roman" w:hAnsi="Times New Roman" w:cs="Times New Roman"/>
          <w:color w:val="000000"/>
          <w:spacing w:val="13"/>
          <w:sz w:val="24"/>
          <w:szCs w:val="24"/>
        </w:rPr>
        <w:t xml:space="preserve">планом. Однако в старших классах целесообразно в пределах </w:t>
      </w:r>
      <w:r w:rsidRPr="002B74FC">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sidRPr="002B74FC">
        <w:rPr>
          <w:rFonts w:ascii="Times New Roman" w:hAnsi="Times New Roman" w:cs="Times New Roman"/>
          <w:color w:val="000000"/>
          <w:spacing w:val="-1"/>
          <w:sz w:val="24"/>
          <w:szCs w:val="24"/>
        </w:rPr>
        <w:t>сочинением в целом, используя возможности Интернета.</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i/>
          <w:iCs/>
          <w:color w:val="000000"/>
          <w:spacing w:val="7"/>
          <w:sz w:val="24"/>
          <w:szCs w:val="24"/>
        </w:rPr>
        <w:t>Методические рекомендации преподавателям</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Урок истории музыки, как правило, имеет следующую </w:t>
      </w:r>
      <w:r w:rsidRPr="002B74FC">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sidRPr="002B74FC">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7"/>
          <w:sz w:val="24"/>
          <w:szCs w:val="24"/>
        </w:rPr>
        <w:t xml:space="preserve">Повторение и проверка знаний в начале урока помогает </w:t>
      </w:r>
      <w:r w:rsidRPr="002B74FC">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sidRPr="002B74FC">
        <w:rPr>
          <w:rFonts w:ascii="Times New Roman" w:hAnsi="Times New Roman" w:cs="Times New Roman"/>
          <w:color w:val="000000"/>
          <w:sz w:val="24"/>
          <w:szCs w:val="24"/>
        </w:rPr>
        <w:t xml:space="preserve">установить связь между темами уроков. Чтобы вовлечь в процесс всех </w:t>
      </w:r>
      <w:r w:rsidRPr="002B74FC">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sidRPr="002B74FC">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sidRPr="002B74FC">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sidRPr="002B74FC">
        <w:rPr>
          <w:rFonts w:ascii="Times New Roman" w:hAnsi="Times New Roman" w:cs="Times New Roman"/>
          <w:color w:val="000000"/>
          <w:spacing w:val="-5"/>
          <w:sz w:val="24"/>
          <w:szCs w:val="24"/>
        </w:rPr>
        <w:t>опроса.</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4"/>
          <w:sz w:val="24"/>
          <w:szCs w:val="24"/>
        </w:rPr>
        <w:t xml:space="preserve">Изложение нового материала и прослушивание музыкальных </w:t>
      </w:r>
      <w:r w:rsidRPr="002B74FC">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sidRPr="002B74FC">
        <w:rPr>
          <w:rFonts w:ascii="Times New Roman" w:hAnsi="Times New Roman" w:cs="Times New Roman"/>
          <w:color w:val="000000"/>
          <w:spacing w:val="-1"/>
          <w:sz w:val="24"/>
          <w:szCs w:val="24"/>
        </w:rPr>
        <w:t xml:space="preserve">эффективных результатов обучения. </w:t>
      </w:r>
      <w:r w:rsidRPr="002B74FC">
        <w:rPr>
          <w:rFonts w:ascii="Times New Roman" w:hAnsi="Times New Roman" w:cs="Times New Roman"/>
          <w:b/>
          <w:bCs/>
          <w:color w:val="000000"/>
          <w:spacing w:val="-7"/>
          <w:sz w:val="24"/>
          <w:szCs w:val="24"/>
        </w:rPr>
        <w:t xml:space="preserve"> </w:t>
      </w:r>
      <w:r w:rsidRPr="002B74FC">
        <w:rPr>
          <w:rFonts w:ascii="Times New Roman" w:hAnsi="Times New Roman" w:cs="Times New Roman"/>
          <w:color w:val="000000"/>
          <w:spacing w:val="2"/>
          <w:sz w:val="24"/>
          <w:szCs w:val="24"/>
        </w:rPr>
        <w:t xml:space="preserve">Практически весь новый материал учащиеся воспринимают со слов </w:t>
      </w:r>
      <w:r w:rsidRPr="002B74FC">
        <w:rPr>
          <w:rFonts w:ascii="Times New Roman" w:hAnsi="Times New Roman" w:cs="Times New Roman"/>
          <w:color w:val="000000"/>
          <w:sz w:val="24"/>
          <w:szCs w:val="24"/>
        </w:rPr>
        <w:t xml:space="preserve">преподавателя и </w:t>
      </w:r>
      <w:r w:rsidRPr="002B74FC">
        <w:rPr>
          <w:rFonts w:ascii="Times New Roman" w:hAnsi="Times New Roman" w:cs="Times New Roman"/>
          <w:color w:val="000000"/>
          <w:sz w:val="24"/>
          <w:szCs w:val="24"/>
        </w:rPr>
        <w:lastRenderedPageBreak/>
        <w:t xml:space="preserve">при музыкальных прослушиваниях, поэтому огромное </w:t>
      </w:r>
      <w:r w:rsidRPr="002B74FC">
        <w:rPr>
          <w:rFonts w:ascii="Times New Roman" w:hAnsi="Times New Roman" w:cs="Times New Roman"/>
          <w:color w:val="000000"/>
          <w:spacing w:val="-1"/>
          <w:sz w:val="24"/>
          <w:szCs w:val="24"/>
        </w:rPr>
        <w:t xml:space="preserve">значение имеют разнообразные </w:t>
      </w:r>
      <w:r w:rsidRPr="002B74FC">
        <w:rPr>
          <w:rFonts w:ascii="Times New Roman" w:hAnsi="Times New Roman" w:cs="Times New Roman"/>
          <w:b/>
          <w:bCs/>
          <w:color w:val="000000"/>
          <w:spacing w:val="-1"/>
          <w:sz w:val="24"/>
          <w:szCs w:val="24"/>
        </w:rPr>
        <w:t xml:space="preserve">словесные методы </w:t>
      </w:r>
      <w:r w:rsidRPr="002B74FC">
        <w:rPr>
          <w:rFonts w:ascii="Times New Roman" w:hAnsi="Times New Roman" w:cs="Times New Roman"/>
          <w:color w:val="000000"/>
          <w:spacing w:val="-1"/>
          <w:sz w:val="24"/>
          <w:szCs w:val="24"/>
        </w:rPr>
        <w:t xml:space="preserve">(объяснение, поисковая </w:t>
      </w:r>
      <w:r w:rsidRPr="002B74FC">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sidRPr="002B74FC">
        <w:rPr>
          <w:rFonts w:ascii="Times New Roman" w:hAnsi="Times New Roman" w:cs="Times New Roman"/>
          <w:color w:val="000000"/>
          <w:sz w:val="24"/>
          <w:szCs w:val="24"/>
        </w:rPr>
        <w:t xml:space="preserve">такому методу, как </w:t>
      </w:r>
      <w:r w:rsidRPr="002B74FC">
        <w:rPr>
          <w:rFonts w:ascii="Times New Roman" w:hAnsi="Times New Roman" w:cs="Times New Roman"/>
          <w:b/>
          <w:bCs/>
          <w:color w:val="000000"/>
          <w:sz w:val="24"/>
          <w:szCs w:val="24"/>
        </w:rPr>
        <w:t xml:space="preserve">беседа, </w:t>
      </w:r>
      <w:r w:rsidRPr="002B74FC">
        <w:rPr>
          <w:rFonts w:ascii="Times New Roman" w:hAnsi="Times New Roman" w:cs="Times New Roman"/>
          <w:color w:val="000000"/>
          <w:sz w:val="24"/>
          <w:szCs w:val="24"/>
        </w:rPr>
        <w:t xml:space="preserve">в результате которой ученики самостоятельно </w:t>
      </w:r>
      <w:r w:rsidRPr="002B74FC">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sidRPr="002B74FC">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sidRPr="002B74FC">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sidRPr="002B74FC">
        <w:rPr>
          <w:rFonts w:ascii="Times New Roman" w:hAnsi="Times New Roman" w:cs="Times New Roman"/>
          <w:b/>
          <w:bCs/>
          <w:color w:val="000000"/>
          <w:spacing w:val="7"/>
          <w:sz w:val="24"/>
          <w:szCs w:val="24"/>
        </w:rPr>
        <w:t xml:space="preserve">объяснение. </w:t>
      </w:r>
      <w:r w:rsidRPr="002B74FC">
        <w:rPr>
          <w:rFonts w:ascii="Times New Roman" w:hAnsi="Times New Roman" w:cs="Times New Roman"/>
          <w:color w:val="000000"/>
          <w:spacing w:val="7"/>
          <w:sz w:val="24"/>
          <w:szCs w:val="24"/>
        </w:rPr>
        <w:t xml:space="preserve">Объяснение необходимо при разговоре о различных </w:t>
      </w:r>
      <w:r w:rsidRPr="002B74FC">
        <w:rPr>
          <w:rFonts w:ascii="Times New Roman" w:hAnsi="Times New Roman" w:cs="Times New Roman"/>
          <w:color w:val="000000"/>
          <w:sz w:val="24"/>
          <w:szCs w:val="24"/>
        </w:rPr>
        <w:t xml:space="preserve">музыкальных жанрах, формах, приемах композиции, нередко нуждаются в </w:t>
      </w:r>
      <w:r w:rsidRPr="002B74FC">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sidRPr="002B74FC">
        <w:rPr>
          <w:rFonts w:ascii="Times New Roman" w:hAnsi="Times New Roman" w:cs="Times New Roman"/>
          <w:color w:val="000000"/>
          <w:sz w:val="24"/>
          <w:szCs w:val="24"/>
        </w:rPr>
        <w:t xml:space="preserve">обороты. Специфическим именно для уроков музыкальной литературы </w:t>
      </w:r>
      <w:r w:rsidRPr="002B74FC">
        <w:rPr>
          <w:rFonts w:ascii="Times New Roman" w:hAnsi="Times New Roman" w:cs="Times New Roman"/>
          <w:color w:val="000000"/>
          <w:spacing w:val="5"/>
          <w:sz w:val="24"/>
          <w:szCs w:val="24"/>
        </w:rPr>
        <w:t xml:space="preserve">является такой словесный метод, как </w:t>
      </w:r>
      <w:r w:rsidRPr="002B74FC">
        <w:rPr>
          <w:rFonts w:ascii="Times New Roman" w:hAnsi="Times New Roman" w:cs="Times New Roman"/>
          <w:b/>
          <w:bCs/>
          <w:color w:val="000000"/>
          <w:spacing w:val="5"/>
          <w:sz w:val="24"/>
          <w:szCs w:val="24"/>
        </w:rPr>
        <w:t xml:space="preserve">рассказ, </w:t>
      </w:r>
      <w:r w:rsidRPr="002B74FC">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sidRPr="002B74FC">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sidRPr="002B74FC">
        <w:rPr>
          <w:rFonts w:ascii="Times New Roman" w:hAnsi="Times New Roman" w:cs="Times New Roman"/>
          <w:color w:val="000000"/>
          <w:sz w:val="24"/>
          <w:szCs w:val="24"/>
        </w:rPr>
        <w:t xml:space="preserve">быть подан эмоционально, с хорошей дикцией, интонационной гибкостью, </w:t>
      </w:r>
      <w:r w:rsidRPr="002B74FC">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sidRPr="002B74FC">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sidRPr="002B74FC">
        <w:rPr>
          <w:rFonts w:ascii="Times New Roman" w:hAnsi="Times New Roman" w:cs="Times New Roman"/>
          <w:color w:val="000000"/>
          <w:spacing w:val="-1"/>
          <w:sz w:val="24"/>
          <w:szCs w:val="24"/>
        </w:rPr>
        <w:t>исполнения некоторых произведений.</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b/>
          <w:bCs/>
          <w:color w:val="000000"/>
          <w:sz w:val="24"/>
          <w:szCs w:val="24"/>
        </w:rPr>
        <w:t xml:space="preserve">Наглядные методы. </w:t>
      </w:r>
      <w:r w:rsidRPr="002B74FC">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2B74FC">
        <w:rPr>
          <w:rFonts w:ascii="Times New Roman" w:hAnsi="Times New Roman" w:cs="Times New Roman"/>
          <w:color w:val="000000"/>
          <w:spacing w:val="20"/>
          <w:sz w:val="24"/>
          <w:szCs w:val="24"/>
        </w:rPr>
        <w:t xml:space="preserve">звучащей музыкой по нотам. Использование репродукций, </w:t>
      </w:r>
      <w:r w:rsidRPr="002B74FC">
        <w:rPr>
          <w:rFonts w:ascii="Times New Roman" w:hAnsi="Times New Roman" w:cs="Times New Roman"/>
          <w:color w:val="000000"/>
          <w:sz w:val="24"/>
          <w:szCs w:val="24"/>
        </w:rPr>
        <w:t xml:space="preserve">фотоматериалов, видеозаписей уместно на биографических уроках, при </w:t>
      </w:r>
      <w:r w:rsidRPr="002B74FC">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sidRPr="002B74FC">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sidRPr="002B74FC">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916D0C" w:rsidRPr="002B74FC" w:rsidRDefault="00916D0C" w:rsidP="00623049">
      <w:pPr>
        <w:shd w:val="clear" w:color="auto" w:fill="FFFFFF"/>
        <w:spacing w:after="0" w:line="240" w:lineRule="auto"/>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трио. Использование различных схем, таблиц помогает структурировать </w:t>
      </w:r>
      <w:r w:rsidRPr="002B74FC">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sidRPr="002B74FC">
        <w:rPr>
          <w:rFonts w:ascii="Times New Roman" w:hAnsi="Times New Roman" w:cs="Times New Roman"/>
          <w:color w:val="000000"/>
          <w:sz w:val="24"/>
          <w:szCs w:val="24"/>
        </w:rPr>
        <w:t xml:space="preserve">сюжете оперы, представить структуру сонатно-симфонического цикла, </w:t>
      </w:r>
      <w:r w:rsidRPr="002B74FC">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sidRPr="002B74FC">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sidRPr="002B74FC">
        <w:rPr>
          <w:rFonts w:ascii="Times New Roman" w:hAnsi="Times New Roman" w:cs="Times New Roman"/>
          <w:color w:val="000000"/>
          <w:spacing w:val="-1"/>
          <w:sz w:val="24"/>
          <w:szCs w:val="24"/>
        </w:rPr>
        <w:t>совместной работе с учениками.</w:t>
      </w:r>
    </w:p>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Пример таблицы по биографии П.И.Чайковского</w:t>
      </w:r>
    </w:p>
    <w:p w:rsidR="00916D0C" w:rsidRPr="002B74FC" w:rsidRDefault="00916D0C" w:rsidP="00623049">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478"/>
        <w:gridCol w:w="1997"/>
        <w:gridCol w:w="2198"/>
        <w:gridCol w:w="1478"/>
        <w:gridCol w:w="1891"/>
      </w:tblGrid>
      <w:tr w:rsidR="00916D0C" w:rsidRPr="002B74FC" w:rsidTr="00545BA2">
        <w:trPr>
          <w:trHeight w:hRule="exact" w:val="624"/>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3"/>
                <w:sz w:val="24"/>
                <w:szCs w:val="24"/>
              </w:rPr>
              <w:t>Годы жизни</w:t>
            </w:r>
          </w:p>
        </w:tc>
      </w:tr>
      <w:tr w:rsidR="00916D0C" w:rsidRPr="002B74FC" w:rsidTr="00545BA2">
        <w:trPr>
          <w:trHeight w:hRule="exact" w:val="614"/>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7"/>
                <w:sz w:val="24"/>
                <w:szCs w:val="24"/>
              </w:rPr>
              <w:t>1840-1850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1850-1865</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1866-1877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1877-1885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8"/>
                <w:sz w:val="24"/>
                <w:szCs w:val="24"/>
              </w:rPr>
              <w:t>1885-1893</w:t>
            </w:r>
          </w:p>
        </w:tc>
      </w:tr>
      <w:tr w:rsidR="00916D0C" w:rsidRPr="002B74FC" w:rsidTr="00545BA2">
        <w:trPr>
          <w:trHeight w:hRule="exac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3"/>
                <w:sz w:val="24"/>
                <w:szCs w:val="24"/>
              </w:rPr>
              <w:t>Место пребывания</w:t>
            </w:r>
          </w:p>
        </w:tc>
      </w:tr>
      <w:tr w:rsidR="00916D0C" w:rsidRPr="002B74FC" w:rsidTr="00545BA2">
        <w:trPr>
          <w:trHeight w:hRule="exact" w:val="413"/>
        </w:trPr>
        <w:tc>
          <w:tcPr>
            <w:tcW w:w="1478"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2"/>
                <w:sz w:val="24"/>
                <w:szCs w:val="24"/>
              </w:rPr>
              <w:t>Воткинск</w:t>
            </w:r>
          </w:p>
        </w:tc>
        <w:tc>
          <w:tcPr>
            <w:tcW w:w="1997"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Петербург</w:t>
            </w:r>
          </w:p>
        </w:tc>
        <w:tc>
          <w:tcPr>
            <w:tcW w:w="2198"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Москва</w:t>
            </w:r>
          </w:p>
        </w:tc>
        <w:tc>
          <w:tcPr>
            <w:tcW w:w="1478"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Европа,</w:t>
            </w:r>
          </w:p>
        </w:tc>
        <w:tc>
          <w:tcPr>
            <w:tcW w:w="1891"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Подмосковье,</w:t>
            </w:r>
          </w:p>
        </w:tc>
      </w:tr>
      <w:tr w:rsidR="00916D0C" w:rsidRPr="002B74FC" w:rsidTr="00545BA2">
        <w:trPr>
          <w:trHeight w:hRule="exact" w:val="566"/>
        </w:trPr>
        <w:tc>
          <w:tcPr>
            <w:tcW w:w="1478"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478"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Россия</w:t>
            </w:r>
          </w:p>
        </w:tc>
        <w:tc>
          <w:tcPr>
            <w:tcW w:w="1891"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Клин</w:t>
            </w:r>
          </w:p>
        </w:tc>
      </w:tr>
      <w:tr w:rsidR="00916D0C" w:rsidRPr="002B74FC" w:rsidTr="00545BA2">
        <w:trPr>
          <w:trHeight w:hRule="exac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jc w:val="center"/>
              <w:rPr>
                <w:rFonts w:ascii="Times New Roman" w:hAnsi="Times New Roman" w:cs="Times New Roman"/>
                <w:sz w:val="24"/>
                <w:szCs w:val="24"/>
              </w:rPr>
            </w:pPr>
            <w:r w:rsidRPr="002B74FC">
              <w:rPr>
                <w:rFonts w:ascii="Times New Roman" w:hAnsi="Times New Roman" w:cs="Times New Roman"/>
                <w:color w:val="000000"/>
                <w:spacing w:val="-2"/>
                <w:sz w:val="24"/>
                <w:szCs w:val="24"/>
              </w:rPr>
              <w:t>Периоды в биографии</w:t>
            </w:r>
          </w:p>
        </w:tc>
      </w:tr>
      <w:tr w:rsidR="00916D0C" w:rsidRPr="002B74FC" w:rsidTr="00545BA2">
        <w:trPr>
          <w:trHeight w:hRule="exact" w:val="442"/>
        </w:trPr>
        <w:tc>
          <w:tcPr>
            <w:tcW w:w="1478"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6"/>
                <w:sz w:val="24"/>
                <w:szCs w:val="24"/>
              </w:rPr>
              <w:t>Детство</w:t>
            </w:r>
          </w:p>
        </w:tc>
        <w:tc>
          <w:tcPr>
            <w:tcW w:w="1997"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Обучение      в</w:t>
            </w:r>
          </w:p>
        </w:tc>
        <w:tc>
          <w:tcPr>
            <w:tcW w:w="2198" w:type="dxa"/>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2"/>
                <w:sz w:val="24"/>
                <w:szCs w:val="24"/>
              </w:rPr>
              <w:t>Работа              в</w:t>
            </w:r>
          </w:p>
        </w:tc>
        <w:tc>
          <w:tcPr>
            <w:tcW w:w="3369" w:type="dxa"/>
            <w:gridSpan w:val="2"/>
            <w:tcBorders>
              <w:top w:val="single" w:sz="6" w:space="0" w:color="auto"/>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Композиторская              и</w:t>
            </w:r>
          </w:p>
        </w:tc>
      </w:tr>
      <w:tr w:rsidR="00916D0C" w:rsidRPr="002B74FC" w:rsidTr="00545BA2">
        <w:trPr>
          <w:trHeight w:hRule="exact" w:val="461"/>
        </w:trPr>
        <w:tc>
          <w:tcPr>
            <w:tcW w:w="147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училище</w:t>
            </w:r>
          </w:p>
        </w:tc>
        <w:tc>
          <w:tcPr>
            <w:tcW w:w="219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консерватории.</w:t>
            </w:r>
          </w:p>
        </w:tc>
        <w:tc>
          <w:tcPr>
            <w:tcW w:w="3369" w:type="dxa"/>
            <w:gridSpan w:val="2"/>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дирижерская</w:t>
            </w:r>
          </w:p>
        </w:tc>
      </w:tr>
      <w:tr w:rsidR="00916D0C" w:rsidRPr="002B74FC" w:rsidTr="00545BA2">
        <w:trPr>
          <w:trHeight w:hRule="exact" w:val="509"/>
        </w:trPr>
        <w:tc>
          <w:tcPr>
            <w:tcW w:w="147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правоведения</w:t>
            </w:r>
          </w:p>
        </w:tc>
        <w:tc>
          <w:tcPr>
            <w:tcW w:w="219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Педагогическая,</w:t>
            </w:r>
          </w:p>
        </w:tc>
        <w:tc>
          <w:tcPr>
            <w:tcW w:w="3369" w:type="dxa"/>
            <w:gridSpan w:val="2"/>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деятельность,</w:t>
            </w:r>
          </w:p>
        </w:tc>
      </w:tr>
      <w:tr w:rsidR="00916D0C" w:rsidRPr="002B74FC" w:rsidTr="00545BA2">
        <w:trPr>
          <w:trHeight w:hRule="exact" w:val="470"/>
        </w:trPr>
        <w:tc>
          <w:tcPr>
            <w:tcW w:w="147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z w:val="24"/>
                <w:szCs w:val="24"/>
              </w:rPr>
              <w:t>и</w:t>
            </w:r>
          </w:p>
        </w:tc>
        <w:tc>
          <w:tcPr>
            <w:tcW w:w="219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композиторская,</w:t>
            </w:r>
          </w:p>
        </w:tc>
        <w:tc>
          <w:tcPr>
            <w:tcW w:w="3369" w:type="dxa"/>
            <w:gridSpan w:val="2"/>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1"/>
                <w:sz w:val="24"/>
                <w:szCs w:val="24"/>
              </w:rPr>
              <w:t>концертные   поездки   по</w:t>
            </w:r>
          </w:p>
        </w:tc>
      </w:tr>
      <w:tr w:rsidR="00916D0C" w:rsidRPr="002B74FC" w:rsidTr="00545BA2">
        <w:trPr>
          <w:trHeight w:hRule="exact" w:val="470"/>
        </w:trPr>
        <w:tc>
          <w:tcPr>
            <w:tcW w:w="147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консерватории</w:t>
            </w:r>
          </w:p>
        </w:tc>
        <w:tc>
          <w:tcPr>
            <w:tcW w:w="219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музыкально-</w:t>
            </w:r>
          </w:p>
        </w:tc>
        <w:tc>
          <w:tcPr>
            <w:tcW w:w="3369" w:type="dxa"/>
            <w:gridSpan w:val="2"/>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6"/>
                <w:sz w:val="24"/>
                <w:szCs w:val="24"/>
              </w:rPr>
              <w:t>России, городам Европы</w:t>
            </w:r>
          </w:p>
        </w:tc>
      </w:tr>
      <w:tr w:rsidR="00916D0C" w:rsidRPr="002B74FC" w:rsidTr="00545BA2">
        <w:trPr>
          <w:trHeight w:hRule="exact" w:val="509"/>
        </w:trPr>
        <w:tc>
          <w:tcPr>
            <w:tcW w:w="147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2198" w:type="dxa"/>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критическая</w:t>
            </w:r>
          </w:p>
        </w:tc>
        <w:tc>
          <w:tcPr>
            <w:tcW w:w="3369" w:type="dxa"/>
            <w:gridSpan w:val="2"/>
            <w:tcBorders>
              <w:top w:val="nil"/>
              <w:left w:val="single" w:sz="6" w:space="0" w:color="auto"/>
              <w:bottom w:val="nil"/>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3"/>
                <w:sz w:val="24"/>
                <w:szCs w:val="24"/>
              </w:rPr>
              <w:t>и Америки</w:t>
            </w:r>
          </w:p>
        </w:tc>
      </w:tr>
      <w:tr w:rsidR="00916D0C" w:rsidRPr="002B74FC" w:rsidTr="00545BA2">
        <w:trPr>
          <w:trHeight w:hRule="exact" w:val="547"/>
        </w:trPr>
        <w:tc>
          <w:tcPr>
            <w:tcW w:w="1478"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r w:rsidRPr="002B74FC">
              <w:rPr>
                <w:rFonts w:ascii="Times New Roman" w:hAnsi="Times New Roman" w:cs="Times New Roman"/>
                <w:color w:val="000000"/>
                <w:spacing w:val="-4"/>
                <w:sz w:val="24"/>
                <w:szCs w:val="24"/>
              </w:rPr>
              <w:t>деятельность</w:t>
            </w:r>
          </w:p>
        </w:tc>
        <w:tc>
          <w:tcPr>
            <w:tcW w:w="3369" w:type="dxa"/>
            <w:gridSpan w:val="2"/>
            <w:tcBorders>
              <w:top w:val="nil"/>
              <w:left w:val="single" w:sz="6" w:space="0" w:color="auto"/>
              <w:bottom w:val="single" w:sz="6" w:space="0" w:color="auto"/>
              <w:right w:val="single" w:sz="6" w:space="0" w:color="auto"/>
            </w:tcBorders>
            <w:shd w:val="clear" w:color="auto" w:fill="FFFFFF"/>
          </w:tcPr>
          <w:p w:rsidR="00916D0C" w:rsidRPr="002B74FC" w:rsidRDefault="00916D0C" w:rsidP="00623049">
            <w:pPr>
              <w:shd w:val="clear" w:color="auto" w:fill="FFFFFF"/>
              <w:spacing w:after="0" w:line="240" w:lineRule="auto"/>
              <w:rPr>
                <w:rFonts w:ascii="Times New Roman" w:hAnsi="Times New Roman" w:cs="Times New Roman"/>
                <w:sz w:val="24"/>
                <w:szCs w:val="24"/>
              </w:rPr>
            </w:pPr>
          </w:p>
        </w:tc>
      </w:tr>
    </w:tbl>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z w:val="24"/>
          <w:szCs w:val="24"/>
        </w:rPr>
        <w:t xml:space="preserve">На усмотрение преподавателя такая таблица может быть дополнена </w:t>
      </w:r>
      <w:r w:rsidRPr="002B74FC">
        <w:rPr>
          <w:rFonts w:ascii="Times New Roman" w:hAnsi="Times New Roman" w:cs="Times New Roman"/>
          <w:color w:val="000000"/>
          <w:spacing w:val="-1"/>
          <w:sz w:val="24"/>
          <w:szCs w:val="24"/>
        </w:rPr>
        <w:t>перечнем самых значительных произведений композитора.</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2"/>
          <w:sz w:val="24"/>
          <w:szCs w:val="24"/>
        </w:rPr>
        <w:t xml:space="preserve">Наблюдение за звучащей музыкой по нотам, разбор нотных </w:t>
      </w:r>
      <w:r w:rsidRPr="002B74FC">
        <w:rPr>
          <w:rFonts w:ascii="Times New Roman" w:hAnsi="Times New Roman" w:cs="Times New Roman"/>
          <w:color w:val="000000"/>
          <w:sz w:val="24"/>
          <w:szCs w:val="24"/>
        </w:rPr>
        <w:t xml:space="preserve">примеров перед прослушиванием музыки также тесно соприкасается с </w:t>
      </w:r>
      <w:r w:rsidRPr="002B74FC">
        <w:rPr>
          <w:rFonts w:ascii="Times New Roman" w:hAnsi="Times New Roman" w:cs="Times New Roman"/>
          <w:b/>
          <w:bCs/>
          <w:color w:val="000000"/>
          <w:spacing w:val="2"/>
          <w:sz w:val="24"/>
          <w:szCs w:val="24"/>
        </w:rPr>
        <w:t xml:space="preserve">практическими методами обучения. </w:t>
      </w:r>
      <w:r w:rsidRPr="002B74FC">
        <w:rPr>
          <w:rFonts w:ascii="Times New Roman" w:hAnsi="Times New Roman" w:cs="Times New Roman"/>
          <w:color w:val="000000"/>
          <w:spacing w:val="2"/>
          <w:sz w:val="24"/>
          <w:szCs w:val="24"/>
        </w:rPr>
        <w:t xml:space="preserve">К ним можно также отнести </w:t>
      </w:r>
      <w:r w:rsidRPr="002B74FC">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sidRPr="002B74FC">
        <w:rPr>
          <w:rFonts w:ascii="Times New Roman" w:hAnsi="Times New Roman" w:cs="Times New Roman"/>
          <w:color w:val="000000"/>
          <w:spacing w:val="11"/>
          <w:sz w:val="24"/>
          <w:szCs w:val="24"/>
        </w:rPr>
        <w:t xml:space="preserve">текстом учебника. Формирование умения слушать музыкальное </w:t>
      </w:r>
      <w:r w:rsidRPr="002B74FC">
        <w:rPr>
          <w:rFonts w:ascii="Times New Roman" w:hAnsi="Times New Roman" w:cs="Times New Roman"/>
          <w:color w:val="000000"/>
          <w:spacing w:val="1"/>
          <w:sz w:val="24"/>
          <w:szCs w:val="24"/>
        </w:rPr>
        <w:t xml:space="preserve">произведение    с    одновременным    наблюдением    по    нотам    должно </w:t>
      </w:r>
      <w:r w:rsidRPr="002B74FC">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sidRPr="002B74FC">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sidRPr="002B74FC">
        <w:rPr>
          <w:rFonts w:ascii="Times New Roman" w:hAnsi="Times New Roman" w:cs="Times New Roman"/>
          <w:color w:val="000000"/>
          <w:spacing w:val="10"/>
          <w:sz w:val="24"/>
          <w:szCs w:val="24"/>
        </w:rPr>
        <w:t xml:space="preserve">Наиболее простой текст для наблюдения по нотам представляет </w:t>
      </w:r>
      <w:r w:rsidRPr="002B74FC">
        <w:rPr>
          <w:rFonts w:ascii="Times New Roman" w:hAnsi="Times New Roman" w:cs="Times New Roman"/>
          <w:color w:val="000000"/>
          <w:spacing w:val="8"/>
          <w:sz w:val="24"/>
          <w:szCs w:val="24"/>
        </w:rPr>
        <w:t xml:space="preserve">фортепианная музыка, сложнее ориентироваться в переложении </w:t>
      </w:r>
      <w:r w:rsidRPr="002B74FC">
        <w:rPr>
          <w:rFonts w:ascii="Times New Roman" w:hAnsi="Times New Roman" w:cs="Times New Roman"/>
          <w:color w:val="000000"/>
          <w:spacing w:val="12"/>
          <w:sz w:val="24"/>
          <w:szCs w:val="24"/>
        </w:rPr>
        <w:t xml:space="preserve">симфонической музыки для фортепиано. Известную трудность </w:t>
      </w:r>
      <w:r w:rsidRPr="002B74FC">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sidRPr="002B74FC">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sidRPr="002B74FC">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sidRPr="002B74FC">
        <w:rPr>
          <w:rFonts w:ascii="Times New Roman" w:hAnsi="Times New Roman" w:cs="Times New Roman"/>
          <w:color w:val="000000"/>
          <w:spacing w:val="15"/>
          <w:sz w:val="24"/>
          <w:szCs w:val="24"/>
        </w:rPr>
        <w:t xml:space="preserve">выборочный характер. Перед началом прослушивания любого </w:t>
      </w:r>
      <w:r w:rsidRPr="002B74FC">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sidRPr="002B74FC">
        <w:rPr>
          <w:rFonts w:ascii="Times New Roman" w:hAnsi="Times New Roman" w:cs="Times New Roman"/>
          <w:color w:val="000000"/>
          <w:spacing w:val="-1"/>
          <w:sz w:val="24"/>
          <w:szCs w:val="24"/>
        </w:rPr>
        <w:t xml:space="preserve">внимание, а во время прослушивания помогать ученикам следить по нотам. </w:t>
      </w:r>
      <w:r w:rsidRPr="002B74FC">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sidRPr="002B74FC">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sidRPr="002B74FC">
        <w:rPr>
          <w:rFonts w:ascii="Times New Roman" w:hAnsi="Times New Roman" w:cs="Times New Roman"/>
          <w:color w:val="000000"/>
          <w:spacing w:val="-2"/>
          <w:sz w:val="24"/>
          <w:szCs w:val="24"/>
        </w:rPr>
        <w:t>нотной записью.</w:t>
      </w:r>
    </w:p>
    <w:p w:rsidR="00916D0C" w:rsidRPr="002B74FC" w:rsidRDefault="00916D0C" w:rsidP="00623049">
      <w:pPr>
        <w:shd w:val="clear" w:color="auto" w:fill="FFFFFF"/>
        <w:spacing w:after="0" w:line="240" w:lineRule="auto"/>
        <w:ind w:firstLine="706"/>
        <w:jc w:val="both"/>
        <w:rPr>
          <w:rFonts w:ascii="Times New Roman" w:hAnsi="Times New Roman" w:cs="Times New Roman"/>
          <w:sz w:val="24"/>
          <w:szCs w:val="24"/>
        </w:rPr>
      </w:pPr>
      <w:r w:rsidRPr="002B74FC">
        <w:rPr>
          <w:rFonts w:ascii="Times New Roman" w:hAnsi="Times New Roman" w:cs="Times New Roman"/>
          <w:color w:val="000000"/>
          <w:spacing w:val="1"/>
          <w:sz w:val="24"/>
          <w:szCs w:val="24"/>
        </w:rPr>
        <w:t xml:space="preserve">Прослушивание музыки без нотного текста, с одной стороны, </w:t>
      </w:r>
      <w:r w:rsidRPr="002B74FC">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sidRPr="002B74FC">
        <w:rPr>
          <w:rFonts w:ascii="Times New Roman" w:hAnsi="Times New Roman" w:cs="Times New Roman"/>
          <w:color w:val="000000"/>
          <w:spacing w:val="11"/>
          <w:sz w:val="24"/>
          <w:szCs w:val="24"/>
        </w:rPr>
        <w:t xml:space="preserve">сложности. Обучая детей слушать музыку, трудно наглядно </w:t>
      </w:r>
      <w:r w:rsidRPr="002B74FC">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sidRPr="002B74FC">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sidRPr="002B74FC">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sidRPr="002B74FC">
        <w:rPr>
          <w:rFonts w:ascii="Times New Roman" w:hAnsi="Times New Roman" w:cs="Times New Roman"/>
          <w:color w:val="000000"/>
          <w:sz w:val="24"/>
          <w:szCs w:val="24"/>
        </w:rPr>
        <w:t xml:space="preserve">внимание достаточно хрупко. Устойчивость внимания обеспечивается </w:t>
      </w:r>
      <w:r w:rsidRPr="002B74FC">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sidRPr="002B74FC">
        <w:rPr>
          <w:rFonts w:ascii="Times New Roman" w:hAnsi="Times New Roman" w:cs="Times New Roman"/>
          <w:color w:val="000000"/>
          <w:spacing w:val="-1"/>
          <w:sz w:val="24"/>
          <w:szCs w:val="24"/>
        </w:rPr>
        <w:t xml:space="preserve">звучащего музыкального произведения должен увеличиваться постепенно. </w:t>
      </w:r>
      <w:r w:rsidRPr="002B74FC">
        <w:rPr>
          <w:rFonts w:ascii="Times New Roman" w:hAnsi="Times New Roman" w:cs="Times New Roman"/>
          <w:color w:val="000000"/>
          <w:spacing w:val="11"/>
          <w:sz w:val="24"/>
          <w:szCs w:val="24"/>
        </w:rPr>
        <w:t xml:space="preserve">Педагогу необходимо уметь организовывать внимание учащихся, </w:t>
      </w:r>
      <w:r w:rsidRPr="002B74FC">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sidRPr="002B74FC">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sidRPr="002B74FC">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sidRPr="002B74FC">
        <w:rPr>
          <w:rFonts w:ascii="Times New Roman" w:hAnsi="Times New Roman" w:cs="Times New Roman"/>
          <w:color w:val="000000"/>
          <w:spacing w:val="-1"/>
          <w:sz w:val="24"/>
          <w:szCs w:val="24"/>
        </w:rPr>
        <w:t>поисковых задач, переключение слухового внимания).</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Работа с учебником является одним из общих учебных видов работы. </w:t>
      </w:r>
      <w:r w:rsidRPr="002B74FC">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sidRPr="002B74FC">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sidRPr="002B74FC">
        <w:rPr>
          <w:rFonts w:ascii="Times New Roman" w:hAnsi="Times New Roman" w:cs="Times New Roman"/>
          <w:color w:val="000000"/>
          <w:sz w:val="24"/>
          <w:szCs w:val="24"/>
        </w:rPr>
        <w:t xml:space="preserve">разобрали нотный пример, сверили написание сложных имен и фамилий, </w:t>
      </w:r>
      <w:r w:rsidRPr="002B74FC">
        <w:rPr>
          <w:rFonts w:ascii="Times New Roman" w:hAnsi="Times New Roman" w:cs="Times New Roman"/>
          <w:color w:val="000000"/>
          <w:spacing w:val="8"/>
          <w:sz w:val="24"/>
          <w:szCs w:val="24"/>
        </w:rPr>
        <w:t xml:space="preserve">названий произведений, терминов, нашли в тексте определенную </w:t>
      </w:r>
      <w:r w:rsidRPr="002B74FC">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sidRPr="002B74FC">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sidRPr="002B74FC">
        <w:rPr>
          <w:rFonts w:ascii="Times New Roman" w:hAnsi="Times New Roman" w:cs="Times New Roman"/>
          <w:color w:val="000000"/>
          <w:spacing w:val="12"/>
          <w:sz w:val="24"/>
          <w:szCs w:val="24"/>
        </w:rPr>
        <w:t xml:space="preserve">учебнику (например, чтение фрагмента биографии, содержания </w:t>
      </w:r>
      <w:r w:rsidRPr="002B74FC">
        <w:rPr>
          <w:rFonts w:ascii="Times New Roman" w:hAnsi="Times New Roman" w:cs="Times New Roman"/>
          <w:color w:val="000000"/>
          <w:spacing w:val="18"/>
          <w:sz w:val="24"/>
          <w:szCs w:val="24"/>
        </w:rPr>
        <w:t xml:space="preserve">сценического произведения). Учебник должен максимально </w:t>
      </w:r>
      <w:r w:rsidRPr="002B74FC">
        <w:rPr>
          <w:rFonts w:ascii="Times New Roman" w:hAnsi="Times New Roman" w:cs="Times New Roman"/>
          <w:color w:val="000000"/>
          <w:spacing w:val="-1"/>
          <w:sz w:val="24"/>
          <w:szCs w:val="24"/>
        </w:rPr>
        <w:t>использоваться учениками для самостоятельной домашней работы.</w:t>
      </w:r>
    </w:p>
    <w:p w:rsidR="00916D0C" w:rsidRPr="002B74FC" w:rsidRDefault="00916D0C" w:rsidP="00623049">
      <w:pPr>
        <w:shd w:val="clear" w:color="auto" w:fill="FFFFFF"/>
        <w:spacing w:after="0" w:line="240" w:lineRule="auto"/>
        <w:ind w:firstLine="710"/>
        <w:jc w:val="both"/>
        <w:rPr>
          <w:rFonts w:ascii="Times New Roman" w:hAnsi="Times New Roman" w:cs="Times New Roman"/>
          <w:color w:val="000000"/>
          <w:spacing w:val="-4"/>
          <w:sz w:val="24"/>
          <w:szCs w:val="24"/>
        </w:rPr>
      </w:pPr>
      <w:r w:rsidRPr="002B74FC">
        <w:rPr>
          <w:rFonts w:ascii="Times New Roman" w:hAnsi="Times New Roman" w:cs="Times New Roman"/>
          <w:color w:val="000000"/>
          <w:spacing w:val="1"/>
          <w:sz w:val="24"/>
          <w:szCs w:val="24"/>
        </w:rPr>
        <w:t xml:space="preserve">Завершая урок, целесообразно сделать небольшое повторение, </w:t>
      </w:r>
      <w:r w:rsidRPr="002B74FC">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sidRPr="002B74FC">
        <w:rPr>
          <w:rFonts w:ascii="Times New Roman" w:hAnsi="Times New Roman" w:cs="Times New Roman"/>
          <w:color w:val="000000"/>
          <w:spacing w:val="-4"/>
          <w:sz w:val="24"/>
          <w:szCs w:val="24"/>
        </w:rPr>
        <w:t>занятия.</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i/>
          <w:iCs/>
          <w:color w:val="000000"/>
          <w:spacing w:val="4"/>
          <w:sz w:val="24"/>
          <w:szCs w:val="24"/>
        </w:rPr>
        <w:t>Рекомендации по организации самостоятельной работы обучающихся.</w:t>
      </w:r>
    </w:p>
    <w:p w:rsidR="00916D0C" w:rsidRPr="002B74FC" w:rsidRDefault="00916D0C" w:rsidP="00623049">
      <w:pPr>
        <w:shd w:val="clear" w:color="auto" w:fill="FFFFFF"/>
        <w:spacing w:after="0" w:line="240" w:lineRule="auto"/>
        <w:ind w:firstLine="720"/>
        <w:jc w:val="both"/>
        <w:rPr>
          <w:rFonts w:ascii="Times New Roman" w:hAnsi="Times New Roman" w:cs="Times New Roman"/>
          <w:sz w:val="24"/>
          <w:szCs w:val="24"/>
        </w:rPr>
      </w:pPr>
      <w:r w:rsidRPr="002B74FC">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sidRPr="002B74FC">
        <w:rPr>
          <w:rFonts w:ascii="Times New Roman" w:hAnsi="Times New Roman" w:cs="Times New Roman"/>
          <w:color w:val="000000"/>
          <w:sz w:val="24"/>
          <w:szCs w:val="24"/>
        </w:rPr>
        <w:t xml:space="preserve">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sidRPr="002B74FC">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sidRPr="002B74FC">
        <w:rPr>
          <w:rFonts w:ascii="Times New Roman" w:hAnsi="Times New Roman" w:cs="Times New Roman"/>
          <w:color w:val="000000"/>
          <w:sz w:val="24"/>
          <w:szCs w:val="24"/>
        </w:rPr>
        <w:t>примеры и т.д.) и объяснить, что для этого нужно сделать дома.</w:t>
      </w:r>
    </w:p>
    <w:p w:rsidR="00916D0C" w:rsidRPr="002B74FC" w:rsidRDefault="00916D0C" w:rsidP="00623049">
      <w:pPr>
        <w:shd w:val="clear" w:color="auto" w:fill="FFFFFF"/>
        <w:spacing w:after="0" w:line="240" w:lineRule="auto"/>
        <w:ind w:firstLine="710"/>
        <w:jc w:val="both"/>
        <w:rPr>
          <w:rFonts w:ascii="Times New Roman" w:hAnsi="Times New Roman" w:cs="Times New Roman"/>
          <w:sz w:val="24"/>
          <w:szCs w:val="24"/>
        </w:rPr>
      </w:pPr>
      <w:r w:rsidRPr="002B74FC">
        <w:rPr>
          <w:rFonts w:ascii="Times New Roman" w:hAnsi="Times New Roman" w:cs="Times New Roman"/>
          <w:color w:val="000000"/>
          <w:sz w:val="24"/>
          <w:szCs w:val="24"/>
        </w:rPr>
        <w:lastRenderedPageBreak/>
        <w:t xml:space="preserve">Самостоятельная (внеаудиторная) работа составляет 1 час в неделю. </w:t>
      </w:r>
      <w:r w:rsidRPr="002B74FC">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sidRPr="002B74FC">
        <w:rPr>
          <w:rFonts w:ascii="Times New Roman" w:hAnsi="Times New Roman" w:cs="Times New Roman"/>
          <w:color w:val="000000"/>
          <w:spacing w:val="9"/>
          <w:sz w:val="24"/>
          <w:szCs w:val="24"/>
        </w:rPr>
        <w:t xml:space="preserve">две части на протяжении недели от урока до урока. Регулярная </w:t>
      </w:r>
      <w:r w:rsidRPr="002B74FC">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sidRPr="002B74FC">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sidRPr="002B74FC">
        <w:rPr>
          <w:rFonts w:ascii="Times New Roman" w:hAnsi="Times New Roman" w:cs="Times New Roman"/>
          <w:color w:val="000000"/>
          <w:spacing w:val="-1"/>
          <w:sz w:val="24"/>
          <w:szCs w:val="24"/>
        </w:rPr>
        <w:t>повторение музыкальных тем.</w:t>
      </w:r>
    </w:p>
    <w:p w:rsidR="00EF73E2" w:rsidRPr="002B74FC" w:rsidRDefault="00EF73E2" w:rsidP="00623049">
      <w:pPr>
        <w:shd w:val="clear" w:color="auto" w:fill="FFFFFF"/>
        <w:tabs>
          <w:tab w:val="left" w:pos="1282"/>
        </w:tabs>
        <w:spacing w:after="0" w:line="240" w:lineRule="auto"/>
        <w:rPr>
          <w:rFonts w:ascii="Times New Roman" w:hAnsi="Times New Roman" w:cs="Times New Roman"/>
          <w:color w:val="000000"/>
          <w:spacing w:val="-2"/>
          <w:sz w:val="24"/>
          <w:szCs w:val="24"/>
        </w:rPr>
      </w:pPr>
    </w:p>
    <w:p w:rsidR="00916D0C" w:rsidRPr="002B74FC" w:rsidRDefault="00916D0C" w:rsidP="00623049">
      <w:pPr>
        <w:shd w:val="clear" w:color="auto" w:fill="FFFFFF"/>
        <w:tabs>
          <w:tab w:val="left" w:pos="1282"/>
        </w:tabs>
        <w:spacing w:after="0" w:line="240" w:lineRule="auto"/>
        <w:rPr>
          <w:rFonts w:ascii="Times New Roman" w:hAnsi="Times New Roman" w:cs="Times New Roman"/>
          <w:sz w:val="24"/>
          <w:szCs w:val="24"/>
        </w:rPr>
      </w:pPr>
      <w:r w:rsidRPr="002B74FC">
        <w:rPr>
          <w:rFonts w:ascii="Times New Roman" w:hAnsi="Times New Roman" w:cs="Times New Roman"/>
          <w:color w:val="000000"/>
          <w:spacing w:val="-2"/>
          <w:sz w:val="24"/>
          <w:szCs w:val="24"/>
          <w:lang w:val="en-US"/>
        </w:rPr>
        <w:t>VI</w:t>
      </w:r>
      <w:r w:rsidRPr="002B74FC">
        <w:rPr>
          <w:rFonts w:ascii="Times New Roman" w:hAnsi="Times New Roman" w:cs="Times New Roman"/>
          <w:color w:val="000000"/>
          <w:spacing w:val="-2"/>
          <w:sz w:val="24"/>
          <w:szCs w:val="24"/>
        </w:rPr>
        <w:t>. Список учебной и методической литературы</w:t>
      </w:r>
    </w:p>
    <w:p w:rsidR="00916D0C" w:rsidRPr="002B74FC" w:rsidRDefault="00916D0C" w:rsidP="00623049">
      <w:pPr>
        <w:spacing w:after="0" w:line="240" w:lineRule="auto"/>
        <w:jc w:val="center"/>
        <w:rPr>
          <w:rFonts w:ascii="Times New Roman" w:hAnsi="Times New Roman" w:cs="Times New Roman"/>
          <w:b/>
          <w:sz w:val="24"/>
          <w:szCs w:val="24"/>
        </w:rPr>
      </w:pPr>
      <w:r w:rsidRPr="002B74FC">
        <w:rPr>
          <w:rFonts w:ascii="Times New Roman" w:hAnsi="Times New Roman" w:cs="Times New Roman"/>
          <w:b/>
          <w:sz w:val="24"/>
          <w:szCs w:val="24"/>
        </w:rPr>
        <w:t>Наглядные пособия</w:t>
      </w:r>
    </w:p>
    <w:p w:rsidR="00916D0C" w:rsidRPr="002B74FC" w:rsidRDefault="00916D0C" w:rsidP="00623049">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Альбомы</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Балет Государственного ордена Ленина академического Большого театра СССР.       </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Фотографии Георгия Петрусова. Редактор С. Иодлович. М.,1955.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Грум- Гржимайло Т. Конкурс Чайковского. История. Лица. События. М.,1998.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Глинка М. И. М.,1987.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Прокофьев С. С. М., 1981.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Рахманинов С. В. М.,1982.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Чайковский П. И. М., 1984.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Театр Ла Скала. Л.,1989. </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      Шедевры мировой классической музыки. Комплект  в двух альбомах. М.,2003-2004.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p>
    <w:p w:rsidR="00916D0C" w:rsidRPr="002B74FC" w:rsidRDefault="00916D0C" w:rsidP="00623049">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Открытки</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Дом-музей П. И. Чайковского в Воткинске. Комплект из 12 цветных открыток. М.,1979.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Д.Д. Шостакович 12 фотооткрыток. М.,1977.</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«Времена года» П. И. Чайковского. Календарь. Автор текста Г. Прибегина. М., 1980.</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«Н.А. Римский-Корсаков». Фото из архива музея музыкальной культуры им. М.И. Глинки. Комплект из 12 фотооткрыток. М.,1980.</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На родине Мусоргского. Комплект из 15  цветных открыток. М., 1984.</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Портреты иностранных композиторов. М.,1988.</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Портреты советских композиторов. М.,1983.</w:t>
      </w:r>
    </w:p>
    <w:p w:rsidR="00916D0C" w:rsidRPr="002B74FC" w:rsidRDefault="00916D0C" w:rsidP="00623049">
      <w:pPr>
        <w:tabs>
          <w:tab w:val="left" w:pos="5976"/>
        </w:tabs>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Литературно-художественные издания</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История рока в комиксах. Серж Датфой, Майкл Седлер, Доминик Феран, Софии Берне.</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Джазовые портреты. Эссе Харуки Мураками. Иллюстрации Макото Вада. М.,2005.</w:t>
      </w:r>
    </w:p>
    <w:p w:rsidR="00916D0C" w:rsidRPr="002B74FC" w:rsidRDefault="00916D0C" w:rsidP="00623049">
      <w:pPr>
        <w:spacing w:after="0" w:line="240" w:lineRule="auto"/>
        <w:rPr>
          <w:rFonts w:ascii="Times New Roman" w:hAnsi="Times New Roman" w:cs="Times New Roman"/>
          <w:b/>
          <w:i/>
          <w:sz w:val="24"/>
          <w:szCs w:val="24"/>
        </w:rPr>
      </w:pPr>
      <w:r w:rsidRPr="002B74FC">
        <w:rPr>
          <w:rFonts w:ascii="Times New Roman" w:hAnsi="Times New Roman" w:cs="Times New Roman"/>
          <w:sz w:val="24"/>
          <w:szCs w:val="24"/>
        </w:rPr>
        <w:t>Люди идут по свету. Книга-концерт. Составители: В.И. Акелькин, И.А. Акименко, Л. П. Беленький, В. Г. Трепетцов. М., 1990.</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Хронология творчества </w:t>
      </w:r>
      <w:r w:rsidRPr="002B74FC">
        <w:rPr>
          <w:rFonts w:ascii="Times New Roman" w:hAnsi="Times New Roman" w:cs="Times New Roman"/>
          <w:sz w:val="24"/>
          <w:szCs w:val="24"/>
          <w:lang w:val="en-US"/>
        </w:rPr>
        <w:t>BEATLES</w:t>
      </w:r>
      <w:r w:rsidRPr="002B74FC">
        <w:rPr>
          <w:rFonts w:ascii="Times New Roman" w:hAnsi="Times New Roman" w:cs="Times New Roman"/>
          <w:sz w:val="24"/>
          <w:szCs w:val="24"/>
        </w:rPr>
        <w:t xml:space="preserve"> //  Искусство №6 (414), 15-31 марта 2009.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b/>
          <w:sz w:val="24"/>
          <w:szCs w:val="24"/>
        </w:rPr>
        <w:t>Виртуальные музеи</w:t>
      </w:r>
      <w:r w:rsidRPr="002B74FC">
        <w:rPr>
          <w:rFonts w:ascii="Times New Roman" w:hAnsi="Times New Roman" w:cs="Times New Roman"/>
          <w:sz w:val="24"/>
          <w:szCs w:val="24"/>
        </w:rPr>
        <w:t xml:space="preserve"> </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Арама Хачатуряна</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http://www.khachaturian.am/rus/index.htm#</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ансамбля «Песняры»</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http://www.vma-pesnyary.com/library/noti.php</w:t>
      </w:r>
    </w:p>
    <w:p w:rsidR="00916D0C" w:rsidRPr="002B74FC" w:rsidRDefault="00916D0C" w:rsidP="00623049">
      <w:pPr>
        <w:spacing w:after="0" w:line="240" w:lineRule="auto"/>
        <w:jc w:val="center"/>
        <w:rPr>
          <w:rFonts w:ascii="Times New Roman" w:hAnsi="Times New Roman" w:cs="Times New Roman"/>
          <w:b/>
          <w:sz w:val="24"/>
          <w:szCs w:val="24"/>
        </w:rPr>
      </w:pPr>
    </w:p>
    <w:p w:rsidR="00916D0C" w:rsidRPr="002B74FC" w:rsidRDefault="00916D0C" w:rsidP="00623049">
      <w:pPr>
        <w:spacing w:after="0" w:line="240" w:lineRule="auto"/>
        <w:jc w:val="center"/>
        <w:rPr>
          <w:rFonts w:ascii="Times New Roman" w:hAnsi="Times New Roman" w:cs="Times New Roman"/>
          <w:b/>
          <w:sz w:val="24"/>
          <w:szCs w:val="24"/>
        </w:rPr>
      </w:pPr>
      <w:r w:rsidRPr="002B74FC">
        <w:rPr>
          <w:rFonts w:ascii="Times New Roman" w:hAnsi="Times New Roman" w:cs="Times New Roman"/>
          <w:b/>
          <w:sz w:val="24"/>
          <w:szCs w:val="24"/>
        </w:rPr>
        <w:t>Нотные издания</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Артемьев Э. Здравствуй, день! Песни для голоса (хора) в сопровождении фортепиано (гитары). М.,1987.</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Балеты-сказки П.Чайковского. Популярные фрагменты в легком переложении для фортепиано Н.Адлер. М., 1978.</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Бранденбургские концерты. Партитура. Киев 1977.</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Концерт фа минор. Киев, 1976.</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Органные хоральные прелюдии. Транскрипция для фортепиано И. Ильина. Киев, 1973.</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Партиты.  М.,1988.</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 xml:space="preserve">Бах И.С. Инвенции. М.,1991. </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 xml:space="preserve">Бах И.С. Токката и фуга ре минор. Л.,1981 </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lastRenderedPageBreak/>
        <w:t>Бах И.С. Английские сюиты. М., 1971.</w:t>
      </w:r>
    </w:p>
    <w:p w:rsidR="00916D0C" w:rsidRPr="002B74FC" w:rsidRDefault="00916D0C" w:rsidP="00623049">
      <w:pPr>
        <w:numPr>
          <w:ilvl w:val="0"/>
          <w:numId w:val="240"/>
        </w:numPr>
        <w:overflowPunct w:val="0"/>
        <w:autoSpaceDE w:val="0"/>
        <w:autoSpaceDN w:val="0"/>
        <w:adjustRightInd w:val="0"/>
        <w:spacing w:after="0" w:line="240" w:lineRule="auto"/>
        <w:ind w:left="0"/>
        <w:rPr>
          <w:rFonts w:ascii="Times New Roman" w:hAnsi="Times New Roman" w:cs="Times New Roman"/>
          <w:sz w:val="24"/>
          <w:szCs w:val="24"/>
        </w:rPr>
      </w:pPr>
      <w:r w:rsidRPr="002B74FC">
        <w:rPr>
          <w:rFonts w:ascii="Times New Roman" w:hAnsi="Times New Roman" w:cs="Times New Roman"/>
          <w:sz w:val="24"/>
          <w:szCs w:val="24"/>
        </w:rPr>
        <w:t>Бах И.С. Хорошо темперированый клавир. Ред. Б. Муджеллини. М.,1986.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11. Бах И.С. Нотная тетрадь Анны Магдалены Бах.</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12. Бизе  Ж. Сюиты №1, 2 из музыки к драме А. Доде «Арлезианка». Переложение для фортепиано. М.,1988.</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13. Бизе Ж. – Щедрин Р. «Кармен-сюита». Партитура. М.,1989.</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14. Битлз. Песни и комментарии Вып.1-2. Сост. Д.Ухов. М., 1989-1990.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b/>
          <w:sz w:val="24"/>
          <w:szCs w:val="24"/>
        </w:rPr>
      </w:pPr>
      <w:r w:rsidRPr="002B74FC">
        <w:rPr>
          <w:rFonts w:ascii="Times New Roman" w:hAnsi="Times New Roman" w:cs="Times New Roman"/>
          <w:sz w:val="24"/>
          <w:szCs w:val="24"/>
        </w:rPr>
        <w:t>15. Бетховен  Л. Концерт № 1 для фортепиано с оркестром. М.,1986.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16. Бетховен Л. 32 Сонаты для фортепиано. М.,1967. </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17. Бородин А. Симфонии. Переложение К.Чернова. М.,1959.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18. Брамс И. Венгерские танцы. Будапешт, 1963.</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19. Вивальди А. «Времена года». Партитура. Киев, 1984.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20. Верди Дж. Оперы. Популярные фрагменты в легком переложении для фортепиано в 4 руки. Спб., 1997.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21. Гаврилин В. Избранные песни для голоса в сопровождении фортепиано. Л.,1987.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22. Гайдн Й. Сонаты для фортепиано. Спб., 1993.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23. Гладков  Г. Люди и страсти: музыкальный сборник. М.,2002.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24. Гладков  Г. Ливанов В. Энтин Ю.  «Все Бременские».</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25. Глинка М. «Руслан и Людмила». Переложение для фортепиано С.Ляпунова. М., 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26. Даргомыжский А. Романсы и песни. Т. 1-2.М.,1970. </w:t>
      </w:r>
    </w:p>
    <w:p w:rsidR="00916D0C" w:rsidRPr="002B74FC" w:rsidRDefault="00916D0C" w:rsidP="00623049">
      <w:pPr>
        <w:spacing w:after="0" w:line="240" w:lineRule="auto"/>
        <w:ind w:firstLine="708"/>
        <w:jc w:val="both"/>
        <w:rPr>
          <w:rFonts w:ascii="Times New Roman" w:hAnsi="Times New Roman" w:cs="Times New Roman"/>
          <w:sz w:val="24"/>
          <w:szCs w:val="24"/>
        </w:rPr>
      </w:pPr>
      <w:r w:rsidRPr="002B74FC">
        <w:rPr>
          <w:rFonts w:ascii="Times New Roman" w:hAnsi="Times New Roman" w:cs="Times New Roman"/>
          <w:sz w:val="24"/>
          <w:szCs w:val="24"/>
        </w:rPr>
        <w:t>27. Джазовые и эстрадные композиции для фортепиано. М.,1980.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28. Журбин А. Когда поет Орфей. Фрагменты из зонг-оперы «Орфей и Эвридика». Для пения и фортепиано.Л., 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29. Избранные увертюры из опер русских композиторов. Л.,1985.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30. Каноны для детского хора. М.,1987.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31. Кургузов С. Всемирно известные джазовые темы в переложении для фортепиано (синтезатора). Ростов на Дону 2006.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32. Легар Ф. Арии и песни из оперетт. Для мужского голоса. М.,1991.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29. Мелодии популярных танцев. Вальс. Танго. Фокстрот. Киев.1990.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30.Моцарт В. Фантазия и соната до минор. Польское муз. изд-во, 1995.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31.Мусоргский М. Картинки с выставки. М.,1995.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32.Песни  и танцы  из советских оперетт.</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33.Песни наших дней. Составитель В.Г.Бекетова. М.,1981.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34.Популярные песни из мультфильмов. Сост. В.Модель. Л.,1979.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35.Прокофьев С. Симфония №1. Переложение для фортепиано в 4 руки. М.,1977.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36.Прокофьев С. Мимолетности. М.,1991.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37.Римский-Корсаков Н. «Шехеразада». Переложение для фортепиано П. Жильсона. Л.,1985.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38.Рахманинов  С. Концерт №2 для фортепиано с оркестром. М.,1957.</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39.Свиридов Г. Время, вперед! Переложение для ф-но Б.Березовского и Хотунцова.М.,1979.</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40</w:t>
      </w:r>
      <w:r w:rsidR="00EF73E2" w:rsidRPr="002B74FC">
        <w:rPr>
          <w:rFonts w:ascii="Times New Roman" w:hAnsi="Times New Roman" w:cs="Times New Roman"/>
          <w:sz w:val="24"/>
          <w:szCs w:val="24"/>
        </w:rPr>
        <w:t xml:space="preserve">. </w:t>
      </w:r>
      <w:r w:rsidRPr="002B74FC">
        <w:rPr>
          <w:rFonts w:ascii="Times New Roman" w:hAnsi="Times New Roman" w:cs="Times New Roman"/>
          <w:sz w:val="24"/>
          <w:szCs w:val="24"/>
        </w:rPr>
        <w:t>Симоненко В. Мелодии джаза. Киев, 1984.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41.Чайковский П. Времена года. М.,1976.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42.Чайковский П. Симфония №1,2. Переложение для фортепиано. М.,1981.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43.Чайковский П. Концерт №1 для фортепиано  с оркестром. М ., 1946.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44.Чайковский П. «Лебединое озеро». Переложение И. Благодатова. М.,1979.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45.Чайковский П. «Щелкунчик». Переложение П. Чайковского. М.,1980.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46.Чайковский П. Отрывки из оперы «Евгений Онегин» в переложении для фортепиано в 2 руки. М., Музгиз.,1967.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47.Чайковский П. «Спящая красавица». Переложение А. Кондратова. М.,1987.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48.Штраус И. Избранные вальсы. М.,1955.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49.Шопен Ф. 24 прелюдии. М.,1979.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lastRenderedPageBreak/>
        <w:t>50.Шопен Ф. Мазурки. Краков 1972.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51.Шопен Ф. Вальсы. М.1981.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52.Шопен Ф. Этюды. М.,1967.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53.Шостакович Д.Собрание сочинений в 42-х томах. М.,1982 -1983.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54.Шуберт Ф. 6 музыкальных моментов. Спб, 1993.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55.Шуберт Ф. «Зимний путь». М.1960.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56.Шуберт Ф. Избранные песни. М.,1987.</w:t>
      </w:r>
    </w:p>
    <w:p w:rsidR="00916D0C" w:rsidRPr="002B74FC" w:rsidRDefault="00EF73E2" w:rsidP="00623049">
      <w:pPr>
        <w:tabs>
          <w:tab w:val="left" w:pos="2730"/>
        </w:tabs>
        <w:spacing w:after="0" w:line="240" w:lineRule="auto"/>
        <w:rPr>
          <w:rFonts w:ascii="Times New Roman" w:hAnsi="Times New Roman" w:cs="Times New Roman"/>
          <w:sz w:val="24"/>
          <w:szCs w:val="24"/>
        </w:rPr>
      </w:pPr>
      <w:r w:rsidRPr="002B74FC">
        <w:rPr>
          <w:rFonts w:ascii="Times New Roman" w:hAnsi="Times New Roman" w:cs="Times New Roman"/>
          <w:b/>
          <w:sz w:val="24"/>
          <w:szCs w:val="24"/>
        </w:rPr>
        <w:t>О</w:t>
      </w:r>
      <w:r w:rsidR="00916D0C" w:rsidRPr="002B74FC">
        <w:rPr>
          <w:rFonts w:ascii="Times New Roman" w:hAnsi="Times New Roman" w:cs="Times New Roman"/>
          <w:b/>
          <w:sz w:val="24"/>
          <w:szCs w:val="24"/>
        </w:rPr>
        <w:t>перные либретто</w:t>
      </w:r>
      <w:r w:rsidR="00916D0C" w:rsidRPr="002B74FC">
        <w:rPr>
          <w:rFonts w:ascii="Times New Roman" w:hAnsi="Times New Roman" w:cs="Times New Roman"/>
          <w:b/>
          <w:sz w:val="24"/>
          <w:szCs w:val="24"/>
        </w:rPr>
        <w:tab/>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«Борис Годунов» М.П. Мусоргского. М.,1982. </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«Иоланта» П. И. Чайковского. М., 1986</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«Евгений Онегин»  П. И. Чайковского. М., 1976.</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«Паяцы» Р. Леонкавалло. М.,1960.</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«Риголетто» Дж. Верди. М.,1959.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Оперные либретто. Редакторы В.Панкратова, Л.Полякова, ТТ.1-</w:t>
      </w:r>
      <w:smartTag w:uri="urn:schemas-microsoft-com:office:smarttags" w:element="metricconverter">
        <w:smartTagPr>
          <w:attr w:name="ProductID" w:val="2. М"/>
        </w:smartTagPr>
        <w:r w:rsidRPr="002B74FC">
          <w:rPr>
            <w:rFonts w:ascii="Times New Roman" w:hAnsi="Times New Roman" w:cs="Times New Roman"/>
            <w:sz w:val="24"/>
            <w:szCs w:val="24"/>
          </w:rPr>
          <w:t>2. М</w:t>
        </w:r>
      </w:smartTag>
      <w:r w:rsidRPr="002B74FC">
        <w:rPr>
          <w:rFonts w:ascii="Times New Roman" w:hAnsi="Times New Roman" w:cs="Times New Roman"/>
          <w:sz w:val="24"/>
          <w:szCs w:val="24"/>
        </w:rPr>
        <w:t>., 1971.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Советские оперы. Краткое содержание. Сост. А. Гольцман.М.,1982.</w:t>
      </w:r>
    </w:p>
    <w:p w:rsidR="00916D0C" w:rsidRPr="002B74FC" w:rsidRDefault="00916D0C" w:rsidP="00623049">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Клавиры опер и балетов</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Бородин А. «Князь Игорь». М.,1983.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Верди Дж. «Аида». М.,1875</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Гуно  Ш. «Искатели жемчуга». Нотопечатня П. Юргенсона в Москве. 1894.</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Дунаевский И. «Вольный ветер».</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Моцарт В. «Волшебная флейта». М.,1982.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Моцарт В. «Свадьба Фигаро». М.,1981.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Мусоргский М. «Хованщина». Л.,1976.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Мусоргский М. «Борис Годунов». Музгиз 1931.</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Прокофьев С. «Золушка». Л., 1981.</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Римский-Корсаков Н. «Майская ночь». М.,1937.</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Римский-Корсаков Н. «Снегурочка». М.,1967.</w:t>
      </w:r>
    </w:p>
    <w:p w:rsidR="00916D0C" w:rsidRPr="002B74FC" w:rsidRDefault="00916D0C" w:rsidP="00623049">
      <w:pPr>
        <w:spacing w:after="0" w:line="240" w:lineRule="auto"/>
        <w:jc w:val="both"/>
        <w:rPr>
          <w:rFonts w:ascii="Times New Roman" w:hAnsi="Times New Roman" w:cs="Times New Roman"/>
          <w:bCs/>
          <w:spacing w:val="-5"/>
          <w:sz w:val="24"/>
          <w:szCs w:val="24"/>
        </w:rPr>
      </w:pPr>
      <w:r w:rsidRPr="002B74FC">
        <w:rPr>
          <w:rFonts w:ascii="Times New Roman" w:hAnsi="Times New Roman" w:cs="Times New Roman"/>
          <w:sz w:val="24"/>
          <w:szCs w:val="24"/>
        </w:rPr>
        <w:t>Рыбников  А. «Юнона и Авось».</w:t>
      </w:r>
      <w:r w:rsidRPr="002B74FC">
        <w:rPr>
          <w:rFonts w:ascii="Times New Roman" w:hAnsi="Times New Roman" w:cs="Times New Roman"/>
          <w:bCs/>
          <w:spacing w:val="-5"/>
          <w:sz w:val="24"/>
          <w:szCs w:val="24"/>
        </w:rPr>
        <w:t xml:space="preserve"> М.,1988.</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Чайковский  П. «Щелкунчик». М.,1969.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Чайковский П. «Евгений Онегин». М.,1959.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Чайковский  П. «Пиковая дама». М.,1984.</w:t>
      </w:r>
    </w:p>
    <w:p w:rsidR="00916D0C" w:rsidRPr="002B74FC" w:rsidRDefault="00916D0C" w:rsidP="00623049">
      <w:pPr>
        <w:spacing w:after="0" w:line="240" w:lineRule="auto"/>
        <w:rPr>
          <w:rFonts w:ascii="Times New Roman" w:hAnsi="Times New Roman" w:cs="Times New Roman"/>
          <w:b/>
          <w:sz w:val="24"/>
          <w:szCs w:val="24"/>
        </w:rPr>
      </w:pPr>
      <w:r w:rsidRPr="002B74FC">
        <w:rPr>
          <w:rFonts w:ascii="Times New Roman" w:hAnsi="Times New Roman" w:cs="Times New Roman"/>
          <w:b/>
          <w:sz w:val="24"/>
          <w:szCs w:val="24"/>
        </w:rPr>
        <w:t>Хрестоматии</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Хрестоматия к программе по музыке для общеобразовательной школы: Седьмой класс. М., 1987. </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Хрестоматии по музыкальной литературе для ДМШ</w:t>
      </w:r>
    </w:p>
    <w:p w:rsidR="00916D0C" w:rsidRPr="002B74FC" w:rsidRDefault="00916D0C" w:rsidP="00623049">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Справочные издания</w:t>
      </w:r>
    </w:p>
    <w:p w:rsidR="00916D0C" w:rsidRPr="002B74FC" w:rsidRDefault="00916D0C" w:rsidP="00623049">
      <w:pPr>
        <w:spacing w:after="0" w:line="240" w:lineRule="auto"/>
        <w:rPr>
          <w:rFonts w:ascii="Times New Roman" w:hAnsi="Times New Roman" w:cs="Times New Roman"/>
          <w:b/>
          <w:i/>
          <w:sz w:val="24"/>
          <w:szCs w:val="24"/>
        </w:rPr>
      </w:pPr>
      <w:r w:rsidRPr="002B74FC">
        <w:rPr>
          <w:rFonts w:ascii="Times New Roman" w:hAnsi="Times New Roman" w:cs="Times New Roman"/>
          <w:sz w:val="24"/>
          <w:szCs w:val="24"/>
        </w:rPr>
        <w:t>Айвазян А.  РОК. 1955/1991: информационно-справочное издание. Спб., 1992.</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Боффи Г. Большая энциклопедия музыки. М., 2006.</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Вайнкоп Ю. Гусин И. Краткий биографический словарь композиторов. Л.,1983.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Гозенпуд А. Краткий оперный словарь. Киев,1986.</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Искусство. Большой энциклопедический словарь. М.,2001.</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Налоев А., Бондаровский П. Рок-энциклопедия. М.,1993.</w:t>
      </w:r>
    </w:p>
    <w:p w:rsidR="00916D0C" w:rsidRPr="002B74FC" w:rsidRDefault="00916D0C" w:rsidP="00623049">
      <w:pPr>
        <w:tabs>
          <w:tab w:val="left" w:pos="284"/>
        </w:tabs>
        <w:spacing w:after="0" w:line="240" w:lineRule="auto"/>
        <w:ind w:firstLine="284"/>
        <w:jc w:val="both"/>
        <w:rPr>
          <w:rFonts w:ascii="Times New Roman" w:hAnsi="Times New Roman" w:cs="Times New Roman"/>
          <w:sz w:val="24"/>
          <w:szCs w:val="24"/>
        </w:rPr>
      </w:pPr>
      <w:r w:rsidRPr="002B74FC">
        <w:rPr>
          <w:rFonts w:ascii="Times New Roman" w:hAnsi="Times New Roman" w:cs="Times New Roman"/>
          <w:sz w:val="24"/>
          <w:szCs w:val="24"/>
        </w:rPr>
        <w:t>Михеева Л. Музыкальный словарь в рассказах.</w:t>
      </w:r>
    </w:p>
    <w:p w:rsidR="00916D0C" w:rsidRPr="002B74FC"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Музыка. Что должен знать о ней современный человек. М., 2002.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Музыкальная энциклопедия. Редактор Г.Келдыш (в 6-ти тт.). М.,1973.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Музыка наших дней. Современная энциклопедия Аванта + /Вед.  Ред.Д.М.Володихин. М.,2002.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Музыка. Большой энциклопедический словарь. М., 1998.</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Музыкальные инструменты мира. Иллюстрированная энциклопедия. Минск, 2001. </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Пружанский А. Отечественные певцы.1750-1917. Словарь. М.,1991.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Творческие портреты композиторов: Популярный справочник. М.,1990.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Фейертаг В. Джаз. XX век. Энциклопедический справочник. Спб.:  2001.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lastRenderedPageBreak/>
        <w:t>Энциклопедия для Юного музыканта. Сост. И. Куберский. Спб.,1998.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Энциклопедический  музыкальный словарь. Редактор Г.Келдыш. М.,1959.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Энциклопедический словарь живописи. М.,1997.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Я познаю мир. Детская энциклопедия. Автор  А. Кленов. М.,1997.</w:t>
      </w:r>
    </w:p>
    <w:p w:rsidR="00916D0C" w:rsidRPr="002B74FC" w:rsidRDefault="00916D0C" w:rsidP="00623049">
      <w:pPr>
        <w:widowControl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lang w:val="en-US"/>
        </w:rPr>
        <w:t>CD</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ROM</w:t>
      </w:r>
      <w:r w:rsidRPr="002B74FC">
        <w:rPr>
          <w:rFonts w:ascii="Times New Roman" w:hAnsi="Times New Roman" w:cs="Times New Roman"/>
          <w:sz w:val="24"/>
          <w:szCs w:val="24"/>
        </w:rPr>
        <w:t>-Энциклопедия «Музыкальные инструменты». М., 2002.</w:t>
      </w:r>
    </w:p>
    <w:p w:rsidR="00916D0C" w:rsidRPr="002B74FC" w:rsidRDefault="00916D0C" w:rsidP="00623049">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 xml:space="preserve">Учебно-методические пособия, учебники </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Аверьянова О. Отечественная музыкальная литература ХХ века: Учебник для ДМШ. Четвертый год обучения предмету. М.,2001. </w:t>
      </w:r>
    </w:p>
    <w:p w:rsidR="00916D0C" w:rsidRPr="002B74FC" w:rsidRDefault="00916D0C" w:rsidP="00623049">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Богусевич О. Путешествие в мир импровизации: практическое пособие по джазу для детей среднего и старшего возраста. М.,2008.</w:t>
      </w:r>
    </w:p>
    <w:p w:rsidR="00916D0C" w:rsidRPr="002B74FC" w:rsidRDefault="00916D0C" w:rsidP="00623049">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Владимиров В. Музыкальная литература. Выпуск </w:t>
      </w:r>
      <w:r w:rsidRPr="002B74FC">
        <w:rPr>
          <w:rFonts w:ascii="Times New Roman" w:hAnsi="Times New Roman" w:cs="Times New Roman"/>
          <w:sz w:val="24"/>
          <w:szCs w:val="24"/>
          <w:lang w:val="en-US"/>
        </w:rPr>
        <w:t>I</w:t>
      </w:r>
      <w:r w:rsidRPr="002B74FC">
        <w:rPr>
          <w:rFonts w:ascii="Times New Roman" w:hAnsi="Times New Roman" w:cs="Times New Roman"/>
          <w:sz w:val="24"/>
          <w:szCs w:val="24"/>
        </w:rPr>
        <w:t>. М.,1963.</w:t>
      </w:r>
    </w:p>
    <w:p w:rsidR="00916D0C" w:rsidRPr="002B74FC" w:rsidRDefault="00916D0C" w:rsidP="00623049">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Грубер Р.Всеобщая история музыки, ч.1. М.,1960.</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Друскин М. История зарубежной музыки второй половины  Выпуск четвертый. М.,1976.</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Дмитриева Н. Краткая история искусств.- Вып. 3. Страны Западной Европы 19 век, Россия 19 век. М.,1993.</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Залесский Л.  До и после  </w:t>
      </w:r>
      <w:r w:rsidRPr="002B74FC">
        <w:rPr>
          <w:rFonts w:ascii="Times New Roman" w:hAnsi="Times New Roman" w:cs="Times New Roman"/>
          <w:sz w:val="24"/>
          <w:szCs w:val="24"/>
          <w:lang w:val="en-US"/>
        </w:rPr>
        <w:t>Beatles</w:t>
      </w:r>
      <w:r w:rsidRPr="002B74FC">
        <w:rPr>
          <w:rFonts w:ascii="Times New Roman" w:hAnsi="Times New Roman" w:cs="Times New Roman"/>
          <w:sz w:val="24"/>
          <w:szCs w:val="24"/>
        </w:rPr>
        <w:t>// Искусство №6 (414), 15-31 марта 2009.</w:t>
      </w:r>
    </w:p>
    <w:p w:rsidR="00916D0C" w:rsidRPr="002B74FC" w:rsidRDefault="00916D0C" w:rsidP="00623049">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 xml:space="preserve">Калинина Г.Музыкальная литература. Выпуск </w:t>
      </w:r>
      <w:r w:rsidRPr="002B74FC">
        <w:rPr>
          <w:rFonts w:ascii="Times New Roman" w:hAnsi="Times New Roman" w:cs="Times New Roman"/>
          <w:sz w:val="24"/>
          <w:szCs w:val="24"/>
          <w:lang w:val="en-US"/>
        </w:rPr>
        <w:t>II</w:t>
      </w:r>
      <w:r w:rsidRPr="002B74FC">
        <w:rPr>
          <w:rFonts w:ascii="Times New Roman" w:hAnsi="Times New Roman" w:cs="Times New Roman"/>
          <w:sz w:val="24"/>
          <w:szCs w:val="24"/>
        </w:rPr>
        <w:t>. Тесты по зарубежной музыке. М.,2007.</w:t>
      </w:r>
    </w:p>
    <w:p w:rsidR="00916D0C" w:rsidRPr="002B74FC" w:rsidRDefault="00916D0C" w:rsidP="00623049">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Островская Я., Фролова Л. Музыкальная литература в определениях и нотных                               примерах. ДМШ 1-й год обучения. Спб., 1998.</w:t>
      </w:r>
    </w:p>
    <w:p w:rsidR="00916D0C" w:rsidRPr="002B74FC" w:rsidRDefault="00916D0C" w:rsidP="00623049">
      <w:pPr>
        <w:overflowPunct w:val="0"/>
        <w:autoSpaceDE w:val="0"/>
        <w:autoSpaceDN w:val="0"/>
        <w:adjustRightInd w:val="0"/>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Осовицкая З., Казаринова А. В мире музыки.1-й год обучения. Спб., 1997.</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Прохорова И. Музыкальная литература зарубежных стран для 5 класса ДМШ.М.,1984.</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Прохорова И., Скудина Г. Советская музыкальная литература для 7 класса ДМШ. М.,1987.</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Рапацкая Л. История русской музыки от древней Руси до «серебряного века». М.,2001.</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Розеншильд К. История зарубежной музыки. Вып. 1-4. М.,1973.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Русская и советская музыка. Хрестоматия для учащихся старших классов. Сост. В.Блок. Португалов К.  М., 1977.</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Русская  музыкальная литература. Вып.1-3. Редактор Э. Фрид. Л.,1969.</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Смирнова Э. Русская музыкальная литература для 6-7 классов ДМШ. М.,1983.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Советская музыкальная литература, вып.1: Учебник для музыкальных училищ. Редактор М. Пекелис. М.,1981.</w:t>
      </w:r>
    </w:p>
    <w:p w:rsidR="00916D0C" w:rsidRPr="002B74FC" w:rsidRDefault="00916D0C" w:rsidP="00623049">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Литература для преподавателя</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Аберт Г. В. А. Моцарт. Часть первая, книги первая и вторая.- М., 1988.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Абызова Н. Картинки с выставки Мусоргского. М.,1987.</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Актуальные проблемы культуры 20 века. М.,1993.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Асафьев Б. Симфонические этюды. Л., 1970.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Белза Ф. Шопен. М.,1960.</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Брылин Б. Вокально-инструментальные ансамбли школьников. М.,1990.</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Вайдман П. Творческий архив П.И.Чайковского. М.,1988.</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Владимирская А. Звездные часы оперетты. Л., 1975.</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Глинка М.И. Летопись жизни и творчества. Сост. Орлова А. М.,1952.</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Горват И., Вассербергер И. Основы джазовой интерпретации (на украинском языке).     Киев 1980.</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Дарваш Г. Книга о музыке. М.,1983.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Забродин Г. Д., Александров Б. Рок: искусство или болезнь? М.,1990.</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Захарова О.Риторика и западно-европейская музыка 17-первой половины 18 века. М.,1983.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Из архивов русских композиторов. Госмузиздат,1962.</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Кампус Э. О мюзикле. Л.,1983.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Кудинова Т. От водевиля до мюзикла. М.,1982.</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Конен В. Рождение джаза. М.,1984.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Конен В. Перселл и опера М.,1978.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Константинова  Е. Спящая красавица. М., 1965.</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lastRenderedPageBreak/>
        <w:t>Левик Б. Рихард Вагнер. М.,1978.</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Макаревич А. Песни и стихи.  Редактор И. Захаров. М.,2003.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Мартынов И. Морис Равель. Монография М.,1979.</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Медкова М. Король мюзикла //Искусство в школе. Общественный педагогический и научно-методический журнал. 2003. №3.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Межибовская Р. Играем мюзикл. М.,1988.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Музыкальная эстетика России </w:t>
      </w:r>
      <w:r w:rsidRPr="002B74FC">
        <w:rPr>
          <w:rFonts w:ascii="Times New Roman" w:hAnsi="Times New Roman" w:cs="Times New Roman"/>
          <w:sz w:val="24"/>
          <w:szCs w:val="24"/>
          <w:lang w:val="en-US"/>
        </w:rPr>
        <w:t>XI</w:t>
      </w:r>
      <w:r w:rsidRPr="002B74FC">
        <w:rPr>
          <w:rFonts w:ascii="Times New Roman" w:hAnsi="Times New Roman" w:cs="Times New Roman"/>
          <w:sz w:val="24"/>
          <w:szCs w:val="24"/>
        </w:rPr>
        <w:t>-</w:t>
      </w:r>
      <w:r w:rsidRPr="002B74FC">
        <w:rPr>
          <w:rFonts w:ascii="Times New Roman" w:hAnsi="Times New Roman" w:cs="Times New Roman"/>
          <w:sz w:val="24"/>
          <w:szCs w:val="24"/>
          <w:lang w:val="en-US"/>
        </w:rPr>
        <w:t>XVIII</w:t>
      </w:r>
      <w:r w:rsidRPr="002B74FC">
        <w:rPr>
          <w:rFonts w:ascii="Times New Roman" w:hAnsi="Times New Roman" w:cs="Times New Roman"/>
          <w:sz w:val="24"/>
          <w:szCs w:val="24"/>
        </w:rPr>
        <w:t xml:space="preserve"> веков. М.,1973.</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Музыка советского балета. Сборник статей. Редактор Г.Лебедева. М.,1962.</w:t>
      </w:r>
    </w:p>
    <w:p w:rsidR="00916D0C" w:rsidRPr="002B74FC" w:rsidRDefault="00916D0C" w:rsidP="00623049">
      <w:pPr>
        <w:spacing w:after="0" w:line="240" w:lineRule="auto"/>
        <w:jc w:val="both"/>
        <w:rPr>
          <w:rFonts w:ascii="Times New Roman" w:hAnsi="Times New Roman" w:cs="Times New Roman"/>
          <w:sz w:val="24"/>
          <w:szCs w:val="24"/>
        </w:rPr>
      </w:pPr>
      <w:r w:rsidRPr="002B74FC">
        <w:rPr>
          <w:rFonts w:ascii="Times New Roman" w:hAnsi="Times New Roman" w:cs="Times New Roman"/>
          <w:sz w:val="24"/>
          <w:szCs w:val="24"/>
        </w:rPr>
        <w:t>Музыка ХХ века. Очерки, ч.1,2. Редактор Раабен Л. М.,1980.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Паисов  Ю. Политональность в творчестве советских и зарубежных композиторов ХХ века. М.,1977.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Петрушанская Р. Советские композиторы- лауреаты премии Ленинского комсомола. М.,1989.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Покровский Б. Об опере. М., 1997.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Прокофьев С.С. и Мясковский Н.Я. Переписка. М.,1977.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Прокофьев С.С. Автобиография М.,1982.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Рахманинов С. Литературное наследие в трех томах. М.,1980.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Римский-Корсаков Н. Литературные произведения и переписка. М.,1955.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Сабинина М. Сергей Прокофьев. М., 1960.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Стасов В. Письма к родным. Т. 1- 3. Госмузиздат.,1962.</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Советская культура: 70 лет развития. М.,1997.</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Орлова Е.Лекции по истории русской музыки М., 1977.</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Сохор А. Георгий Свиридов. М.,1972.</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Полевой  Б. Искусство ХХ века. М.,1991.</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Фишер Э. Фортепианные сонаты Бетховена. Музыкальные наблюдения// Исполнительское искусство зарубежных стран. Вып.8. М.,1977.</w:t>
      </w:r>
    </w:p>
    <w:p w:rsidR="00916D0C" w:rsidRPr="002B74FC" w:rsidRDefault="00916D0C" w:rsidP="00623049">
      <w:pPr>
        <w:spacing w:after="0" w:line="240" w:lineRule="auto"/>
        <w:jc w:val="both"/>
        <w:rPr>
          <w:rFonts w:ascii="Times New Roman" w:hAnsi="Times New Roman" w:cs="Times New Roman"/>
          <w:b/>
          <w:i/>
          <w:sz w:val="24"/>
          <w:szCs w:val="24"/>
        </w:rPr>
      </w:pPr>
      <w:r w:rsidRPr="002B74FC">
        <w:rPr>
          <w:rFonts w:ascii="Times New Roman" w:hAnsi="Times New Roman" w:cs="Times New Roman"/>
          <w:sz w:val="24"/>
          <w:szCs w:val="24"/>
        </w:rPr>
        <w:t>Чугунов Ю.Эволюция гармонического  языка  джаза. М.,2007.</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Юэн Д. Джордж Гершвин. Путь к славе. М.,1989.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Ямпольский И. Избранные исследования и статьи. М.,1985.</w:t>
      </w:r>
    </w:p>
    <w:p w:rsidR="00916D0C" w:rsidRPr="002B74FC" w:rsidRDefault="00916D0C" w:rsidP="00623049">
      <w:pPr>
        <w:spacing w:after="0" w:line="240" w:lineRule="auto"/>
        <w:jc w:val="center"/>
        <w:rPr>
          <w:rFonts w:ascii="Times New Roman" w:hAnsi="Times New Roman" w:cs="Times New Roman"/>
          <w:b/>
          <w:i/>
          <w:sz w:val="24"/>
          <w:szCs w:val="24"/>
        </w:rPr>
      </w:pPr>
      <w:r w:rsidRPr="002B74FC">
        <w:rPr>
          <w:rFonts w:ascii="Times New Roman" w:hAnsi="Times New Roman" w:cs="Times New Roman"/>
          <w:b/>
          <w:i/>
          <w:sz w:val="24"/>
          <w:szCs w:val="24"/>
        </w:rPr>
        <w:t>Литература для учащихся</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Аменда А. Бетховен. М.,1988.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Аулих Б. «Лунная соната», «Кошачья фуга» или любопытные истории о  знаменитых музыкальных произведениях трех столетий. М.,2002.</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Барсова И. Книга об оркестре. М.,1969.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Васина-Гроссман В. Книга о музыке и великих музыкантах. М., 1999.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Великович Э. Великие музыкальные имена. Биографии. Материалы и документы. М., 1997.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Верфель Ф. Верди. Роман оперы. М., 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Ганина М. Глазунов. Жизнъ и творчество. Л., 1971.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Гинзбург Л. Пабло Казальс. М., 1966.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Гофман М. Музыка- друг на всю жизнь. М., 1999.</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Головинский  Г., Сабинина М. Мусоргский. М., 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Горяйнов Ю. Г.Я.Ломакин. М.,1984.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Грей Г. Вагнер. Иллюстрированные биографии великих музыкантов. Урал </w:t>
      </w:r>
      <w:r w:rsidRPr="002B74FC">
        <w:rPr>
          <w:rFonts w:ascii="Times New Roman" w:hAnsi="Times New Roman" w:cs="Times New Roman"/>
          <w:sz w:val="24"/>
          <w:szCs w:val="24"/>
          <w:lang w:val="en-US"/>
        </w:rPr>
        <w:t>L</w:t>
      </w:r>
      <w:r w:rsidRPr="002B74FC">
        <w:rPr>
          <w:rFonts w:ascii="Times New Roman" w:hAnsi="Times New Roman" w:cs="Times New Roman"/>
          <w:sz w:val="24"/>
          <w:szCs w:val="24"/>
        </w:rPr>
        <w:t>ТД,2000.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Григорьев Л. Платек Я. Его выбрало время М.,1983.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Гурьев С. История группы «Звуки Му». Спб., 2008.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Долинская Е. Николай  Метнер. Монографический очерк. М., 1996.</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Дерль Ш. Лист. М., 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Житинский А. Путешествие рок-дилетанта: Музыкальный роман. Л., 1990.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Забродин Г.Александров Б. Рок:искусство или болезнь? М.,1990.</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Календарь школьника на 1991 год. М.,1990.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Катонова С. Музыка в балете. Л., 1961.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Кенигсберг А. Оперы Вагнера. М., 1967.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lastRenderedPageBreak/>
        <w:t>Ковалев К. Бортнянский. М., 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Курцман А. Иоганн Себастьян Бах: маленькая документальная повесть. М.,1999.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Мархасев Л. В легком жанре. Л.,1986.</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Майлер Ф. Иоганн Штраус. М., 1980.</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Новак Л. Йозеф Гайдн. М.,1973.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Никитин Ю. Музыкальная шкатулка: Занимательные задачи. М.,1987.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Образцова И., Образцова Н. Мусоргский на Псковщине. Л.,1985.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Онеггер А. Я - композитор. Л., 1963.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Палмер К. Фортепиано и клавишные инструменты/ Пер. с англ. Т.В.Лихач. Минск. 2003.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Прокофьев С. Материалы. Документы. Воспоминания. М.,1961.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Рождественский Г. Преамбулы. Сборник музыкально-публицистических эссе, аннотаций, пояснений к концертам, радиопередачам, грампластинкам. М.,1989.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Рыбин А. О текущем моменте //Музыкальная жизнь. №3 -1991.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Светланов Е. Музыка сегодня. Сборник статей, рецензий, очерков. М.,1985.</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Тарасов Л. Даргомыжский в Петербурге. Л., 1988.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Торниус В. Моцарт. М., 1998.</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 xml:space="preserve">Трофименков М. Семь легенд о Петербурге// </w:t>
      </w:r>
      <w:r w:rsidRPr="002B74FC">
        <w:rPr>
          <w:rFonts w:ascii="Times New Roman" w:hAnsi="Times New Roman" w:cs="Times New Roman"/>
          <w:sz w:val="24"/>
          <w:szCs w:val="24"/>
          <w:lang w:val="en-US"/>
        </w:rPr>
        <w:t>Puls</w:t>
      </w:r>
      <w:r w:rsidRPr="002B74FC">
        <w:rPr>
          <w:rFonts w:ascii="Times New Roman" w:hAnsi="Times New Roman" w:cs="Times New Roman"/>
          <w:sz w:val="24"/>
          <w:szCs w:val="24"/>
        </w:rPr>
        <w:t xml:space="preserve"> Санкт-Петербург. Июнь 2003.</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Фраккароли А. Россини. М., 1998.</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Фрид Г. Музыка! Музыка? Музыка…и молодежь. М.,1991.</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Хентова С. Эмиль Гилельс. М.,1967.</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Хентова С. Соловьев-Седой  в Петрограде-Ленинграде. Л.,1984.</w:t>
      </w:r>
    </w:p>
    <w:p w:rsidR="00916D0C" w:rsidRPr="002B74FC" w:rsidRDefault="00916D0C" w:rsidP="00623049">
      <w:pPr>
        <w:overflowPunct w:val="0"/>
        <w:autoSpaceDE w:val="0"/>
        <w:autoSpaceDN w:val="0"/>
        <w:adjustRightInd w:val="0"/>
        <w:spacing w:after="0" w:line="240" w:lineRule="auto"/>
        <w:rPr>
          <w:rFonts w:ascii="Times New Roman" w:hAnsi="Times New Roman" w:cs="Times New Roman"/>
          <w:sz w:val="24"/>
          <w:szCs w:val="24"/>
        </w:rPr>
      </w:pPr>
      <w:r w:rsidRPr="002B74FC">
        <w:rPr>
          <w:rFonts w:ascii="Times New Roman" w:hAnsi="Times New Roman" w:cs="Times New Roman"/>
          <w:sz w:val="24"/>
          <w:szCs w:val="24"/>
        </w:rPr>
        <w:t>Хопрова Т. Антон Григорьевич Рубинштейн. Книжка для юношества. Л.,1963.</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Чернов А.Как слушать музыку. М., 1961.</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Шагинян М.С. О Шостаковиче: Статьи – М.,1979.</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Щербаков Д. Великий Гленн //Музыкальная жизнь. №3 -1991.</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rPr>
        <w:t>Шнеерсон Г. Американская песня. М.,1977.</w:t>
      </w:r>
    </w:p>
    <w:p w:rsidR="00916D0C" w:rsidRPr="002B74FC" w:rsidRDefault="00916D0C" w:rsidP="00623049">
      <w:pPr>
        <w:spacing w:after="0" w:line="240" w:lineRule="auto"/>
        <w:rPr>
          <w:rFonts w:ascii="Times New Roman" w:hAnsi="Times New Roman" w:cs="Times New Roman"/>
          <w:sz w:val="24"/>
          <w:szCs w:val="24"/>
        </w:rPr>
      </w:pPr>
      <w:r w:rsidRPr="002B74FC">
        <w:rPr>
          <w:rFonts w:ascii="Times New Roman" w:hAnsi="Times New Roman" w:cs="Times New Roman"/>
          <w:sz w:val="24"/>
          <w:szCs w:val="24"/>
          <w:lang w:val="en-US"/>
        </w:rPr>
        <w:t>The</w:t>
      </w:r>
      <w:r w:rsidRPr="002B74FC">
        <w:rPr>
          <w:rFonts w:ascii="Times New Roman" w:hAnsi="Times New Roman" w:cs="Times New Roman"/>
          <w:sz w:val="24"/>
          <w:szCs w:val="24"/>
        </w:rPr>
        <w:t xml:space="preserve"> </w:t>
      </w:r>
      <w:r w:rsidRPr="002B74FC">
        <w:rPr>
          <w:rFonts w:ascii="Times New Roman" w:hAnsi="Times New Roman" w:cs="Times New Roman"/>
          <w:sz w:val="24"/>
          <w:szCs w:val="24"/>
          <w:lang w:val="en-US"/>
        </w:rPr>
        <w:t>Beatles</w:t>
      </w:r>
      <w:r w:rsidRPr="002B74FC">
        <w:rPr>
          <w:rFonts w:ascii="Times New Roman" w:hAnsi="Times New Roman" w:cs="Times New Roman"/>
          <w:sz w:val="24"/>
          <w:szCs w:val="24"/>
        </w:rPr>
        <w:t xml:space="preserve"> (факты биографии «Битлз»). М.,1990.</w:t>
      </w:r>
    </w:p>
    <w:p w:rsidR="00916D0C" w:rsidRPr="002B74FC" w:rsidRDefault="00916D0C" w:rsidP="00623049">
      <w:pPr>
        <w:spacing w:after="0" w:line="240" w:lineRule="auto"/>
        <w:rPr>
          <w:rFonts w:ascii="Times New Roman" w:hAnsi="Times New Roman" w:cs="Times New Roman"/>
          <w:b/>
          <w:sz w:val="24"/>
          <w:szCs w:val="24"/>
        </w:rPr>
      </w:pPr>
    </w:p>
    <w:p w:rsidR="00916D0C" w:rsidRPr="002B74FC" w:rsidRDefault="00916D0C" w:rsidP="00623049">
      <w:pPr>
        <w:spacing w:after="0" w:line="240" w:lineRule="auto"/>
        <w:rPr>
          <w:rFonts w:ascii="Times New Roman" w:hAnsi="Times New Roman" w:cs="Times New Roman"/>
          <w:sz w:val="24"/>
          <w:szCs w:val="24"/>
        </w:rPr>
      </w:pPr>
    </w:p>
    <w:p w:rsidR="00916D0C" w:rsidRPr="002B74FC" w:rsidRDefault="00916D0C" w:rsidP="00623049">
      <w:pPr>
        <w:spacing w:after="0" w:line="240" w:lineRule="auto"/>
        <w:rPr>
          <w:rFonts w:ascii="Times New Roman" w:hAnsi="Times New Roman" w:cs="Times New Roman"/>
          <w:sz w:val="24"/>
          <w:szCs w:val="24"/>
        </w:rPr>
      </w:pPr>
    </w:p>
    <w:p w:rsidR="00916D0C" w:rsidRPr="002B74FC" w:rsidRDefault="00916D0C" w:rsidP="00623049">
      <w:pPr>
        <w:spacing w:after="0" w:line="240" w:lineRule="auto"/>
        <w:rPr>
          <w:rFonts w:ascii="Times New Roman" w:hAnsi="Times New Roman" w:cs="Times New Roman"/>
          <w:sz w:val="24"/>
          <w:szCs w:val="24"/>
        </w:rPr>
      </w:pPr>
    </w:p>
    <w:p w:rsidR="00916D0C" w:rsidRPr="002B74FC" w:rsidRDefault="00916D0C"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623049">
      <w:pPr>
        <w:spacing w:after="0" w:line="240" w:lineRule="auto"/>
        <w:rPr>
          <w:rFonts w:ascii="Times New Roman" w:hAnsi="Times New Roman" w:cs="Times New Roman"/>
          <w:sz w:val="24"/>
          <w:szCs w:val="24"/>
        </w:rPr>
      </w:pPr>
    </w:p>
    <w:p w:rsidR="00124248" w:rsidRPr="002B74FC" w:rsidRDefault="00124248"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623049" w:rsidRPr="002B74FC" w:rsidRDefault="00623049" w:rsidP="00EF73E2">
      <w:pPr>
        <w:spacing w:after="0"/>
        <w:ind w:left="-1418"/>
        <w:rPr>
          <w:rFonts w:ascii="Times New Roman" w:hAnsi="Times New Roman" w:cs="Times New Roman"/>
          <w:sz w:val="24"/>
          <w:szCs w:val="24"/>
        </w:rPr>
      </w:pPr>
    </w:p>
    <w:p w:rsidR="002A3593" w:rsidRPr="00124248" w:rsidRDefault="002A3593" w:rsidP="00124248">
      <w:pPr>
        <w:spacing w:after="0"/>
        <w:jc w:val="center"/>
        <w:rPr>
          <w:rFonts w:ascii="Times New Roman" w:hAnsi="Times New Roman" w:cs="Times New Roman"/>
          <w:b/>
          <w:sz w:val="28"/>
          <w:szCs w:val="28"/>
        </w:rPr>
      </w:pPr>
      <w:r w:rsidRPr="00124248">
        <w:rPr>
          <w:rFonts w:ascii="Times New Roman" w:hAnsi="Times New Roman" w:cs="Times New Roman"/>
          <w:b/>
          <w:sz w:val="28"/>
          <w:szCs w:val="28"/>
        </w:rPr>
        <w:t>«Детская музыкальная школа №1 им. М. П. Мусоргского»</w:t>
      </w:r>
    </w:p>
    <w:p w:rsidR="002A3593" w:rsidRPr="00124248" w:rsidRDefault="002A3593" w:rsidP="00124248">
      <w:pPr>
        <w:shd w:val="clear" w:color="auto" w:fill="FFFFFF"/>
        <w:spacing w:after="0" w:line="365" w:lineRule="exact"/>
        <w:ind w:firstLine="178"/>
        <w:rPr>
          <w:rFonts w:ascii="Times New Roman" w:hAnsi="Times New Roman" w:cs="Times New Roman"/>
          <w:color w:val="000000"/>
          <w:sz w:val="30"/>
          <w:szCs w:val="30"/>
        </w:rPr>
      </w:pPr>
    </w:p>
    <w:p w:rsidR="002A3593" w:rsidRPr="00124248" w:rsidRDefault="002A3593" w:rsidP="00124248">
      <w:pPr>
        <w:spacing w:after="0"/>
        <w:jc w:val="center"/>
        <w:rPr>
          <w:rFonts w:ascii="Times New Roman" w:hAnsi="Times New Roman" w:cs="Times New Roman"/>
          <w:b/>
          <w:color w:val="000000"/>
          <w:sz w:val="28"/>
          <w:szCs w:val="28"/>
          <w:lang w:eastAsia="ar-SA"/>
        </w:rPr>
      </w:pPr>
    </w:p>
    <w:p w:rsidR="002A3593" w:rsidRPr="00124248" w:rsidRDefault="002A3593" w:rsidP="00124248">
      <w:pPr>
        <w:spacing w:after="0"/>
        <w:jc w:val="center"/>
        <w:rPr>
          <w:rFonts w:ascii="Times New Roman" w:hAnsi="Times New Roman" w:cs="Times New Roman"/>
          <w:b/>
          <w:color w:val="000000"/>
          <w:sz w:val="28"/>
          <w:szCs w:val="28"/>
          <w:lang w:eastAsia="ar-SA"/>
        </w:rPr>
      </w:pPr>
    </w:p>
    <w:p w:rsidR="002A3593" w:rsidRDefault="002A3593" w:rsidP="00124248">
      <w:pPr>
        <w:spacing w:after="0"/>
        <w:jc w:val="center"/>
        <w:rPr>
          <w:b/>
          <w:color w:val="000000"/>
          <w:sz w:val="28"/>
          <w:szCs w:val="28"/>
          <w:lang w:eastAsia="ar-SA"/>
        </w:rPr>
      </w:pPr>
      <w:r w:rsidRPr="00124248">
        <w:rPr>
          <w:rFonts w:ascii="Times New Roman" w:hAnsi="Times New Roman" w:cs="Times New Roman"/>
          <w:b/>
          <w:color w:val="000000"/>
          <w:sz w:val="28"/>
          <w:szCs w:val="28"/>
          <w:lang w:eastAsia="ar-SA"/>
        </w:rPr>
        <w:t>ДОПОЛНИТЕЛЬНАЯ  ОБЩ</w:t>
      </w:r>
      <w:r>
        <w:rPr>
          <w:b/>
          <w:color w:val="000000"/>
          <w:sz w:val="28"/>
          <w:szCs w:val="28"/>
          <w:lang w:eastAsia="ar-SA"/>
        </w:rPr>
        <w:t xml:space="preserve">ЕРАЗВИВАЮЩАЯ ПРОГРАММА </w:t>
      </w:r>
    </w:p>
    <w:p w:rsidR="002A3593" w:rsidRDefault="002A3593" w:rsidP="002A3593">
      <w:pPr>
        <w:jc w:val="center"/>
        <w:rPr>
          <w:b/>
          <w:color w:val="000000"/>
          <w:sz w:val="28"/>
          <w:szCs w:val="28"/>
          <w:lang w:eastAsia="ar-SA"/>
        </w:rPr>
      </w:pPr>
      <w:r>
        <w:rPr>
          <w:b/>
          <w:color w:val="000000"/>
          <w:sz w:val="28"/>
          <w:szCs w:val="28"/>
          <w:lang w:eastAsia="ar-SA"/>
        </w:rPr>
        <w:t>В ОБЛАСТИ МУЗЫКАЛЬНОГО ИСКУССТВА</w:t>
      </w:r>
    </w:p>
    <w:p w:rsidR="002A3593" w:rsidRDefault="002A3593" w:rsidP="002A3593">
      <w:pPr>
        <w:jc w:val="center"/>
        <w:rPr>
          <w:b/>
          <w:color w:val="000000"/>
          <w:sz w:val="28"/>
          <w:szCs w:val="28"/>
          <w:lang w:eastAsia="ar-SA"/>
        </w:rPr>
      </w:pPr>
    </w:p>
    <w:p w:rsidR="002A3593" w:rsidRDefault="002A3593" w:rsidP="002A3593">
      <w:pPr>
        <w:jc w:val="center"/>
        <w:rPr>
          <w:b/>
          <w:color w:val="000000"/>
          <w:sz w:val="28"/>
          <w:szCs w:val="28"/>
        </w:rPr>
      </w:pPr>
    </w:p>
    <w:p w:rsidR="002A3593" w:rsidRDefault="002A3593" w:rsidP="002A3593">
      <w:pPr>
        <w:jc w:val="center"/>
        <w:rPr>
          <w:b/>
          <w:color w:val="000000"/>
          <w:sz w:val="36"/>
          <w:szCs w:val="36"/>
        </w:rPr>
      </w:pPr>
      <w:r>
        <w:rPr>
          <w:b/>
          <w:color w:val="000000"/>
          <w:sz w:val="36"/>
          <w:szCs w:val="36"/>
        </w:rPr>
        <w:t>ПРОГРАММА</w:t>
      </w:r>
    </w:p>
    <w:p w:rsidR="002A3593" w:rsidRDefault="002A3593" w:rsidP="002A3593">
      <w:pPr>
        <w:jc w:val="center"/>
        <w:rPr>
          <w:b/>
          <w:color w:val="000000"/>
          <w:sz w:val="36"/>
          <w:szCs w:val="36"/>
          <w:lang w:eastAsia="ar-SA"/>
        </w:rPr>
      </w:pPr>
      <w:r>
        <w:rPr>
          <w:b/>
          <w:color w:val="000000"/>
          <w:sz w:val="36"/>
          <w:szCs w:val="36"/>
          <w:lang w:eastAsia="ar-SA"/>
        </w:rPr>
        <w:t>по учебному предмету</w:t>
      </w:r>
    </w:p>
    <w:p w:rsidR="002A3593" w:rsidRDefault="002A3593" w:rsidP="002A3593">
      <w:pPr>
        <w:jc w:val="center"/>
        <w:rPr>
          <w:b/>
          <w:sz w:val="28"/>
          <w:szCs w:val="28"/>
          <w:lang w:eastAsia="ar-SA"/>
        </w:rPr>
      </w:pPr>
      <w:r>
        <w:rPr>
          <w:b/>
          <w:sz w:val="40"/>
          <w:szCs w:val="36"/>
          <w:lang w:eastAsia="ar-SA"/>
        </w:rPr>
        <w:t>Современная музыка</w:t>
      </w: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color w:val="000000"/>
          <w:sz w:val="28"/>
          <w:szCs w:val="28"/>
          <w:lang w:eastAsia="ar-SA"/>
        </w:rPr>
      </w:pPr>
      <w:r>
        <w:rPr>
          <w:b/>
          <w:sz w:val="28"/>
          <w:szCs w:val="28"/>
          <w:lang w:eastAsia="ar-SA"/>
        </w:rPr>
        <w:t>Великие Луки 201</w:t>
      </w:r>
      <w:r>
        <w:rPr>
          <w:b/>
          <w:color w:val="000000"/>
          <w:sz w:val="28"/>
          <w:szCs w:val="28"/>
          <w:lang w:eastAsia="ar-SA"/>
        </w:rPr>
        <w:t>8</w:t>
      </w: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2A3593" w:rsidRDefault="002A3593" w:rsidP="002A3593">
      <w:pPr>
        <w:jc w:val="center"/>
        <w:rPr>
          <w:b/>
          <w:sz w:val="28"/>
          <w:szCs w:val="28"/>
          <w:lang w:eastAsia="ar-SA"/>
        </w:rPr>
      </w:pPr>
    </w:p>
    <w:p w:rsidR="00B7043B" w:rsidRDefault="00B7043B" w:rsidP="002A3593">
      <w:pPr>
        <w:jc w:val="center"/>
        <w:rPr>
          <w:b/>
          <w:sz w:val="28"/>
          <w:szCs w:val="28"/>
          <w:lang w:eastAsia="ar-SA"/>
        </w:rPr>
        <w:sectPr w:rsidR="00B7043B" w:rsidSect="00B7043B">
          <w:type w:val="continuous"/>
          <w:pgSz w:w="11909" w:h="16834"/>
          <w:pgMar w:top="1217" w:right="360" w:bottom="360" w:left="2405" w:header="720" w:footer="720" w:gutter="0"/>
          <w:cols w:space="552"/>
        </w:sectPr>
      </w:pPr>
    </w:p>
    <w:p w:rsidR="002A3593" w:rsidRDefault="002A3593" w:rsidP="002A3593">
      <w:pPr>
        <w:sectPr w:rsidR="002A3593" w:rsidSect="00B7043B">
          <w:type w:val="continuous"/>
          <w:pgSz w:w="11909" w:h="16834"/>
          <w:pgMar w:top="1217" w:right="360" w:bottom="360" w:left="2405" w:header="720" w:footer="720" w:gutter="0"/>
          <w:cols w:num="2" w:space="720" w:equalWidth="0">
            <w:col w:w="7872" w:space="552"/>
            <w:col w:w="720"/>
          </w:cols>
        </w:sectPr>
      </w:pPr>
    </w:p>
    <w:p w:rsidR="002A3593" w:rsidRDefault="002A3593" w:rsidP="002A3593">
      <w:pPr>
        <w:framePr w:h="211" w:hRule="exact" w:hSpace="10080" w:wrap="notBeside" w:vAnchor="text" w:hAnchor="margin" w:x="9044" w:y="1"/>
        <w:shd w:val="clear" w:color="auto" w:fill="FFFFFF"/>
      </w:pPr>
    </w:p>
    <w:p w:rsidR="002A3593" w:rsidRDefault="002A3593" w:rsidP="002A3593">
      <w:pPr>
        <w:framePr w:h="211" w:hRule="exact" w:hSpace="10080" w:wrap="notBeside" w:vAnchor="text" w:hAnchor="margin" w:x="9044" w:y="1"/>
        <w:shd w:val="clear" w:color="auto" w:fill="FFFFFF"/>
      </w:pPr>
      <w:r>
        <w:rPr>
          <w:rFonts w:ascii="Arial" w:hAnsi="Arial" w:cs="Arial"/>
          <w:b/>
          <w:bCs/>
          <w:color w:val="000000"/>
          <w:sz w:val="18"/>
          <w:szCs w:val="18"/>
        </w:rPr>
        <w:t>2</w:t>
      </w:r>
    </w:p>
    <w:tbl>
      <w:tblPr>
        <w:tblW w:w="10419" w:type="dxa"/>
        <w:tblInd w:w="-459" w:type="dxa"/>
        <w:tblLook w:val="04A0"/>
      </w:tblPr>
      <w:tblGrid>
        <w:gridCol w:w="5424"/>
        <w:gridCol w:w="4995"/>
      </w:tblGrid>
      <w:tr w:rsidR="002A3593" w:rsidTr="00545BA2">
        <w:tc>
          <w:tcPr>
            <w:tcW w:w="5424" w:type="dxa"/>
          </w:tcPr>
          <w:p w:rsidR="002A3593" w:rsidRDefault="002A3593" w:rsidP="00545BA2">
            <w:pPr>
              <w:rPr>
                <w:color w:val="000000"/>
                <w:spacing w:val="-3"/>
                <w:sz w:val="30"/>
                <w:szCs w:val="30"/>
              </w:rPr>
            </w:pPr>
            <w:r>
              <w:rPr>
                <w:color w:val="000000"/>
                <w:spacing w:val="-3"/>
                <w:sz w:val="30"/>
                <w:szCs w:val="30"/>
              </w:rPr>
              <w:t>Принято:</w:t>
            </w:r>
          </w:p>
          <w:p w:rsidR="002A3593" w:rsidRDefault="002A3593" w:rsidP="00545BA2">
            <w:pPr>
              <w:rPr>
                <w:color w:val="000000"/>
                <w:spacing w:val="-3"/>
                <w:sz w:val="30"/>
                <w:szCs w:val="30"/>
              </w:rPr>
            </w:pPr>
            <w:r>
              <w:rPr>
                <w:color w:val="000000"/>
                <w:spacing w:val="-3"/>
                <w:sz w:val="30"/>
                <w:szCs w:val="30"/>
              </w:rPr>
              <w:t>Педагогическим советом МБУ ДО «Детская музыкальная школа №1 имени М.П. Мусоргского»</w:t>
            </w:r>
          </w:p>
          <w:p w:rsidR="002A3593" w:rsidRDefault="002A3593" w:rsidP="00545BA2">
            <w:pPr>
              <w:rPr>
                <w:color w:val="000000"/>
                <w:spacing w:val="-3"/>
                <w:sz w:val="30"/>
                <w:szCs w:val="30"/>
              </w:rPr>
            </w:pPr>
          </w:p>
          <w:p w:rsidR="002A3593" w:rsidRDefault="002A3593" w:rsidP="00545BA2">
            <w:pPr>
              <w:rPr>
                <w:color w:val="000000"/>
                <w:spacing w:val="-3"/>
                <w:sz w:val="30"/>
                <w:szCs w:val="30"/>
              </w:rPr>
            </w:pPr>
            <w:r>
              <w:rPr>
                <w:color w:val="000000"/>
                <w:spacing w:val="-3"/>
                <w:sz w:val="30"/>
                <w:szCs w:val="30"/>
              </w:rPr>
              <w:t>Протоколом педсовета №1 от 29 августа 2018 года</w:t>
            </w:r>
          </w:p>
        </w:tc>
        <w:tc>
          <w:tcPr>
            <w:tcW w:w="4995" w:type="dxa"/>
          </w:tcPr>
          <w:p w:rsidR="002A3593" w:rsidRDefault="002A3593" w:rsidP="00545BA2">
            <w:pPr>
              <w:rPr>
                <w:color w:val="000000"/>
                <w:spacing w:val="-3"/>
                <w:sz w:val="30"/>
                <w:szCs w:val="30"/>
              </w:rPr>
            </w:pPr>
            <w:r>
              <w:rPr>
                <w:color w:val="000000"/>
                <w:spacing w:val="-3"/>
                <w:sz w:val="30"/>
                <w:szCs w:val="30"/>
              </w:rPr>
              <w:t>«Утверждаю»</w:t>
            </w:r>
          </w:p>
          <w:p w:rsidR="002A3593" w:rsidRDefault="002A3593" w:rsidP="00545BA2">
            <w:pPr>
              <w:rPr>
                <w:color w:val="000000"/>
                <w:spacing w:val="-3"/>
                <w:sz w:val="30"/>
                <w:szCs w:val="30"/>
              </w:rPr>
            </w:pPr>
            <w:r>
              <w:rPr>
                <w:color w:val="000000"/>
                <w:spacing w:val="-3"/>
                <w:sz w:val="30"/>
                <w:szCs w:val="30"/>
              </w:rPr>
              <w:t>Директор МБУ ДО «Детская музыкальная школа № 1 им. М.П.Мусоргского»</w:t>
            </w:r>
          </w:p>
          <w:p w:rsidR="002A3593" w:rsidRDefault="002A3593" w:rsidP="00545BA2">
            <w:pPr>
              <w:rPr>
                <w:color w:val="000000"/>
                <w:spacing w:val="-3"/>
                <w:sz w:val="30"/>
                <w:szCs w:val="30"/>
              </w:rPr>
            </w:pPr>
          </w:p>
          <w:p w:rsidR="002A3593" w:rsidRDefault="002A3593" w:rsidP="00545BA2">
            <w:pPr>
              <w:rPr>
                <w:color w:val="000000"/>
                <w:spacing w:val="-3"/>
                <w:sz w:val="30"/>
                <w:szCs w:val="30"/>
              </w:rPr>
            </w:pPr>
            <w:r>
              <w:rPr>
                <w:color w:val="000000"/>
                <w:spacing w:val="-3"/>
                <w:sz w:val="30"/>
                <w:szCs w:val="30"/>
              </w:rPr>
              <w:t>__________________ Л.О.Румянцева</w:t>
            </w:r>
          </w:p>
          <w:p w:rsidR="002A3593" w:rsidRDefault="002A3593" w:rsidP="00545BA2">
            <w:pPr>
              <w:rPr>
                <w:color w:val="000000"/>
                <w:spacing w:val="-3"/>
                <w:sz w:val="30"/>
                <w:szCs w:val="30"/>
              </w:rPr>
            </w:pPr>
          </w:p>
          <w:p w:rsidR="002A3593" w:rsidRDefault="002A3593" w:rsidP="00545BA2">
            <w:pPr>
              <w:rPr>
                <w:color w:val="000000"/>
                <w:spacing w:val="-3"/>
                <w:sz w:val="30"/>
                <w:szCs w:val="30"/>
              </w:rPr>
            </w:pPr>
            <w:r>
              <w:rPr>
                <w:color w:val="000000"/>
                <w:spacing w:val="-3"/>
                <w:sz w:val="30"/>
                <w:szCs w:val="30"/>
              </w:rPr>
              <w:t>«__» _______________ 20 ____г.</w:t>
            </w:r>
          </w:p>
        </w:tc>
      </w:tr>
    </w:tbl>
    <w:p w:rsidR="002A3593" w:rsidRDefault="002A3593" w:rsidP="002A3593">
      <w:pPr>
        <w:shd w:val="clear" w:color="auto" w:fill="FFFFFF"/>
        <w:ind w:left="2141"/>
        <w:rPr>
          <w:color w:val="000000"/>
          <w:spacing w:val="-3"/>
          <w:sz w:val="30"/>
          <w:szCs w:val="30"/>
        </w:rPr>
      </w:pPr>
    </w:p>
    <w:p w:rsidR="002A3593" w:rsidRDefault="002A3593" w:rsidP="002A3593">
      <w:pPr>
        <w:shd w:val="clear" w:color="auto" w:fill="FFFFFF"/>
        <w:ind w:left="2141"/>
        <w:rPr>
          <w:color w:val="000000"/>
          <w:spacing w:val="-3"/>
          <w:sz w:val="30"/>
          <w:szCs w:val="30"/>
        </w:rPr>
      </w:pPr>
    </w:p>
    <w:p w:rsidR="002A3593" w:rsidRDefault="002A3593" w:rsidP="002A3593">
      <w:pPr>
        <w:shd w:val="clear" w:color="auto" w:fill="FFFFFF"/>
        <w:ind w:left="2141"/>
        <w:rPr>
          <w:color w:val="000000"/>
          <w:spacing w:val="-3"/>
          <w:sz w:val="30"/>
          <w:szCs w:val="30"/>
        </w:rPr>
      </w:pPr>
    </w:p>
    <w:p w:rsidR="002A3593" w:rsidRDefault="002A3593" w:rsidP="002A3593">
      <w:pPr>
        <w:shd w:val="clear" w:color="auto" w:fill="FFFFFF"/>
        <w:ind w:left="2141"/>
        <w:rPr>
          <w:color w:val="000000"/>
          <w:spacing w:val="-3"/>
          <w:sz w:val="30"/>
          <w:szCs w:val="30"/>
        </w:rPr>
      </w:pPr>
    </w:p>
    <w:p w:rsidR="002A3593" w:rsidRDefault="002A3593" w:rsidP="002A3593">
      <w:pPr>
        <w:shd w:val="clear" w:color="auto" w:fill="FFFFFF"/>
        <w:ind w:left="2141"/>
        <w:rPr>
          <w:color w:val="000000"/>
          <w:spacing w:val="-3"/>
          <w:sz w:val="30"/>
          <w:szCs w:val="30"/>
        </w:rPr>
      </w:pPr>
    </w:p>
    <w:p w:rsidR="002A3593" w:rsidRDefault="002A3593" w:rsidP="002A3593">
      <w:pPr>
        <w:shd w:val="clear" w:color="auto" w:fill="FFFFFF"/>
        <w:ind w:left="2141"/>
        <w:rPr>
          <w:color w:val="000000"/>
          <w:spacing w:val="-3"/>
          <w:sz w:val="30"/>
          <w:szCs w:val="30"/>
        </w:rPr>
      </w:pPr>
    </w:p>
    <w:tbl>
      <w:tblPr>
        <w:tblW w:w="9923" w:type="dxa"/>
        <w:tblInd w:w="-318" w:type="dxa"/>
        <w:tblLook w:val="04A0"/>
      </w:tblPr>
      <w:tblGrid>
        <w:gridCol w:w="2411"/>
        <w:gridCol w:w="7512"/>
      </w:tblGrid>
      <w:tr w:rsidR="002A3593" w:rsidTr="00545BA2">
        <w:tc>
          <w:tcPr>
            <w:tcW w:w="2411" w:type="dxa"/>
            <w:hideMark/>
          </w:tcPr>
          <w:p w:rsidR="002A3593" w:rsidRDefault="002A3593" w:rsidP="00545BA2">
            <w:pPr>
              <w:suppressAutoHyphens/>
              <w:rPr>
                <w:color w:val="000000"/>
                <w:spacing w:val="-3"/>
                <w:sz w:val="30"/>
                <w:szCs w:val="30"/>
                <w:lang w:eastAsia="ar-SA"/>
              </w:rPr>
            </w:pPr>
            <w:r>
              <w:rPr>
                <w:color w:val="000000"/>
                <w:spacing w:val="-3"/>
                <w:sz w:val="30"/>
                <w:szCs w:val="30"/>
              </w:rPr>
              <w:t xml:space="preserve">Разработчик (и) - </w:t>
            </w:r>
          </w:p>
        </w:tc>
        <w:tc>
          <w:tcPr>
            <w:tcW w:w="7512" w:type="dxa"/>
            <w:hideMark/>
          </w:tcPr>
          <w:p w:rsidR="002A3593" w:rsidRDefault="002A3593" w:rsidP="00545BA2">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ДМШ №1</w:t>
            </w:r>
          </w:p>
        </w:tc>
      </w:tr>
    </w:tbl>
    <w:p w:rsidR="002A3593" w:rsidRDefault="002A3593" w:rsidP="002A3593">
      <w:pPr>
        <w:shd w:val="clear" w:color="auto" w:fill="FFFFFF"/>
        <w:ind w:left="2141"/>
        <w:rPr>
          <w:color w:val="000000"/>
          <w:spacing w:val="-3"/>
          <w:sz w:val="30"/>
          <w:szCs w:val="30"/>
          <w:lang w:eastAsia="ar-SA"/>
        </w:rPr>
      </w:pPr>
    </w:p>
    <w:p w:rsidR="002A3593" w:rsidRDefault="002A3593" w:rsidP="002A3593">
      <w:pPr>
        <w:shd w:val="clear" w:color="auto" w:fill="FFFFFF"/>
        <w:ind w:left="2141"/>
        <w:rPr>
          <w:color w:val="000000"/>
          <w:spacing w:val="-3"/>
          <w:sz w:val="30"/>
          <w:szCs w:val="30"/>
        </w:rPr>
      </w:pPr>
    </w:p>
    <w:tbl>
      <w:tblPr>
        <w:tblW w:w="9498" w:type="dxa"/>
        <w:tblInd w:w="-318" w:type="dxa"/>
        <w:tblLook w:val="04A0"/>
      </w:tblPr>
      <w:tblGrid>
        <w:gridCol w:w="1702"/>
        <w:gridCol w:w="7796"/>
      </w:tblGrid>
      <w:tr w:rsidR="002A3593" w:rsidTr="00545BA2">
        <w:tc>
          <w:tcPr>
            <w:tcW w:w="1702" w:type="dxa"/>
            <w:hideMark/>
          </w:tcPr>
          <w:p w:rsidR="002A3593" w:rsidRDefault="002A3593" w:rsidP="00545BA2">
            <w:pPr>
              <w:suppressAutoHyphens/>
              <w:rPr>
                <w:color w:val="000000"/>
                <w:spacing w:val="-3"/>
                <w:sz w:val="30"/>
                <w:szCs w:val="30"/>
                <w:lang w:eastAsia="ar-SA"/>
              </w:rPr>
            </w:pPr>
            <w:r>
              <w:rPr>
                <w:color w:val="000000"/>
                <w:spacing w:val="-3"/>
                <w:sz w:val="30"/>
                <w:szCs w:val="30"/>
              </w:rPr>
              <w:t xml:space="preserve">Рецензент - </w:t>
            </w:r>
          </w:p>
        </w:tc>
        <w:tc>
          <w:tcPr>
            <w:tcW w:w="7796" w:type="dxa"/>
            <w:hideMark/>
          </w:tcPr>
          <w:p w:rsidR="002A3593" w:rsidRDefault="002A3593" w:rsidP="00545BA2">
            <w:pPr>
              <w:suppressAutoHyphens/>
              <w:rPr>
                <w:color w:val="000000"/>
                <w:spacing w:val="-3"/>
                <w:sz w:val="30"/>
                <w:szCs w:val="30"/>
                <w:lang w:eastAsia="ar-SA"/>
              </w:rPr>
            </w:pPr>
            <w:r>
              <w:rPr>
                <w:color w:val="000000"/>
                <w:spacing w:val="-3"/>
                <w:sz w:val="30"/>
                <w:szCs w:val="30"/>
                <w:lang w:eastAsia="ar-SA"/>
              </w:rPr>
              <w:t>Спиридонова Лилия Владимировна, Утюгова Светлана Александровна, преподаватели  высшей категории ДМШ №1</w:t>
            </w:r>
          </w:p>
        </w:tc>
      </w:tr>
    </w:tbl>
    <w:p w:rsidR="002A3593" w:rsidRPr="00395EF3" w:rsidRDefault="002A3593" w:rsidP="002A3593">
      <w:pPr>
        <w:ind w:firstLine="709"/>
        <w:jc w:val="center"/>
      </w:pPr>
    </w:p>
    <w:p w:rsidR="00916D0C" w:rsidRPr="00D852E3" w:rsidRDefault="00916D0C" w:rsidP="00916D0C">
      <w:pPr>
        <w:rPr>
          <w:sz w:val="24"/>
          <w:szCs w:val="24"/>
        </w:rPr>
      </w:pPr>
    </w:p>
    <w:p w:rsidR="00916D0C" w:rsidRPr="00EF73E2" w:rsidRDefault="00916D0C" w:rsidP="00916D0C">
      <w:pPr>
        <w:rPr>
          <w:sz w:val="24"/>
          <w:szCs w:val="24"/>
        </w:rPr>
      </w:pPr>
    </w:p>
    <w:p w:rsidR="00124248" w:rsidRPr="00EF73E2" w:rsidRDefault="00124248" w:rsidP="00916D0C">
      <w:pPr>
        <w:rPr>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Содержание</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Пояснительная записка</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Календарно-тематическое  планирование</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Основное содержание</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ИСТОЧНИКИ ИНФОРМАЦИИ</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Приложение. Тесты к программе </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Default="005F0873"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Default="00D073A1" w:rsidP="00623049">
      <w:pPr>
        <w:spacing w:after="0" w:line="240" w:lineRule="auto"/>
        <w:ind w:firstLine="709"/>
        <w:rPr>
          <w:rFonts w:ascii="Times New Roman" w:hAnsi="Times New Roman" w:cs="Times New Roman"/>
          <w:sz w:val="24"/>
          <w:szCs w:val="24"/>
        </w:rPr>
      </w:pPr>
    </w:p>
    <w:p w:rsidR="00D073A1" w:rsidRPr="00623049" w:rsidRDefault="00D073A1"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Пояснительная записка</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Учебный  предмет  «Современная музыка»  является продолжением изучения таких предметов как «Музыкальная литература», «История музыки».  В ходе экспериментальной  деятельности  предмет появился   в учебных планах отделения музыкальной культуры  в </w:t>
      </w:r>
      <w:smartTag w:uri="urn:schemas-microsoft-com:office:smarttags" w:element="metricconverter">
        <w:smartTagPr>
          <w:attr w:name="ProductID" w:val="2007 г"/>
        </w:smartTagPr>
        <w:r w:rsidRPr="00623049">
          <w:rPr>
            <w:rFonts w:ascii="Times New Roman" w:hAnsi="Times New Roman" w:cs="Times New Roman"/>
            <w:sz w:val="24"/>
            <w:szCs w:val="24"/>
          </w:rPr>
          <w:t>2007 г</w:t>
        </w:r>
      </w:smartTag>
      <w:r w:rsidRPr="00623049">
        <w:rPr>
          <w:rFonts w:ascii="Times New Roman" w:hAnsi="Times New Roman" w:cs="Times New Roman"/>
          <w:sz w:val="24"/>
          <w:szCs w:val="24"/>
        </w:rPr>
        <w:t>. Изучается учащимися, окончившими обучение по семилетнему  или пятилетнему учебному плану ДМШ. Занятия групповые. Программа рассчитана на  66 учебных часов в год. 198 учебных часов за трехгодичный срок обучения.</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Цели и задачи: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Программа предмета направлена на развитие личности учащегося.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Цель –  анализ процессов в современной музыкальной культуре и искусстве кино,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демонстрация множественности подходов в осмыслении содержания произведений современного искусства.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Задачи: </w:t>
      </w:r>
      <w:r w:rsidRPr="00623049">
        <w:rPr>
          <w:rFonts w:ascii="Times New Roman" w:hAnsi="Times New Roman" w:cs="Times New Roman"/>
          <w:sz w:val="24"/>
          <w:szCs w:val="24"/>
        </w:rPr>
        <w:br/>
        <w:t xml:space="preserve">1. Знакомство с основными историческими этапами развития музыкальной культуры – 20-21вв. </w:t>
      </w:r>
      <w:r w:rsidRPr="00623049">
        <w:rPr>
          <w:rFonts w:ascii="Times New Roman" w:hAnsi="Times New Roman" w:cs="Times New Roman"/>
          <w:sz w:val="24"/>
          <w:szCs w:val="24"/>
        </w:rPr>
        <w:br/>
        <w:t xml:space="preserve">2. Знакомство с новыми звуковыми системами индивидуального композиторского стиля. </w:t>
      </w:r>
      <w:r w:rsidRPr="00623049">
        <w:rPr>
          <w:rFonts w:ascii="Times New Roman" w:hAnsi="Times New Roman" w:cs="Times New Roman"/>
          <w:sz w:val="24"/>
          <w:szCs w:val="24"/>
        </w:rPr>
        <w:br/>
        <w:t xml:space="preserve">3. Изучение творческих биографий и композиторского наследия крупнейших представителей музыкального искусства. </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Актуальность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Современное образование сталкивается с широким кругом ранее неведомых преподавателю особенностей. В ходе  развития    музыкальной истории 20 века появились новые формы и жанры. Музыка сегодня стала доступна как никогда раньше — это музыкальная классика, авангард и поставангард, джаз  и рок, массовое музыкальное искусство: популярная и прикладная музыка.  «Современная музыка» -  это учебная дисциплина, направленная на развитие музыкально-художественного кругозора и эрудиции, творческого подхода к применению знаний, умений и навыков в области музыкальной литературы, истории, и культуры.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b/>
        <w:t>Критериями  соответствия гуманитарному профилю у учащихся, выбирающих этот курс, можно считать: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степень развития интереса к  профессии музыканта;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степень развития эмоционально-нравственного отклика на художественное произведение;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степень проявления самостоятельности взглядов, позиций, суждений об искусстве.</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Преподавание такой учебной дисциплины  на наш взгляд  может быть построено следующим образом. Курс подразделяется на темы. Каждой  из них дается характеристика и музыкальные примеры.  В занятиях используется аудиторная  форма обучения. Материал преподносится, далее приводится литература,  а затем  формулируются контрольные вопросы и задания, которые проверяется в форме зачета. Тесты к программе могут быть использованы для самопроверки и в ходе зачета.  Музыкальным материалом занятий являются произведения академической музыки и  песни, ставшие знаковыми для  важнейших направлений в  мировой  популярной музыке.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Автор    программы  не претендует на  полное освещение огромного мира музыкального искусства 20 в. и оставляет за собой право на дальнейшее уточнение, изменение и дополнение программы в аспекте информационно-иллюстративного обновления учебного материала.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Специфика программы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Современность - это проживаемая нами действительность, и современная социокультурная ситуация требует нового подхода к обучению. Стремительно развивающиеся технологии все активнее проникают в жизнь и творчество человека. Умение осуществлять поиск, анализ и оценку информации, быть готовым к смене технологий в исследовательской  деятельности является составной частью общей компетенции как преподавателя так и выпускника.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Специфику программы составляют: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Соблюдение межпредметных связей;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Сотрудничество с    музыкальными   и учебными заведениями города, обмен опытом;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Самообразование педагога;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Целеполагание в сотрудничестве с учениками.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Представленный вариант программы выполняет две основные функции: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организационно-планирующую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информационно-методическую</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Общая задача всех трех лет обучения - это активная  аналитическая деятельность, в которой огромную роль играют положительная мотивация, потребность, интерес. Содержание курса реализуется на основе следующих методов: аналитический, проблемно-поисковый метод, метод коллективного осмысления, метод ретроспективы. Основная работа в классе  – слушание музыки (активное восприятие музыкального произведения). Необходимо стремиться к достижению основной задачи учебных занятий  – процесс слушания музыки должен не только вызывать у учащихся желание разобраться в конкретном произведении, но и пробуждал  необходимость к выражению своего собственного мнения по поводу прослушанного. При обучении ведению диалога-обмена мнениями отрабатываются умения: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свою точку зрения;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согласие/ несогласие с точкой зрения партнера;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сомнение;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чувства, эмоции.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Предмет тесно взаимодействует с областью исполнительства. Сформировать свой подход и объективное суждение, подкрепленное знаниями, помогают посещение концертных залов и выставок,  дискуссии, уроки-лекции.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Результаты обучения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Программа предусматривает,  что в результате изучения  предмета выпускник  отделения музыкальной культуры  должен уметь представлять публично  творчество композиторов, вокальных или инструментальных ансамблей (групп), выдающихся солистов. Он должен владеть навыками  составления рассказа о наиболее популярных произведениях. Учащийся должен знать: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основные  музыкальные стили и жанры  20 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терминологию, связанную с музыкальными, литературными, художественными течениями;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историю создания и значения для мирового музыкального наследи я выдающихся музыкальных произведений;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Предмет стимулирует потребность в дальнейших музыкальных  впечатлениях и стремление использовать полученные знания для интеллектуальной деятельности. Появляются навыки оценки и критического освоения нового музыкального материала.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Виды  профессиональной деятельности выпускников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Педагогическая деятельность (учебно-методическое обеспечение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учебного процесса в детских школах искусств, детских музыкальных школах,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других учреждениях дополнительного образования, общеобразовательных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учреждениях).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Организационная, музыкально-просветительская,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репетиционно-концертная деятельность.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Корреспондентская деятельность в средствах массовой информации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сферы музыкальной культуры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Формой итогового контроля является выполнение контрольной работы. Практическая форма   выполнения таких заданий зависит от подхода к раскрытию избранной темы. Это может быть: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тест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эссе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газетная статья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заметка к фотографии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читательский дневник</w:t>
      </w:r>
    </w:p>
    <w:p w:rsidR="005F0873" w:rsidRPr="00623049" w:rsidRDefault="005F0873" w:rsidP="00623049">
      <w:pPr>
        <w:spacing w:after="0" w:line="240" w:lineRule="auto"/>
        <w:ind w:firstLine="709"/>
        <w:jc w:val="center"/>
        <w:rPr>
          <w:rFonts w:ascii="Times New Roman" w:hAnsi="Times New Roman" w:cs="Times New Roman"/>
          <w:sz w:val="24"/>
          <w:szCs w:val="24"/>
        </w:rPr>
      </w:pPr>
      <w:r w:rsidRPr="00623049">
        <w:rPr>
          <w:rFonts w:ascii="Times New Roman" w:hAnsi="Times New Roman" w:cs="Times New Roman"/>
          <w:sz w:val="24"/>
          <w:szCs w:val="24"/>
        </w:rPr>
        <w:t>Календарно-тематическое  планирование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1-й год обучения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Введение. Что такое культура современности?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 на рубеже двух столетий.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Романтизм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Нью эйдж</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Импрессионизм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Эмбиент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Экспрессионизм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Неоклассицизм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Неоромантизм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Минимализм</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2-й год обучения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 и сцена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«Весна Священная»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«Дитя и волшебство»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«Замок герцога Синяя борода»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«Кармина Бурана»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«Спартак»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«Ярославна»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Хоры Свиридова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Кино как вид  искусства в культуре ХХ века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Авангард и поставангард.</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Штокхаузен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Ксенакис</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Булез</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Шнитке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Тищенко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Пярт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3-й год обучения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Массовое музыкальное искусство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как культурная индустрия</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Блюз</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Джаз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Поп (Американские певцы второй половины 20 века)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Фанк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Рок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Основное содержание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Введение. Что такое культура современности  и зачем она нам?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ОБРАЗЫ, связанные с новым типом общества. Усиливающаяся «переоценка ценностей», недолговечность и эфемерность эстетических идеалов, процесс ускорения смены музыкальных стилей и творческих методов сочинения музыки.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МУЗЫКАЛЬНАЯ  КУЛЬТУРА СОВРЕМЕННОСТИ  и новые технологии в искусстве. Закономерность исторической эволюции музыкального инструментария и  смен музыкального мышления. Роль архивных источников в музыкальной истории XX в. Звукозапись – новый синтетический критерий значимости композиторов и их музыкальных произведений. Роль музыки в условиях современного постиндустриального общества.  Культура  в контексте бурных исторических процессов XX в.: социальные катаклизмы, две мировые войны, революция в России.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Понятие "мэйнстрима" как умеренно-прогрессивного напра</w:t>
      </w:r>
      <w:r w:rsidRPr="00623049">
        <w:rPr>
          <w:rFonts w:ascii="Times New Roman" w:hAnsi="Times New Roman" w:cs="Times New Roman"/>
          <w:sz w:val="24"/>
          <w:szCs w:val="24"/>
        </w:rPr>
        <w:softHyphen/>
        <w:t xml:space="preserve">вления, синтезирующего в рамках любого стиля традиционные и экспериментальные формы.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Тема 1. Романтизм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Западный 19 в. Романтизм второй половины 19 века в поисках новых выразительных возможностей. Поздний романтизм как одно из направлений рубежа двух веков. Музыка на рубеже 19-20 столетий. Выдвижение новых национальных школ -  Польша, Норвегия, Чехия. Возрождение английской музыки в творчестве Б. Бриттена; классик финской музыки - Ян Сибелиус; композиторы Испании - И. Альбенис, Э. Гранадос, М. де Фалья; Э. Вила Лобос - выдающийся бразильский композитор и др.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 Малер  и Р. Штраус - последние крупные представители романтизма.  Сложность музыкальных явлений в начале XX 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Рихард Вагнер (1813-1883)</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Гениальный немецкий  композитор, дирижер, музыкальный критик.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Факты биографии:   Первые опыты. “Риенци”. Вагнер в Дрездене в Париже. Проекты реформы. “Летучий голландец”, “Тангейзер”, “Лоэнгрин”. Вагнер-революционер </w:t>
      </w:r>
      <w:hyperlink r:id="rId16" w:history="1">
        <w:r w:rsidRPr="00623049">
          <w:rPr>
            <w:rStyle w:val="aff3"/>
            <w:rFonts w:ascii="Times New Roman" w:hAnsi="Times New Roman" w:cs="Times New Roman"/>
            <w:sz w:val="24"/>
            <w:szCs w:val="24"/>
          </w:rPr>
          <w:t xml:space="preserve"> Дрезденское восстание</w:t>
        </w:r>
      </w:hyperlink>
      <w:r w:rsidRPr="00623049">
        <w:rPr>
          <w:rFonts w:ascii="Times New Roman" w:hAnsi="Times New Roman" w:cs="Times New Roman"/>
          <w:sz w:val="24"/>
          <w:szCs w:val="24"/>
        </w:rPr>
        <w:t>. Первые годы изгнания.  Философские идеи Вагнера (1848—1854). Вагнер под влиянием Фейербаха.  Идеи Вагнера об искусстве. Возвращение Вагнера в Германию. Байрейтское предприятие (1876). Поздний период философских исканий Вагнера - склонность к гигантизму, мессианское сознание своего творческого предназначения, визионерство. Оперная реформа Вагнера как фактор формирования нового исполнительского стиля. Сценическое исполнение драм Вагнера – голоса, оркестр, инструменты. Русская передовая музыкально- критическая мысль о Вагнере (Серов, Чайковский, пребывание Вагнера в России, воздействие Вагнера на русскую музыку в предреволюционный период). Вагнер и Империя третьего рейха.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из  наиболее популярных произведений композитора: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 пилигримов из  оперы «Тангейзер»,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Увертюра к опере «Нюрнбергские Мейстерзингеры»,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Свадебный хор из оперы «Лоэнгрин»,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Полет Валькирий из оперы «Валькирия»,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Прощание Вотана из оперы «Валькирия».,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Вагнер-Лист. «Смерть Изольды»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Рихард Штраус (1864 - 1849)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Крупнейший немецкий композитор и дирижер.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Яркая характерность образов, звуковая изобразительность, красочность и блеск оркестровки, романтическая гармония. Движение по пути «расширения тональности» и насыщения гармонии хроматическими аккордами (Лист, Вагнер, Римский-Корсаков, Малер).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Главные области творчества: 15 опер и симфонические поэмы, в которых воплотились такие черты, как образная пестрота, нервный импульс, гротеск и героика, романтическая патетика. Претворение особенностей программного симфонизма Ф. Листа и Г. Берлиоза: жанр симфонической поэмы, картинность, театральность, обращение к </w:t>
      </w:r>
      <w:r w:rsidRPr="00623049">
        <w:rPr>
          <w:rFonts w:ascii="Times New Roman" w:hAnsi="Times New Roman" w:cs="Times New Roman"/>
          <w:sz w:val="24"/>
          <w:szCs w:val="24"/>
        </w:rPr>
        <w:lastRenderedPageBreak/>
        <w:t xml:space="preserve">литературной классике. </w:t>
      </w:r>
      <w:r w:rsidRPr="00623049">
        <w:rPr>
          <w:rFonts w:ascii="Times New Roman" w:hAnsi="Times New Roman" w:cs="Times New Roman"/>
          <w:sz w:val="24"/>
          <w:szCs w:val="24"/>
        </w:rPr>
        <w:br/>
        <w:t xml:space="preserve">Тиль Эйленшпигель" (1895).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Легендарная программная основа. Характеристика главного героя и ряд эпизодов: </w:t>
      </w:r>
      <w:r w:rsidRPr="00623049">
        <w:rPr>
          <w:rFonts w:ascii="Times New Roman" w:hAnsi="Times New Roman" w:cs="Times New Roman"/>
          <w:sz w:val="24"/>
          <w:szCs w:val="24"/>
        </w:rPr>
        <w:br/>
        <w:t xml:space="preserve">1. Краткий пролог от автора: "Это было однажды". </w:t>
      </w:r>
      <w:r w:rsidRPr="00623049">
        <w:rPr>
          <w:rFonts w:ascii="Times New Roman" w:hAnsi="Times New Roman" w:cs="Times New Roman"/>
          <w:sz w:val="24"/>
          <w:szCs w:val="24"/>
        </w:rPr>
        <w:br/>
        <w:t xml:space="preserve">2. Появление героя - 2 лейтмотива Тиля (валторна, кларнет). </w:t>
      </w:r>
      <w:r w:rsidRPr="00623049">
        <w:rPr>
          <w:rFonts w:ascii="Times New Roman" w:hAnsi="Times New Roman" w:cs="Times New Roman"/>
          <w:sz w:val="24"/>
          <w:szCs w:val="24"/>
        </w:rPr>
        <w:br/>
        <w:t xml:space="preserve">3. Проказы, похождения Тиля - сцена с рыночными торговками. </w:t>
      </w:r>
      <w:r w:rsidRPr="00623049">
        <w:rPr>
          <w:rFonts w:ascii="Times New Roman" w:hAnsi="Times New Roman" w:cs="Times New Roman"/>
          <w:sz w:val="24"/>
          <w:szCs w:val="24"/>
        </w:rPr>
        <w:br/>
        <w:t xml:space="preserve">4. Шутовская проповедь, пародия на священников и "аккорды страха". </w:t>
      </w:r>
      <w:r w:rsidRPr="00623049">
        <w:rPr>
          <w:rFonts w:ascii="Times New Roman" w:hAnsi="Times New Roman" w:cs="Times New Roman"/>
          <w:sz w:val="24"/>
          <w:szCs w:val="24"/>
        </w:rPr>
        <w:br/>
        <w:t xml:space="preserve">5. Любовный эпизод - ухаживания Тиля и неудача. </w:t>
      </w:r>
      <w:r w:rsidRPr="00623049">
        <w:rPr>
          <w:rFonts w:ascii="Times New Roman" w:hAnsi="Times New Roman" w:cs="Times New Roman"/>
          <w:sz w:val="24"/>
          <w:szCs w:val="24"/>
        </w:rPr>
        <w:br/>
        <w:t xml:space="preserve">6. Спор с учеными-схоластами. </w:t>
      </w:r>
      <w:r w:rsidRPr="00623049">
        <w:rPr>
          <w:rFonts w:ascii="Times New Roman" w:hAnsi="Times New Roman" w:cs="Times New Roman"/>
          <w:sz w:val="24"/>
          <w:szCs w:val="24"/>
        </w:rPr>
        <w:br/>
        <w:t xml:space="preserve">7. Апофеоз Тиля, прославление в его лице могучего народного оптимизма. </w:t>
      </w:r>
      <w:r w:rsidRPr="00623049">
        <w:rPr>
          <w:rFonts w:ascii="Times New Roman" w:hAnsi="Times New Roman" w:cs="Times New Roman"/>
          <w:sz w:val="24"/>
          <w:szCs w:val="24"/>
        </w:rPr>
        <w:br/>
        <w:t xml:space="preserve">8. Сцена суда, допрос, страх, приговор, казнь. </w:t>
      </w:r>
      <w:r w:rsidRPr="00623049">
        <w:rPr>
          <w:rFonts w:ascii="Times New Roman" w:hAnsi="Times New Roman" w:cs="Times New Roman"/>
          <w:sz w:val="24"/>
          <w:szCs w:val="24"/>
        </w:rPr>
        <w:br/>
        <w:t xml:space="preserve">9. Эпилог. Претворение темы пролога и заключительное проведение лейтмотивов Тиля.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2. Нью эйдж.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Нью эйдж - западное нерелигиозное духовное движение. В электронной музыке -  совокупность музыкальных стилей, характеризующихся расслабляющим и позитивным звучанием.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Философские основы, основные представители. Манифест движения Нью Эйдж -   книга американской журналистки и писательницы </w:t>
      </w:r>
      <w:hyperlink r:id="rId17" w:tooltip="Мэрелин Фергюсон" w:history="1">
        <w:r w:rsidRPr="00623049">
          <w:rPr>
            <w:rStyle w:val="aff3"/>
            <w:rFonts w:ascii="Times New Roman" w:hAnsi="Times New Roman" w:cs="Times New Roman"/>
            <w:sz w:val="24"/>
            <w:szCs w:val="24"/>
          </w:rPr>
          <w:t>М.  Фергюсон</w:t>
        </w:r>
      </w:hyperlink>
      <w:r w:rsidRPr="00623049">
        <w:rPr>
          <w:rFonts w:ascii="Times New Roman" w:hAnsi="Times New Roman" w:cs="Times New Roman"/>
          <w:sz w:val="24"/>
          <w:szCs w:val="24"/>
        </w:rPr>
        <w:t> (</w:t>
      </w:r>
      <w:hyperlink r:id="rId18" w:tooltip="en:Marilyn Ferguson" w:history="1">
        <w:r w:rsidRPr="00623049">
          <w:rPr>
            <w:rStyle w:val="aff3"/>
            <w:rFonts w:ascii="Times New Roman" w:hAnsi="Times New Roman" w:cs="Times New Roman"/>
            <w:sz w:val="24"/>
            <w:szCs w:val="24"/>
          </w:rPr>
          <w:t>Marilyn Ferguson</w:t>
        </w:r>
      </w:hyperlink>
      <w:r w:rsidRPr="00623049">
        <w:rPr>
          <w:rFonts w:ascii="Times New Roman" w:hAnsi="Times New Roman" w:cs="Times New Roman"/>
          <w:sz w:val="24"/>
          <w:szCs w:val="24"/>
        </w:rPr>
        <w:t xml:space="preserve">) «Заговор Водолея» (The Aquarian Conspiracy) </w:t>
      </w:r>
      <w:smartTag w:uri="urn:schemas-microsoft-com:office:smarttags" w:element="metricconverter">
        <w:smartTagPr>
          <w:attr w:name="ProductID" w:val="1980 г"/>
        </w:smartTagPr>
        <w:r w:rsidRPr="00623049">
          <w:rPr>
            <w:rFonts w:ascii="Times New Roman" w:hAnsi="Times New Roman" w:cs="Times New Roman"/>
            <w:sz w:val="24"/>
            <w:szCs w:val="24"/>
          </w:rPr>
          <w:t>1980 г</w:t>
        </w:r>
      </w:smartTag>
      <w:r w:rsidRPr="00623049">
        <w:rPr>
          <w:rFonts w:ascii="Times New Roman" w:hAnsi="Times New Roman" w:cs="Times New Roman"/>
          <w:sz w:val="24"/>
          <w:szCs w:val="24"/>
        </w:rPr>
        <w:t xml:space="preserv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Словосочетание «музыка нью-эйдж»  дано гитаристом Вильямом Аккерманом (</w:t>
      </w:r>
      <w:hyperlink r:id="rId19" w:tooltip="William Ackerman (страница отсутствует)" w:history="1">
        <w:r w:rsidRPr="00623049">
          <w:rPr>
            <w:rStyle w:val="aff3"/>
            <w:rFonts w:ascii="Times New Roman" w:hAnsi="Times New Roman" w:cs="Times New Roman"/>
            <w:sz w:val="24"/>
            <w:szCs w:val="24"/>
          </w:rPr>
          <w:t>William Ackerman</w:t>
        </w:r>
      </w:hyperlink>
      <w:r w:rsidRPr="00623049">
        <w:rPr>
          <w:rFonts w:ascii="Times New Roman" w:hAnsi="Times New Roman" w:cs="Times New Roman"/>
          <w:sz w:val="24"/>
          <w:szCs w:val="24"/>
        </w:rPr>
        <w:t>) в </w:t>
      </w:r>
      <w:hyperlink r:id="rId20" w:tooltip="1975 год" w:history="1">
        <w:r w:rsidRPr="00623049">
          <w:rPr>
            <w:rStyle w:val="aff3"/>
            <w:rFonts w:ascii="Times New Roman" w:hAnsi="Times New Roman" w:cs="Times New Roman"/>
            <w:sz w:val="24"/>
            <w:szCs w:val="24"/>
          </w:rPr>
          <w:t>1975 г.</w:t>
        </w:r>
      </w:hyperlink>
      <w:r w:rsidRPr="00623049">
        <w:rPr>
          <w:rFonts w:ascii="Times New Roman" w:hAnsi="Times New Roman" w:cs="Times New Roman"/>
          <w:sz w:val="24"/>
          <w:szCs w:val="24"/>
        </w:rPr>
        <w:t xml:space="preserve"> Широкое распространение  термина в 1980-е годы благодаря лейблу </w:t>
      </w:r>
      <w:hyperlink r:id="rId21" w:tooltip="Narada (страница отсутствует)" w:history="1">
        <w:r w:rsidRPr="00623049">
          <w:rPr>
            <w:rStyle w:val="aff3"/>
            <w:rFonts w:ascii="Times New Roman" w:hAnsi="Times New Roman" w:cs="Times New Roman"/>
            <w:sz w:val="24"/>
            <w:szCs w:val="24"/>
          </w:rPr>
          <w:t>Narada</w:t>
        </w:r>
      </w:hyperlink>
      <w:r w:rsidRPr="00623049">
        <w:rPr>
          <w:rFonts w:ascii="Times New Roman" w:hAnsi="Times New Roman" w:cs="Times New Roman"/>
          <w:sz w:val="24"/>
          <w:szCs w:val="24"/>
        </w:rPr>
        <w:t xml:space="preserv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Истоки стиля -  в джазе, фолке, классической и синтезаторной музыке. Со второй половины 80-х гг. 20 в.  музыка нью-эйдж  под влиянием эмбиента  превращается в песенный жанр с сильной электронной составляющей (</w:t>
      </w:r>
      <w:hyperlink r:id="rId22" w:tooltip="Enya" w:history="1">
        <w:r w:rsidRPr="00623049">
          <w:rPr>
            <w:rStyle w:val="aff3"/>
            <w:rFonts w:ascii="Times New Roman" w:hAnsi="Times New Roman" w:cs="Times New Roman"/>
            <w:sz w:val="24"/>
            <w:szCs w:val="24"/>
          </w:rPr>
          <w:t>Enya</w:t>
        </w:r>
      </w:hyperlink>
      <w:r w:rsidRPr="00623049">
        <w:rPr>
          <w:rFonts w:ascii="Times New Roman" w:hAnsi="Times New Roman" w:cs="Times New Roman"/>
          <w:sz w:val="24"/>
          <w:szCs w:val="24"/>
        </w:rPr>
        <w:t>, </w:t>
      </w:r>
      <w:hyperlink r:id="rId23"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Отличительные признаки стиля: атмосферность,  медитативность, модальная консонантная гармония. Использование католических </w:t>
      </w:r>
      <w:hyperlink r:id="rId24" w:tooltip="Григорианское пение" w:history="1">
        <w:r w:rsidRPr="00623049">
          <w:rPr>
            <w:rStyle w:val="aff3"/>
            <w:rFonts w:ascii="Times New Roman" w:hAnsi="Times New Roman" w:cs="Times New Roman"/>
            <w:sz w:val="24"/>
            <w:szCs w:val="24"/>
          </w:rPr>
          <w:t>григорианских хоров</w:t>
        </w:r>
      </w:hyperlink>
      <w:r w:rsidRPr="00623049">
        <w:rPr>
          <w:rFonts w:ascii="Times New Roman" w:hAnsi="Times New Roman" w:cs="Times New Roman"/>
          <w:sz w:val="24"/>
          <w:szCs w:val="24"/>
        </w:rPr>
        <w:t> (проекты </w:t>
      </w:r>
      <w:hyperlink r:id="rId25"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w:t>
      </w:r>
      <w:hyperlink r:id="rId26" w:tooltip="Era" w:history="1">
        <w:r w:rsidRPr="00623049">
          <w:rPr>
            <w:rStyle w:val="aff3"/>
            <w:rFonts w:ascii="Times New Roman" w:hAnsi="Times New Roman" w:cs="Times New Roman"/>
            <w:sz w:val="24"/>
            <w:szCs w:val="24"/>
          </w:rPr>
          <w:t>Era</w:t>
        </w:r>
      </w:hyperlink>
      <w:r w:rsidRPr="00623049">
        <w:rPr>
          <w:rFonts w:ascii="Times New Roman" w:hAnsi="Times New Roman" w:cs="Times New Roman"/>
          <w:sz w:val="24"/>
          <w:szCs w:val="24"/>
        </w:rPr>
        <w:t>, </w:t>
      </w:r>
      <w:hyperlink r:id="rId27" w:tooltip="Gregorian" w:history="1">
        <w:r w:rsidRPr="00623049">
          <w:rPr>
            <w:rStyle w:val="aff3"/>
            <w:rFonts w:ascii="Times New Roman" w:hAnsi="Times New Roman" w:cs="Times New Roman"/>
            <w:sz w:val="24"/>
            <w:szCs w:val="24"/>
          </w:rPr>
          <w:t>Gregorian</w:t>
        </w:r>
      </w:hyperlink>
      <w:r w:rsidRPr="00623049">
        <w:rPr>
          <w:rFonts w:ascii="Times New Roman" w:hAnsi="Times New Roman" w:cs="Times New Roman"/>
          <w:sz w:val="24"/>
          <w:szCs w:val="24"/>
        </w:rPr>
        <w:t>),  кельтской народной музыки (</w:t>
      </w:r>
      <w:hyperlink r:id="rId28" w:tooltip="Enya" w:history="1">
        <w:r w:rsidRPr="00623049">
          <w:rPr>
            <w:rStyle w:val="aff3"/>
            <w:rFonts w:ascii="Times New Roman" w:hAnsi="Times New Roman" w:cs="Times New Roman"/>
            <w:sz w:val="24"/>
            <w:szCs w:val="24"/>
          </w:rPr>
          <w:t>Enya</w:t>
        </w:r>
      </w:hyperlink>
      <w:r w:rsidRPr="00623049">
        <w:rPr>
          <w:rFonts w:ascii="Times New Roman" w:hAnsi="Times New Roman" w:cs="Times New Roman"/>
          <w:sz w:val="24"/>
          <w:szCs w:val="24"/>
        </w:rPr>
        <w:t>, </w:t>
      </w:r>
      <w:hyperlink r:id="rId29" w:tooltip="Moya Brennan" w:history="1">
        <w:r w:rsidRPr="00623049">
          <w:rPr>
            <w:rStyle w:val="aff3"/>
            <w:rFonts w:ascii="Times New Roman" w:hAnsi="Times New Roman" w:cs="Times New Roman"/>
            <w:sz w:val="24"/>
            <w:szCs w:val="24"/>
          </w:rPr>
          <w:t>Moya</w:t>
        </w:r>
      </w:hyperlink>
      <w:r w:rsidRPr="00623049">
        <w:rPr>
          <w:rFonts w:ascii="Times New Roman" w:hAnsi="Times New Roman" w:cs="Times New Roman"/>
          <w:sz w:val="24"/>
          <w:szCs w:val="24"/>
        </w:rPr>
        <w:t>, </w:t>
      </w:r>
      <w:hyperlink r:id="rId30" w:tooltip="David Arkenstone (страница отсутствует)" w:history="1">
        <w:r w:rsidRPr="00623049">
          <w:rPr>
            <w:rStyle w:val="aff3"/>
            <w:rFonts w:ascii="Times New Roman" w:hAnsi="Times New Roman" w:cs="Times New Roman"/>
            <w:sz w:val="24"/>
            <w:szCs w:val="24"/>
          </w:rPr>
          <w:t>David Arkenstone</w:t>
        </w:r>
      </w:hyperlink>
      <w:r w:rsidRPr="00623049">
        <w:rPr>
          <w:rFonts w:ascii="Times New Roman" w:hAnsi="Times New Roman" w:cs="Times New Roman"/>
          <w:sz w:val="24"/>
          <w:szCs w:val="24"/>
        </w:rPr>
        <w:t>). Тексты на экзотических, мёртвых или  вымышленных языках.</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Харрисон Дж. Блю джей уей из альбома «Волшебное путешествие» (1967)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Джордан К.  Музыкальные композиции в стиле нью-эйдж:</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Золото Рейна (темы из  оперы «Золото Рейна»),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Грааль (вступление к оперы «Лоэнгрин»),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 xml:space="preserve">                     Пилигримы (темы из «Тангейзера»).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hyperlink r:id="rId31"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xml:space="preserve"> САNG Ding.</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Венди Карлос (до 1972 года - Уолтер Карлос).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музыкант и композитор. Электроника – главная область творчества.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Идея сочетать музыку и физику пришла в годы обучения в Принстонском электронном центре. </w:t>
      </w:r>
      <w:smartTag w:uri="urn:schemas-microsoft-com:office:smarttags" w:element="metricconverter">
        <w:smartTagPr>
          <w:attr w:name="ProductID" w:val="1967 г"/>
        </w:smartTagPr>
        <w:r w:rsidRPr="00623049">
          <w:rPr>
            <w:rFonts w:ascii="Times New Roman" w:hAnsi="Times New Roman" w:cs="Times New Roman"/>
            <w:sz w:val="24"/>
            <w:szCs w:val="24"/>
          </w:rPr>
          <w:t>1967 г</w:t>
        </w:r>
      </w:smartTag>
      <w:r w:rsidRPr="00623049">
        <w:rPr>
          <w:rFonts w:ascii="Times New Roman" w:hAnsi="Times New Roman" w:cs="Times New Roman"/>
          <w:sz w:val="24"/>
          <w:szCs w:val="24"/>
        </w:rPr>
        <w:t>. -  Уолтер Карлос и Роберт Моуг делают ставшую исторической демонстрационную запись синтезатора Moog, а в 1968 году Уолтер записывает альбом «Switched-On Bach» Вскоре после выхода альбом стал невероятно популярным, получил несколько престижных наград и статус платинового диска. В музыкальной подкладке этой смеси можно было идентифицировать разнообразнейшие влияния - польский фольклор, добавленный "для упрощения" рок-н-ролл, равно как и вариации под Баха: именно так его своеобразный талант проявился при создании звуковой дорожки к знаменитому фильму Стэнли Кубрика "Механический апельсин".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1972 году Уолтер выполнил запись альбома, как "саундтрек без фильма" (Melody Maker), абстрактную музыку настроения, искусно воспроизводящую чередование времен </w:t>
      </w:r>
      <w:r w:rsidRPr="00623049">
        <w:rPr>
          <w:rFonts w:ascii="Times New Roman" w:hAnsi="Times New Roman" w:cs="Times New Roman"/>
          <w:sz w:val="24"/>
          <w:szCs w:val="24"/>
        </w:rPr>
        <w:lastRenderedPageBreak/>
        <w:t>года, с тщательно выделанным "взвешенным" звуком, стилистически схожим с экспериментами Pink Floyd и Tangerine Dream, а временами и превосходящим последних.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Cмена пола артистом (новое имя - Венди) вызвала неоднозначный отклик среди его поклонников.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"Switched-On Bach" (1968)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Переложения небольших произведений Иоганна Себастьяна Баха для нового инструмента  - синтезатора. К 25-й годовщине выпуска своего знаменитого дебютного альбома он (она) выпустил второй том, используя современную звуковую технологию.</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 Импрессионизм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Художественная атмосфера Франции. Культурные центры  Парижа - Консерватория и Академия изящных искусств. Рождение импрессионизма в живописи. Группа художников: К. Мане, Э. Мане, Э. Дега, К. Писсаро, О. Ренуар, А. Сислей - их задачи, темы, творческий метод -  поиск необычных средств выразительности.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Отличительные признаки стиля: ритмическая сложность, гармония импрессионистов.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Характеристика импрессионизма как самого светлого направления на рубеже двух веков, стремящегося запечатлеть мгновения окружающего мира, передать непосредственное впечатление от увиденного явления. Влияние импрессионизма в живописи на музыку - тот же метод. Характерный круг образов в мимолетных зарисовках (пейзаж, жанровые сценки, портрет- набросок и др.). Соприкосновение импрессионизма с реализмом и символизмом. Широкое распространение джаза по Америке и Европе сразу после первой мировой войны, воплощение в нем типичных настроений этих лет - духа вызова, иронии над утраченными иллюзиями.   Интерес к творчеству Дебюсси и Равеля в России в начале XX в. Угасание импрессионизма как направления с началом первой мировой воины.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Клод Дебюсси (1862 - 1918).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Французский композитор, пианист, дирижер, музыкальный критик.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Краткие факты биографии:   Проявление незаурядных способностей и интерес ко всему новаторскому в годы учебы в Парижской консерватории, поездки в Италию, в Россию, посещение кружка поэтов-символистов, увлечение творчеством М. Мусоргского. Предпочтение красочно-колористического начала в выборе выразительных средств. Обновление ладогармонического языка, метроритма, фактуры, роль мелодии, особенности формы. «Пеллеас и Мелизанда».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«Ноктюны»,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«Детский уголок», «Бергамасская сюита», «Лунный свет»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Из фортепианных прелюдий (1-я и 2-я тетради):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«Дельфийские танцовщицы»,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«Прерванная серенада»,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«Ворота Альгамбры»,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«Шаги на снегу»",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"Девушка с волосами цвета льна",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«Генерал Лявин-эксцентрик»,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«Затонувший собор»,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 Менестрели».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4. Эмбиент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Стиль электронной музыки, использующий ЭЛЕКТРОННУЮ ОБРАБОТКУ ЗВУКА и пространственное ПОЗИЦИОНИРОВАНИЕ СЛУШАТЕЛЯ.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Наиболее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известные</w:t>
      </w:r>
      <w:r w:rsidRPr="00623049">
        <w:rPr>
          <w:rFonts w:ascii="Times New Roman" w:hAnsi="Times New Roman" w:cs="Times New Roman"/>
          <w:sz w:val="24"/>
          <w:szCs w:val="24"/>
          <w:lang w:val="en-US"/>
        </w:rPr>
        <w:t xml:space="preserve"> Ambient-</w:t>
      </w:r>
      <w:r w:rsidRPr="00623049">
        <w:rPr>
          <w:rFonts w:ascii="Times New Roman" w:hAnsi="Times New Roman" w:cs="Times New Roman"/>
          <w:sz w:val="24"/>
          <w:szCs w:val="24"/>
        </w:rPr>
        <w:t>музыканты</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Пит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Немлук</w:t>
      </w:r>
      <w:r w:rsidRPr="00623049">
        <w:rPr>
          <w:rFonts w:ascii="Times New Roman" w:hAnsi="Times New Roman" w:cs="Times New Roman"/>
          <w:sz w:val="24"/>
          <w:szCs w:val="24"/>
          <w:lang w:val="en-US"/>
        </w:rPr>
        <w:t xml:space="preserve"> (Pete Namlook), Aphex Twin, Seefeel, The Future Sound of London, The Orb, Delerium. </w:t>
      </w:r>
      <w:r w:rsidRPr="00623049">
        <w:rPr>
          <w:rFonts w:ascii="Times New Roman" w:hAnsi="Times New Roman" w:cs="Times New Roman"/>
          <w:sz w:val="24"/>
          <w:szCs w:val="24"/>
        </w:rPr>
        <w:t xml:space="preserve">ИЗ ОТЕЧЕСТВЕННЫХ МУЗЫКАНТОВ  - МИХАИЛ ЧЕКАЛИН и ЭДУАРД АРТЕМЬЕВ.Сэмпл–лист эмбиентной музыки: возможно наличие речевых сэмплов (голос МОЖЕТ БЫТЬ ОБРАБОТАН ФИЛЬТРАМИ И ЗВУЧАТЬ ЭКЗОТИЧЕСКИ), но вокал в привычном смысле отсутствует. </w:t>
      </w:r>
      <w:r w:rsidRPr="00623049">
        <w:rPr>
          <w:rFonts w:ascii="Times New Roman" w:hAnsi="Times New Roman" w:cs="Times New Roman"/>
          <w:sz w:val="24"/>
          <w:szCs w:val="24"/>
        </w:rPr>
        <w:lastRenderedPageBreak/>
        <w:t>ДОПУСКАЕТСЯ наличие всевозможных экзотических инструментов, различных живых звуков природы. Безкульминационные мелодии. МОЖЕТ ПРИСУТСТВОВАТЬ ритм, который ведет всю композицию и постоянно повторяется. Безладовый бас. Важную роль играет сама текстура звучания, Т.Н. ЗВУКОВОЙ ЛАНДШАФТ ИЛИ САУНДСКЕЙП (ОТ АНГЛ. SOUNDSCAPE), а не написание текстов и музыки.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Термин «эмбиент» (англ. ambient — окружающий, обтекаемый) появился в 70-х гг. XX века. Дан Брайаном Ино (Brian Eno). Взаимовлияние традиционных средств музыкального творчества и нового инструментария, как средства познания и созидания современного музыкального искусства. Влияние на возникновение стиля   эмбиент  Эрика Сати, Джона Кейджа.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Бра́йан И́но</w:t>
      </w:r>
      <w:r w:rsidRPr="00623049">
        <w:rPr>
          <w:rFonts w:ascii="Times New Roman" w:hAnsi="Times New Roman" w:cs="Times New Roman"/>
          <w:sz w:val="24"/>
          <w:szCs w:val="24"/>
          <w:lang w:val="en-US"/>
        </w:rPr>
        <w:t> </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Brian</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Peter</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George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St</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John</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le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Baptiste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de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la</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Salle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Eno</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 </w:t>
      </w:r>
      <w:hyperlink r:id="rId32" w:tooltip="15 мая" w:history="1">
        <w:r w:rsidRPr="00623049">
          <w:rPr>
            <w:rStyle w:val="aff3"/>
            <w:rFonts w:ascii="Times New Roman" w:hAnsi="Times New Roman" w:cs="Times New Roman"/>
            <w:sz w:val="24"/>
            <w:szCs w:val="24"/>
          </w:rPr>
          <w:t>15 мая</w:t>
        </w:r>
      </w:hyperlink>
      <w:r w:rsidRPr="00623049">
        <w:rPr>
          <w:rFonts w:ascii="Times New Roman" w:hAnsi="Times New Roman" w:cs="Times New Roman"/>
          <w:sz w:val="24"/>
          <w:szCs w:val="24"/>
          <w:lang w:val="en-US"/>
        </w:rPr>
        <w:t> </w:t>
      </w:r>
      <w:hyperlink r:id="rId33" w:tooltip="1948" w:history="1">
        <w:r w:rsidRPr="00623049">
          <w:rPr>
            <w:rStyle w:val="aff3"/>
            <w:rFonts w:ascii="Times New Roman" w:hAnsi="Times New Roman" w:cs="Times New Roman"/>
            <w:sz w:val="24"/>
            <w:szCs w:val="24"/>
          </w:rPr>
          <w:t>1948</w:t>
        </w:r>
      </w:hyperlink>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 </w:t>
      </w:r>
      <w:r w:rsidRPr="00623049">
        <w:rPr>
          <w:rFonts w:ascii="Times New Roman" w:hAnsi="Times New Roman" w:cs="Times New Roman"/>
          <w:sz w:val="24"/>
          <w:szCs w:val="24"/>
        </w:rPr>
        <w:t>Английский  музыкант, </w:t>
      </w:r>
      <w:hyperlink r:id="rId34" w:tooltip="Музыкальный теоретик (страница отсутствует)" w:history="1">
        <w:r w:rsidRPr="00623049">
          <w:rPr>
            <w:rStyle w:val="aff3"/>
            <w:rFonts w:ascii="Times New Roman" w:hAnsi="Times New Roman" w:cs="Times New Roman"/>
            <w:sz w:val="24"/>
            <w:szCs w:val="24"/>
          </w:rPr>
          <w:t>музыкальный теоретик</w:t>
        </w:r>
      </w:hyperlink>
      <w:r w:rsidRPr="00623049">
        <w:rPr>
          <w:rFonts w:ascii="Times New Roman" w:hAnsi="Times New Roman" w:cs="Times New Roman"/>
          <w:sz w:val="24"/>
          <w:szCs w:val="24"/>
        </w:rPr>
        <w:t>, </w:t>
      </w:r>
      <w:hyperlink r:id="rId35" w:tooltip="Продюсер звукозаписи" w:history="1">
        <w:r w:rsidRPr="00623049">
          <w:rPr>
            <w:rStyle w:val="aff3"/>
            <w:rFonts w:ascii="Times New Roman" w:hAnsi="Times New Roman" w:cs="Times New Roman"/>
            <w:sz w:val="24"/>
            <w:szCs w:val="24"/>
          </w:rPr>
          <w:t>продюсер звукозаписи</w:t>
        </w:r>
      </w:hyperlink>
      <w:r w:rsidRPr="00623049">
        <w:rPr>
          <w:rFonts w:ascii="Times New Roman" w:hAnsi="Times New Roman" w:cs="Times New Roman"/>
          <w:sz w:val="24"/>
          <w:szCs w:val="24"/>
        </w:rPr>
        <w:t xml:space="preserv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родился в </w:t>
      </w:r>
      <w:hyperlink r:id="rId36" w:tooltip="Вудбридж (страница отсутствует)" w:history="1">
        <w:r w:rsidRPr="00623049">
          <w:rPr>
            <w:rStyle w:val="aff3"/>
            <w:rFonts w:ascii="Times New Roman" w:hAnsi="Times New Roman" w:cs="Times New Roman"/>
            <w:sz w:val="24"/>
            <w:szCs w:val="24"/>
          </w:rPr>
          <w:t>Вудбридж</w:t>
        </w:r>
      </w:hyperlink>
      <w:r w:rsidRPr="00623049">
        <w:rPr>
          <w:rFonts w:ascii="Times New Roman" w:hAnsi="Times New Roman" w:cs="Times New Roman"/>
          <w:sz w:val="24"/>
          <w:szCs w:val="24"/>
        </w:rPr>
        <w:t xml:space="preserve">е,  графство </w:t>
      </w:r>
      <w:hyperlink r:id="rId37" w:tooltip="Саффолк" w:history="1">
        <w:r w:rsidRPr="00623049">
          <w:rPr>
            <w:rStyle w:val="aff3"/>
            <w:rFonts w:ascii="Times New Roman" w:hAnsi="Times New Roman" w:cs="Times New Roman"/>
            <w:sz w:val="24"/>
            <w:szCs w:val="24"/>
          </w:rPr>
          <w:t>Саффолк</w:t>
        </w:r>
      </w:hyperlink>
      <w:r w:rsidRPr="00623049">
        <w:rPr>
          <w:rFonts w:ascii="Times New Roman" w:hAnsi="Times New Roman" w:cs="Times New Roman"/>
          <w:sz w:val="24"/>
          <w:szCs w:val="24"/>
        </w:rPr>
        <w:t xml:space="preserv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Специалист по звуковым эффектам в группе </w:t>
      </w:r>
      <w:hyperlink r:id="rId38" w:tooltip="Roxy Music" w:history="1">
        <w:r w:rsidRPr="00623049">
          <w:rPr>
            <w:rStyle w:val="aff3"/>
            <w:rFonts w:ascii="Times New Roman" w:hAnsi="Times New Roman" w:cs="Times New Roman"/>
            <w:sz w:val="24"/>
            <w:szCs w:val="24"/>
          </w:rPr>
          <w:t>Roxy Music</w:t>
        </w:r>
      </w:hyperlink>
      <w:r w:rsidRPr="00623049">
        <w:rPr>
          <w:rFonts w:ascii="Times New Roman" w:hAnsi="Times New Roman" w:cs="Times New Roman"/>
          <w:sz w:val="24"/>
          <w:szCs w:val="24"/>
        </w:rPr>
        <w:t xml:space="preserve"> в начале 1970-х.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Сольная деятельность  в различных стилях: арт-рок, глэм-рок, новая волна, экспериментальный рок, а также эмбиент. Сотрудничество с  </w:t>
      </w:r>
      <w:hyperlink r:id="rId39" w:tooltip="U2" w:history="1">
        <w:r w:rsidRPr="00623049">
          <w:rPr>
            <w:rStyle w:val="aff3"/>
            <w:rFonts w:ascii="Times New Roman" w:hAnsi="Times New Roman" w:cs="Times New Roman"/>
            <w:sz w:val="24"/>
            <w:szCs w:val="24"/>
          </w:rPr>
          <w:t>U2</w:t>
        </w:r>
      </w:hyperlink>
      <w:r w:rsidRPr="00623049">
        <w:rPr>
          <w:rFonts w:ascii="Times New Roman" w:hAnsi="Times New Roman" w:cs="Times New Roman"/>
          <w:sz w:val="24"/>
          <w:szCs w:val="24"/>
        </w:rPr>
        <w:t>, </w:t>
      </w:r>
      <w:hyperlink r:id="rId40" w:tooltip="Talking Heads" w:history="1">
        <w:r w:rsidRPr="00623049">
          <w:rPr>
            <w:rStyle w:val="aff3"/>
            <w:rFonts w:ascii="Times New Roman" w:hAnsi="Times New Roman" w:cs="Times New Roman"/>
            <w:sz w:val="24"/>
            <w:szCs w:val="24"/>
          </w:rPr>
          <w:t>Talking Heads</w:t>
        </w:r>
      </w:hyperlink>
      <w:r w:rsidRPr="00623049">
        <w:rPr>
          <w:rFonts w:ascii="Times New Roman" w:hAnsi="Times New Roman" w:cs="Times New Roman"/>
          <w:sz w:val="24"/>
          <w:szCs w:val="24"/>
        </w:rPr>
        <w:t> и </w:t>
      </w:r>
      <w:hyperlink r:id="rId41" w:tooltip="Бирн, Дэвид" w:history="1">
        <w:r w:rsidRPr="00623049">
          <w:rPr>
            <w:rStyle w:val="aff3"/>
            <w:rFonts w:ascii="Times New Roman" w:hAnsi="Times New Roman" w:cs="Times New Roman"/>
            <w:sz w:val="24"/>
            <w:szCs w:val="24"/>
          </w:rPr>
          <w:t>Дэвидом Бирн</w:t>
        </w:r>
      </w:hyperlink>
      <w:r w:rsidRPr="00623049">
        <w:rPr>
          <w:rFonts w:ascii="Times New Roman" w:hAnsi="Times New Roman" w:cs="Times New Roman"/>
          <w:sz w:val="24"/>
          <w:szCs w:val="24"/>
        </w:rPr>
        <w:t>ом, </w:t>
      </w:r>
      <w:hyperlink r:id="rId42" w:tooltip="Боуи, Дэвид" w:history="1">
        <w:r w:rsidRPr="00623049">
          <w:rPr>
            <w:rStyle w:val="aff3"/>
            <w:rFonts w:ascii="Times New Roman" w:hAnsi="Times New Roman" w:cs="Times New Roman"/>
            <w:sz w:val="24"/>
            <w:szCs w:val="24"/>
          </w:rPr>
          <w:t>Дэвид Боуи</w:t>
        </w:r>
      </w:hyperlink>
      <w:r w:rsidRPr="00623049">
        <w:rPr>
          <w:rFonts w:ascii="Times New Roman" w:hAnsi="Times New Roman" w:cs="Times New Roman"/>
          <w:sz w:val="24"/>
          <w:szCs w:val="24"/>
        </w:rPr>
        <w:t>, </w:t>
      </w:r>
      <w:hyperlink r:id="rId43" w:tooltip="Фрипп, Роберт" w:history="1">
        <w:r w:rsidRPr="00623049">
          <w:rPr>
            <w:rStyle w:val="aff3"/>
            <w:rFonts w:ascii="Times New Roman" w:hAnsi="Times New Roman" w:cs="Times New Roman"/>
            <w:sz w:val="24"/>
            <w:szCs w:val="24"/>
          </w:rPr>
          <w:t>Робертом Фрипп</w:t>
        </w:r>
      </w:hyperlink>
      <w:r w:rsidRPr="00623049">
        <w:rPr>
          <w:rFonts w:ascii="Times New Roman" w:hAnsi="Times New Roman" w:cs="Times New Roman"/>
          <w:sz w:val="24"/>
          <w:szCs w:val="24"/>
        </w:rPr>
        <w:t>ом, </w:t>
      </w:r>
      <w:hyperlink r:id="rId44" w:tooltip="Костелло, Элвис" w:history="1">
        <w:r w:rsidRPr="00623049">
          <w:rPr>
            <w:rStyle w:val="aff3"/>
            <w:rFonts w:ascii="Times New Roman" w:hAnsi="Times New Roman" w:cs="Times New Roman"/>
            <w:sz w:val="24"/>
            <w:szCs w:val="24"/>
          </w:rPr>
          <w:t>Элвис Костелло</w:t>
        </w:r>
      </w:hyperlink>
      <w:r w:rsidRPr="00623049">
        <w:rPr>
          <w:rFonts w:ascii="Times New Roman" w:hAnsi="Times New Roman" w:cs="Times New Roman"/>
          <w:sz w:val="24"/>
          <w:szCs w:val="24"/>
        </w:rPr>
        <w:t>, </w:t>
      </w:r>
      <w:hyperlink r:id="rId45" w:tooltip="Кейл, Джон" w:history="1">
        <w:r w:rsidRPr="00623049">
          <w:rPr>
            <w:rStyle w:val="aff3"/>
            <w:rFonts w:ascii="Times New Roman" w:hAnsi="Times New Roman" w:cs="Times New Roman"/>
            <w:sz w:val="24"/>
            <w:szCs w:val="24"/>
          </w:rPr>
          <w:t>Джоном Кейл</w:t>
        </w:r>
      </w:hyperlink>
      <w:r w:rsidRPr="00623049">
        <w:rPr>
          <w:rFonts w:ascii="Times New Roman" w:hAnsi="Times New Roman" w:cs="Times New Roman"/>
          <w:sz w:val="24"/>
          <w:szCs w:val="24"/>
        </w:rPr>
        <w:t xml:space="preserve">ом,  </w:t>
      </w:r>
      <w:hyperlink r:id="rId46" w:tooltip="Нико (певица)" w:history="1">
        <w:r w:rsidRPr="00623049">
          <w:rPr>
            <w:rStyle w:val="aff3"/>
            <w:rFonts w:ascii="Times New Roman" w:hAnsi="Times New Roman" w:cs="Times New Roman"/>
            <w:sz w:val="24"/>
            <w:szCs w:val="24"/>
          </w:rPr>
          <w:t>Нико</w:t>
        </w:r>
      </w:hyperlink>
      <w:r w:rsidRPr="00623049">
        <w:rPr>
          <w:rFonts w:ascii="Times New Roman" w:hAnsi="Times New Roman" w:cs="Times New Roman"/>
          <w:sz w:val="24"/>
          <w:szCs w:val="24"/>
        </w:rPr>
        <w:t xml:space="preserve">,  </w:t>
      </w:r>
      <w:hyperlink r:id="rId47" w:tooltip="Саймон, Пол" w:history="1">
        <w:r w:rsidRPr="00623049">
          <w:rPr>
            <w:rStyle w:val="aff3"/>
            <w:rFonts w:ascii="Times New Roman" w:hAnsi="Times New Roman" w:cs="Times New Roman"/>
            <w:sz w:val="24"/>
            <w:szCs w:val="24"/>
          </w:rPr>
          <w:t>Полом Саймон</w:t>
        </w:r>
      </w:hyperlink>
      <w:r w:rsidRPr="00623049">
        <w:rPr>
          <w:rFonts w:ascii="Times New Roman" w:hAnsi="Times New Roman" w:cs="Times New Roman"/>
          <w:sz w:val="24"/>
          <w:szCs w:val="24"/>
        </w:rPr>
        <w:t>ом, </w:t>
      </w:r>
      <w:hyperlink r:id="rId48" w:tooltip="Звуки Му" w:history="1">
        <w:r w:rsidRPr="00623049">
          <w:rPr>
            <w:rStyle w:val="aff3"/>
            <w:rFonts w:ascii="Times New Roman" w:hAnsi="Times New Roman" w:cs="Times New Roman"/>
            <w:sz w:val="24"/>
            <w:szCs w:val="24"/>
          </w:rPr>
          <w:t>Звуки  Му</w:t>
        </w:r>
      </w:hyperlink>
      <w:r w:rsidRPr="00623049">
        <w:rPr>
          <w:rFonts w:ascii="Times New Roman" w:hAnsi="Times New Roman" w:cs="Times New Roman"/>
          <w:sz w:val="24"/>
          <w:szCs w:val="24"/>
        </w:rPr>
        <w:t>, </w:t>
      </w:r>
      <w:hyperlink r:id="rId49" w:tooltip="Genesis (группа)" w:history="1">
        <w:r w:rsidRPr="00623049">
          <w:rPr>
            <w:rStyle w:val="aff3"/>
            <w:rFonts w:ascii="Times New Roman" w:hAnsi="Times New Roman" w:cs="Times New Roman"/>
            <w:sz w:val="24"/>
            <w:szCs w:val="24"/>
          </w:rPr>
          <w:t>Genesis</w:t>
        </w:r>
      </w:hyperlink>
      <w:r w:rsidRPr="00623049">
        <w:rPr>
          <w:rFonts w:ascii="Times New Roman" w:hAnsi="Times New Roman" w:cs="Times New Roman"/>
          <w:sz w:val="24"/>
          <w:szCs w:val="24"/>
        </w:rPr>
        <w:t>, </w:t>
      </w:r>
      <w:hyperlink r:id="rId50" w:tooltip="Cluster" w:history="1">
        <w:r w:rsidRPr="00623049">
          <w:rPr>
            <w:rStyle w:val="aff3"/>
            <w:rFonts w:ascii="Times New Roman" w:hAnsi="Times New Roman" w:cs="Times New Roman"/>
            <w:sz w:val="24"/>
            <w:szCs w:val="24"/>
          </w:rPr>
          <w:t>Cluster</w:t>
        </w:r>
      </w:hyperlink>
      <w:r w:rsidRPr="00623049">
        <w:rPr>
          <w:rFonts w:ascii="Times New Roman" w:hAnsi="Times New Roman" w:cs="Times New Roman"/>
          <w:sz w:val="24"/>
          <w:szCs w:val="24"/>
        </w:rPr>
        <w:t>, </w:t>
      </w:r>
      <w:hyperlink r:id="rId51" w:tooltip="Slowdive" w:history="1">
        <w:r w:rsidRPr="00623049">
          <w:rPr>
            <w:rStyle w:val="aff3"/>
            <w:rFonts w:ascii="Times New Roman" w:hAnsi="Times New Roman" w:cs="Times New Roman"/>
            <w:sz w:val="24"/>
            <w:szCs w:val="24"/>
          </w:rPr>
          <w:t>Slowdive</w:t>
        </w:r>
      </w:hyperlink>
      <w:r w:rsidRPr="00623049">
        <w:rPr>
          <w:rFonts w:ascii="Times New Roman" w:hAnsi="Times New Roman" w:cs="Times New Roman"/>
          <w:sz w:val="24"/>
          <w:szCs w:val="24"/>
        </w:rPr>
        <w:t>, </w:t>
      </w:r>
      <w:hyperlink r:id="rId52" w:tooltip="Coldplay" w:history="1">
        <w:r w:rsidRPr="00623049">
          <w:rPr>
            <w:rStyle w:val="aff3"/>
            <w:rFonts w:ascii="Times New Roman" w:hAnsi="Times New Roman" w:cs="Times New Roman"/>
            <w:sz w:val="24"/>
            <w:szCs w:val="24"/>
          </w:rPr>
          <w:t>Coldplay</w:t>
        </w:r>
      </w:hyperlink>
      <w:r w:rsidRPr="00623049">
        <w:rPr>
          <w:rFonts w:ascii="Times New Roman" w:hAnsi="Times New Roman" w:cs="Times New Roman"/>
          <w:sz w:val="24"/>
          <w:szCs w:val="24"/>
        </w:rPr>
        <w:t xml:space="preserve">,  Натали Имбрулья. Перешёл из рок-музыки в область экспериментальной музыки в </w:t>
      </w:r>
      <w:smartTag w:uri="urn:schemas-microsoft-com:office:smarttags" w:element="metricconverter">
        <w:smartTagPr>
          <w:attr w:name="ProductID" w:val="1975 г"/>
        </w:smartTagPr>
        <w:r w:rsidRPr="00623049">
          <w:rPr>
            <w:rFonts w:ascii="Times New Roman" w:hAnsi="Times New Roman" w:cs="Times New Roman"/>
            <w:sz w:val="24"/>
            <w:szCs w:val="24"/>
          </w:rPr>
          <w:t>1975 г</w:t>
        </w:r>
      </w:smartTag>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Ино – автор звуковой  темы операционной системы </w:t>
      </w:r>
      <w:hyperlink r:id="rId53" w:tooltip="Windows 95" w:history="1">
        <w:r w:rsidRPr="00623049">
          <w:rPr>
            <w:rStyle w:val="aff3"/>
            <w:rFonts w:ascii="Times New Roman" w:hAnsi="Times New Roman" w:cs="Times New Roman"/>
            <w:sz w:val="24"/>
            <w:szCs w:val="24"/>
          </w:rPr>
          <w:t>Windows 95</w:t>
        </w:r>
      </w:hyperlink>
      <w:r w:rsidRPr="00623049">
        <w:rPr>
          <w:rFonts w:ascii="Times New Roman" w:hAnsi="Times New Roman" w:cs="Times New Roman"/>
          <w:sz w:val="24"/>
          <w:szCs w:val="24"/>
        </w:rPr>
        <w:t xml:space="preserve">, которая используется при входе и в другие операционные системы этого семейства. Также автор «Темы пророчества» (Prophecy Theme) в фильме </w:t>
      </w:r>
      <w:hyperlink r:id="rId54" w:tooltip="Дэвид Линч" w:history="1">
        <w:r w:rsidRPr="00623049">
          <w:rPr>
            <w:rStyle w:val="aff3"/>
            <w:rFonts w:ascii="Times New Roman" w:hAnsi="Times New Roman" w:cs="Times New Roman"/>
            <w:sz w:val="24"/>
            <w:szCs w:val="24"/>
          </w:rPr>
          <w:t>Д.Линча</w:t>
        </w:r>
      </w:hyperlink>
      <w:r w:rsidRPr="00623049">
        <w:rPr>
          <w:rFonts w:ascii="Times New Roman" w:hAnsi="Times New Roman" w:cs="Times New Roman"/>
          <w:sz w:val="24"/>
          <w:szCs w:val="24"/>
        </w:rPr>
        <w:t> «</w:t>
      </w:r>
      <w:hyperlink r:id="rId55" w:tooltip="Дюна (фильм)" w:history="1">
        <w:r w:rsidRPr="00623049">
          <w:rPr>
            <w:rStyle w:val="aff3"/>
            <w:rFonts w:ascii="Times New Roman" w:hAnsi="Times New Roman" w:cs="Times New Roman"/>
            <w:sz w:val="24"/>
            <w:szCs w:val="24"/>
          </w:rPr>
          <w:t>Дюна</w:t>
        </w:r>
      </w:hyperlink>
      <w:r w:rsidRPr="00623049">
        <w:rPr>
          <w:rFonts w:ascii="Times New Roman" w:hAnsi="Times New Roman" w:cs="Times New Roman"/>
          <w:sz w:val="24"/>
          <w:szCs w:val="24"/>
        </w:rPr>
        <w:t>» (</w:t>
      </w:r>
      <w:hyperlink r:id="rId56" w:tooltip="1984" w:history="1">
        <w:r w:rsidRPr="00623049">
          <w:rPr>
            <w:rStyle w:val="aff3"/>
            <w:rFonts w:ascii="Times New Roman" w:hAnsi="Times New Roman" w:cs="Times New Roman"/>
            <w:sz w:val="24"/>
            <w:szCs w:val="24"/>
          </w:rPr>
          <w:t>1984</w:t>
        </w:r>
      </w:hyperlink>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Обволакивающий звук  как  композиционная техника Ино: открытие технической стороны процесса получения, которая заключается в попадании исходного сигнала через графический эквалайзер в два параллельно соединённых магнитофона, в которых звук воспроизводится с запозданием в определённый интервал, далее из одного магнитофона, дополнительно обработанный, он выводится в акустическую систему, а с другого магнитофона возвращается в исходную точку преобразования. Звук, преобразованный через “эмбиентную систему”, воспринимается как “часть вибраций окружающей среды, как цвет спокойного рассеянного света или шорох дождя”. Ино сформулировал и второй важный принцип эмбиента — развитие музыки за счёт себя же, предоставление исполнителю роли пассивного творца. По сложившейся легенде, идея создания музыки, называемой сегодня эмбиент, пришла Ино в голову, когда он лежал дома с переломом и за неимением иного занятия прислушивался к шумам и звукам, доносящимися с улицы. В них он уловил некую закономерность и музыкальность.  </w:t>
      </w:r>
      <w:hyperlink r:id="rId57" w:tooltip="Music for Airports (страница отсутствует)" w:history="1">
        <w:r w:rsidRPr="00623049">
          <w:rPr>
            <w:rStyle w:val="aff3"/>
            <w:rFonts w:ascii="Times New Roman" w:hAnsi="Times New Roman" w:cs="Times New Roman"/>
            <w:sz w:val="24"/>
            <w:szCs w:val="24"/>
          </w:rPr>
          <w:t>«Ambient 1: Music for Airports»</w:t>
        </w:r>
      </w:hyperlink>
      <w:r w:rsidRPr="00623049">
        <w:rPr>
          <w:rFonts w:ascii="Times New Roman" w:hAnsi="Times New Roman" w:cs="Times New Roman"/>
          <w:sz w:val="24"/>
          <w:szCs w:val="24"/>
        </w:rPr>
        <w:t> (</w:t>
      </w:r>
      <w:hyperlink r:id="rId58" w:tooltip="en:Music for Airports" w:history="1">
        <w:r w:rsidRPr="00623049">
          <w:rPr>
            <w:rStyle w:val="aff3"/>
            <w:rFonts w:ascii="Times New Roman" w:hAnsi="Times New Roman" w:cs="Times New Roman"/>
            <w:sz w:val="24"/>
            <w:szCs w:val="24"/>
          </w:rPr>
          <w:t> </w:t>
        </w:r>
        <w:hyperlink r:id="rId59" w:tooltip="1978 год в музыке" w:history="1">
          <w:r w:rsidRPr="00623049">
            <w:rPr>
              <w:rStyle w:val="aff3"/>
              <w:rFonts w:ascii="Times New Roman" w:hAnsi="Times New Roman" w:cs="Times New Roman"/>
              <w:sz w:val="24"/>
              <w:szCs w:val="24"/>
            </w:rPr>
            <w:t>1978</w:t>
          </w:r>
        </w:hyperlink>
      </w:hyperlink>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«Another Green World»    «Еще один зеленый мир»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5. Экспрессионизм.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Термин "экспрессионизм" как выражение психологических состояний людей после Первой мировой войны.  Обусловленность появления экспрессионизма в предвоенные годы в Австрии и Германии. Характерный круг образов и чувств (повышенная эмоциональность, ожидание катастрофы, страх, тревога, обреченность, отчаяние, крайняя боль). Сравнение с романтизмом (трагическая действительность, но нет идеала). Проявление экспрессионизма в живописи и музыке. Значение экспрессионизма для XX века. Влияние экспрессионизма на творчество С. Прокофьева, Д. Шостаковича.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"Нововенская" школа - Арнольд Шенберг, Альбан Берг, Антон Веберн. Атональное мышление в музыке, вызвавшее к жизни новые методы, приемы сочинения музыки. Понятие додекафонии, серийности; общие принципы композиции на основе интервальных соотношений. Фортепианные образцы: Соната си минор (1907\1908) Альбана Берга, "Шесть маленьких пьес" (1911) Шенберга, "Вариации" (1936) Веберна; их содержательность и афористичность.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Альбан Берг. Соната для фортепиано, op. 1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Опера А. Берга "Воццек" (1921).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Премьера в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 xml:space="preserve">.  в Берлине. Постановка оперы в </w:t>
      </w:r>
      <w:smartTag w:uri="urn:schemas-microsoft-com:office:smarttags" w:element="metricconverter">
        <w:smartTagPr>
          <w:attr w:name="ProductID" w:val="1927 г"/>
        </w:smartTagPr>
        <w:r w:rsidRPr="00623049">
          <w:rPr>
            <w:rFonts w:ascii="Times New Roman" w:hAnsi="Times New Roman" w:cs="Times New Roman"/>
            <w:sz w:val="24"/>
            <w:szCs w:val="24"/>
          </w:rPr>
          <w:t>1927 г</w:t>
        </w:r>
      </w:smartTag>
      <w:r w:rsidRPr="00623049">
        <w:rPr>
          <w:rFonts w:ascii="Times New Roman" w:hAnsi="Times New Roman" w:cs="Times New Roman"/>
          <w:sz w:val="24"/>
          <w:szCs w:val="24"/>
        </w:rPr>
        <w:t xml:space="preserve">. в Ленинграде.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Сюжет по драме Г. Бюхнера периода конца наполеоновской войны, перекликающийся по событиям и пессимистическому настроению с временем начала XX в. Гуманистическая тема произведения, обнажающая душевные муки униженных людей, их уродливую жизнь. Содержание оперы. Особенности: трагикомедийно - гротесковый план, остросовременный музыкальный язык (атональность в сочетании с жанровостью, сниженной до гротеска), своеобразный вокальный стиль.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Формы оперы и принципы инструментальной музыки.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фрагментов: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 действие 1 картина. Воццек бреет капитана. 3 картина. Комната Мари.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 действие 4 картина. Сад около трактира. 5 картина. Ночь в казарме.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 действие 2 картина. Лесная дорога, ведущая к пруду.</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6. Неоклассицизм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Антиромантическое направление, возникшее после первой мировой войны в связи с переоценкой ценностей, с более рассудочным, критическим отношением к жизни, с возвращением к классическим идеалам. Термин  дан  французским художественным критиком Жаком Ривьером в </w:t>
      </w:r>
      <w:smartTag w:uri="urn:schemas-microsoft-com:office:smarttags" w:element="metricconverter">
        <w:smartTagPr>
          <w:attr w:name="ProductID" w:val="1913 г"/>
        </w:smartTagPr>
        <w:r w:rsidRPr="00623049">
          <w:rPr>
            <w:rFonts w:ascii="Times New Roman" w:hAnsi="Times New Roman" w:cs="Times New Roman"/>
            <w:sz w:val="24"/>
            <w:szCs w:val="24"/>
          </w:rPr>
          <w:t>1913 г</w:t>
        </w:r>
      </w:smartTag>
      <w:r w:rsidRPr="00623049">
        <w:rPr>
          <w:rFonts w:ascii="Times New Roman" w:hAnsi="Times New Roman" w:cs="Times New Roman"/>
          <w:sz w:val="24"/>
          <w:szCs w:val="24"/>
        </w:rPr>
        <w:t xml:space="preserve">. В </w:t>
      </w:r>
      <w:smartTag w:uri="urn:schemas-microsoft-com:office:smarttags" w:element="metricconverter">
        <w:smartTagPr>
          <w:attr w:name="ProductID" w:val="1920 г"/>
        </w:smartTagPr>
        <w:r w:rsidRPr="00623049">
          <w:rPr>
            <w:rFonts w:ascii="Times New Roman" w:hAnsi="Times New Roman" w:cs="Times New Roman"/>
            <w:sz w:val="24"/>
            <w:szCs w:val="24"/>
          </w:rPr>
          <w:t>1920 г</w:t>
        </w:r>
      </w:smartTag>
      <w:r w:rsidRPr="00623049">
        <w:rPr>
          <w:rFonts w:ascii="Times New Roman" w:hAnsi="Times New Roman" w:cs="Times New Roman"/>
          <w:sz w:val="24"/>
          <w:szCs w:val="24"/>
        </w:rPr>
        <w:t xml:space="preserve">. Ф. Бузони опубликовал открытое письмо к П. Беккеру под заглавием «Новый классицизм». В 1924  г. И. Ф. Стравинский выдвинул лозунг «Назад к Баху». Наиболее яркие представители этого направления – И. Стравинский, П. Хиндемит, С. Прокофьев, отчасти  М. Равель, А. Онеггер и Д. Мийо, Б. Барток.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Совокупность характерных неоклассических черт: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1.Возрождение жанров, исторически предшествующих романтической симфонии (сюита, полифонические циклы, кончерто гроссо), усиление роли полифонических принципов.</w:t>
      </w:r>
      <w:r w:rsidRPr="00623049">
        <w:rPr>
          <w:rFonts w:ascii="Times New Roman" w:hAnsi="Times New Roman" w:cs="Times New Roman"/>
          <w:sz w:val="24"/>
          <w:szCs w:val="24"/>
        </w:rPr>
        <w:br/>
        <w:t>2.Обращение к непрограммной музыке, уравновешенность чувств. Внимание к технике (ремеслу), интеллектуализация творчества, возвращение к строгому порядку вместо романтического интуитивного поэтического вдохновения.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3.Антипатия к авангарду.   Возрождение интереса к национальным музыкальным традициям: в Германии - к наследию Баха, во Франции - к старинным французским сонатам, творчеству Люлли, в Италии - к инструментальной музыке Вивальди, старинной итальянской опере.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4.Внедрение старых моделей в новые звуковые условия. Сочетание обращения к прошлым стилям и жанрам с современным музыкальным языком, хроматизированными гармониями, острыми ритмами.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5.Отношения композитор - публика  в духе XVIII в., когда произведения высокого искусства носили прикладной характер.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Игорь Стравинский (1882 - 1971)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Знакомство с семьей Римского-Корсакова. Роль меценатства (М. Л. Беляев, С. И. Мамонтов), распространение русского искусства за рубежом (концерты, "русские сезоны" в Париже, организованные С. Л. Дягилевым). Богатая музыкальная жизнь в России: симфонические и камерные концерты. Ф. Шаляпин, хор М. Пятницкого, оркестр народных инструментов В. Андреева, бытовое музицирование и распространение грампластинок, вечера современной музыки, увлечение символизмом в поэзии, новой зарубежной музыкой, расцвет стиля "модерн". Формирование композитора в России в артистической атмосфере. Первый русский период творчества. Постановки балетов С.П. Дягилевым в Париже ("Петрушка", "Весна священная", "Жар-птица"). За границей: Франция, Америка. Второй период творчества - неоклассицистский (20-40-е годы), третий период - с </w:t>
      </w:r>
      <w:smartTag w:uri="urn:schemas-microsoft-com:office:smarttags" w:element="metricconverter">
        <w:smartTagPr>
          <w:attr w:name="ProductID" w:val="1953 г"/>
        </w:smartTagPr>
        <w:r w:rsidRPr="00623049">
          <w:rPr>
            <w:rFonts w:ascii="Times New Roman" w:hAnsi="Times New Roman" w:cs="Times New Roman"/>
            <w:sz w:val="24"/>
            <w:szCs w:val="24"/>
          </w:rPr>
          <w:t>1953 г</w:t>
        </w:r>
      </w:smartTag>
      <w:r w:rsidRPr="00623049">
        <w:rPr>
          <w:rFonts w:ascii="Times New Roman" w:hAnsi="Times New Roman" w:cs="Times New Roman"/>
          <w:sz w:val="24"/>
          <w:szCs w:val="24"/>
        </w:rPr>
        <w:t xml:space="preserve">. - обращение к додекафонии. "История солдата" (1918), ("читаемая, играемая и танцуемая") - сочинение для оркестра (ансамбля), созданное на стыке </w:t>
      </w:r>
      <w:r w:rsidRPr="00623049">
        <w:rPr>
          <w:rFonts w:ascii="Times New Roman" w:hAnsi="Times New Roman" w:cs="Times New Roman"/>
          <w:sz w:val="24"/>
          <w:szCs w:val="24"/>
        </w:rPr>
        <w:lastRenderedPageBreak/>
        <w:t xml:space="preserve">"русского" и неоклассического периода. Рационализм и своеобразие творческой личности И. Ф. Стравинского - универсальный охват многовековой культуры, сложное претворение ее моделей,  способность быть всегда остросовременным.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Обзор неоклассического периода Стравинского: Значение партитуры для музыки ХХ века.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Серенада в ля (1925). Пример неоклассического переосмысления старинных жанров клавирной игры добаховской эпохи. Строение цикла.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«Поцелуй феи» (1928).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Балет-аллегория в 4 картинах по сказке Х.К. Андерсена `Ледяная дева`.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Музыкальный материал из произведений П.И. Чайковский в «Поцелуе феи»: «Колыбельная в бурю»  - как основа Пролога. Мотивы из Баллады Томского и песни «Зимний вечер» (пантомима). В сцене деревенского праздника звучат мотивы из Юморески для фортепиано, пьесы «Мужик на гармонике играет» из «Детского альбома» и «Ната-вальс». Мелодия романса «Нет, только тот, кто знал» - основная тема  финала.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Концерт «Дамбартон-Окс» (1938).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Пример неоклассического проявления старинного жанра кончерто гроссо. Трехчастный цикл с энергичным движением в крайних частях и камерной, в характере менуэта, средней. Сочетание "баховского" тематизма с современными ладогармоническими средствами.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Сергей Прокофьев (1883-1953).</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Гениальный композитор 20 века, пианист, дирижер.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Грани музыкального таланта:  симфоническая сказка «Петя и волк», концерты. Фортепианное творчество: «Наваждение», «Сарказмы», «Мимолетности». Значение творчества Прокофьева в жанре балета («Ромео и Джульетта», «Золушка»). Обзор симфонического творчества Прокофьева (5 и 7 симфонии).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«Классическая симфония», соч.25 (1917).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Состав оркестра, соответствующий эпохе Гайдна, из 2 </w:t>
      </w:r>
      <w:hyperlink r:id="rId60" w:tooltip="Флейта" w:history="1">
        <w:r w:rsidRPr="00623049">
          <w:rPr>
            <w:rStyle w:val="aff3"/>
            <w:rFonts w:ascii="Times New Roman" w:hAnsi="Times New Roman" w:cs="Times New Roman"/>
            <w:sz w:val="24"/>
            <w:szCs w:val="24"/>
          </w:rPr>
          <w:t>флейт</w:t>
        </w:r>
      </w:hyperlink>
      <w:r w:rsidRPr="00623049">
        <w:rPr>
          <w:rFonts w:ascii="Times New Roman" w:hAnsi="Times New Roman" w:cs="Times New Roman"/>
          <w:sz w:val="24"/>
          <w:szCs w:val="24"/>
        </w:rPr>
        <w:t>, 2 </w:t>
      </w:r>
      <w:hyperlink r:id="rId61" w:tooltip="Гобой" w:history="1">
        <w:r w:rsidRPr="00623049">
          <w:rPr>
            <w:rStyle w:val="aff3"/>
            <w:rFonts w:ascii="Times New Roman" w:hAnsi="Times New Roman" w:cs="Times New Roman"/>
            <w:sz w:val="24"/>
            <w:szCs w:val="24"/>
          </w:rPr>
          <w:t>гобоев</w:t>
        </w:r>
      </w:hyperlink>
      <w:r w:rsidRPr="00623049">
        <w:rPr>
          <w:rFonts w:ascii="Times New Roman" w:hAnsi="Times New Roman" w:cs="Times New Roman"/>
          <w:sz w:val="24"/>
          <w:szCs w:val="24"/>
        </w:rPr>
        <w:t>, 2 </w:t>
      </w:r>
      <w:hyperlink r:id="rId62" w:tooltip="Кларнет" w:history="1">
        <w:r w:rsidRPr="00623049">
          <w:rPr>
            <w:rStyle w:val="aff3"/>
            <w:rFonts w:ascii="Times New Roman" w:hAnsi="Times New Roman" w:cs="Times New Roman"/>
            <w:sz w:val="24"/>
            <w:szCs w:val="24"/>
          </w:rPr>
          <w:t>кларнетов</w:t>
        </w:r>
      </w:hyperlink>
      <w:r w:rsidRPr="00623049">
        <w:rPr>
          <w:rFonts w:ascii="Times New Roman" w:hAnsi="Times New Roman" w:cs="Times New Roman"/>
          <w:sz w:val="24"/>
          <w:szCs w:val="24"/>
        </w:rPr>
        <w:t>, 2 </w:t>
      </w:r>
      <w:hyperlink r:id="rId63" w:tooltip="Фагот" w:history="1">
        <w:r w:rsidRPr="00623049">
          <w:rPr>
            <w:rStyle w:val="aff3"/>
            <w:rFonts w:ascii="Times New Roman" w:hAnsi="Times New Roman" w:cs="Times New Roman"/>
            <w:sz w:val="24"/>
            <w:szCs w:val="24"/>
          </w:rPr>
          <w:t>фаготов</w:t>
        </w:r>
      </w:hyperlink>
      <w:r w:rsidRPr="00623049">
        <w:rPr>
          <w:rFonts w:ascii="Times New Roman" w:hAnsi="Times New Roman" w:cs="Times New Roman"/>
          <w:sz w:val="24"/>
          <w:szCs w:val="24"/>
        </w:rPr>
        <w:t>, 2 </w:t>
      </w:r>
      <w:hyperlink r:id="rId64" w:tooltip="Валторна" w:history="1">
        <w:r w:rsidRPr="00623049">
          <w:rPr>
            <w:rStyle w:val="aff3"/>
            <w:rFonts w:ascii="Times New Roman" w:hAnsi="Times New Roman" w:cs="Times New Roman"/>
            <w:sz w:val="24"/>
            <w:szCs w:val="24"/>
          </w:rPr>
          <w:t>валторн</w:t>
        </w:r>
      </w:hyperlink>
      <w:r w:rsidRPr="00623049">
        <w:rPr>
          <w:rFonts w:ascii="Times New Roman" w:hAnsi="Times New Roman" w:cs="Times New Roman"/>
          <w:sz w:val="24"/>
          <w:szCs w:val="24"/>
        </w:rPr>
        <w:t>, 2 </w:t>
      </w:r>
      <w:hyperlink r:id="rId65" w:tooltip="Труба (музыкальный инструмент)" w:history="1">
        <w:r w:rsidRPr="00623049">
          <w:rPr>
            <w:rStyle w:val="aff3"/>
            <w:rFonts w:ascii="Times New Roman" w:hAnsi="Times New Roman" w:cs="Times New Roman"/>
            <w:sz w:val="24"/>
            <w:szCs w:val="24"/>
          </w:rPr>
          <w:t>труб</w:t>
        </w:r>
      </w:hyperlink>
      <w:r w:rsidRPr="00623049">
        <w:rPr>
          <w:rFonts w:ascii="Times New Roman" w:hAnsi="Times New Roman" w:cs="Times New Roman"/>
          <w:sz w:val="24"/>
          <w:szCs w:val="24"/>
        </w:rPr>
        <w:t>, </w:t>
      </w:r>
      <w:hyperlink r:id="rId66" w:tooltip="Литавры" w:history="1">
        <w:r w:rsidRPr="00623049">
          <w:rPr>
            <w:rStyle w:val="aff3"/>
            <w:rFonts w:ascii="Times New Roman" w:hAnsi="Times New Roman" w:cs="Times New Roman"/>
            <w:sz w:val="24"/>
            <w:szCs w:val="24"/>
          </w:rPr>
          <w:t>литавр</w:t>
        </w:r>
      </w:hyperlink>
      <w:r w:rsidRPr="00623049">
        <w:rPr>
          <w:rFonts w:ascii="Times New Roman" w:hAnsi="Times New Roman" w:cs="Times New Roman"/>
          <w:sz w:val="24"/>
          <w:szCs w:val="24"/>
        </w:rPr>
        <w:t> и струнных.</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1 </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Allegro</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2</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Larghetto</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3</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Gavotta: Non troppo allegro</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4</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Finale: Molto vivace</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Классическая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симфония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Балет в одном действии (2012).</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Премьера в рамках Международного фестиваля балета 29 июня </w:t>
      </w:r>
      <w:smartTag w:uri="urn:schemas-microsoft-com:office:smarttags" w:element="metricconverter">
        <w:smartTagPr>
          <w:attr w:name="ProductID" w:val="2012 г"/>
        </w:smartTagPr>
        <w:r w:rsidRPr="00623049">
          <w:rPr>
            <w:rFonts w:ascii="Times New Roman" w:hAnsi="Times New Roman" w:cs="Times New Roman"/>
            <w:sz w:val="24"/>
            <w:szCs w:val="24"/>
          </w:rPr>
          <w:t>2012 г</w:t>
        </w:r>
      </w:smartTag>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Хореограф-постановщик — </w:t>
      </w:r>
      <w:hyperlink r:id="rId67" w:history="1">
        <w:r w:rsidRPr="00623049">
          <w:rPr>
            <w:rStyle w:val="aff3"/>
            <w:rFonts w:ascii="Times New Roman" w:hAnsi="Times New Roman" w:cs="Times New Roman"/>
            <w:sz w:val="24"/>
            <w:szCs w:val="24"/>
          </w:rPr>
          <w:t>Юрий Посохов</w:t>
        </w:r>
      </w:hyperlink>
      <w:r w:rsidRPr="00623049">
        <w:rPr>
          <w:rFonts w:ascii="Times New Roman" w:hAnsi="Times New Roman" w:cs="Times New Roman"/>
          <w:sz w:val="24"/>
          <w:szCs w:val="24"/>
        </w:rPr>
        <w:br/>
        <w:t>Художник по костюмам — </w:t>
      </w:r>
      <w:hyperlink r:id="rId68" w:history="1">
        <w:r w:rsidRPr="00623049">
          <w:rPr>
            <w:rStyle w:val="aff3"/>
            <w:rFonts w:ascii="Times New Roman" w:hAnsi="Times New Roman" w:cs="Times New Roman"/>
            <w:sz w:val="24"/>
            <w:szCs w:val="24"/>
          </w:rPr>
          <w:t>Сандра Вудалл</w:t>
        </w:r>
      </w:hyperlink>
      <w:r w:rsidRPr="00623049">
        <w:rPr>
          <w:rFonts w:ascii="Times New Roman" w:hAnsi="Times New Roman" w:cs="Times New Roman"/>
          <w:sz w:val="24"/>
          <w:szCs w:val="24"/>
        </w:rPr>
        <w:br/>
        <w:t>Дирижер-постановщик — </w:t>
      </w:r>
      <w:hyperlink r:id="rId69" w:history="1">
        <w:r w:rsidRPr="00623049">
          <w:rPr>
            <w:rStyle w:val="aff3"/>
            <w:rFonts w:ascii="Times New Roman" w:hAnsi="Times New Roman" w:cs="Times New Roman"/>
            <w:sz w:val="24"/>
            <w:szCs w:val="24"/>
          </w:rPr>
          <w:t>Павел Сорокин</w:t>
        </w:r>
      </w:hyperlink>
      <w:r w:rsidRPr="00623049">
        <w:rPr>
          <w:rFonts w:ascii="Times New Roman" w:hAnsi="Times New Roman" w:cs="Times New Roman"/>
          <w:sz w:val="24"/>
          <w:szCs w:val="24"/>
        </w:rPr>
        <w:br/>
        <w:t>Ассистент хореографа — </w:t>
      </w:r>
      <w:hyperlink r:id="rId70" w:history="1">
        <w:r w:rsidRPr="00623049">
          <w:rPr>
            <w:rStyle w:val="aff3"/>
            <w:rFonts w:ascii="Times New Roman" w:hAnsi="Times New Roman" w:cs="Times New Roman"/>
            <w:sz w:val="24"/>
            <w:szCs w:val="24"/>
          </w:rPr>
          <w:t>Наталья Маландина</w:t>
        </w:r>
      </w:hyperlink>
      <w:r w:rsidRPr="00623049">
        <w:rPr>
          <w:rFonts w:ascii="Times New Roman" w:hAnsi="Times New Roman" w:cs="Times New Roman"/>
          <w:sz w:val="24"/>
          <w:szCs w:val="24"/>
        </w:rPr>
        <w:br/>
        <w:t>Художник по свету — Елена Копунова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Пауль Хиндемит (1895 - 1963).</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Крупнейший немецкий композитор, дирижер, исполнитель на альте и виоле д’амур, теоретик музыки, публицист, поэт — автор текстов собственных произведений, преподаватель.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Сюита для фортепиано «1922» (1922).</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March</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Shimmy</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Nachtstück</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Baston</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Ragtime</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7. Неофольклоризм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Неофольклоризм   как  новое направление с особой системой типизированных методов и приемов композиторского письма, сложившихся в результате </w:t>
      </w:r>
      <w:r w:rsidRPr="00623049">
        <w:rPr>
          <w:rFonts w:ascii="Times New Roman" w:hAnsi="Times New Roman" w:cs="Times New Roman"/>
          <w:sz w:val="24"/>
          <w:szCs w:val="24"/>
        </w:rPr>
        <w:lastRenderedPageBreak/>
        <w:t>«взаимопроникновения коренных музыкальных культур и новейших приемов, получивших интернациональное распространение в музыкальной культуре XX 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Музыкальный неофольклоризм во многом близок литературному направлению ритуально-мифологической критики. Его представители считали, что фольклор в чистом виде хранит некие константы челове</w:t>
      </w:r>
      <w:r w:rsidRPr="00623049">
        <w:rPr>
          <w:rFonts w:ascii="Times New Roman" w:hAnsi="Times New Roman" w:cs="Times New Roman"/>
          <w:sz w:val="24"/>
          <w:szCs w:val="24"/>
        </w:rPr>
        <w:softHyphen/>
        <w:t>ческого сознания. Фольклор - вечная истина культуры, на время заслоненная индивидуализмом XVIII-XIX столетий. Возвращение к фольклору понималось как бегство от индивидуалистической циви</w:t>
      </w:r>
      <w:r w:rsidRPr="00623049">
        <w:rPr>
          <w:rFonts w:ascii="Times New Roman" w:hAnsi="Times New Roman" w:cs="Times New Roman"/>
          <w:sz w:val="24"/>
          <w:szCs w:val="24"/>
        </w:rPr>
        <w:softHyphen/>
        <w:t>лизации. Неофольклоризм охватил громадный музыкальный горизонт - от Закавказья (А.Хачатурян, 1903-1978; О.Тактакишвили, 1924-1989, А.Тертерян, р.1929) до Прибалтики (Э.Тамберг, р.1930, В.Тормис, р.1930); от Средней Азии (З.Шахиди, 1914-1985) до Испании (М. де Фалья, 1876-1946) и Бразилии (Э.Вила-Лобос, 1887-1959).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 60-м годам от неофольклоризма ответвляется неоархаика - соединение множества разноэтнических моделей в рамках одного стиля.В 70-е годы XX столетия проблема национального стиля приобрела особую остроту в связи с множеством характерных перемен, которые произошли во всей системе образно-выразительных средств музыкального искусства. В этот период в музыковедческой литературе вниманию и пристальному рассмотрению подлежат вопросы о путях выражения национального начала в музыке, об использовании тех или иных элементов традиционного народного искусства, об органичности их сочетания с современной тематикой и чертами современного музыкального языка. Проявление национального становится едва ли не важнейшим в понимании сущности и природы композиторского стиля, показателем его индивидуальности. Очевидно стремление композиторов к сохранению основ музыкального искусства и его почвенных связей с традицией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этот период в отечественном музыкознании утвердился термин Л. Христиансен «новая фольклорная волна», характеризующий качественно новое отношение к фольклору: обращение к архаике, к сложным необычным ладовым и жанровым формам. Штокхаузен писал о сочинении «Телемузыка» (1966): «Я хотел приблизиться к своей давней мечте - сделать один шаг в том направ</w:t>
      </w:r>
      <w:r w:rsidRPr="00623049">
        <w:rPr>
          <w:rFonts w:ascii="Times New Roman" w:hAnsi="Times New Roman" w:cs="Times New Roman"/>
          <w:sz w:val="24"/>
          <w:szCs w:val="24"/>
        </w:rPr>
        <w:softHyphen/>
        <w:t>лении, где бы я мог создавать не «мою» музыку, но музыку всего мира, всех стран и рас. Именно так - я в этом не сомневаюсь - будет воспринята моя «Телемузыка»: это музыка таинственных гостей япон</w:t>
      </w:r>
      <w:r w:rsidRPr="00623049">
        <w:rPr>
          <w:rFonts w:ascii="Times New Roman" w:hAnsi="Times New Roman" w:cs="Times New Roman"/>
          <w:sz w:val="24"/>
          <w:szCs w:val="24"/>
        </w:rPr>
        <w:softHyphen/>
        <w:t>ского императорского двора, где исполняют гагаку, музыка счастливого острова Бали, Южной Сахары, деревенского праздника где-то в Испа</w:t>
      </w:r>
      <w:r w:rsidRPr="00623049">
        <w:rPr>
          <w:rFonts w:ascii="Times New Roman" w:hAnsi="Times New Roman" w:cs="Times New Roman"/>
          <w:sz w:val="24"/>
          <w:szCs w:val="24"/>
        </w:rPr>
        <w:softHyphen/>
        <w:t xml:space="preserve">нии, музыка Венгрии, с берегов Амазонки... музыка обитателей горных районов Вьетнама».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Общность эстетических целей, сращивание разных неофольклорных стилей.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Джордже Энеску (1881 - 1955)</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Румынский композитор, скрипач и дирижер, основоположник национального симфонизма и румынского оперного искусства.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Биографические факты: с четырех лет выступал публично как скрипач. Семи лет Энеску поступил в Венскую консерваторию, а затем перешел в Парижскую консерваторию, где его учителями были М. Марсик (скрипка), А. Жедальж, </w:t>
      </w:r>
      <w:hyperlink r:id="rId71" w:history="1">
        <w:r w:rsidRPr="00623049">
          <w:rPr>
            <w:rStyle w:val="aff3"/>
            <w:rFonts w:ascii="Times New Roman" w:hAnsi="Times New Roman" w:cs="Times New Roman"/>
            <w:sz w:val="24"/>
            <w:szCs w:val="24"/>
          </w:rPr>
          <w:t>Ж. Массне</w:t>
        </w:r>
      </w:hyperlink>
      <w:r w:rsidRPr="00623049">
        <w:rPr>
          <w:rFonts w:ascii="Times New Roman" w:hAnsi="Times New Roman" w:cs="Times New Roman"/>
          <w:sz w:val="24"/>
          <w:szCs w:val="24"/>
        </w:rPr>
        <w:t xml:space="preserve"> и </w:t>
      </w:r>
      <w:hyperlink r:id="rId72" w:history="1">
        <w:r w:rsidRPr="00623049">
          <w:rPr>
            <w:rStyle w:val="aff3"/>
            <w:rFonts w:ascii="Times New Roman" w:hAnsi="Times New Roman" w:cs="Times New Roman"/>
            <w:sz w:val="24"/>
            <w:szCs w:val="24"/>
          </w:rPr>
          <w:t>Г.Форе</w:t>
        </w:r>
      </w:hyperlink>
      <w:r w:rsidRPr="00623049">
        <w:rPr>
          <w:rFonts w:ascii="Times New Roman" w:hAnsi="Times New Roman" w:cs="Times New Roman"/>
          <w:sz w:val="24"/>
          <w:szCs w:val="24"/>
        </w:rPr>
        <w:t xml:space="preserve"> (композиция). В  15 лет он дал в Париже камерный концерт из собственных произведений, а в следующем году оркестр Колонн исполнил его первое крупное симфоническое сочинение "Румынскую поэму". В 1899 году за игру на скрипке получил 1-ю премию Парижской консерватории. Одновременно обучался игре на фортепиано, виолончели и органе, достигнув значительного мастерства и на этих инструментах. С 1946 года жил и преподавал в Нью-Йорке; в начале 1950-х годов возвратился в Париж. Наиболее популярные произведения: Румынские рапсодии для оркестра, Хора стаккато, сюиты для оркестра №№ 2 и 3, 3-я соната для скрипки и фортепиано "В народном румынском стиле" и некоторые др.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Бела Барток (1881 – 1945).</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Венгерский композитор- новатор, ученый-фольклорист.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Биографические факты: родился в семье учителей, образование получил в Будапештской музыкальной академии. Дружба с Золтаном Кодаи, поездки по Венгрии и Румынии с целью записи на фонограф с последующим изучением глубинных слоев фольклора-обработки народных песен и танцев. Сочинения в других жанрах (опера «Замок герцога Синяя Борода»  балет "Деревянный принц"). Концертирующий пианист, педагог. 1918 год - переломный в жизни и творчестве, связанный с политическими событиями в Венгрии. Новые черты творчества в годы реакции - экспрессионизм в балете "Зачарованный мандарин" (1919). Черты неоклассицизма и реализма в зрелом стиле композитора - в Музыке для струнных, ударных и челесты" (1936), в третьем фортепианном концерте. Ладогармонические и метроритмические открытия Бартока в старинной крестьянской венгерской и румынской музыке (диссонантность, терпкость, тритоновость звучания).  Широкая концертная деятельность с 20-х годов, посещение СССР (1929). Последние годы жизни в Америке.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Музыкальные примеры наиболее популярных произведений композитора.  "Два румынских танца", два эскиза (1910) (народная песня, гармонизованная Бартоком. и собственная тема в стиле народной), «Allegro barbaro» , «Микрокосмос», «Замок герцога Синяя Борода»  – первая и единственная опера Белы Бартока.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Микрокосмос (1937).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«Микрокосмос» (в буквальном переводе «маленький мир»): это одновременно и «мир малых величин», музыка для маленьких, — и «небольшая музыкальная вселенная», миниатюрная модель современного музыкального языка с присущим ему образным миром. Работа над «Микрокосмосом» продолжалась с 1926 по 1937 год.  Сочинение состоит из 6 тетрадей, включающих в себя 153 пьесы, расположенные в порядке возрастания трудности. Осваивая эти пьесы последовательно, ученик знакомится  как со стилем Бартока, так и с фундаментальными особенностями композиторской техники XX века, а также со множеством своеобразных приемов фортепианной игры, распространенных в современной музыке.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музыкальных примеров из 5-й и 6-й тетради: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№128 Танец с прихлопами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№132 Большие секунды вместе и раздельно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№137 Унисон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№142 Сказка о маленькой мухе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№144 Малые секунды и большие септимы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№146 Остинато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№149 из Шести  танцев в болгарских ритмах.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8. Неоромантизм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Неоромантизм — течение в искусстве (прежде всего, в литературе) рубежа XIX—XX вв, возникающее как реакция на реалистические и натуралистические тенденции второй половины XIX в. В общем смысле слова может быть определён как возрождение литературных настроений первой половины XIX века в Европе (</w:t>
      </w:r>
      <w:hyperlink r:id="rId73" w:tooltip="Романтизм" w:history="1">
        <w:r w:rsidRPr="00623049">
          <w:rPr>
            <w:rStyle w:val="aff3"/>
            <w:rFonts w:ascii="Times New Roman" w:hAnsi="Times New Roman" w:cs="Times New Roman"/>
            <w:sz w:val="24"/>
            <w:szCs w:val="24"/>
          </w:rPr>
          <w:t>Романтизм</w:t>
        </w:r>
      </w:hyperlink>
      <w:r w:rsidRPr="00623049">
        <w:rPr>
          <w:rFonts w:ascii="Times New Roman" w:hAnsi="Times New Roman" w:cs="Times New Roman"/>
          <w:sz w:val="24"/>
          <w:szCs w:val="24"/>
        </w:rPr>
        <w:t>). Мир неоромантической литературы полон неожиданностей, приключений и опасностей, но действуют в нём самые обычные люди. Неоромантизм как плодотворное литературное направление ("Одиссея капитана Блада" Р.Сабатини и "Наследник из Калькутты").На формирование неоромантизма оказала значительное влияние  философия </w:t>
      </w:r>
      <w:hyperlink r:id="rId74" w:tooltip="Ницше, Фридрих" w:history="1">
        <w:r w:rsidRPr="00623049">
          <w:rPr>
            <w:rStyle w:val="aff3"/>
            <w:rFonts w:ascii="Times New Roman" w:hAnsi="Times New Roman" w:cs="Times New Roman"/>
            <w:sz w:val="24"/>
            <w:szCs w:val="24"/>
          </w:rPr>
          <w:t>Ницше</w:t>
        </w:r>
      </w:hyperlink>
      <w:r w:rsidRPr="00623049">
        <w:rPr>
          <w:rFonts w:ascii="Times New Roman" w:hAnsi="Times New Roman" w:cs="Times New Roman"/>
          <w:sz w:val="24"/>
          <w:szCs w:val="24"/>
        </w:rPr>
        <w:t> и </w:t>
      </w:r>
      <w:hyperlink r:id="rId75" w:tooltip="Шопенгауэр" w:history="1">
        <w:r w:rsidRPr="00623049">
          <w:rPr>
            <w:rStyle w:val="aff3"/>
            <w:rFonts w:ascii="Times New Roman" w:hAnsi="Times New Roman" w:cs="Times New Roman"/>
            <w:sz w:val="24"/>
            <w:szCs w:val="24"/>
          </w:rPr>
          <w:t>Шопенгауэра</w:t>
        </w:r>
      </w:hyperlink>
      <w:r w:rsidRPr="00623049">
        <w:rPr>
          <w:rFonts w:ascii="Times New Roman" w:hAnsi="Times New Roman" w:cs="Times New Roman"/>
          <w:sz w:val="24"/>
          <w:szCs w:val="24"/>
        </w:rPr>
        <w:t xml:space="preserve">, поэтому в центре неоромантического произведения часто стоит личность особой силы.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Манифест  музыкального неоромантизма поя</w:t>
      </w:r>
      <w:r w:rsidRPr="00623049">
        <w:rPr>
          <w:rFonts w:ascii="Times New Roman" w:hAnsi="Times New Roman" w:cs="Times New Roman"/>
          <w:sz w:val="24"/>
          <w:szCs w:val="24"/>
        </w:rPr>
        <w:softHyphen/>
        <w:t xml:space="preserve">вился в </w:t>
      </w:r>
      <w:smartTag w:uri="urn:schemas-microsoft-com:office:smarttags" w:element="metricconverter">
        <w:smartTagPr>
          <w:attr w:name="ProductID" w:val="1978 г"/>
        </w:smartTagPr>
        <w:r w:rsidRPr="00623049">
          <w:rPr>
            <w:rFonts w:ascii="Times New Roman" w:hAnsi="Times New Roman" w:cs="Times New Roman"/>
            <w:sz w:val="24"/>
            <w:szCs w:val="24"/>
          </w:rPr>
          <w:t>1978 г</w:t>
        </w:r>
      </w:smartTag>
      <w:r w:rsidRPr="00623049">
        <w:rPr>
          <w:rFonts w:ascii="Times New Roman" w:hAnsi="Times New Roman" w:cs="Times New Roman"/>
          <w:sz w:val="24"/>
          <w:szCs w:val="24"/>
        </w:rPr>
        <w:t>. (автор - композитор В.Рим (р.1952). Реанимация понятия «душевности» и «эмоциональности», которые отверга</w:t>
      </w:r>
      <w:r w:rsidRPr="00623049">
        <w:rPr>
          <w:rFonts w:ascii="Times New Roman" w:hAnsi="Times New Roman" w:cs="Times New Roman"/>
          <w:sz w:val="24"/>
          <w:szCs w:val="24"/>
        </w:rPr>
        <w:softHyphen/>
        <w:t xml:space="preserve">лись неоклассицистскими ревнителями совершенства и меры.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Валентин Сильвестров (р.1937) «Тихие песни» (1975-77).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Близость к смыслу манифеста неоромантиков. Цикл на слова русских классиков: Боратынского, Пушкина, Лермонтова, Тютчева. Соединение 23  вокальных номеров </w:t>
      </w:r>
      <w:r w:rsidRPr="00623049">
        <w:rPr>
          <w:rFonts w:ascii="Times New Roman" w:hAnsi="Times New Roman" w:cs="Times New Roman"/>
          <w:sz w:val="24"/>
          <w:szCs w:val="24"/>
        </w:rPr>
        <w:lastRenderedPageBreak/>
        <w:t>приемом  attaca. Типичная трехчастная форма романтической песни в конце «размывается», впус</w:t>
      </w:r>
      <w:r w:rsidRPr="00623049">
        <w:rPr>
          <w:rFonts w:ascii="Times New Roman" w:hAnsi="Times New Roman" w:cs="Times New Roman"/>
          <w:sz w:val="24"/>
          <w:szCs w:val="24"/>
        </w:rPr>
        <w:softHyphen/>
        <w:t>кая в себя начало следующей формы.  Особый динамический план.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10. Минимализм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Минимализм как  направление   1960–х  гг. Цель  – избавить музыку от субъективного авторского влияния,. Отсутствие умысла, намерения, упорядочивания, партитуры. Филипп Гласс стал основателем совершенно нового течения в музыке, тем самым повлияв на целое поколение композиторов, но привнес элементы своей космогонии в живопись, танец и поэзию.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Джон Кейдж (John Cage, 1912-1992).</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Самый известный американский композитор, художник, философ. Стал основателем совершенно нового течения в музыке, тем самым повлияв на целое поколение композиторов, но привнес элементы своей космогонии в живопись, танец и поэзию.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Сын изобретателя, он достаточно рано проявил самостоятельность. В 1928 году Кейдж поступил в Помона-Колледж, но через два года уехал в Париж, где много рисовал, писал стихи, сочинял музыку и одновременно работал у архитектора, сотрудничавшего с художником-дадаистом Марселем Дюшамом.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Вернувшись в 1931 году в Калифорнию, Джон работал поваром и садовником, одновременно приступив к изучению музыки двенадцати тонов Арнольда Шонберга. В 1934 году, когда Шонберг переехал в Лос-Анджелес, скрываясь от нацистского преследования, Кейдж убедил композитора давать ему бесплатные уроки композиции. Расхождение в стилях и философских подходах учителя и ученика обнаружились почти сразу: Шонберг понимал это, и дал тогда Кейджу своеобразную оценку, назвав его "не композитором, а гениальным изобретателем". Эта оценка всегда была лестна Кейджу.</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В 1937 году Кейдж на некоторое время переехал жить в Сиэтл. Был концертмейстером в танцевальном классе Школы искусств, где познакомился с танцором и хореографом Мерсом Каннингемом.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Обосновавшись в Нью-Йорке, Кейдж поступил на курсы дзен-буддизма в Колумбийском университете, учеба на которых сыграла важную роль в развитии его творческой индивидуальности. Глубокое впечатление на Кейджа произвело восточное учение о роли случая в делах космических и человеческих. Среди значительных работ, появившихся в результате этого интереса, был "Воображаемый пейзаж 4" (1951). Это произведение написано на основе вещания двенадцати радиостанций.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Раннее сочинение Кейджа, где предполагалось, что «музыканты» должны регулировать громкость на каждом приемнике и осуществлять смену радиостанций. Звучание пьесы зависит от того, что в этот момент транслируется по радио, каждое "исполнение" уникально.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4,33 (название произведения обозначает его длину в минутах и секундах).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 Молчание.</w:t>
      </w:r>
      <w:r w:rsidRPr="00623049">
        <w:rPr>
          <w:rFonts w:ascii="Times New Roman" w:hAnsi="Times New Roman" w:cs="Times New Roman"/>
          <w:sz w:val="24"/>
          <w:szCs w:val="24"/>
        </w:rPr>
        <w:br/>
        <w:t>II. Молчание.</w:t>
      </w:r>
      <w:r w:rsidRPr="00623049">
        <w:rPr>
          <w:rFonts w:ascii="Times New Roman" w:hAnsi="Times New Roman" w:cs="Times New Roman"/>
          <w:sz w:val="24"/>
          <w:szCs w:val="24"/>
        </w:rPr>
        <w:br/>
        <w:t>III. Молчание.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Начало и конец произведения при исполнении отмечается открыванием и закрыванием фортепианной крышки, однако произведение может быть "исполнено" не обязательно на фортепиано, а любым инструментом или любой комбинацией инструментов. Самое знаменитое «произведение» Кейджа, использующее, в том числе, алеаторику.</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50-х Кейджем создается серия фортепианных пьес, основанных на методе алеаторики. В «Музыка для фортепиано I» нотный текст записан целыми нотами, длительность исполнитель выбирает по своему желанию. В некоторых пьесах из этой серии неровности и бугорки на бумаге определяли положение нотных знаков.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фортепианном концерте (1958)  Кейджа партитуры как таковой нет, есть независимые голоса, а партия фортепиано записана в виде нескольких десятков </w:t>
      </w:r>
      <w:r w:rsidRPr="00623049">
        <w:rPr>
          <w:rFonts w:ascii="Times New Roman" w:hAnsi="Times New Roman" w:cs="Times New Roman"/>
          <w:sz w:val="24"/>
          <w:szCs w:val="24"/>
        </w:rPr>
        <w:lastRenderedPageBreak/>
        <w:t xml:space="preserve">фрагментов, между которыми нет связи и которые пианист может исполнять в любой последовательности. Концерт может исполняться любым составом, может сопровождаться звучанием магнитофонной записи и длиться любое время.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труды "Тишина" (1961), "Понедельник год спустя" (1967), "Пустые слова" (1979), "Тема и вариации" (1982) и "X" (1983).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Терри Райли (Terry Riley, 1935).</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и пианист.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Под влиянием Джона Колтрэйна и Джона Кейджа  Райли занялся исследованием открытой импровизации и авангарда, и в 1960  г. написал Mescalin Mix, музыкальную пьесу, состоящую из закольцованных магнитофонных пленок с записанными разнообразными шумами. Начал выступать с сольными фортепьянными концертами в 1950-е.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началу 60-х Райли регулярно устраивал продолжительные сольные выступления, начинающиеся в 22:00 и продолжающиеся до восхода солнца, которые явились очевидными предшественниками ночных рэйвов, появившихся десятилетия спустя. После окончания Беркли в 1961 его следующей главной работой была Music for the Gift (1963). Так называемый 'loop-эффект' возбудил интерес Райли к повторению как средству музыкального выражения, и в 1964 он закончил свою самую известную минималистскую работу IN C. В это же время он учился играть на саксофоне, используя инструмент в своих так называемых 'ночных полетах'; эти грандиозные импровизационные перформансы стали основанием для записи альбомов Poppy Nogood and the Phantom Band (1968) и A Rainbow in Curved Air (1969).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1970 Райли совершил первую из многих поездок в Индию, чтобы учиться у мастера вокала Прана Ната, с которым он часто выступал в последующие годы; а сотрудничество с Джоном Кэйлом (John Cale) привело к созданию в 1971 альбома Church of Anthrax, который широко известен не только среди знатоков экспериментальной музыки. Преподавая в Колледже Mills в Окленде в 70-ых, Терри оказывал поддержку Дэвиду Харрингтону (David Harrington), основателю и лидеру Kronos Quartet, и это явилось началом долговременного сотрудничества, в результате которого появились 13 струнных квартетов, квинтет Crows Rosary, концерт для струнного квартета The Sands, а также мультимедийная пьеса Sun rings (2003) для хора, визуальных образов и космических звуков.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"In C" (1964).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Оркестр играет всего одну ноту "до", но эта игра была особенной. Дело в том, что тембр такого звучания имел не просто обертоновый спектр какого-то одного инструмента, а состоял (из-за того, что играл целый оркестр) из целого звукового комплекса, так построенного и расположенного, что он собирался в монолит и звучал как сложный голос. Звук, построенный таким образом, называют гармониетембром. Типичным примером гармониетембра является звучание колокола.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Стив Райх (Steve Reich, 1936)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Выпускник  философского факультета Корнельского университета. Именно тогда возникла ассоциация между термином minimal art (которым определяли свой стиль Сол Левит, Ричард Серра др.) и музыкой Райха.  Отторжение эстетики европейского авангарда послужило для Райха изначальным толчком. В </w:t>
      </w:r>
      <w:smartTag w:uri="urn:schemas-microsoft-com:office:smarttags" w:element="metricconverter">
        <w:smartTagPr>
          <w:attr w:name="ProductID" w:val="1965 г"/>
        </w:smartTagPr>
        <w:r w:rsidRPr="00623049">
          <w:rPr>
            <w:rFonts w:ascii="Times New Roman" w:hAnsi="Times New Roman" w:cs="Times New Roman"/>
            <w:sz w:val="24"/>
            <w:szCs w:val="24"/>
          </w:rPr>
          <w:t>1965 г</w:t>
        </w:r>
      </w:smartTag>
      <w:r w:rsidRPr="00623049">
        <w:rPr>
          <w:rFonts w:ascii="Times New Roman" w:hAnsi="Times New Roman" w:cs="Times New Roman"/>
          <w:sz w:val="24"/>
          <w:szCs w:val="24"/>
        </w:rPr>
        <w:t>. он экспериментировал с записью проповеди уличного проповедника, используя два магнитофона. Проигрывая один и тот же фрагмент записи, композитор пытался добиться синхронного звучания на обоих магнитофонах. Но уже после нескольких циклов из-за разницы в скорости набегал чуть заметный сдвиг. Вот тут композитор и понял, что это и есть музыка.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w:t>
      </w:r>
      <w:smartTag w:uri="urn:schemas-microsoft-com:office:smarttags" w:element="metricconverter">
        <w:smartTagPr>
          <w:attr w:name="ProductID" w:val="1976 г"/>
        </w:smartTagPr>
        <w:r w:rsidRPr="00623049">
          <w:rPr>
            <w:rFonts w:ascii="Times New Roman" w:hAnsi="Times New Roman" w:cs="Times New Roman"/>
            <w:sz w:val="24"/>
            <w:szCs w:val="24"/>
          </w:rPr>
          <w:t>1976 г</w:t>
        </w:r>
      </w:smartTag>
      <w:r w:rsidRPr="00623049">
        <w:rPr>
          <w:rFonts w:ascii="Times New Roman" w:hAnsi="Times New Roman" w:cs="Times New Roman"/>
          <w:sz w:val="24"/>
          <w:szCs w:val="24"/>
        </w:rPr>
        <w:t xml:space="preserve">. Стив Райх написал пьесу для 18 музыкантов. Она так и называлась "Music for 18 Musicians". Все музыканты играли одну и ту же мелодию, постоянно повторяя ее. Однако время от времени некоторые из них чуть отставали или, наоборот, опережали </w:t>
      </w:r>
      <w:r w:rsidRPr="00623049">
        <w:rPr>
          <w:rFonts w:ascii="Times New Roman" w:hAnsi="Times New Roman" w:cs="Times New Roman"/>
          <w:sz w:val="24"/>
          <w:szCs w:val="24"/>
        </w:rPr>
        <w:lastRenderedPageBreak/>
        <w:t>основную тему. Мелодия как бы раздваивалась и дрожала на одном месте, постоянно трансформируясь и видоизменяя саму себя.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20 апреля 2009 Райх получил </w:t>
      </w:r>
      <w:hyperlink r:id="rId76" w:tooltip="Пулитцеровская премия" w:history="1">
        <w:r w:rsidRPr="00623049">
          <w:rPr>
            <w:rStyle w:val="aff3"/>
            <w:rFonts w:ascii="Times New Roman" w:hAnsi="Times New Roman" w:cs="Times New Roman"/>
            <w:sz w:val="24"/>
            <w:szCs w:val="24"/>
          </w:rPr>
          <w:t>Пулитцеровскую премию</w:t>
        </w:r>
      </w:hyperlink>
      <w:r w:rsidRPr="00623049">
        <w:rPr>
          <w:rFonts w:ascii="Times New Roman" w:hAnsi="Times New Roman" w:cs="Times New Roman"/>
          <w:sz w:val="24"/>
          <w:szCs w:val="24"/>
        </w:rPr>
        <w:t> за альбом Double Sextet.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Павел  Карманов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Российский композитор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Биографические факты: место рождения – город Братск, место жительства -  Москва. Классическое образование в музыкальных  учреждения  Москвы (ЦМШ, МГК и др). Участие в рок-группе "Вежливый отказ" (рук. Роман Суслов)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Сочинение музыки в разных стилях – от "сериальной" и "сонористической" до "псевдобарокко". С начала 90-х увлечёние  эстетикой поставангарда и минимализма.  С 1996 года Павел Карманов – Член Союза московских композиторов.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Cреди проектов – "Вертеп" в КЗ им. Чайковского (2002) с участием Ансамбля духовной музыки "Сирин", Академии старинной музыки п/у Татьяны Гринденко, группы "Вежливый отказ", Ансамбля ударных инструментов п/у Марка Пекарского и оркестра "Гнесинские виртуозы" (дирижёр Михаил Хохлов), проекты "13 Карманов" и "Дни рождения" в московском культурном центре ДОМ (2000-2006), авторский вечер в Малом зале Санкт-Петербургской филармонии (2004). Заметным событием стала премьера пьесы "Весна в январе" в Большом зале консерватории для Юрия Башмета, Алексея Любимова и оркестра "Новая Россия" (2005). Пьесой Get in!! закрывался фестиваль "Московская осень-2006".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для российского кино, рекламы.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«11'09''» («911») 2002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Пьеса  посвящена трагедии башен-близнецов в Нью-Йорке,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я переосмысливаю малоизвестные фрагменты Реквиема Моцарта, выброшенные учеником композитора Зюсмайером и позднее реконструированные музыковедом Дунканом Дрюсом. В конце пьесы музыка «расстраивается», «разваливается», превращается в невнятный хаос кластерных созвучий, сквозь дым пепелища мы слышим одинокие отголоски Моцарта как стоны умирающих или пение умерших»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Ян Тирсен (Yann Tiersen, 1970)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Французский композитор, мультиинструменталист, дирижер.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Биографические факты: место рождения – город Брест (Нормандия), место жительства -  Париж. Классическое образование в музыкальных академиях (</w:t>
      </w:r>
      <w:hyperlink r:id="rId77" w:tooltip="Ренн" w:history="1">
        <w:r w:rsidRPr="00623049">
          <w:rPr>
            <w:rStyle w:val="aff3"/>
            <w:rFonts w:ascii="Times New Roman" w:hAnsi="Times New Roman" w:cs="Times New Roman"/>
            <w:sz w:val="24"/>
            <w:szCs w:val="24"/>
          </w:rPr>
          <w:t>Ренн</w:t>
        </w:r>
      </w:hyperlink>
      <w:r w:rsidRPr="00623049">
        <w:rPr>
          <w:rFonts w:ascii="Times New Roman" w:hAnsi="Times New Roman" w:cs="Times New Roman"/>
          <w:sz w:val="24"/>
          <w:szCs w:val="24"/>
        </w:rPr>
        <w:t>, </w:t>
      </w:r>
      <w:hyperlink r:id="rId78" w:tooltip="Нант" w:history="1">
        <w:r w:rsidRPr="00623049">
          <w:rPr>
            <w:rStyle w:val="aff3"/>
            <w:rFonts w:ascii="Times New Roman" w:hAnsi="Times New Roman" w:cs="Times New Roman"/>
            <w:sz w:val="24"/>
            <w:szCs w:val="24"/>
          </w:rPr>
          <w:t>Нант</w:t>
        </w:r>
      </w:hyperlink>
      <w:r w:rsidRPr="00623049">
        <w:rPr>
          <w:rFonts w:ascii="Times New Roman" w:hAnsi="Times New Roman" w:cs="Times New Roman"/>
          <w:sz w:val="24"/>
          <w:szCs w:val="24"/>
        </w:rPr>
        <w:t>, </w:t>
      </w:r>
      <w:hyperlink r:id="rId79" w:tooltip="Булонь-сюр-Мер" w:history="1">
        <w:r w:rsidRPr="00623049">
          <w:rPr>
            <w:rStyle w:val="aff3"/>
            <w:rFonts w:ascii="Times New Roman" w:hAnsi="Times New Roman" w:cs="Times New Roman"/>
            <w:sz w:val="24"/>
            <w:szCs w:val="24"/>
          </w:rPr>
          <w:t>Булонь-сюр-Мер</w:t>
        </w:r>
      </w:hyperlink>
      <w:r w:rsidRPr="00623049">
        <w:rPr>
          <w:rFonts w:ascii="Times New Roman" w:hAnsi="Times New Roman" w:cs="Times New Roman"/>
          <w:sz w:val="24"/>
          <w:szCs w:val="24"/>
        </w:rPr>
        <w:t xml:space="preserve"> и др). Участие в различных рок-группах (с Françoiz Breut и Les Têtes Raides, Tindersticks, Staples, Dominique A и экс-участницей Cocteau Twins Элизабет Фрейзер). Использование акустической и электрогитар, фортепиано, скрипки, аккордеона, банджо, мандолины, вибрафона и оркестра в концертных программах. Независимая творческая позиция,  смелые эксперименты с классикой, роком и поп-музыкой.1998 г. – успех во франции.  С </w:t>
      </w:r>
      <w:smartTag w:uri="urn:schemas-microsoft-com:office:smarttags" w:element="metricconverter">
        <w:smartTagPr>
          <w:attr w:name="ProductID" w:val="2001 г"/>
        </w:smartTagPr>
        <w:r w:rsidRPr="00623049">
          <w:rPr>
            <w:rFonts w:ascii="Times New Roman" w:hAnsi="Times New Roman" w:cs="Times New Roman"/>
            <w:sz w:val="24"/>
            <w:szCs w:val="24"/>
          </w:rPr>
          <w:t>2001 г</w:t>
        </w:r>
      </w:smartTag>
      <w:r w:rsidRPr="00623049">
        <w:rPr>
          <w:rFonts w:ascii="Times New Roman" w:hAnsi="Times New Roman" w:cs="Times New Roman"/>
          <w:sz w:val="24"/>
          <w:szCs w:val="24"/>
        </w:rPr>
        <w:t xml:space="preserve">.  лидерство на  современной европейской сцене. </w:t>
      </w:r>
    </w:p>
    <w:p w:rsidR="005F0873" w:rsidRPr="00A2636C"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Альбомы</w:t>
      </w:r>
      <w:r w:rsidRPr="00A2636C">
        <w:rPr>
          <w:rFonts w:ascii="Times New Roman" w:hAnsi="Times New Roman" w:cs="Times New Roman"/>
          <w:sz w:val="24"/>
          <w:szCs w:val="24"/>
        </w:rPr>
        <w:t xml:space="preserve">: </w:t>
      </w:r>
    </w:p>
    <w:p w:rsidR="005F0873" w:rsidRPr="00A2636C" w:rsidRDefault="005F0873" w:rsidP="00623049">
      <w:pPr>
        <w:spacing w:after="0" w:line="240" w:lineRule="auto"/>
        <w:ind w:firstLine="709"/>
        <w:rPr>
          <w:rFonts w:ascii="Times New Roman" w:hAnsi="Times New Roman" w:cs="Times New Roman"/>
          <w:sz w:val="24"/>
          <w:szCs w:val="24"/>
        </w:rPr>
      </w:pPr>
      <w:r w:rsidRPr="00A2636C">
        <w:rPr>
          <w:rFonts w:ascii="Times New Roman" w:hAnsi="Times New Roman" w:cs="Times New Roman"/>
          <w:sz w:val="24"/>
          <w:szCs w:val="24"/>
        </w:rPr>
        <w:t xml:space="preserve">1995  </w:t>
      </w:r>
      <w:r w:rsidRPr="00623049">
        <w:rPr>
          <w:rFonts w:ascii="Times New Roman" w:hAnsi="Times New Roman" w:cs="Times New Roman"/>
          <w:sz w:val="24"/>
          <w:szCs w:val="24"/>
          <w:lang w:val="en-US"/>
        </w:rPr>
        <w:t>La</w:t>
      </w:r>
      <w:r w:rsidRPr="00A2636C">
        <w:rPr>
          <w:rFonts w:ascii="Times New Roman" w:hAnsi="Times New Roman" w:cs="Times New Roman"/>
          <w:sz w:val="24"/>
          <w:szCs w:val="24"/>
        </w:rPr>
        <w:t xml:space="preserve"> </w:t>
      </w:r>
      <w:r w:rsidRPr="00623049">
        <w:rPr>
          <w:rFonts w:ascii="Times New Roman" w:hAnsi="Times New Roman" w:cs="Times New Roman"/>
          <w:sz w:val="24"/>
          <w:szCs w:val="24"/>
          <w:lang w:val="en-US"/>
        </w:rPr>
        <w:t>valse</w:t>
      </w:r>
      <w:r w:rsidRPr="00A2636C">
        <w:rPr>
          <w:rFonts w:ascii="Times New Roman" w:hAnsi="Times New Roman" w:cs="Times New Roman"/>
          <w:sz w:val="24"/>
          <w:szCs w:val="24"/>
        </w:rPr>
        <w:t xml:space="preserve"> </w:t>
      </w:r>
      <w:r w:rsidRPr="00623049">
        <w:rPr>
          <w:rFonts w:ascii="Times New Roman" w:hAnsi="Times New Roman" w:cs="Times New Roman"/>
          <w:sz w:val="24"/>
          <w:szCs w:val="24"/>
          <w:lang w:val="en-US"/>
        </w:rPr>
        <w:t>des</w:t>
      </w:r>
      <w:r w:rsidRPr="00A2636C">
        <w:rPr>
          <w:rFonts w:ascii="Times New Roman" w:hAnsi="Times New Roman" w:cs="Times New Roman"/>
          <w:sz w:val="24"/>
          <w:szCs w:val="24"/>
        </w:rPr>
        <w:t xml:space="preserve"> </w:t>
      </w:r>
      <w:r w:rsidRPr="00623049">
        <w:rPr>
          <w:rFonts w:ascii="Times New Roman" w:hAnsi="Times New Roman" w:cs="Times New Roman"/>
          <w:sz w:val="24"/>
          <w:szCs w:val="24"/>
          <w:lang w:val="en-US"/>
        </w:rPr>
        <w:t>Monstres</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1996    Rue des Cascades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Claire Pichet.</w:t>
      </w:r>
      <w:r w:rsidRPr="00623049">
        <w:rPr>
          <w:rFonts w:ascii="Times New Roman" w:hAnsi="Times New Roman" w:cs="Times New Roman"/>
          <w:sz w:val="24"/>
          <w:szCs w:val="24"/>
          <w:lang w:val="en-US"/>
        </w:rPr>
        <w:br/>
        <w:t xml:space="preserve">1998 -Le Phare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Claire Pichet, Dominique A.</w:t>
      </w:r>
      <w:r w:rsidRPr="00623049">
        <w:rPr>
          <w:rFonts w:ascii="Times New Roman" w:hAnsi="Times New Roman" w:cs="Times New Roman"/>
          <w:sz w:val="24"/>
          <w:szCs w:val="24"/>
          <w:lang w:val="en-US"/>
        </w:rPr>
        <w:br/>
        <w:t xml:space="preserve">1999  Tout est calme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The Married Monk.</w:t>
      </w:r>
      <w:r w:rsidRPr="00623049">
        <w:rPr>
          <w:rFonts w:ascii="Times New Roman" w:hAnsi="Times New Roman" w:cs="Times New Roman"/>
          <w:sz w:val="24"/>
          <w:szCs w:val="24"/>
          <w:lang w:val="en-US"/>
        </w:rPr>
        <w:br/>
        <w:t>2001  L'Absente</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Венский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симфонический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оркестр</w:t>
      </w:r>
      <w:r w:rsidRPr="00623049">
        <w:rPr>
          <w:rFonts w:ascii="Times New Roman" w:hAnsi="Times New Roman" w:cs="Times New Roman"/>
          <w:sz w:val="24"/>
          <w:szCs w:val="24"/>
          <w:lang w:val="en-US"/>
        </w:rPr>
        <w:t xml:space="preserve">, Lisa Germano, Neil Hannon (The Divine Comedy), Dominique A, Francoiz Breut, Les Têtes Raides, Sacha Toorop (Zop Hopop), </w:t>
      </w:r>
      <w:r w:rsidRPr="00623049">
        <w:rPr>
          <w:rFonts w:ascii="Times New Roman" w:hAnsi="Times New Roman" w:cs="Times New Roman"/>
          <w:sz w:val="24"/>
          <w:szCs w:val="24"/>
        </w:rPr>
        <w:t>актриса</w:t>
      </w:r>
      <w:r w:rsidRPr="00623049">
        <w:rPr>
          <w:rFonts w:ascii="Times New Roman" w:hAnsi="Times New Roman" w:cs="Times New Roman"/>
          <w:sz w:val="24"/>
          <w:szCs w:val="24"/>
          <w:lang w:val="en-US"/>
        </w:rPr>
        <w:t xml:space="preserve"> Natacha Régnier, Christian Quermalet (The Married Monk), Marc Sens (</w:t>
      </w:r>
      <w:r w:rsidRPr="00623049">
        <w:rPr>
          <w:rFonts w:ascii="Times New Roman" w:hAnsi="Times New Roman" w:cs="Times New Roman"/>
          <w:sz w:val="24"/>
          <w:szCs w:val="24"/>
        </w:rPr>
        <w:t>сотрудничающий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w:t>
      </w:r>
      <w:r w:rsidRPr="00623049">
        <w:rPr>
          <w:rFonts w:ascii="Times New Roman" w:hAnsi="Times New Roman" w:cs="Times New Roman"/>
          <w:sz w:val="24"/>
          <w:szCs w:val="24"/>
          <w:lang w:val="en-US"/>
        </w:rPr>
        <w:t xml:space="preserve"> Serge Tessot-Gay), Christine Ott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струнный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квартет</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2004  Yann Tiersen &amp; Shannon Wright</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Shannon Wright.</w:t>
      </w:r>
      <w:r w:rsidRPr="00623049">
        <w:rPr>
          <w:rFonts w:ascii="Times New Roman" w:hAnsi="Times New Roman" w:cs="Times New Roman"/>
          <w:sz w:val="24"/>
          <w:szCs w:val="24"/>
          <w:lang w:val="en-US"/>
        </w:rPr>
        <w:br/>
        <w:t>2005  Les Retrouvailles</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2006  </w:t>
      </w:r>
      <w:r w:rsidRPr="00623049">
        <w:rPr>
          <w:rFonts w:ascii="Times New Roman" w:hAnsi="Times New Roman" w:cs="Times New Roman"/>
          <w:sz w:val="24"/>
          <w:szCs w:val="24"/>
        </w:rPr>
        <w:t>О</w:t>
      </w:r>
      <w:r w:rsidRPr="00623049">
        <w:rPr>
          <w:rFonts w:ascii="Times New Roman" w:hAnsi="Times New Roman" w:cs="Times New Roman"/>
          <w:sz w:val="24"/>
          <w:szCs w:val="24"/>
          <w:lang w:val="en-US"/>
        </w:rPr>
        <w:t>n tour</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lastRenderedPageBreak/>
        <w:t xml:space="preserve">2008  </w:t>
      </w:r>
      <w:hyperlink r:id="rId80" w:tooltip="Tabarly. Original soundtrack (страница отсутствует)" w:history="1">
        <w:r w:rsidRPr="00623049">
          <w:rPr>
            <w:rStyle w:val="aff3"/>
            <w:rFonts w:ascii="Times New Roman" w:hAnsi="Times New Roman" w:cs="Times New Roman"/>
            <w:sz w:val="24"/>
            <w:szCs w:val="24"/>
            <w:lang w:val="en-US"/>
          </w:rPr>
          <w:t xml:space="preserve">Tabarly. </w:t>
        </w:r>
      </w:hyperlink>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Концертные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альбомы</w:t>
      </w:r>
      <w:r w:rsidRPr="00623049">
        <w:rPr>
          <w:rFonts w:ascii="Times New Roman" w:hAnsi="Times New Roman" w:cs="Times New Roman"/>
          <w:sz w:val="24"/>
          <w:szCs w:val="24"/>
          <w:lang w:val="en-US"/>
        </w:rPr>
        <w:t xml:space="preserve">: </w:t>
      </w:r>
    </w:p>
    <w:p w:rsidR="005F0873" w:rsidRPr="00623049" w:rsidRDefault="003B1987" w:rsidP="00623049">
      <w:pPr>
        <w:spacing w:after="0" w:line="240" w:lineRule="auto"/>
        <w:ind w:firstLine="709"/>
        <w:rPr>
          <w:rFonts w:ascii="Times New Roman" w:hAnsi="Times New Roman" w:cs="Times New Roman"/>
          <w:sz w:val="24"/>
          <w:szCs w:val="24"/>
          <w:lang w:val="en-US"/>
        </w:rPr>
      </w:pPr>
      <w:hyperlink r:id="rId81" w:tooltip="1999" w:history="1">
        <w:r w:rsidR="005F0873" w:rsidRPr="00623049">
          <w:rPr>
            <w:rStyle w:val="aff3"/>
            <w:rFonts w:ascii="Times New Roman" w:hAnsi="Times New Roman" w:cs="Times New Roman"/>
            <w:sz w:val="24"/>
            <w:szCs w:val="24"/>
            <w:lang w:val="en-US"/>
          </w:rPr>
          <w:t>1999</w:t>
        </w:r>
      </w:hyperlink>
      <w:r w:rsidR="005F0873" w:rsidRPr="00623049">
        <w:rPr>
          <w:rFonts w:ascii="Times New Roman" w:hAnsi="Times New Roman" w:cs="Times New Roman"/>
          <w:sz w:val="24"/>
          <w:szCs w:val="24"/>
          <w:lang w:val="en-US"/>
        </w:rPr>
        <w:t> — </w:t>
      </w:r>
      <w:hyperlink r:id="rId82" w:tooltip="Black Session (страница отсутствует)" w:history="1">
        <w:r w:rsidR="005F0873" w:rsidRPr="00623049">
          <w:rPr>
            <w:rStyle w:val="aff3"/>
            <w:rFonts w:ascii="Times New Roman" w:hAnsi="Times New Roman" w:cs="Times New Roman"/>
            <w:sz w:val="24"/>
            <w:szCs w:val="24"/>
            <w:lang w:val="en-US"/>
          </w:rPr>
          <w:t>Black Session</w:t>
        </w:r>
      </w:hyperlink>
      <w:r w:rsidR="005F0873" w:rsidRPr="00623049">
        <w:rPr>
          <w:rFonts w:ascii="Times New Roman" w:hAnsi="Times New Roman" w:cs="Times New Roman"/>
          <w:sz w:val="24"/>
          <w:szCs w:val="24"/>
          <w:lang w:val="en-US"/>
        </w:rPr>
        <w:t> (</w:t>
      </w:r>
      <w:hyperlink r:id="rId83" w:tooltip="fr:Black Session" w:history="1">
        <w:r w:rsidR="005F0873" w:rsidRPr="00623049">
          <w:rPr>
            <w:rStyle w:val="aff3"/>
            <w:rFonts w:ascii="Times New Roman" w:hAnsi="Times New Roman" w:cs="Times New Roman"/>
            <w:sz w:val="24"/>
            <w:szCs w:val="24"/>
          </w:rPr>
          <w:t>фр</w:t>
        </w:r>
        <w:r w:rsidR="005F0873" w:rsidRPr="00623049">
          <w:rPr>
            <w:rStyle w:val="aff3"/>
            <w:rFonts w:ascii="Times New Roman" w:hAnsi="Times New Roman" w:cs="Times New Roman"/>
            <w:sz w:val="24"/>
            <w:szCs w:val="24"/>
            <w:lang w:val="en-US"/>
          </w:rPr>
          <w:t>.</w:t>
        </w:r>
      </w:hyperlink>
      <w:r w:rsidR="005F0873" w:rsidRPr="00623049">
        <w:rPr>
          <w:rFonts w:ascii="Times New Roman" w:hAnsi="Times New Roman" w:cs="Times New Roman"/>
          <w:sz w:val="24"/>
          <w:szCs w:val="24"/>
          <w:lang w:val="en-US"/>
        </w:rPr>
        <w:t xml:space="preserve">) </w:t>
      </w:r>
      <w:r w:rsidR="005F0873" w:rsidRPr="00623049">
        <w:rPr>
          <w:rFonts w:ascii="Times New Roman" w:hAnsi="Times New Roman" w:cs="Times New Roman"/>
          <w:sz w:val="24"/>
          <w:szCs w:val="24"/>
        </w:rPr>
        <w:t>При</w:t>
      </w:r>
      <w:r w:rsidR="005F0873" w:rsidRPr="00623049">
        <w:rPr>
          <w:rFonts w:ascii="Times New Roman" w:hAnsi="Times New Roman" w:cs="Times New Roman"/>
          <w:sz w:val="24"/>
          <w:szCs w:val="24"/>
          <w:lang w:val="en-US"/>
        </w:rPr>
        <w:t xml:space="preserve"> </w:t>
      </w:r>
      <w:r w:rsidR="005F0873" w:rsidRPr="00623049">
        <w:rPr>
          <w:rFonts w:ascii="Times New Roman" w:hAnsi="Times New Roman" w:cs="Times New Roman"/>
          <w:sz w:val="24"/>
          <w:szCs w:val="24"/>
        </w:rPr>
        <w:t>участии</w:t>
      </w:r>
      <w:r w:rsidR="005F0873" w:rsidRPr="00623049">
        <w:rPr>
          <w:rFonts w:ascii="Times New Roman" w:hAnsi="Times New Roman" w:cs="Times New Roman"/>
          <w:sz w:val="24"/>
          <w:szCs w:val="24"/>
          <w:lang w:val="en-US"/>
        </w:rPr>
        <w:t>: </w:t>
      </w:r>
      <w:hyperlink r:id="rId84" w:tooltip="Neil Hannon (страница отсутствует)" w:history="1">
        <w:r w:rsidR="005F0873" w:rsidRPr="00623049">
          <w:rPr>
            <w:rStyle w:val="aff3"/>
            <w:rFonts w:ascii="Times New Roman" w:hAnsi="Times New Roman" w:cs="Times New Roman"/>
            <w:sz w:val="24"/>
            <w:szCs w:val="24"/>
            <w:lang w:val="en-US"/>
          </w:rPr>
          <w:t>Neil Hannon</w:t>
        </w:r>
      </w:hyperlink>
      <w:r w:rsidR="005F0873" w:rsidRPr="00623049">
        <w:rPr>
          <w:rFonts w:ascii="Times New Roman" w:hAnsi="Times New Roman" w:cs="Times New Roman"/>
          <w:sz w:val="24"/>
          <w:szCs w:val="24"/>
          <w:lang w:val="en-US"/>
        </w:rPr>
        <w:t> (</w:t>
      </w:r>
      <w:hyperlink r:id="rId85" w:tooltip="The Divine Comedy" w:history="1">
        <w:r w:rsidR="005F0873" w:rsidRPr="00623049">
          <w:rPr>
            <w:rStyle w:val="aff3"/>
            <w:rFonts w:ascii="Times New Roman" w:hAnsi="Times New Roman" w:cs="Times New Roman"/>
            <w:sz w:val="24"/>
            <w:szCs w:val="24"/>
            <w:lang w:val="en-US"/>
          </w:rPr>
          <w:t>The Divine Comedy</w:t>
        </w:r>
      </w:hyperlink>
      <w:r w:rsidR="005F0873" w:rsidRPr="00623049">
        <w:rPr>
          <w:rFonts w:ascii="Times New Roman" w:hAnsi="Times New Roman" w:cs="Times New Roman"/>
          <w:sz w:val="24"/>
          <w:szCs w:val="24"/>
          <w:lang w:val="en-US"/>
        </w:rPr>
        <w:t>), </w:t>
      </w:r>
      <w:hyperlink r:id="rId86" w:tooltip="Bertrand Cantat" w:history="1">
        <w:r w:rsidR="005F0873" w:rsidRPr="00623049">
          <w:rPr>
            <w:rStyle w:val="aff3"/>
            <w:rFonts w:ascii="Times New Roman" w:hAnsi="Times New Roman" w:cs="Times New Roman"/>
            <w:sz w:val="24"/>
            <w:szCs w:val="24"/>
            <w:lang w:val="en-US"/>
          </w:rPr>
          <w:t>Bertrand Cantat</w:t>
        </w:r>
      </w:hyperlink>
      <w:r w:rsidR="005F0873" w:rsidRPr="00623049">
        <w:rPr>
          <w:rFonts w:ascii="Times New Roman" w:hAnsi="Times New Roman" w:cs="Times New Roman"/>
          <w:sz w:val="24"/>
          <w:szCs w:val="24"/>
          <w:lang w:val="en-US"/>
        </w:rPr>
        <w:t> (</w:t>
      </w:r>
      <w:hyperlink r:id="rId87" w:tooltip="Noir Désir" w:history="1">
        <w:r w:rsidR="005F0873" w:rsidRPr="00623049">
          <w:rPr>
            <w:rStyle w:val="aff3"/>
            <w:rFonts w:ascii="Times New Roman" w:hAnsi="Times New Roman" w:cs="Times New Roman"/>
            <w:sz w:val="24"/>
            <w:szCs w:val="24"/>
            <w:lang w:val="en-US"/>
          </w:rPr>
          <w:t>Noir Désir</w:t>
        </w:r>
      </w:hyperlink>
      <w:r w:rsidR="005F0873" w:rsidRPr="00623049">
        <w:rPr>
          <w:rFonts w:ascii="Times New Roman" w:hAnsi="Times New Roman" w:cs="Times New Roman"/>
          <w:sz w:val="24"/>
          <w:szCs w:val="24"/>
          <w:lang w:val="en-US"/>
        </w:rPr>
        <w:t>), </w:t>
      </w:r>
      <w:hyperlink r:id="rId88" w:tooltip="Francoiz Breut (страница отсутствует)" w:history="1">
        <w:r w:rsidR="005F0873" w:rsidRPr="00623049">
          <w:rPr>
            <w:rStyle w:val="aff3"/>
            <w:rFonts w:ascii="Times New Roman" w:hAnsi="Times New Roman" w:cs="Times New Roman"/>
            <w:sz w:val="24"/>
            <w:szCs w:val="24"/>
            <w:lang w:val="en-US"/>
          </w:rPr>
          <w:t>Francoiz Breut</w:t>
        </w:r>
      </w:hyperlink>
      <w:r w:rsidR="005F0873" w:rsidRPr="00623049">
        <w:rPr>
          <w:rFonts w:ascii="Times New Roman" w:hAnsi="Times New Roman" w:cs="Times New Roman"/>
          <w:sz w:val="24"/>
          <w:szCs w:val="24"/>
          <w:lang w:val="en-US"/>
        </w:rPr>
        <w:t>, </w:t>
      </w:r>
      <w:hyperlink r:id="rId89" w:tooltip="The Married Monk (страница отсутствует)" w:history="1">
        <w:r w:rsidR="005F0873" w:rsidRPr="00623049">
          <w:rPr>
            <w:rStyle w:val="aff3"/>
            <w:rFonts w:ascii="Times New Roman" w:hAnsi="Times New Roman" w:cs="Times New Roman"/>
            <w:sz w:val="24"/>
            <w:szCs w:val="24"/>
            <w:lang w:val="en-US"/>
          </w:rPr>
          <w:t>The Married Monk</w:t>
        </w:r>
      </w:hyperlink>
      <w:r w:rsidR="005F0873" w:rsidRPr="00623049">
        <w:rPr>
          <w:rFonts w:ascii="Times New Roman" w:hAnsi="Times New Roman" w:cs="Times New Roman"/>
          <w:sz w:val="24"/>
          <w:szCs w:val="24"/>
          <w:lang w:val="en-US"/>
        </w:rPr>
        <w:t>, </w:t>
      </w:r>
      <w:hyperlink r:id="rId90" w:tooltip="Les Têtes Raides (страница отсутствует)" w:history="1">
        <w:r w:rsidR="005F0873" w:rsidRPr="00623049">
          <w:rPr>
            <w:rStyle w:val="aff3"/>
            <w:rFonts w:ascii="Times New Roman" w:hAnsi="Times New Roman" w:cs="Times New Roman"/>
            <w:sz w:val="24"/>
            <w:szCs w:val="24"/>
            <w:lang w:val="en-US"/>
          </w:rPr>
          <w:t>Les Têtes Raides</w:t>
        </w:r>
      </w:hyperlink>
      <w:r w:rsidR="005F0873" w:rsidRPr="00623049">
        <w:rPr>
          <w:rFonts w:ascii="Times New Roman" w:hAnsi="Times New Roman" w:cs="Times New Roman"/>
          <w:sz w:val="24"/>
          <w:szCs w:val="24"/>
          <w:lang w:val="en-US"/>
        </w:rPr>
        <w:t> </w:t>
      </w:r>
      <w:r w:rsidR="005F0873" w:rsidRPr="00623049">
        <w:rPr>
          <w:rFonts w:ascii="Times New Roman" w:hAnsi="Times New Roman" w:cs="Times New Roman"/>
          <w:sz w:val="24"/>
          <w:szCs w:val="24"/>
        </w:rPr>
        <w:t>и</w:t>
      </w:r>
      <w:r w:rsidR="005F0873" w:rsidRPr="00623049">
        <w:rPr>
          <w:rFonts w:ascii="Times New Roman" w:hAnsi="Times New Roman" w:cs="Times New Roman"/>
          <w:sz w:val="24"/>
          <w:szCs w:val="24"/>
          <w:lang w:val="en-US"/>
        </w:rPr>
        <w:t xml:space="preserve"> </w:t>
      </w:r>
      <w:r w:rsidR="005F0873" w:rsidRPr="00623049">
        <w:rPr>
          <w:rFonts w:ascii="Times New Roman" w:hAnsi="Times New Roman" w:cs="Times New Roman"/>
          <w:sz w:val="24"/>
          <w:szCs w:val="24"/>
        </w:rPr>
        <w:t>струнный</w:t>
      </w:r>
      <w:r w:rsidR="005F0873" w:rsidRPr="00623049">
        <w:rPr>
          <w:rFonts w:ascii="Times New Roman" w:hAnsi="Times New Roman" w:cs="Times New Roman"/>
          <w:sz w:val="24"/>
          <w:szCs w:val="24"/>
          <w:lang w:val="en-US"/>
        </w:rPr>
        <w:t> </w:t>
      </w:r>
      <w:hyperlink r:id="rId91" w:tooltip="Квартет" w:history="1">
        <w:r w:rsidR="005F0873" w:rsidRPr="00623049">
          <w:rPr>
            <w:rStyle w:val="aff3"/>
            <w:rFonts w:ascii="Times New Roman" w:hAnsi="Times New Roman" w:cs="Times New Roman"/>
            <w:sz w:val="24"/>
            <w:szCs w:val="24"/>
          </w:rPr>
          <w:t>квартет</w:t>
        </w:r>
      </w:hyperlink>
      <w:r w:rsidR="005F0873" w:rsidRPr="00623049">
        <w:rPr>
          <w:rFonts w:ascii="Times New Roman" w:hAnsi="Times New Roman" w:cs="Times New Roman"/>
          <w:sz w:val="24"/>
          <w:szCs w:val="24"/>
          <w:lang w:val="en-US"/>
        </w:rPr>
        <w:t xml:space="preserve">; </w:t>
      </w:r>
    </w:p>
    <w:p w:rsidR="005F0873" w:rsidRPr="00623049" w:rsidRDefault="003B1987" w:rsidP="00623049">
      <w:pPr>
        <w:spacing w:after="0" w:line="240" w:lineRule="auto"/>
        <w:ind w:firstLine="709"/>
        <w:rPr>
          <w:rFonts w:ascii="Times New Roman" w:hAnsi="Times New Roman" w:cs="Times New Roman"/>
          <w:sz w:val="24"/>
          <w:szCs w:val="24"/>
          <w:lang w:val="en-US"/>
        </w:rPr>
      </w:pPr>
      <w:hyperlink r:id="rId92" w:tooltip="2002" w:history="1">
        <w:r w:rsidR="005F0873" w:rsidRPr="00623049">
          <w:rPr>
            <w:rStyle w:val="aff3"/>
            <w:rFonts w:ascii="Times New Roman" w:hAnsi="Times New Roman" w:cs="Times New Roman"/>
            <w:sz w:val="24"/>
            <w:szCs w:val="24"/>
            <w:lang w:val="en-US"/>
          </w:rPr>
          <w:t>2002</w:t>
        </w:r>
      </w:hyperlink>
      <w:r w:rsidR="005F0873" w:rsidRPr="00623049">
        <w:rPr>
          <w:rFonts w:ascii="Times New Roman" w:hAnsi="Times New Roman" w:cs="Times New Roman"/>
          <w:sz w:val="24"/>
          <w:szCs w:val="24"/>
          <w:lang w:val="en-US"/>
        </w:rPr>
        <w:t> — </w:t>
      </w:r>
      <w:hyperlink r:id="rId93" w:tooltip="C'était ici (страница отсутствует)" w:history="1">
        <w:r w:rsidR="005F0873" w:rsidRPr="00623049">
          <w:rPr>
            <w:rStyle w:val="aff3"/>
            <w:rFonts w:ascii="Times New Roman" w:hAnsi="Times New Roman" w:cs="Times New Roman"/>
            <w:sz w:val="24"/>
            <w:szCs w:val="24"/>
            <w:lang w:val="en-US"/>
          </w:rPr>
          <w:t>C'était ici</w:t>
        </w:r>
      </w:hyperlink>
      <w:r w:rsidR="005F0873" w:rsidRPr="00623049">
        <w:rPr>
          <w:rFonts w:ascii="Times New Roman" w:hAnsi="Times New Roman" w:cs="Times New Roman"/>
          <w:sz w:val="24"/>
          <w:szCs w:val="24"/>
          <w:lang w:val="en-US"/>
        </w:rPr>
        <w:t> (</w:t>
      </w:r>
      <w:hyperlink r:id="rId94" w:tooltip="fr:C'était ici" w:history="1">
        <w:r w:rsidR="005F0873" w:rsidRPr="00623049">
          <w:rPr>
            <w:rStyle w:val="aff3"/>
            <w:rFonts w:ascii="Times New Roman" w:hAnsi="Times New Roman" w:cs="Times New Roman"/>
            <w:sz w:val="24"/>
            <w:szCs w:val="24"/>
          </w:rPr>
          <w:t>фр</w:t>
        </w:r>
        <w:r w:rsidR="005F0873" w:rsidRPr="00623049">
          <w:rPr>
            <w:rStyle w:val="aff3"/>
            <w:rFonts w:ascii="Times New Roman" w:hAnsi="Times New Roman" w:cs="Times New Roman"/>
            <w:sz w:val="24"/>
            <w:szCs w:val="24"/>
            <w:lang w:val="en-US"/>
          </w:rPr>
          <w:t>.</w:t>
        </w:r>
      </w:hyperlink>
      <w:r w:rsidR="005F0873" w:rsidRPr="00623049">
        <w:rPr>
          <w:rFonts w:ascii="Times New Roman" w:hAnsi="Times New Roman" w:cs="Times New Roman"/>
          <w:sz w:val="24"/>
          <w:szCs w:val="24"/>
          <w:lang w:val="en-US"/>
        </w:rPr>
        <w:t>);</w:t>
      </w:r>
    </w:p>
    <w:p w:rsidR="005F0873" w:rsidRPr="00623049" w:rsidRDefault="003B1987" w:rsidP="00623049">
      <w:pPr>
        <w:spacing w:after="0" w:line="240" w:lineRule="auto"/>
        <w:ind w:firstLine="709"/>
        <w:rPr>
          <w:rFonts w:ascii="Times New Roman" w:hAnsi="Times New Roman" w:cs="Times New Roman"/>
          <w:sz w:val="24"/>
          <w:szCs w:val="24"/>
          <w:lang w:val="en-US"/>
        </w:rPr>
      </w:pPr>
      <w:hyperlink r:id="rId95" w:tooltip="2006" w:history="1">
        <w:r w:rsidR="005F0873" w:rsidRPr="00623049">
          <w:rPr>
            <w:rStyle w:val="aff3"/>
            <w:rFonts w:ascii="Times New Roman" w:hAnsi="Times New Roman" w:cs="Times New Roman"/>
            <w:sz w:val="24"/>
            <w:szCs w:val="24"/>
            <w:lang w:val="en-US"/>
          </w:rPr>
          <w:t>2006</w:t>
        </w:r>
      </w:hyperlink>
      <w:r w:rsidR="005F0873" w:rsidRPr="00623049">
        <w:rPr>
          <w:rFonts w:ascii="Times New Roman" w:hAnsi="Times New Roman" w:cs="Times New Roman"/>
          <w:sz w:val="24"/>
          <w:szCs w:val="24"/>
          <w:lang w:val="en-US"/>
        </w:rPr>
        <w:t> — </w:t>
      </w:r>
      <w:hyperlink r:id="rId96" w:tooltip="On Tour (страница отсутствует)" w:history="1">
        <w:r w:rsidR="005F0873" w:rsidRPr="00623049">
          <w:rPr>
            <w:rStyle w:val="aff3"/>
            <w:rFonts w:ascii="Times New Roman" w:hAnsi="Times New Roman" w:cs="Times New Roman"/>
            <w:sz w:val="24"/>
            <w:szCs w:val="24"/>
            <w:lang w:val="en-US"/>
          </w:rPr>
          <w:t>On Tour</w:t>
        </w:r>
      </w:hyperlink>
      <w:r w:rsidR="005F0873" w:rsidRPr="00623049">
        <w:rPr>
          <w:rFonts w:ascii="Times New Roman" w:hAnsi="Times New Roman" w:cs="Times New Roman"/>
          <w:sz w:val="24"/>
          <w:szCs w:val="24"/>
          <w:lang w:val="en-US"/>
        </w:rPr>
        <w:t> (</w:t>
      </w:r>
      <w:hyperlink r:id="rId97" w:tooltip="fr:On Tour" w:history="1">
        <w:r w:rsidR="005F0873" w:rsidRPr="00623049">
          <w:rPr>
            <w:rStyle w:val="aff3"/>
            <w:rFonts w:ascii="Times New Roman" w:hAnsi="Times New Roman" w:cs="Times New Roman"/>
            <w:sz w:val="24"/>
            <w:szCs w:val="24"/>
          </w:rPr>
          <w:t>фр</w:t>
        </w:r>
        <w:r w:rsidR="005F0873" w:rsidRPr="00623049">
          <w:rPr>
            <w:rStyle w:val="aff3"/>
            <w:rFonts w:ascii="Times New Roman" w:hAnsi="Times New Roman" w:cs="Times New Roman"/>
            <w:sz w:val="24"/>
            <w:szCs w:val="24"/>
            <w:lang w:val="en-US"/>
          </w:rPr>
          <w:t>.</w:t>
        </w:r>
      </w:hyperlink>
      <w:r w:rsidR="005F0873" w:rsidRPr="00623049">
        <w:rPr>
          <w:rFonts w:ascii="Times New Roman" w:hAnsi="Times New Roman" w:cs="Times New Roman"/>
          <w:sz w:val="24"/>
          <w:szCs w:val="24"/>
          <w:lang w:val="en-US"/>
        </w:rPr>
        <w:t xml:space="preserve">) </w:t>
      </w:r>
      <w:r w:rsidR="005F0873" w:rsidRPr="00623049">
        <w:rPr>
          <w:rFonts w:ascii="Times New Roman" w:hAnsi="Times New Roman" w:cs="Times New Roman"/>
          <w:sz w:val="24"/>
          <w:szCs w:val="24"/>
        </w:rPr>
        <w:t>При</w:t>
      </w:r>
      <w:r w:rsidR="005F0873" w:rsidRPr="00623049">
        <w:rPr>
          <w:rFonts w:ascii="Times New Roman" w:hAnsi="Times New Roman" w:cs="Times New Roman"/>
          <w:sz w:val="24"/>
          <w:szCs w:val="24"/>
          <w:lang w:val="en-US"/>
        </w:rPr>
        <w:t xml:space="preserve"> </w:t>
      </w:r>
      <w:r w:rsidR="005F0873" w:rsidRPr="00623049">
        <w:rPr>
          <w:rFonts w:ascii="Times New Roman" w:hAnsi="Times New Roman" w:cs="Times New Roman"/>
          <w:sz w:val="24"/>
          <w:szCs w:val="24"/>
        </w:rPr>
        <w:t>участии</w:t>
      </w:r>
      <w:r w:rsidR="005F0873" w:rsidRPr="00623049">
        <w:rPr>
          <w:rFonts w:ascii="Times New Roman" w:hAnsi="Times New Roman" w:cs="Times New Roman"/>
          <w:sz w:val="24"/>
          <w:szCs w:val="24"/>
          <w:lang w:val="en-US"/>
        </w:rPr>
        <w:t> </w:t>
      </w:r>
      <w:hyperlink r:id="rId98" w:tooltip="Katel (страница отсутствует)" w:history="1">
        <w:r w:rsidR="005F0873" w:rsidRPr="00623049">
          <w:rPr>
            <w:rStyle w:val="aff3"/>
            <w:rFonts w:ascii="Times New Roman" w:hAnsi="Times New Roman" w:cs="Times New Roman"/>
            <w:sz w:val="24"/>
            <w:szCs w:val="24"/>
            <w:lang w:val="en-US"/>
          </w:rPr>
          <w:t>Katel</w:t>
        </w:r>
      </w:hyperlink>
      <w:r w:rsidR="005F0873" w:rsidRPr="00623049">
        <w:rPr>
          <w:rFonts w:ascii="Times New Roman" w:hAnsi="Times New Roman" w:cs="Times New Roman"/>
          <w:sz w:val="24"/>
          <w:szCs w:val="24"/>
          <w:lang w:val="en-US"/>
        </w:rPr>
        <w:t> (</w:t>
      </w:r>
      <w:hyperlink r:id="rId99" w:tooltip="fr:Katel" w:history="1">
        <w:r w:rsidR="005F0873" w:rsidRPr="00623049">
          <w:rPr>
            <w:rStyle w:val="aff3"/>
            <w:rFonts w:ascii="Times New Roman" w:hAnsi="Times New Roman" w:cs="Times New Roman"/>
            <w:sz w:val="24"/>
            <w:szCs w:val="24"/>
          </w:rPr>
          <w:t>фр</w:t>
        </w:r>
        <w:r w:rsidR="005F0873" w:rsidRPr="00623049">
          <w:rPr>
            <w:rStyle w:val="aff3"/>
            <w:rFonts w:ascii="Times New Roman" w:hAnsi="Times New Roman" w:cs="Times New Roman"/>
            <w:sz w:val="24"/>
            <w:szCs w:val="24"/>
            <w:lang w:val="en-US"/>
          </w:rPr>
          <w:t>.</w:t>
        </w:r>
      </w:hyperlink>
      <w:r w:rsidR="005F0873" w:rsidRPr="00623049">
        <w:rPr>
          <w:rFonts w:ascii="Times New Roman" w:hAnsi="Times New Roman" w:cs="Times New Roman"/>
          <w:sz w:val="24"/>
          <w:szCs w:val="24"/>
          <w:lang w:val="en-US"/>
        </w:rPr>
        <w:t>), </w:t>
      </w:r>
      <w:hyperlink r:id="rId100" w:tooltip="Diam's" w:history="1">
        <w:r w:rsidR="005F0873" w:rsidRPr="00623049">
          <w:rPr>
            <w:rStyle w:val="aff3"/>
            <w:rFonts w:ascii="Times New Roman" w:hAnsi="Times New Roman" w:cs="Times New Roman"/>
            <w:sz w:val="24"/>
            <w:szCs w:val="24"/>
            <w:lang w:val="en-US"/>
          </w:rPr>
          <w:t>Diam's</w:t>
        </w:r>
      </w:hyperlink>
      <w:r w:rsidR="005F0873" w:rsidRPr="00623049">
        <w:rPr>
          <w:rFonts w:ascii="Times New Roman" w:hAnsi="Times New Roman" w:cs="Times New Roman"/>
          <w:sz w:val="24"/>
          <w:szCs w:val="24"/>
          <w:lang w:val="en-US"/>
        </w:rPr>
        <w:t>, </w:t>
      </w:r>
      <w:hyperlink r:id="rId101" w:tooltip="Et Gregoire (страница отсутствует)" w:history="1">
        <w:r w:rsidR="005F0873" w:rsidRPr="00623049">
          <w:rPr>
            <w:rStyle w:val="aff3"/>
            <w:rFonts w:ascii="Times New Roman" w:hAnsi="Times New Roman" w:cs="Times New Roman"/>
            <w:sz w:val="24"/>
            <w:szCs w:val="24"/>
            <w:lang w:val="en-US"/>
          </w:rPr>
          <w:t>Et Gregoire</w:t>
        </w:r>
      </w:hyperlink>
      <w:r w:rsidR="005F0873" w:rsidRPr="00623049">
        <w:rPr>
          <w:rFonts w:ascii="Times New Roman" w:hAnsi="Times New Roman" w:cs="Times New Roman"/>
          <w:sz w:val="24"/>
          <w:szCs w:val="24"/>
          <w:lang w:val="en-US"/>
        </w:rPr>
        <w:t> (</w:t>
      </w:r>
      <w:hyperlink r:id="rId102" w:tooltip="fr:Grégoire Simon" w:history="1">
        <w:r w:rsidR="005F0873" w:rsidRPr="00623049">
          <w:rPr>
            <w:rStyle w:val="aff3"/>
            <w:rFonts w:ascii="Times New Roman" w:hAnsi="Times New Roman" w:cs="Times New Roman"/>
            <w:sz w:val="24"/>
            <w:szCs w:val="24"/>
          </w:rPr>
          <w:t>фр</w:t>
        </w:r>
        <w:r w:rsidR="005F0873" w:rsidRPr="00623049">
          <w:rPr>
            <w:rStyle w:val="aff3"/>
            <w:rFonts w:ascii="Times New Roman" w:hAnsi="Times New Roman" w:cs="Times New Roman"/>
            <w:sz w:val="24"/>
            <w:szCs w:val="24"/>
            <w:lang w:val="en-US"/>
          </w:rPr>
          <w:t>.</w:t>
        </w:r>
      </w:hyperlink>
      <w:r w:rsidR="005F0873" w:rsidRPr="00623049">
        <w:rPr>
          <w:rFonts w:ascii="Times New Roman" w:hAnsi="Times New Roman" w:cs="Times New Roman"/>
          <w:sz w:val="24"/>
          <w:szCs w:val="24"/>
          <w:lang w:val="en-US"/>
        </w:rPr>
        <w:t>), </w:t>
      </w:r>
      <w:hyperlink r:id="rId103" w:tooltip="Des Têtes Raides (страница отсутствует)" w:history="1">
        <w:r w:rsidR="005F0873" w:rsidRPr="00623049">
          <w:rPr>
            <w:rStyle w:val="aff3"/>
            <w:rFonts w:ascii="Times New Roman" w:hAnsi="Times New Roman" w:cs="Times New Roman"/>
            <w:sz w:val="24"/>
            <w:szCs w:val="24"/>
            <w:lang w:val="en-US"/>
          </w:rPr>
          <w:t>Des Têtes Raides</w:t>
        </w:r>
      </w:hyperlink>
      <w:r w:rsidR="005F0873" w:rsidRPr="00623049">
        <w:rPr>
          <w:rFonts w:ascii="Times New Roman" w:hAnsi="Times New Roman" w:cs="Times New Roman"/>
          <w:sz w:val="24"/>
          <w:szCs w:val="24"/>
          <w:lang w:val="en-US"/>
        </w:rPr>
        <w:t> (</w:t>
      </w:r>
      <w:hyperlink r:id="rId104" w:tooltip="fr:Têtes Raides" w:history="1">
        <w:r w:rsidR="005F0873" w:rsidRPr="00623049">
          <w:rPr>
            <w:rStyle w:val="aff3"/>
            <w:rFonts w:ascii="Times New Roman" w:hAnsi="Times New Roman" w:cs="Times New Roman"/>
            <w:sz w:val="24"/>
            <w:szCs w:val="24"/>
          </w:rPr>
          <w:t>фр</w:t>
        </w:r>
        <w:r w:rsidR="005F0873" w:rsidRPr="00623049">
          <w:rPr>
            <w:rStyle w:val="aff3"/>
            <w:rFonts w:ascii="Times New Roman" w:hAnsi="Times New Roman" w:cs="Times New Roman"/>
            <w:sz w:val="24"/>
            <w:szCs w:val="24"/>
            <w:lang w:val="en-US"/>
          </w:rPr>
          <w:t>.</w:t>
        </w:r>
      </w:hyperlink>
      <w:r w:rsidR="005F0873" w:rsidRPr="00623049">
        <w:rPr>
          <w:rFonts w:ascii="Times New Roman" w:hAnsi="Times New Roman" w:cs="Times New Roman"/>
          <w:sz w:val="24"/>
          <w:szCs w:val="24"/>
          <w:lang w:val="en-US"/>
        </w:rPr>
        <w:t>), </w:t>
      </w:r>
      <w:hyperlink r:id="rId105" w:tooltip="Marc Sens (страница отсутствует)" w:history="1">
        <w:r w:rsidR="005F0873" w:rsidRPr="00623049">
          <w:rPr>
            <w:rStyle w:val="aff3"/>
            <w:rFonts w:ascii="Times New Roman" w:hAnsi="Times New Roman" w:cs="Times New Roman"/>
            <w:sz w:val="24"/>
            <w:szCs w:val="24"/>
            <w:lang w:val="en-US"/>
          </w:rPr>
          <w:t>Marc Sens</w:t>
        </w:r>
      </w:hyperlink>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Саундтреки:  «</w:t>
      </w:r>
      <w:hyperlink r:id="rId106" w:tooltip="Amélie Original Soundtrack" w:history="1">
        <w:r w:rsidRPr="00623049">
          <w:rPr>
            <w:rStyle w:val="aff3"/>
            <w:rFonts w:ascii="Times New Roman" w:hAnsi="Times New Roman" w:cs="Times New Roman"/>
            <w:sz w:val="24"/>
            <w:szCs w:val="24"/>
          </w:rPr>
          <w:t>Амели»</w:t>
        </w:r>
      </w:hyperlink>
      <w:r w:rsidRPr="00623049">
        <w:rPr>
          <w:rFonts w:ascii="Times New Roman" w:hAnsi="Times New Roman" w:cs="Times New Roman"/>
          <w:sz w:val="24"/>
          <w:szCs w:val="24"/>
        </w:rPr>
        <w:t xml:space="preserve"> (</w:t>
      </w:r>
      <w:hyperlink r:id="rId107" w:tooltip="2001" w:history="1">
        <w:r w:rsidRPr="00623049">
          <w:rPr>
            <w:rStyle w:val="aff3"/>
            <w:rFonts w:ascii="Times New Roman" w:hAnsi="Times New Roman" w:cs="Times New Roman"/>
            <w:sz w:val="24"/>
            <w:szCs w:val="24"/>
          </w:rPr>
          <w:t>2001</w:t>
        </w:r>
      </w:hyperlink>
      <w:r w:rsidRPr="00623049">
        <w:rPr>
          <w:rFonts w:ascii="Times New Roman" w:hAnsi="Times New Roman" w:cs="Times New Roman"/>
          <w:sz w:val="24"/>
          <w:szCs w:val="24"/>
        </w:rPr>
        <w:t>), «Гуд бай, Ленин!» При участии: </w:t>
      </w:r>
      <w:hyperlink r:id="rId108" w:tooltip="Пише, Клэр (страница отсутствует)" w:history="1">
        <w:r w:rsidRPr="00623049">
          <w:rPr>
            <w:rStyle w:val="aff3"/>
            <w:rFonts w:ascii="Times New Roman" w:hAnsi="Times New Roman" w:cs="Times New Roman"/>
            <w:sz w:val="24"/>
            <w:szCs w:val="24"/>
          </w:rPr>
          <w:t>Клэр Пише</w:t>
        </w:r>
      </w:hyperlink>
      <w:r w:rsidRPr="00623049">
        <w:rPr>
          <w:rFonts w:ascii="Times New Roman" w:hAnsi="Times New Roman" w:cs="Times New Roman"/>
          <w:sz w:val="24"/>
          <w:szCs w:val="24"/>
        </w:rPr>
        <w:t> (</w:t>
      </w:r>
      <w:hyperlink r:id="rId109" w:tooltip="fr:Claire Pichet" w:history="1">
        <w:r w:rsidRPr="00623049">
          <w:rPr>
            <w:rStyle w:val="aff3"/>
            <w:rFonts w:ascii="Times New Roman" w:hAnsi="Times New Roman" w:cs="Times New Roman"/>
            <w:sz w:val="24"/>
            <w:szCs w:val="24"/>
          </w:rPr>
          <w:t>фр.</w:t>
        </w:r>
      </w:hyperlink>
      <w:r w:rsidRPr="00623049">
        <w:rPr>
          <w:rFonts w:ascii="Times New Roman" w:hAnsi="Times New Roman" w:cs="Times New Roman"/>
          <w:sz w:val="24"/>
          <w:szCs w:val="24"/>
        </w:rPr>
        <w:t xml:space="preserve">) </w:t>
      </w:r>
      <w:hyperlink r:id="rId110" w:tooltip="2003" w:history="1">
        <w:r w:rsidRPr="00623049">
          <w:rPr>
            <w:rStyle w:val="aff3"/>
            <w:rFonts w:ascii="Times New Roman" w:hAnsi="Times New Roman" w:cs="Times New Roman"/>
            <w:sz w:val="24"/>
            <w:szCs w:val="24"/>
          </w:rPr>
          <w:t>2003</w:t>
        </w:r>
      </w:hyperlink>
      <w:r w:rsidRPr="00623049">
        <w:rPr>
          <w:rFonts w:ascii="Times New Roman" w:hAnsi="Times New Roman" w:cs="Times New Roman"/>
          <w:sz w:val="24"/>
          <w:szCs w:val="24"/>
        </w:rPr>
        <w:t>,</w:t>
      </w:r>
    </w:p>
    <w:p w:rsidR="005F0873" w:rsidRPr="00A2636C"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r w:rsidRPr="00A2636C">
        <w:rPr>
          <w:rFonts w:ascii="Times New Roman" w:hAnsi="Times New Roman" w:cs="Times New Roman"/>
          <w:sz w:val="24"/>
          <w:szCs w:val="24"/>
        </w:rPr>
        <w:t>«</w:t>
      </w:r>
      <w:r w:rsidRPr="00623049">
        <w:rPr>
          <w:rFonts w:ascii="Times New Roman" w:hAnsi="Times New Roman" w:cs="Times New Roman"/>
          <w:sz w:val="24"/>
          <w:szCs w:val="24"/>
        </w:rPr>
        <w:t>Табарли</w:t>
      </w:r>
      <w:r w:rsidRPr="00A2636C">
        <w:rPr>
          <w:rFonts w:ascii="Times New Roman" w:hAnsi="Times New Roman" w:cs="Times New Roman"/>
          <w:sz w:val="24"/>
          <w:szCs w:val="24"/>
        </w:rPr>
        <w:t xml:space="preserve">»( </w:t>
      </w:r>
      <w:hyperlink r:id="rId111" w:tooltip="2008" w:history="1">
        <w:r w:rsidRPr="00A2636C">
          <w:rPr>
            <w:rStyle w:val="aff3"/>
            <w:rFonts w:ascii="Times New Roman" w:hAnsi="Times New Roman" w:cs="Times New Roman"/>
            <w:sz w:val="24"/>
            <w:szCs w:val="24"/>
          </w:rPr>
          <w:t>2008</w:t>
        </w:r>
      </w:hyperlink>
      <w:r w:rsidRPr="00A2636C">
        <w:rPr>
          <w:rFonts w:ascii="Times New Roman" w:hAnsi="Times New Roman" w:cs="Times New Roman"/>
          <w:sz w:val="24"/>
          <w:szCs w:val="24"/>
        </w:rPr>
        <w:t>),</w:t>
      </w:r>
      <w:r w:rsidRPr="00623049">
        <w:rPr>
          <w:rFonts w:ascii="Times New Roman" w:hAnsi="Times New Roman" w:cs="Times New Roman"/>
          <w:sz w:val="24"/>
          <w:szCs w:val="24"/>
          <w:lang w:val="en-US"/>
        </w:rPr>
        <w:t>  </w:t>
      </w:r>
      <w:hyperlink r:id="rId112" w:tooltip="J'y Suis Jamais Alle (страница отсутствует)" w:history="1">
        <w:r w:rsidRPr="00623049">
          <w:rPr>
            <w:rStyle w:val="aff3"/>
            <w:rFonts w:ascii="Times New Roman" w:hAnsi="Times New Roman" w:cs="Times New Roman"/>
            <w:sz w:val="24"/>
            <w:szCs w:val="24"/>
            <w:lang w:val="en-US"/>
          </w:rPr>
          <w:t>J</w:t>
        </w:r>
        <w:r w:rsidRPr="00A2636C">
          <w:rPr>
            <w:rStyle w:val="aff3"/>
            <w:rFonts w:ascii="Times New Roman" w:hAnsi="Times New Roman" w:cs="Times New Roman"/>
            <w:sz w:val="24"/>
            <w:szCs w:val="24"/>
          </w:rPr>
          <w:t>'</w:t>
        </w:r>
        <w:r w:rsidRPr="00623049">
          <w:rPr>
            <w:rStyle w:val="aff3"/>
            <w:rFonts w:ascii="Times New Roman" w:hAnsi="Times New Roman" w:cs="Times New Roman"/>
            <w:sz w:val="24"/>
            <w:szCs w:val="24"/>
            <w:lang w:val="en-US"/>
          </w:rPr>
          <w:t>y</w:t>
        </w:r>
        <w:r w:rsidRPr="00A2636C">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Suis</w:t>
        </w:r>
        <w:r w:rsidRPr="00A2636C">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Jamais</w:t>
        </w:r>
        <w:r w:rsidRPr="00A2636C">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Alle</w:t>
        </w:r>
      </w:hyperlink>
      <w:r w:rsidRPr="00A2636C">
        <w:rPr>
          <w:rFonts w:ascii="Times New Roman" w:hAnsi="Times New Roman" w:cs="Times New Roman"/>
          <w:sz w:val="24"/>
          <w:szCs w:val="24"/>
        </w:rPr>
        <w:t xml:space="preserve"> (</w:t>
      </w:r>
      <w:hyperlink r:id="rId113" w:tooltip="2011" w:history="1">
        <w:r w:rsidRPr="00A2636C">
          <w:rPr>
            <w:rStyle w:val="aff3"/>
            <w:rFonts w:ascii="Times New Roman" w:hAnsi="Times New Roman" w:cs="Times New Roman"/>
            <w:sz w:val="24"/>
            <w:szCs w:val="24"/>
          </w:rPr>
          <w:t>2011</w:t>
        </w:r>
      </w:hyperlink>
      <w:r w:rsidRPr="00A2636C">
        <w:rPr>
          <w:rFonts w:ascii="Times New Roman" w:hAnsi="Times New Roman" w:cs="Times New Roman"/>
          <w:sz w:val="24"/>
          <w:szCs w:val="24"/>
        </w:rPr>
        <w:t>).</w:t>
      </w:r>
    </w:p>
    <w:p w:rsidR="005F0873" w:rsidRPr="00A2636C"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МУЗЫКАЛЬНАЯ   КУЛЬТУРА СОВРЕМЕННОСТИ: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2-й год обучения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1.Музыка и сцена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«Весна Священная» (1913).</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Балет в двух частях.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Мировая премьера: 29 мая 1913 года, Театр Елисейских Полей в Париже.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Источники,  вдохновившие создателей – Николая  Рериха и Игоря Стравинского: археология, этнография, народная культура.  Роль хореографии Вацлава Нижинского.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Значение партитуры для музыки ХХ века.</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Часть I. Поцелуй земли </w:t>
      </w:r>
      <w:r w:rsidRPr="00623049">
        <w:rPr>
          <w:rFonts w:ascii="Times New Roman" w:hAnsi="Times New Roman" w:cs="Times New Roman"/>
          <w:sz w:val="24"/>
          <w:szCs w:val="24"/>
        </w:rPr>
        <w:br/>
        <w:t>Вступление </w:t>
      </w:r>
      <w:r w:rsidRPr="00623049">
        <w:rPr>
          <w:rFonts w:ascii="Times New Roman" w:hAnsi="Times New Roman" w:cs="Times New Roman"/>
          <w:sz w:val="24"/>
          <w:szCs w:val="24"/>
        </w:rPr>
        <w:br/>
        <w:t>Весенние гадания. Пляски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щеголих</w:t>
      </w:r>
      <w:r w:rsidRPr="00623049">
        <w:rPr>
          <w:rFonts w:ascii="Times New Roman" w:hAnsi="Times New Roman" w:cs="Times New Roman"/>
          <w:sz w:val="24"/>
          <w:szCs w:val="24"/>
          <w:lang w:val="en-US"/>
        </w:rPr>
        <w:t xml:space="preserve"> (Les augures printaniers. Danses des adolescentes)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Игра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умыкания</w:t>
      </w:r>
      <w:r w:rsidRPr="00623049">
        <w:rPr>
          <w:rFonts w:ascii="Times New Roman" w:hAnsi="Times New Roman" w:cs="Times New Roman"/>
          <w:sz w:val="24"/>
          <w:szCs w:val="24"/>
          <w:lang w:val="en-US"/>
        </w:rPr>
        <w:t xml:space="preserve"> (Jeu du rapt)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Вешние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хороводы</w:t>
      </w:r>
      <w:r w:rsidRPr="00623049">
        <w:rPr>
          <w:rFonts w:ascii="Times New Roman" w:hAnsi="Times New Roman" w:cs="Times New Roman"/>
          <w:sz w:val="24"/>
          <w:szCs w:val="24"/>
          <w:lang w:val="en-US"/>
        </w:rPr>
        <w:t xml:space="preserve"> (Rondes printanieres)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Игра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двух</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городов</w:t>
      </w:r>
      <w:r w:rsidRPr="00623049">
        <w:rPr>
          <w:rFonts w:ascii="Times New Roman" w:hAnsi="Times New Roman" w:cs="Times New Roman"/>
          <w:sz w:val="24"/>
          <w:szCs w:val="24"/>
          <w:lang w:val="en-US"/>
        </w:rPr>
        <w:t xml:space="preserve"> (Jeu des cites rivales)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Шествие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Старейшего</w:t>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Мудрейшего</w:t>
      </w:r>
      <w:r w:rsidRPr="00623049">
        <w:rPr>
          <w:rFonts w:ascii="Times New Roman" w:hAnsi="Times New Roman" w:cs="Times New Roman"/>
          <w:sz w:val="24"/>
          <w:szCs w:val="24"/>
          <w:lang w:val="en-US"/>
        </w:rPr>
        <w:t xml:space="preserve"> (Cortege du sage)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Поцелуй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земли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Старейший</w:t>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Мудрейший</w:t>
      </w:r>
      <w:r w:rsidRPr="00623049">
        <w:rPr>
          <w:rFonts w:ascii="Times New Roman" w:hAnsi="Times New Roman" w:cs="Times New Roman"/>
          <w:sz w:val="24"/>
          <w:szCs w:val="24"/>
          <w:lang w:val="en-US"/>
        </w:rPr>
        <w:t>) (Le sage)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Выплясывание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земли</w:t>
      </w:r>
      <w:r w:rsidRPr="00623049">
        <w:rPr>
          <w:rFonts w:ascii="Times New Roman" w:hAnsi="Times New Roman" w:cs="Times New Roman"/>
          <w:sz w:val="24"/>
          <w:szCs w:val="24"/>
          <w:lang w:val="en-US"/>
        </w:rPr>
        <w:t xml:space="preserve"> (Danse de la terre) </w:t>
      </w:r>
    </w:p>
    <w:p w:rsidR="005F0873" w:rsidRPr="00623049" w:rsidRDefault="005F0873" w:rsidP="00623049">
      <w:pPr>
        <w:spacing w:after="0" w:line="240" w:lineRule="auto"/>
        <w:ind w:firstLine="709"/>
        <w:rPr>
          <w:rFonts w:ascii="Times New Roman" w:hAnsi="Times New Roman" w:cs="Times New Roman"/>
          <w:sz w:val="24"/>
          <w:szCs w:val="24"/>
        </w:rPr>
      </w:pPr>
      <w:r w:rsidRPr="00563AA3">
        <w:rPr>
          <w:rFonts w:ascii="Times New Roman" w:hAnsi="Times New Roman" w:cs="Times New Roman"/>
          <w:sz w:val="24"/>
          <w:szCs w:val="24"/>
        </w:rPr>
        <w:br/>
      </w:r>
      <w:r w:rsidRPr="00623049">
        <w:rPr>
          <w:rFonts w:ascii="Times New Roman" w:hAnsi="Times New Roman" w:cs="Times New Roman"/>
          <w:sz w:val="24"/>
          <w:szCs w:val="24"/>
        </w:rPr>
        <w:t>Часть II. Великая жертва </w:t>
      </w:r>
      <w:r w:rsidRPr="00623049">
        <w:rPr>
          <w:rFonts w:ascii="Times New Roman" w:hAnsi="Times New Roman" w:cs="Times New Roman"/>
          <w:sz w:val="24"/>
          <w:szCs w:val="24"/>
        </w:rPr>
        <w:br/>
        <w:t>Вступление </w:t>
      </w:r>
      <w:r w:rsidRPr="00623049">
        <w:rPr>
          <w:rFonts w:ascii="Times New Roman" w:hAnsi="Times New Roman" w:cs="Times New Roman"/>
          <w:sz w:val="24"/>
          <w:szCs w:val="24"/>
        </w:rPr>
        <w:br/>
        <w:t>Тайные игры девушек. Хождение по кругам (Cercles mysterieux des adolescentes) </w:t>
      </w:r>
      <w:r w:rsidRPr="00623049">
        <w:rPr>
          <w:rFonts w:ascii="Times New Roman" w:hAnsi="Times New Roman" w:cs="Times New Roman"/>
          <w:sz w:val="24"/>
          <w:szCs w:val="24"/>
        </w:rPr>
        <w:br/>
        <w:t>Величание избранной (Glorification de l'Elue) </w:t>
      </w:r>
      <w:r w:rsidRPr="00623049">
        <w:rPr>
          <w:rFonts w:ascii="Times New Roman" w:hAnsi="Times New Roman" w:cs="Times New Roman"/>
          <w:sz w:val="24"/>
          <w:szCs w:val="24"/>
        </w:rPr>
        <w:br/>
        <w:t>Взывание к праотцам (Evocation des ancetres) </w:t>
      </w:r>
      <w:r w:rsidRPr="00623049">
        <w:rPr>
          <w:rFonts w:ascii="Times New Roman" w:hAnsi="Times New Roman" w:cs="Times New Roman"/>
          <w:sz w:val="24"/>
          <w:szCs w:val="24"/>
        </w:rPr>
        <w:br/>
        <w:t>Действо старцев - человечьих праотцов (Action rituelle des ancetres) </w:t>
      </w:r>
      <w:r w:rsidRPr="00623049">
        <w:rPr>
          <w:rFonts w:ascii="Times New Roman" w:hAnsi="Times New Roman" w:cs="Times New Roman"/>
          <w:sz w:val="24"/>
          <w:szCs w:val="24"/>
        </w:rPr>
        <w:br/>
        <w:t>Великая священная пляска (Избранница) (Danse sacrale (l'Elue))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«Замок герцога Синяя Борода»  (1911).</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Мировая премьера: 24 мая 1918 года, Будапештский оперный театр.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основу одноактной оперы Белы Бартока  положена пьеса Мориса Метерлинка «Ариана и Синяя Борода», в которой жены героя символизируют периоды его жизни: утро – день – вечер – ночь. Вечный сюжет перенесен на родную для Бартока почву. Главный герой оперы Бартока – заповедный замок, который Синяя Борода показывает молодой жене. За семью дверьми, как за семью печатями, скрыты тайны души хозяина. Либретто Белы Балаша написано размером традиционных секейских баллад.  Воздействие на Бартока оперы Дебюсси  на сюжет Метерлинка – «Пеллеас и Мелизанда». Эпичность. События разворачиваются столь же неторопливо, каждое из них имеет символическое значение. Красочность и богатство оркестровой партитуры. Строй музыки, особенно партия главного героя, целиком соответствует неофольклорному строю стиха.</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w:t>
      </w:r>
      <w:r w:rsidRPr="00623049">
        <w:rPr>
          <w:rFonts w:ascii="Times New Roman" w:hAnsi="Times New Roman" w:cs="Times New Roman"/>
          <w:sz w:val="24"/>
          <w:szCs w:val="24"/>
        </w:rPr>
        <w:t>Дитя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волшебство</w:t>
      </w:r>
      <w:r w:rsidRPr="00623049">
        <w:rPr>
          <w:rFonts w:ascii="Times New Roman" w:hAnsi="Times New Roman" w:cs="Times New Roman"/>
          <w:sz w:val="24"/>
          <w:szCs w:val="24"/>
          <w:lang w:val="en-US"/>
        </w:rPr>
        <w:t>» / L'enfant et les sortileges  (1925)</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Оперная фантазия (опера-балет) М. Равеля в 2 ч. (2 к.). Премьеры первых постановок: Монте-Карло, 21 марта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 xml:space="preserve">., под  управлением В. де Сабаты; Париж, театр «Опера-комик», 1 февраля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Действие происходит в Нормандии в XX в. Либретто С. Г. Колетт  воплощает видения и фантазии ребенка, преображающие предметы внешнего мира. Герой оперы — шестилетний мальчик, наказанный матерью за непослушание. В отместку он пытается сломать и испортить все, что может. Во сне мир неузнаваемо преображается, и мальчик начинает постигать, что все вокруг него полно жизни. Тяжело вздыхает раненное его ножом дерево, белка жалуется, что мальчик мучает ее подружку. Под воздействием окружающего в ребенке пробуждается любовь ко всему живому и доброму.</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Действующие лица: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Дитя (меццо-сопрано)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Мать (контральто)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Кушетка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Китайская чашка (меццо-сопрано)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Огонь (колоратурное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Принцесса (колоратурное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Кошка (меццо-сопрано)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Стрекоза (меццо-сопрано)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Соловей (колоратурное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Летучая мышь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Сова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Белка (меццо-сопрано)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Пастушка (сопрано)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Пастух (контральто)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Кресло (бас-кантандо)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Стенные часы (баритон)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Чайник черного фарфора (тенор)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Маленький старичок (тенор-альтино)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Кот (баритон)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Дерево (бас)</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Лягушка (тенор)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Скамья, диван, пуф, качалка, цифры, пастушки, пастухи, лягушки, животные, деревья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«Эдип-царь» (1928).</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Опера-оратория  И. Стравинского в двух действиях.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30 мая 1927 года, Театр Сары Бернар (Théâtre Sarah-Bernhardt), Париж.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Премьера в форме оперы 23 февраля 1928 года.</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Трагедия Софокла в мировой культуре. Идеи, касающиеся природы и судьбы человека. Содержание. Абстрактность замысла композитора. Либретто Жана Кокто (1892—1963). Латинская версия текста Даньелу.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музыкальных примеров: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Вступительный хор,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Ария Иокасты </w:t>
      </w:r>
      <w:hyperlink r:id="rId114" w:tgtFrame="_blank" w:history="1">
        <w:r w:rsidRPr="00623049">
          <w:rPr>
            <w:rStyle w:val="aff3"/>
            <w:rFonts w:ascii="Times New Roman" w:hAnsi="Times New Roman" w:cs="Times New Roman"/>
            <w:sz w:val="24"/>
            <w:szCs w:val="24"/>
          </w:rPr>
          <w:t>"Nonn' Erubescite, Reges"</w:t>
        </w:r>
      </w:hyperlink>
      <w:hyperlink r:id="rId115" w:tgtFrame="_blank" w:tooltip="Получи прямую ссылку" w:history="1"/>
      <w:r w:rsidRPr="00623049">
        <w:rPr>
          <w:rFonts w:ascii="Times New Roman" w:hAnsi="Times New Roman" w:cs="Times New Roman"/>
          <w:sz w:val="24"/>
          <w:szCs w:val="24"/>
        </w:rPr>
        <w:t>, Ария Эдипа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финал 2-го действия.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«Кармина Бурана» (1935).</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Сценическая кантата  для певцов и хора в сопровождении инструментов с представлением на сцене.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Мировая премьера: 8 июня 1937 года, Франкфурт на Майне.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Источник, вдохновивший Карла Орфа – старинная рукопись, содержащая  подлинные стихи вагантов начала XIII века. Кармина Бурана – название сборника.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Сценическая кантата содержит 24 текста на латыни  разной длины — от одной строки до нескольких строф, различных по жанрам и содержанию. Весенние хороводы, песни о любви — возвышенной, стыдливой и откровенно чувственной, песни застольные, сатирические, философски-вольнодумные составляют пролог под названием «Фортуна — повелительница мира» и 3 части: «Весна», «В таверне», «Суд любви».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Идея синтетического представления, соединяющего в себе элементы драматического и музыкального спектакля, а подчас и хореографической пластики, возникла у композитора, вероятно, не без влияния пышных зрелищ Макса Рейнгардта, «эпического театра» Брехта. Комические сказки-притчи Орфа «Луна», «Умница», «Хитрецы», его театрализованные постановки «Страстей по Луке» И.С.Баха, «Истории о радостном и победоносном восстании из мертвых Господа нашего Иисуса Христа» Г.Шютца вызывали ассоциации с «иллюстрированным рассказом» Брехта благодаря метафорическому характеру содержания. Условный стиль сценического оформления, соединение в спектакле разговорных эпизодов и развернутых музыкальных номеров.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Состав исполнителей: сопрано, тенор, баритон, корифеи хора (2 тенора, баритон, 2 баса), большой хор, камерный хор, хор мальчиков, оркестр.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"FORTUNA IMPERATRIX MUNDI" ("Судьба - властительница мира"):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 Fortuna" ("О, Фортуна", хор);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"Forune plango vulnera" ("Оплакиваю раны нанесенные Судьбой", хор).</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"I PRIMO VERE" ("</w:t>
      </w:r>
      <w:r w:rsidRPr="00623049">
        <w:rPr>
          <w:rFonts w:ascii="Times New Roman" w:hAnsi="Times New Roman" w:cs="Times New Roman"/>
          <w:sz w:val="24"/>
          <w:szCs w:val="24"/>
        </w:rPr>
        <w:t>Весна</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"Veris leta facies" ("</w:t>
      </w:r>
      <w:r w:rsidRPr="00623049">
        <w:rPr>
          <w:rFonts w:ascii="Times New Roman" w:hAnsi="Times New Roman" w:cs="Times New Roman"/>
          <w:sz w:val="24"/>
          <w:szCs w:val="24"/>
        </w:rPr>
        <w:t>Счастливое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лицо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весны</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"Omnia Sol temperat" ("Солнце согревает все", баритон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"Ecce gratum" ("Посмотри как она приятна", хор).</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"UN DEM ANGER" ("</w:t>
      </w:r>
      <w:r w:rsidRPr="00623049">
        <w:rPr>
          <w:rFonts w:ascii="Times New Roman" w:hAnsi="Times New Roman" w:cs="Times New Roman"/>
          <w:sz w:val="24"/>
          <w:szCs w:val="24"/>
        </w:rPr>
        <w:t>На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поляне</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"Tanz" ("</w:t>
      </w:r>
      <w:r w:rsidRPr="00623049">
        <w:rPr>
          <w:rFonts w:ascii="Times New Roman" w:hAnsi="Times New Roman" w:cs="Times New Roman"/>
          <w:sz w:val="24"/>
          <w:szCs w:val="24"/>
        </w:rPr>
        <w:t>Танец</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оркестр</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"Floret silva" ("</w:t>
      </w:r>
      <w:r w:rsidRPr="00623049">
        <w:rPr>
          <w:rFonts w:ascii="Times New Roman" w:hAnsi="Times New Roman" w:cs="Times New Roman"/>
          <w:sz w:val="24"/>
          <w:szCs w:val="24"/>
        </w:rPr>
        <w:t>Леса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цветут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"Chrammer, gip die varwe mir" ("Торговец, дайте мне краску", сопрано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"Reie" /"Swaz hie gat umbe"/ ("Хоровод" /"Те, кто ходит круг за кругом"/, хор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Were diu werlt alle min ("Если бы весь мир был мой", хор).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TABERNA" ("В таверне"):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"Estuans interius" ("Жжет внутри" ("Злобное покаяние"), баритон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"Olim lacus colueram" ("Когда я жил у озера", тенор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"Ego sum abbas" ("Я - аббат", баритон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taberna quando sumus" ("Когда мы в таверне").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"COUR D'AMOUR" ("Любовные утехи"):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"Amor volat undique" ("Купидон летает всюду", хор мальчиков);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"Dies, nox et omnia" ("День, ночь и весь мир", баритон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"Stetit puella" ("Девушка стояла", сопрано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"Circa mea pectora" ("В моей груди", баритон соло и хор);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"Si puer cum puellula" ("Если парень с девушкой", мужской хор);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"Veni, veni, venias" ("Приди, приди, о приди же", два хора);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trutina" ("На весах", сопрано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"Tempuss est iocundum" ("В это радостное время", баритон соло и хор);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"Dulcissime" ("Мой самый нежный", сопрано соло).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"BLANZIFLOR ET HELENA" ("Бланзифор и Елена")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"Ave formosissima!" ("Славься, прекраснейшая!", весь состав исполнителей).</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"FORTUNA IMPERATRIX MUNDI"</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"O Fortuna" ("</w:t>
      </w:r>
      <w:r w:rsidRPr="00623049">
        <w:rPr>
          <w:rFonts w:ascii="Times New Roman" w:hAnsi="Times New Roman" w:cs="Times New Roman"/>
          <w:sz w:val="24"/>
          <w:szCs w:val="24"/>
        </w:rPr>
        <w:t>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Фортуна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«Спартак» (1956).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Мировая  премьера: 27 декабря 1956 года, Ленинградский театр оперы и балета им. С. Кирова.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балета – самый яркий образец творчества отечественных композиторов ХХ века. Значение творчества композитора А. И. Хачатуряна для развития жанров  советской инструментальной музыки (Концерт для скрипки с оркестром) и балета («Гаянэ», «Спартак»). Роль в создании балета  И. Моисеева, Н.Волкова, официальной власти. Источники, использованные литературной основы для либретто.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Хореография (в настоящее время  насчитывается более 20 версий постановки):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11.03.1958 -  впервые создана И.А.Моисеевым (премьера). 27.12.1956 - Дирижёр — </w:t>
      </w:r>
      <w:hyperlink r:id="rId116" w:tooltip="Павел Эмильевич Фельдт (страница не существует)" w:history="1">
        <w:r w:rsidRPr="00623049">
          <w:rPr>
            <w:rStyle w:val="aff3"/>
            <w:rFonts w:ascii="Times New Roman" w:hAnsi="Times New Roman" w:cs="Times New Roman"/>
            <w:sz w:val="24"/>
            <w:szCs w:val="24"/>
          </w:rPr>
          <w:t>Павел Фельдт</w:t>
        </w:r>
      </w:hyperlink>
      <w:r w:rsidRPr="00623049">
        <w:rPr>
          <w:rFonts w:ascii="Times New Roman" w:hAnsi="Times New Roman" w:cs="Times New Roman"/>
          <w:sz w:val="24"/>
          <w:szCs w:val="24"/>
        </w:rPr>
        <w:t>, художник — </w:t>
      </w:r>
      <w:hyperlink r:id="rId117" w:tooltip="Валентина Михайловна Ходасевич (страница не существует)" w:history="1">
        <w:r w:rsidRPr="00623049">
          <w:rPr>
            <w:rStyle w:val="aff3"/>
            <w:rFonts w:ascii="Times New Roman" w:hAnsi="Times New Roman" w:cs="Times New Roman"/>
            <w:sz w:val="24"/>
            <w:szCs w:val="24"/>
          </w:rPr>
          <w:t>Валентина Ходасевич</w:t>
        </w:r>
      </w:hyperlink>
      <w:r w:rsidRPr="00623049">
        <w:rPr>
          <w:rFonts w:ascii="Times New Roman" w:hAnsi="Times New Roman" w:cs="Times New Roman"/>
          <w:sz w:val="24"/>
          <w:szCs w:val="24"/>
        </w:rPr>
        <w:t>. Балетмейстер-постановщик премьерного спектакля: </w:t>
      </w:r>
      <w:hyperlink r:id="rId118" w:tooltip="Леонид Вениаминович Якобсон (страница не существует)" w:history="1">
        <w:r w:rsidRPr="00623049">
          <w:rPr>
            <w:rStyle w:val="aff3"/>
            <w:rFonts w:ascii="Times New Roman" w:hAnsi="Times New Roman" w:cs="Times New Roman"/>
            <w:sz w:val="24"/>
            <w:szCs w:val="24"/>
          </w:rPr>
          <w:t>Леонид Якобсон</w:t>
        </w:r>
      </w:hyperlink>
      <w:r w:rsidRPr="00623049">
        <w:rPr>
          <w:rFonts w:ascii="Times New Roman" w:hAnsi="Times New Roman" w:cs="Times New Roman"/>
          <w:sz w:val="24"/>
          <w:szCs w:val="24"/>
        </w:rPr>
        <w:t xml:space="preserv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04.04.1962  редакция Л.В.Якобсона на сцене Большого театра.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09.04.1968  в Большом театре состоялась премьера "Спартака" в редакции Ю.Н. Григоровича. </w:t>
      </w:r>
      <w:r w:rsidRPr="00623049">
        <w:rPr>
          <w:rFonts w:ascii="Times New Roman" w:hAnsi="Times New Roman" w:cs="Times New Roman"/>
          <w:sz w:val="24"/>
          <w:szCs w:val="24"/>
        </w:rPr>
        <w:br/>
        <w:t>Балетмейстер-постановщик - Юрий Григорович. </w:t>
      </w:r>
      <w:r w:rsidRPr="00623049">
        <w:rPr>
          <w:rFonts w:ascii="Times New Roman" w:hAnsi="Times New Roman" w:cs="Times New Roman"/>
          <w:sz w:val="24"/>
          <w:szCs w:val="24"/>
        </w:rPr>
        <w:br/>
        <w:t xml:space="preserve">Дирижер - Альгис Жюрайтис, запись </w:t>
      </w:r>
      <w:smartTag w:uri="urn:schemas-microsoft-com:office:smarttags" w:element="metricconverter">
        <w:smartTagPr>
          <w:attr w:name="ProductID" w:val="1970 г"/>
        </w:smartTagPr>
        <w:r w:rsidRPr="00623049">
          <w:rPr>
            <w:rFonts w:ascii="Times New Roman" w:hAnsi="Times New Roman" w:cs="Times New Roman"/>
            <w:sz w:val="24"/>
            <w:szCs w:val="24"/>
          </w:rPr>
          <w:t>1970 г</w:t>
        </w:r>
      </w:smartTag>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Хореографический концерт для четырех солистов и кордебалета. </w:t>
      </w:r>
      <w:r w:rsidRPr="00623049">
        <w:rPr>
          <w:rFonts w:ascii="Times New Roman" w:hAnsi="Times New Roman" w:cs="Times New Roman"/>
          <w:sz w:val="24"/>
          <w:szCs w:val="24"/>
        </w:rPr>
        <w:br/>
        <w:t>Создание образа врага средствами классического танца, хореографически сложная партия Красса, не уступающую партии главного героя. Гармоничный баланс противоборствующих сил. Спектакль ГАБТ СССР известен всему миру и вошел в золотой фонд советского искусства.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ЯРОСЛАВНА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Первое представление: Ленинград, Малый оперный театр, 30 апреля </w:t>
      </w:r>
      <w:smartTag w:uri="urn:schemas-microsoft-com:office:smarttags" w:element="metricconverter">
        <w:smartTagPr>
          <w:attr w:name="ProductID" w:val="1974 г"/>
        </w:smartTagPr>
        <w:r w:rsidRPr="00623049">
          <w:rPr>
            <w:rFonts w:ascii="Times New Roman" w:hAnsi="Times New Roman" w:cs="Times New Roman"/>
            <w:sz w:val="24"/>
            <w:szCs w:val="24"/>
          </w:rPr>
          <w:t>1974 г</w:t>
        </w:r>
      </w:smartTag>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Действующие лица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Игорь, князь Новгород-Северский. Ефросиния Ярославна, княгиня Новгород-Северская. Владимир, сын Игоря. Святослав Великий, князь Киевский. Князья. Плакальщицы. Кончак, хан Половецкий.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Либретто, хореография и оформление  О. Виноградова.</w:t>
      </w:r>
      <w:r w:rsidRPr="00623049">
        <w:rPr>
          <w:rFonts w:ascii="Times New Roman" w:hAnsi="Times New Roman" w:cs="Times New Roman"/>
          <w:sz w:val="24"/>
          <w:szCs w:val="24"/>
        </w:rPr>
        <w:br/>
        <w:t>Действие первое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Усобицы. О, стонать Русской земле, вспоминая первые времена и первых князей!.. Ибо сказал брат брату: «Этомое, и то мое же». И стали князья про малое «это великое» говорить и сами на себя крамолу ковать. А поганые со всех сторон приходили с победами на землю Русскую. Тоска раз лилась по Русской земле; печаль обильная потекла посреди земли Русской.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Призыв Святослава и сговор Игоревой дружины.Тогда великий Святослав изронил «золотое слово», со слезами смешанное: «Уже пал позор на славу. Склоните стяги свои, вложите в ножны свои мечи поврежденные, ибо лишились вы славы дедов. Вы ведь своими крамолами начали наводить поганых на землю Русскую». Зло сказали Игорь и Всеволод: «Помужествуем сами: прошлую славу себе похитим, а будущую сами поделим!»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3. Начало похода. Тогда вступил Игорь-князь в золотое стремя и поехал по чистому полю. Жены русские восплакались, приговаривая: «Уже нам своих милых лад ни мыслию не смыслить, ни думою не сдумать, ни глазами не повидать».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 Затмение. ...Сами скачут, как серые волки в поле, ища себе чести, а князю славы... Солнце ему тьмою путь заступало; ночь стонами грозы птиц пробудила.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Действие второе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Поход. Тогда Игорь взглянул на светлое солнце и увидел воинов своих,тьмою прикрытых. И сказал Игорь-Князь дружине: «О дружина моя и братья! Лучше ведь</w:t>
      </w:r>
      <w:r w:rsidRPr="00623049">
        <w:rPr>
          <w:rFonts w:ascii="Times New Roman" w:hAnsi="Times New Roman" w:cs="Times New Roman"/>
          <w:sz w:val="24"/>
          <w:szCs w:val="24"/>
        </w:rPr>
        <w:br/>
        <w:t>убитым быть, чем плененным быть; сядем же, братья, на борзых коней да посмотрим хоть на синий Дон». Ум князя уступил желанию, и охота отведать Дон великий заслонила ему предзнаменование. Игорь к Дону воинов ведет.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Первая битва. Дремлет в поле Олегово храброе гнездо. Далеко залетело! Не было оно в обиду порождено ни соколу, ни кречету, ни тебе, черный ворон, поганый половец!О Русская земля! Ты уже за холмом!.. Спозаранок в пятницу потоптали они поганые полки половецкие и, рассыпавшись стрелами по полю, помчали красных девушек половецких. Червлен стяг, белая хоругвь, червлена челка, серебряно древко — храброму Святославичу!</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Окружение. Долго ночь меркнет. Заря свет уронила, мгла поля покрыла. Щекот соловьиный уснул... А половцы непроторенными дорогами помчались к Дону великому:</w:t>
      </w:r>
      <w:r w:rsidRPr="00623049">
        <w:rPr>
          <w:rFonts w:ascii="Times New Roman" w:hAnsi="Times New Roman" w:cs="Times New Roman"/>
          <w:sz w:val="24"/>
          <w:szCs w:val="24"/>
        </w:rPr>
        <w:br/>
        <w:t>кричат телеги в полуночи, словно лебеди встревоженные. Гзак бежит серым волком, а Кончак ему след указывает к Дону великому. Земля гудит, реки мутно текут, пыль поля</w:t>
      </w:r>
      <w:r w:rsidRPr="00623049">
        <w:rPr>
          <w:rFonts w:ascii="Times New Roman" w:hAnsi="Times New Roman" w:cs="Times New Roman"/>
          <w:sz w:val="24"/>
          <w:szCs w:val="24"/>
        </w:rPr>
        <w:br/>
        <w:t>прикрывает. ...Половцы идут от Дона, и от моря, и со всех сторон русские полки обступили.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Действие третье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Вторая битва. На другой день спозаранок кровавые зори свет возвещают... Быть грому великому! О Русская земля! Ты уже за холмом! Вот ветры, внуки Стрибога, веют с моря стрелами на храбрые полки Игоря. То было в те рати и в те походы, а такой рати не слыхано! С раннего утра до вечера, с вечера до света летят стрелы каленые, гремят сабли о шлемы, трещат копья булатные в поле незнаемом, среди земли Половецкой. Билися день, билися другой; на третий день к полудню пали стяги Игоревы. Тут братья раз лучились на берегу быстрой Каялы; тут кровавого вина</w:t>
      </w:r>
      <w:r w:rsidRPr="00623049">
        <w:rPr>
          <w:rFonts w:ascii="Times New Roman" w:hAnsi="Times New Roman" w:cs="Times New Roman"/>
          <w:sz w:val="24"/>
          <w:szCs w:val="24"/>
        </w:rPr>
        <w:br/>
        <w:t>недостало; тут пир закончили храбрые русичи: сватов на поили, а сами полегли за землю Русскую. Тут Игорь-князь пересел из седла золотого в седло рабское.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 Плач Ярославны. На Дунае Ярославнин голос слышится, кукушкою безвестною рано кукует: «Полечу,—говорит,— кукушкою по Дунаю, омочу шелковый рукав в Каяле-реке, утру князю кровавые его раны на могучем его теле».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10.Побег. Погасли вечером зори. Игорь спит, Игорь бдит, Игорь мыслию поля мерит от великого Дона до малого Донца. Коня в полночь Овлур свистнул за рекою. А Игорь-Князь поскакал горностаем к тростнику, вскочил на борзого коня и соскочил с него серым волком. И побежал к излучине Донца, и полетел соколом под облаками.11. Возвращение. Игорь-князь в Русской земле. При уныли у городов забралы, и веселье поникло. А Игорева храброго войска не воскресить! Призыв. Вступите же, господа, в золотые стремена за обиду сего времени, за землю Русскую!</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 Свиридов (1915 – 1998).  Произведения для хора.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Пути  академической отечественной музыки 80-х гг. ХХ в.: на фольклорной основе (Г. Свиридов. В. Гаврилин), на классической (Б. Чайковский, Б. Тишенко, Р. Щедрин), авангардистской  (А. Шнитке, Э. Денисов, С. Губайдулина), на основе рок-музыки (А. Рыбников).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Характеристика музыкального языка Г.В. Свиридова. Своеобразие личности и творческой одаренности Г. В. Свиридова – глубинная духовная жизнь.  Симфонические произведения композитора (симфония, концерт для фортепиано). Крупные циклические вокально-хоровые произведения в творческом наследии Г.В. Свиридова: «Патетическая оратория» на стихи В.Маяковского; поэма «Памяти Сергея Есенина» и др.). Циклы  романсов:  на стихи А.Пушкина; вокальный цикл «Страна отцов» на стихи А.Исаакяна; кантаты «Снег идет», «Курские песни» и др.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«Молитвенные песнопения» (1991-1997) -  финальное произведение в творческой биографии.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Признание государством  таланта композитора.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Музыкальные примеры наиболее популярных хоровых партитур композитора: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«Ты запой мне ту  песню»,</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«Зимнее утро»,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«Из ветхого завета».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Кино как вид искусства в культуре ХХ века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Кино – отрасль человеческой деятельности, заключающаяся в создании движущихся образов. Синтетический вид искусства, вобравший в себя элементы других видов искусств: театра, художественной фотографии, литературы, изобразительного искусства, музыки.   Коммерческая составляющая кино.  Кино как новый, оригинальный вид художественного творчества, способный создать на экране иллюзию реальности. Три правила кинематографа: краткость, четкость, ясность.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кинематографе нашли отражение все характерные для ХХ века творческие методы. Немое кино активно использовало художественную условность, компенсируя отсутствие звука и цвета. В этот период были сделаны важнейшие творческие открытия, превратившие кинематограф из балаганного зрелища в высокое искусство (Д.У. Гриффит, Д. Форд, Ч. Чаплин, Ф. Мурнау, Ф. Ланг). Появление в кинематографе звука, а затем и цвета позволило расширить диапазон образного воздействия на зрителя. Можно поражать зрителя богатством экзотических красок или мелодраматизмом ситуации ("Богдадский вор" и "Леди Гамильтон" А. Корды), можно вызывать у него ужас (А. Хичкок), можно включить его размышления (Л. Висконти, Ф. Фелинни, А. Куросава, И. Бергман), наконец, можно просто веселить его (Д.Р. Хилл, Кристиан-Жак).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Трехгрошовая опера,1931.</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Зонгопера (балладная опера) – музыкальные номера (баллады и зонги) Курта Вайля (1900–1950), объединенные драматургией. Социальная значимость идей оперы. Сюжет  пьесы Б.Брехта. Актуальность, социальные акценты драматургии. Критики о пьесе и её экранизации  французско-немецком фильме режиссера </w:t>
      </w:r>
      <w:hyperlink r:id="rId119" w:tooltip="Пабст, Георг Вильгельм" w:history="1">
        <w:r w:rsidRPr="00623049">
          <w:rPr>
            <w:rStyle w:val="aff3"/>
            <w:rFonts w:ascii="Times New Roman" w:hAnsi="Times New Roman" w:cs="Times New Roman"/>
            <w:sz w:val="24"/>
            <w:szCs w:val="24"/>
          </w:rPr>
          <w:t>Георга Вильгельма Пабста</w:t>
        </w:r>
      </w:hyperlink>
      <w:r w:rsidRPr="00623049">
        <w:rPr>
          <w:rFonts w:ascii="Times New Roman" w:hAnsi="Times New Roman" w:cs="Times New Roman"/>
          <w:sz w:val="24"/>
          <w:szCs w:val="24"/>
        </w:rPr>
        <w:t xml:space="preserve"> (Georg Wilhelm Pabst). Герои фильма, выдающиеся актеры.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К.Вайль  - Выдающийся немецкий композитор.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Биографические факты: учился у отца,  в Берлинcкой высшей школе  музыки. Некоторое время работал дирижером, брал уроки у Ф.Бузони, одновременно сочиняя в камерных и симфонических жанрах (симфония, квартет, дивертисмент). После успешной постановки первой оперы – Протагонист (Der Protagonist, 1926) – Вайль сочинил восемь опер и несколько музыкальных комедий. Наибольшей известностью пользуется «Трехгрошовая опера» (Die Dreigroschenoper, 1928) на либретто Б.Брехта по английской пьесе 18 в. «Опера нищих».  В сотрудничестве с Брехтом также созданы «Возвышение и падение города Махагони» (1929), «Семь смертных грехов» (1933).  Вайль покинул Германию в 1933 и переселился в США в </w:t>
      </w:r>
      <w:smartTag w:uri="urn:schemas-microsoft-com:office:smarttags" w:element="metricconverter">
        <w:smartTagPr>
          <w:attr w:name="ProductID" w:val="1935 г"/>
        </w:smartTagPr>
        <w:r w:rsidRPr="00623049">
          <w:rPr>
            <w:rFonts w:ascii="Times New Roman" w:hAnsi="Times New Roman" w:cs="Times New Roman"/>
            <w:sz w:val="24"/>
            <w:szCs w:val="24"/>
          </w:rPr>
          <w:t>1935 г</w:t>
        </w:r>
      </w:smartTag>
      <w:r w:rsidRPr="00623049">
        <w:rPr>
          <w:rFonts w:ascii="Times New Roman" w:hAnsi="Times New Roman" w:cs="Times New Roman"/>
          <w:sz w:val="24"/>
          <w:szCs w:val="24"/>
        </w:rPr>
        <w:t xml:space="preserv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наиболее популярных произведений композитора.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Мюзиклы «Праздник в Нью-Йорке» (Knickerbocker Holiday, 1938) по пьесе М.Андерсона, «Леди в темноте» (Lady in the Dark, 1941), «Одно прикосновение Венеры» (One Touch of Venus, 1943), «Уличное происшествие» (Street Scene, 1947), «Потерян в звездах» (Lost in the Stars, 1949), пьесе М.Андерсона по роману А.Патона «Плачь, любимая страна».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«Любовь и смерть», 1975.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Вуди Аллен (Woody Allen) - американский кинорежиссер, сценарист, актер и продюсер, композитор. Огромный объём работы, проделанной Алленом в кино,  высокая скорость производства фильмов.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Создание  нового жанра — «интеллектуальная комедия». Использование смешения художественных стилей, пародийные элементы.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«Стеклянная гармоника», 1968. Андрей Хржановский.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Аллегорическая притча о судьбе искусства. В основе сюжета – сказка Л.Лагина. Полистилистическая основа музыки, использование различных систем композиторской техники. Общая характеристика инструментальной музыки А.Г. Шнитке. Сотрудничество с кинематографом и театром. Концепция "полистилистики", аналитическая деятельность.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и музыкальные примеры наиболее популярных произведений композитора.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Сказка -    « Белоснежка», «Рождественская сказка», «Мелодия для шарманки»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Музыкальный авангард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Авангардизм - художественное направление, возникшее в зарубежном искусстве в конце 40-х гг. -50 гг.. и оказавшее значительное влияние на развитие музыки второй половины XX века. Мировоззренческие корни авангардизма - в идеализме: человек существует в мире как одинокая личность, искусство не столько обращено к обществу, сколько является средством субъективного выражения. Середина XX века - переломный момент в европейской и американской культуре: новые тенденции, смена поколений. Международная обстановка после второй мировой войны. Роль войны в радикальном изменении музыкальной жизни и сознания композиторов: эмиграция, ограничение творческих контактов, замкнутость в своем художественном мире сменяются тягой к общению, расширению музыкальных связей за рубежом - фестивали, концерты. Более широкое обращение к теме гуманизма, устремленность в новаторство.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Новое поколение композиторов, выдвинувшихся в 50-е годы: Л. Шеффер, К. Штокхаузен, П. Булез, Д. Кейдж, Д. Лигети, Л. Берио и др. Отрицание авангардистами классических основ музыки, традиционных средств выразительности: мелодии, лада, гармонии (основа композиционной техники - додекафония, серийность), привычного использования музыкальных инструментов.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Новые экспериментальные задачи в отношении звука, использование как музыкальных, так и внемузыкальных звуков ( шумов, стука, грохота, шелеста и т.д.). Поиски необычных средств выражения с применением современной техники.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Распространение новой техники композиции во второй половине XX века. Возникновение алеаторики, сонористики, электронной (конкретной, технической) музыки; их краткая характеристика: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алеаторика (буквально "жребий"), когда произведение (или его часть) подчинено случайности (К. Штокхаузен "Фортепианная пьеса Х1", Д. Кейдж, П. Булез). Использование алеаторики в произведении К. Пендерецкого "Плач по жертвам Хиросимы". Графическая запись алеаторики;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сонористика ("звучать") - музыка тембров - направление, связанное с поисками и монтажом новых тембровых красок;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электронная (конкретная, техническая) музыка: изначально - звуки конкретной среды, записанные на магнитную ленту. Принцип электронной музыки - создание сочинения техническими средствами и отсутствие исполнителя. Эволюция электронной (конкретной) музыки: магнитофон - синтезатор компьютер. "Шумовые этюды" и "Симфония для одного человека" Пьера Шеффера - первые образцы электронной (конкретной) музыки.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Психологическое воздействие сочинений авангардистов, основанное на "нулевой" информации, заложенной художником, дающей слушателю простор для фантазии и раскрепощения. Широкое распространение технологических приемов авангардизма в музыке современных композиторов неавангардного мышления, когда звуковые поиски не самоцель, а средство в содержательном произведении (О. Мессиан, В. Лютославский), в отечественной музыке (А. Шнитке), в музыке кино - Э. Артемьев.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 Шеффер. "Симфония для одного человека".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 Булез. "Молоток без хозяина".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Штокхаузен. "Гимны".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 Кейдж. "Ария".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 Берио. "Секвенции", "Два маленьких дуэта" для скрипки.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Пендерецкий. "Трио  памяти Хиросимы".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Лобанов. Виолончельный концерт.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Шнитке. Кончерто гроссо №1.</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"Хоровой концерт" на сл. Грегора Нарекацци. "Ревизская сказка".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 Денисов. "Живопись".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 Губайдулина. "Detto II".</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А.Пярт Зеркало в зеркале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 Чайковский. Виолончельный концерт. Струнный квартет.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Добровольский. "Музыка для магнитной ленты"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Мартынов. "Войдите".</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Пьер Булез (р.1926)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"Молоток без хозяина" 1954 /для альта и 7 -ми инструментов /на слова Рене Шара </w:t>
      </w:r>
      <w:r w:rsidRPr="00623049">
        <w:rPr>
          <w:rFonts w:ascii="Times New Roman" w:hAnsi="Times New Roman" w:cs="Times New Roman"/>
          <w:sz w:val="24"/>
          <w:szCs w:val="24"/>
        </w:rPr>
        <w:br/>
        <w:t xml:space="preserve">1. </w:t>
      </w:r>
      <w:r w:rsidRPr="00623049">
        <w:rPr>
          <w:rFonts w:ascii="Times New Roman" w:hAnsi="Times New Roman" w:cs="Times New Roman"/>
          <w:sz w:val="24"/>
          <w:szCs w:val="24"/>
          <w:lang w:val="en-US"/>
        </w:rPr>
        <w:t>Avant "L'Artisanot furieux" 1:29 </w:t>
      </w:r>
      <w:r w:rsidRPr="00623049">
        <w:rPr>
          <w:rFonts w:ascii="Times New Roman" w:hAnsi="Times New Roman" w:cs="Times New Roman"/>
          <w:sz w:val="24"/>
          <w:szCs w:val="24"/>
          <w:lang w:val="en-US"/>
        </w:rPr>
        <w:br/>
        <w:t>2. Commentaire 1 de "Bourreaux de solitude" 3:38</w:t>
      </w:r>
      <w:r w:rsidRPr="00623049">
        <w:rPr>
          <w:rFonts w:ascii="Times New Roman" w:hAnsi="Times New Roman" w:cs="Times New Roman"/>
          <w:sz w:val="24"/>
          <w:szCs w:val="24"/>
          <w:lang w:val="en-US"/>
        </w:rPr>
        <w:br/>
        <w:t>3. "L'Artisanot furieux" 2:04 </w:t>
      </w:r>
      <w:r w:rsidRPr="00623049">
        <w:rPr>
          <w:rFonts w:ascii="Times New Roman" w:hAnsi="Times New Roman" w:cs="Times New Roman"/>
          <w:sz w:val="24"/>
          <w:szCs w:val="24"/>
          <w:lang w:val="en-US"/>
        </w:rPr>
        <w:br/>
        <w:t>4. Commentaire 11 de "Bourreaux de solitude" 4:14</w:t>
      </w:r>
      <w:r w:rsidRPr="00623049">
        <w:rPr>
          <w:rFonts w:ascii="Times New Roman" w:hAnsi="Times New Roman" w:cs="Times New Roman"/>
          <w:sz w:val="24"/>
          <w:szCs w:val="24"/>
          <w:lang w:val="en-US"/>
        </w:rPr>
        <w:br/>
        <w:t>5. "Bel edifice et les presentiments" verrsion premiere 3:27 </w:t>
      </w:r>
      <w:r w:rsidRPr="00623049">
        <w:rPr>
          <w:rFonts w:ascii="Times New Roman" w:hAnsi="Times New Roman" w:cs="Times New Roman"/>
          <w:sz w:val="24"/>
          <w:szCs w:val="24"/>
          <w:lang w:val="en-US"/>
        </w:rPr>
        <w:br/>
        <w:t>6. "Bourreaux de solitude" 4:22</w:t>
      </w:r>
      <w:r w:rsidRPr="00623049">
        <w:rPr>
          <w:rFonts w:ascii="Times New Roman" w:hAnsi="Times New Roman" w:cs="Times New Roman"/>
          <w:sz w:val="24"/>
          <w:szCs w:val="24"/>
          <w:lang w:val="en-US"/>
        </w:rPr>
        <w:br/>
        <w:t>7. Ares "L'Artisanot furieux" 0:50</w:t>
      </w:r>
      <w:r w:rsidRPr="00623049">
        <w:rPr>
          <w:rFonts w:ascii="Times New Roman" w:hAnsi="Times New Roman" w:cs="Times New Roman"/>
          <w:sz w:val="24"/>
          <w:szCs w:val="24"/>
          <w:lang w:val="en-US"/>
        </w:rPr>
        <w:br/>
        <w:t>8. Commentaire 111 de "Bourreaux de solitude" 4:46</w:t>
      </w:r>
      <w:r w:rsidRPr="00623049">
        <w:rPr>
          <w:rFonts w:ascii="Times New Roman" w:hAnsi="Times New Roman" w:cs="Times New Roman"/>
          <w:sz w:val="24"/>
          <w:szCs w:val="24"/>
          <w:lang w:val="en-US"/>
        </w:rPr>
        <w:br/>
        <w:t>9. "Bel edifice et les presentiments" double 7:22 </w:t>
      </w:r>
      <w:r w:rsidRPr="00623049">
        <w:rPr>
          <w:rFonts w:ascii="Times New Roman" w:hAnsi="Times New Roman" w:cs="Times New Roman"/>
          <w:sz w:val="24"/>
          <w:szCs w:val="24"/>
          <w:lang w:val="en-US"/>
        </w:rPr>
        <w:br/>
        <w:t xml:space="preserve"> </w:t>
      </w:r>
      <w:r w:rsidRPr="00623049">
        <w:rPr>
          <w:rFonts w:ascii="Times New Roman" w:hAnsi="Times New Roman" w:cs="Times New Roman"/>
          <w:sz w:val="24"/>
          <w:szCs w:val="24"/>
        </w:rPr>
        <w:t>Мастер</w:t>
      </w:r>
      <w:r w:rsidRPr="00623049">
        <w:rPr>
          <w:rFonts w:ascii="Times New Roman" w:hAnsi="Times New Roman" w:cs="Times New Roman"/>
          <w:sz w:val="24"/>
          <w:szCs w:val="24"/>
          <w:lang w:val="en-US"/>
        </w:rPr>
        <w:t xml:space="preserve"> – </w:t>
      </w:r>
      <w:r w:rsidRPr="00623049">
        <w:rPr>
          <w:rFonts w:ascii="Times New Roman" w:hAnsi="Times New Roman" w:cs="Times New Roman"/>
          <w:sz w:val="24"/>
          <w:szCs w:val="24"/>
        </w:rPr>
        <w:t>поэт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композитор</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творец</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Идея нового цикла – идея нового  дегуманизированного искусства. И  оно действует само по себе и может действовать по механической логике.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1-3 в центре вокальный номер, который окружен враждебной прелюдией и постлюдией. Во втором субцикле появляется образ  окаменевания  гранитный маятник. Является символ времени – гранит, которой чаще мы видим а могильной плите.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  во втором субцикле появляются части –комментарии.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третьей  изменяется соотношение текста и музыки - равномерный контрапункт, равное количество тактов  музыки  и текста. 9 часть  -  из голоса уходит текст, затем идет вокализ  и наконец передается  флейте основная мысль текста и заканчивается окаменеванием человеческих лирических чувств.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Запомните =  субциклы как у Мессиана!!  но  булез центрирует цикл, лишая его внутреннего движения.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Исполняют: Jeanne Deroubaix , альт ; инструменталиты: альтовая флейта ,хилоримба , вибр ударые ,гитара и виола п/у Пьера Булеза (запись 1956)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"Молоток без мастера" (La marteau sans maitre)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I. " L'artisanat furieux"       "Яростное ремесленничество"</w:t>
      </w:r>
      <w:r w:rsidRPr="00623049">
        <w:rPr>
          <w:rFonts w:ascii="Times New Roman" w:hAnsi="Times New Roman" w:cs="Times New Roman"/>
          <w:sz w:val="24"/>
          <w:szCs w:val="24"/>
        </w:rPr>
        <w:br/>
        <w:t>«Неистовое ремесло»</w:t>
      </w:r>
      <w:r w:rsidRPr="00623049">
        <w:rPr>
          <w:rFonts w:ascii="Times New Roman" w:hAnsi="Times New Roman" w:cs="Times New Roman"/>
          <w:sz w:val="24"/>
          <w:szCs w:val="24"/>
        </w:rPr>
        <w:br/>
        <w:t>La roulette rouge au bord du clou</w:t>
      </w:r>
      <w:r w:rsidRPr="00623049">
        <w:rPr>
          <w:rFonts w:ascii="Times New Roman" w:hAnsi="Times New Roman" w:cs="Times New Roman"/>
          <w:sz w:val="24"/>
          <w:szCs w:val="24"/>
        </w:rPr>
        <w:br/>
        <w:t>Et cadavre dans le panier</w:t>
      </w:r>
      <w:r w:rsidRPr="00623049">
        <w:rPr>
          <w:rFonts w:ascii="Times New Roman" w:hAnsi="Times New Roman" w:cs="Times New Roman"/>
          <w:sz w:val="24"/>
          <w:szCs w:val="24"/>
        </w:rPr>
        <w:br/>
        <w:t>Et chevaux de labour dans le fer &amp;#224; cheval</w:t>
      </w:r>
      <w:r w:rsidRPr="00623049">
        <w:rPr>
          <w:rFonts w:ascii="Times New Roman" w:hAnsi="Times New Roman" w:cs="Times New Roman"/>
          <w:sz w:val="24"/>
          <w:szCs w:val="24"/>
        </w:rPr>
        <w:br/>
        <w:t>Je r&amp;#234;ve sur la pointe de mon couteau le P&amp;#233;rou.</w:t>
      </w:r>
      <w:r w:rsidRPr="00623049">
        <w:rPr>
          <w:rFonts w:ascii="Times New Roman" w:hAnsi="Times New Roman" w:cs="Times New Roman"/>
          <w:sz w:val="24"/>
          <w:szCs w:val="24"/>
        </w:rPr>
        <w:br/>
        <w:t>Красная повозка на гвозде</w:t>
      </w:r>
      <w:r w:rsidRPr="00623049">
        <w:rPr>
          <w:rFonts w:ascii="Times New Roman" w:hAnsi="Times New Roman" w:cs="Times New Roman"/>
          <w:sz w:val="24"/>
          <w:szCs w:val="24"/>
        </w:rPr>
        <w:br/>
        <w:t>И труп в корзине,</w:t>
      </w:r>
      <w:r w:rsidRPr="00623049">
        <w:rPr>
          <w:rFonts w:ascii="Times New Roman" w:hAnsi="Times New Roman" w:cs="Times New Roman"/>
          <w:sz w:val="24"/>
          <w:szCs w:val="24"/>
        </w:rPr>
        <w:br/>
        <w:t>Утомленные лошади с железными подковами,</w:t>
      </w:r>
      <w:r w:rsidRPr="00623049">
        <w:rPr>
          <w:rFonts w:ascii="Times New Roman" w:hAnsi="Times New Roman" w:cs="Times New Roman"/>
          <w:sz w:val="24"/>
          <w:szCs w:val="24"/>
        </w:rPr>
        <w:br/>
        <w:t>Я мечтаю, держа голову на острие своего перуанского ножа.</w:t>
      </w:r>
      <w:r w:rsidRPr="00623049">
        <w:rPr>
          <w:rFonts w:ascii="Times New Roman" w:hAnsi="Times New Roman" w:cs="Times New Roman"/>
          <w:sz w:val="24"/>
          <w:szCs w:val="24"/>
        </w:rPr>
        <w:br/>
      </w:r>
      <w:r w:rsidRPr="00623049">
        <w:rPr>
          <w:rFonts w:ascii="Times New Roman" w:hAnsi="Times New Roman" w:cs="Times New Roman"/>
          <w:sz w:val="24"/>
          <w:szCs w:val="24"/>
        </w:rPr>
        <w:br/>
      </w:r>
      <w:r w:rsidRPr="00623049">
        <w:rPr>
          <w:rFonts w:ascii="Times New Roman" w:hAnsi="Times New Roman" w:cs="Times New Roman"/>
          <w:sz w:val="24"/>
          <w:szCs w:val="24"/>
          <w:lang w:val="en-US"/>
        </w:rPr>
        <w:t>II. "Bourreaux de solitude"      "</w:t>
      </w:r>
      <w:r w:rsidRPr="00623049">
        <w:rPr>
          <w:rFonts w:ascii="Times New Roman" w:hAnsi="Times New Roman" w:cs="Times New Roman"/>
          <w:sz w:val="24"/>
          <w:szCs w:val="24"/>
        </w:rPr>
        <w:t>Плачи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одиночества</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t>Le pas s'est &amp;#233;loign&amp;#233; le marcheur s'est tu</w:t>
      </w:r>
      <w:r w:rsidRPr="00623049">
        <w:rPr>
          <w:rFonts w:ascii="Times New Roman" w:hAnsi="Times New Roman" w:cs="Times New Roman"/>
          <w:sz w:val="24"/>
          <w:szCs w:val="24"/>
          <w:lang w:val="en-US"/>
        </w:rPr>
        <w:br/>
        <w:t>Sur le cadran de l'Imitation</w:t>
      </w:r>
      <w:r w:rsidRPr="00623049">
        <w:rPr>
          <w:rFonts w:ascii="Times New Roman" w:hAnsi="Times New Roman" w:cs="Times New Roman"/>
          <w:sz w:val="24"/>
          <w:szCs w:val="24"/>
          <w:lang w:val="en-US"/>
        </w:rPr>
        <w:br/>
        <w:t>Le Balancier lance sa charge de granit reflexe.</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Шаг удалился - пешеход скрылся</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В циферблате мнимого</w:t>
      </w:r>
      <w:r w:rsidRPr="00623049">
        <w:rPr>
          <w:rFonts w:ascii="Times New Roman" w:hAnsi="Times New Roman" w:cs="Times New Roman"/>
          <w:sz w:val="24"/>
          <w:szCs w:val="24"/>
        </w:rPr>
        <w:br/>
        <w:t>Маятник  машинально бросает свой  гранитный  груз</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563AA3">
        <w:rPr>
          <w:rFonts w:ascii="Times New Roman" w:hAnsi="Times New Roman" w:cs="Times New Roman"/>
          <w:sz w:val="24"/>
          <w:szCs w:val="24"/>
          <w:lang w:val="en-US"/>
        </w:rPr>
        <w:br/>
      </w:r>
      <w:r w:rsidRPr="00623049">
        <w:rPr>
          <w:rFonts w:ascii="Times New Roman" w:hAnsi="Times New Roman" w:cs="Times New Roman"/>
          <w:sz w:val="24"/>
          <w:szCs w:val="24"/>
          <w:lang w:val="en-US"/>
        </w:rPr>
        <w:t xml:space="preserve">III. "Bel edifice et les pressentiments"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w:t>
      </w:r>
      <w:r w:rsidRPr="00623049">
        <w:rPr>
          <w:rFonts w:ascii="Times New Roman" w:hAnsi="Times New Roman" w:cs="Times New Roman"/>
          <w:sz w:val="24"/>
          <w:szCs w:val="24"/>
        </w:rPr>
        <w:t>Прекрасное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здание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предчуствия</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t>J'&amp;#233;coute marcher dans mes jambes</w:t>
      </w:r>
      <w:r w:rsidRPr="00623049">
        <w:rPr>
          <w:rFonts w:ascii="Times New Roman" w:hAnsi="Times New Roman" w:cs="Times New Roman"/>
          <w:sz w:val="24"/>
          <w:szCs w:val="24"/>
          <w:lang w:val="en-US"/>
        </w:rPr>
        <w:br/>
        <w:t>La mer morte vagues par-dessus t&amp;#233;te</w:t>
      </w:r>
      <w:r w:rsidRPr="00623049">
        <w:rPr>
          <w:rFonts w:ascii="Times New Roman" w:hAnsi="Times New Roman" w:cs="Times New Roman"/>
          <w:sz w:val="24"/>
          <w:szCs w:val="24"/>
          <w:lang w:val="en-US"/>
        </w:rPr>
        <w:br/>
        <w:t>Enfant la jet&amp;#233;e-promenade sauvage</w:t>
      </w:r>
      <w:r w:rsidRPr="00623049">
        <w:rPr>
          <w:rFonts w:ascii="Times New Roman" w:hAnsi="Times New Roman" w:cs="Times New Roman"/>
          <w:sz w:val="24"/>
          <w:szCs w:val="24"/>
          <w:lang w:val="en-US"/>
        </w:rPr>
        <w:br/>
        <w:t>Homme l'illusion imit&amp;#233;e</w:t>
      </w:r>
      <w:r w:rsidRPr="00623049">
        <w:rPr>
          <w:rFonts w:ascii="Times New Roman" w:hAnsi="Times New Roman" w:cs="Times New Roman"/>
          <w:sz w:val="24"/>
          <w:szCs w:val="24"/>
          <w:lang w:val="en-US"/>
        </w:rPr>
        <w:br/>
        <w:t>Des yeux purs dans les bois</w:t>
      </w:r>
      <w:r w:rsidRPr="00623049">
        <w:rPr>
          <w:rFonts w:ascii="Times New Roman" w:hAnsi="Times New Roman" w:cs="Times New Roman"/>
          <w:sz w:val="24"/>
          <w:szCs w:val="24"/>
          <w:lang w:val="en-US"/>
        </w:rPr>
        <w:br/>
        <w:t>Cherchent en pleurant la t&amp;#233;te habitable.</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r>
      <w:r w:rsidRPr="00623049">
        <w:rPr>
          <w:rFonts w:ascii="Times New Roman" w:hAnsi="Times New Roman" w:cs="Times New Roman"/>
          <w:sz w:val="24"/>
          <w:szCs w:val="24"/>
        </w:rPr>
        <w:t xml:space="preserve">У ног моих морская мертвая стихия       </w:t>
      </w:r>
      <w:r w:rsidRPr="00623049">
        <w:rPr>
          <w:rFonts w:ascii="Times New Roman" w:hAnsi="Times New Roman" w:cs="Times New Roman"/>
          <w:sz w:val="24"/>
          <w:szCs w:val="24"/>
        </w:rPr>
        <w:br/>
        <w:t xml:space="preserve">Вздымает волны...                                       </w:t>
      </w:r>
      <w:r w:rsidRPr="00623049">
        <w:rPr>
          <w:rFonts w:ascii="Times New Roman" w:hAnsi="Times New Roman" w:cs="Times New Roman"/>
          <w:sz w:val="24"/>
          <w:szCs w:val="24"/>
        </w:rPr>
        <w:br/>
        <w:t>Во мне - ребенок, что подобен молу,</w:t>
      </w:r>
      <w:r w:rsidRPr="00623049">
        <w:rPr>
          <w:rFonts w:ascii="Times New Roman" w:hAnsi="Times New Roman" w:cs="Times New Roman"/>
          <w:sz w:val="24"/>
          <w:szCs w:val="24"/>
        </w:rPr>
        <w:br/>
        <w:t>и мужчина, чужих иллюзий полный.</w:t>
      </w:r>
      <w:r w:rsidRPr="00623049">
        <w:rPr>
          <w:rFonts w:ascii="Times New Roman" w:hAnsi="Times New Roman" w:cs="Times New Roman"/>
          <w:sz w:val="24"/>
          <w:szCs w:val="24"/>
        </w:rPr>
        <w:br/>
        <w:t>А чистые глаза в лесу,</w:t>
      </w:r>
      <w:r w:rsidRPr="00623049">
        <w:rPr>
          <w:rFonts w:ascii="Times New Roman" w:hAnsi="Times New Roman" w:cs="Times New Roman"/>
          <w:sz w:val="24"/>
          <w:szCs w:val="24"/>
        </w:rPr>
        <w:br/>
        <w:t xml:space="preserve">Рыдая, ищут голову, где можно было б жить...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 слышу голос моря предо мною</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Вздымаются гвалы над головою</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ребенок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бедные глаза в лесу ищут голову, чтобы поселиться в ней</w:t>
      </w:r>
      <w:r w:rsidRPr="00623049">
        <w:rPr>
          <w:rFonts w:ascii="Times New Roman" w:hAnsi="Times New Roman" w:cs="Times New Roman"/>
          <w:sz w:val="24"/>
          <w:szCs w:val="24"/>
        </w:rPr>
        <w:br/>
        <w:t>Массовое музыкальное искусство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3-й год обучения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1.Блюз.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США – родина современной поп-музыки.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Специфические особенности музыкально-выразительных средств блюза: :триольный ритм, выполняющий главенствующую роль, и своеобразие синкопированных ритмов на основе четырехдольности; особый "блюзовый" звукоряд (мажор с заниженными Ш и VII ступенями нетемперированного строя) и "скользящие" детонирующие интонации, заимствованные из негритянского вокального стиля vibrato; преобладание в гармонии субдоминантовых септаккордов.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«Блюзом по клавишам», реж. К.Иствуд</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 Гершвин (1898 - 1937).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пианист.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Творческий путь: формирование композитора на основе эстрадно-бытовой музыки Бродвея, профессиональная музыкальная подготовка (частные уроки), выступления с концертами с 18 лет. Влияние джаза на европейских композиторов как одна из характерных тенденций в музыке XX века (К. Дебюсси "Кукольный кекуок", "Менестрели", "Генерал Лявин-эксцентрик". И. Стравинский "Рэгтайм для фортепиано", Л. Хиндемит "Сюита 1922" и др.). Произведения: "Рапсодия в блюзовых тонах" (1924), "Порги и Бесс" (1935) - драма из народной жизни - вершина творчества композитора и первая национальная опера США. Поездка в Европу, учеба в Париже у С. Рахманинова и С. Прокофьева. Возвращение.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«Рапсодия в стиле блюз»  как  образцец претворения джаза в классической музыке.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2. Джаз.</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Появление предвестников джаза в 70-90 годы XIX века в эстрадной музыке США.  Повышенная "варварски" шумная динамика, значительная роль ударной группы (барабан, банджо, гитара, контрабас). Трактовка фортепиано как ударного инструмента. Духовой состав оркестра (кларнеты, саксофоны, трубы, тромбоны). Излюбленная форма: импровизация на тему. Составные элементы зрелого джаза 20-х годов: рэгтайм (буквально </w:t>
      </w:r>
      <w:r w:rsidRPr="00623049">
        <w:rPr>
          <w:rFonts w:ascii="Times New Roman" w:hAnsi="Times New Roman" w:cs="Times New Roman"/>
          <w:sz w:val="24"/>
          <w:szCs w:val="24"/>
        </w:rPr>
        <w:lastRenderedPageBreak/>
        <w:t>"рваный ритм"), блюз (синоним грустного настроения) - лирическая песня негров с Миссисипи, джаз-банд - музыка для духового ансамбля из Нового Орлеана. Два течения джаза: "горячий", импровизационный, более опирающийся на народно-негритянские истоки, другой - "приятный", более упорядоченный, обработанный профессионалами. Символы американской джазовой культуры -   Армстронг, Эллингтон, Паркер, Дэвис, Колтрейн.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Майлз  Девис (1926 -1991).</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Американский трубач, композитор, бендлидер.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Дэвис утвердил на сцене новый тип джазового шоу, после чего стал частым гостем американских и европейских джаз и рок-фестивалей. Среди главных достижений: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создание оригинального стиля игры на трубе, который впервые проявился в записях, сделанных Дэвисом с </w:t>
      </w:r>
      <w:hyperlink r:id="rId120" w:tooltip="Паркер, Чарли" w:history="1">
        <w:r w:rsidRPr="00623049">
          <w:rPr>
            <w:rStyle w:val="aff3"/>
            <w:rFonts w:ascii="Times New Roman" w:hAnsi="Times New Roman" w:cs="Times New Roman"/>
            <w:sz w:val="24"/>
            <w:szCs w:val="24"/>
          </w:rPr>
          <w:t>Чарли Паркером</w:t>
        </w:r>
      </w:hyperlink>
      <w:r w:rsidRPr="00623049">
        <w:rPr>
          <w:rFonts w:ascii="Times New Roman" w:hAnsi="Times New Roman" w:cs="Times New Roman"/>
          <w:sz w:val="24"/>
          <w:szCs w:val="24"/>
        </w:rPr>
        <w:t xml:space="preserve"> в середине 1940-х годов и который оказал влияние на огромное количество трубачей, играющих в стиле бибоп и кул (прохладный джаз);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Майлз Дэвис стоял у истоков таких направлений в джазе, как фьюжн и джаз-рок;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запись основополагающих альбомов для т. н. </w:t>
      </w:r>
      <w:hyperlink r:id="rId121" w:tooltip="Прохладный джаз" w:history="1">
        <w:r w:rsidRPr="00623049">
          <w:rPr>
            <w:rStyle w:val="aff3"/>
            <w:rFonts w:ascii="Times New Roman" w:hAnsi="Times New Roman" w:cs="Times New Roman"/>
            <w:sz w:val="24"/>
            <w:szCs w:val="24"/>
          </w:rPr>
          <w:t>прохладного джаза</w:t>
        </w:r>
      </w:hyperlink>
      <w:r w:rsidRPr="00623049">
        <w:rPr>
          <w:rFonts w:ascii="Times New Roman" w:hAnsi="Times New Roman" w:cs="Times New Roman"/>
          <w:sz w:val="24"/>
          <w:szCs w:val="24"/>
        </w:rPr>
        <w:t> — «Birth of the Cool» (</w:t>
      </w:r>
      <w:hyperlink r:id="rId122" w:tooltip="1949" w:history="1">
        <w:r w:rsidRPr="00623049">
          <w:rPr>
            <w:rStyle w:val="aff3"/>
            <w:rFonts w:ascii="Times New Roman" w:hAnsi="Times New Roman" w:cs="Times New Roman"/>
            <w:sz w:val="24"/>
            <w:szCs w:val="24"/>
          </w:rPr>
          <w:t>1949</w:t>
        </w:r>
      </w:hyperlink>
      <w:r w:rsidRPr="00623049">
        <w:rPr>
          <w:rFonts w:ascii="Times New Roman" w:hAnsi="Times New Roman" w:cs="Times New Roman"/>
          <w:sz w:val="24"/>
          <w:szCs w:val="24"/>
        </w:rPr>
        <w:t>), модального джаза — «Kind of Blue» (</w:t>
      </w:r>
      <w:hyperlink r:id="rId123" w:tooltip="1959" w:history="1">
        <w:r w:rsidRPr="00623049">
          <w:rPr>
            <w:rStyle w:val="aff3"/>
            <w:rFonts w:ascii="Times New Roman" w:hAnsi="Times New Roman" w:cs="Times New Roman"/>
            <w:sz w:val="24"/>
            <w:szCs w:val="24"/>
          </w:rPr>
          <w:t>1959</w:t>
        </w:r>
      </w:hyperlink>
      <w:r w:rsidRPr="00623049">
        <w:rPr>
          <w:rFonts w:ascii="Times New Roman" w:hAnsi="Times New Roman" w:cs="Times New Roman"/>
          <w:sz w:val="24"/>
          <w:szCs w:val="24"/>
        </w:rPr>
        <w:t xml:space="preserve">), стиля </w:t>
      </w:r>
      <w:hyperlink r:id="rId124" w:tooltip="Джаз-фьюжн" w:history="1">
        <w:r w:rsidRPr="00623049">
          <w:rPr>
            <w:rStyle w:val="aff3"/>
            <w:rFonts w:ascii="Times New Roman" w:hAnsi="Times New Roman" w:cs="Times New Roman"/>
            <w:sz w:val="24"/>
            <w:szCs w:val="24"/>
          </w:rPr>
          <w:t>джаз-фьюжн</w:t>
        </w:r>
      </w:hyperlink>
      <w:r w:rsidRPr="00623049">
        <w:rPr>
          <w:rFonts w:ascii="Times New Roman" w:hAnsi="Times New Roman" w:cs="Times New Roman"/>
          <w:sz w:val="24"/>
          <w:szCs w:val="24"/>
        </w:rPr>
        <w:t> — «In a Silent Way» и «</w:t>
      </w:r>
      <w:hyperlink r:id="rId125" w:tooltip="Bitches Brew" w:history="1">
        <w:r w:rsidRPr="00623049">
          <w:rPr>
            <w:rStyle w:val="aff3"/>
            <w:rFonts w:ascii="Times New Roman" w:hAnsi="Times New Roman" w:cs="Times New Roman"/>
            <w:sz w:val="24"/>
            <w:szCs w:val="24"/>
          </w:rPr>
          <w:t>Bitches Brew</w:t>
        </w:r>
      </w:hyperlink>
      <w:r w:rsidRPr="00623049">
        <w:rPr>
          <w:rFonts w:ascii="Times New Roman" w:hAnsi="Times New Roman" w:cs="Times New Roman"/>
          <w:sz w:val="24"/>
          <w:szCs w:val="24"/>
        </w:rPr>
        <w:t xml:space="preserve">» (оба записаны в </w:t>
      </w:r>
      <w:hyperlink r:id="rId126" w:tooltip="1969 год" w:history="1">
        <w:r w:rsidRPr="00623049">
          <w:rPr>
            <w:rStyle w:val="aff3"/>
            <w:rFonts w:ascii="Times New Roman" w:hAnsi="Times New Roman" w:cs="Times New Roman"/>
            <w:sz w:val="24"/>
            <w:szCs w:val="24"/>
          </w:rPr>
          <w:t>1969 году</w:t>
        </w:r>
      </w:hyperlink>
      <w:r w:rsidRPr="00623049">
        <w:rPr>
          <w:rFonts w:ascii="Times New Roman" w:hAnsi="Times New Roman" w:cs="Times New Roman"/>
          <w:sz w:val="24"/>
          <w:szCs w:val="24"/>
        </w:rPr>
        <w:t>). также влияние дроун-музыки Ла Монте Янга и муд-музыки Майлза Дэвиса, особенно его эпической пьесы "Он любил его безумно" ("He Loved Him Madly") с альбома Get Up with It (1974).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Смерть близких ему музыкантов, воспаление легких, автокатастрофа и повреждение коленного сустава, наркотики и неприятности с полицией — все это привело к сильной депрессии, и после 1975 он не появлялся на сцене 6 лет. О выздоровлении и возвращении возвестил альбом The Man With A Horn (1981). В оркестре вновь появились новые имена (он всегда умел открывать таланты) — Джон Скофилд, Кенни Гаррет, Майк Стерн, Эл Фостер, Маркус Миллер, Боб Берг и другие. Новый стиль, который можно охарактеризовать как фанк-рок-джаз, был представлен альбомом Tutu (1986). Майк Зверин назвал его «звуковой дорожкой десятилетия». Дэвис продолжал гастролировать вплоть до своей кончины в 1991. Самые популярные темы Дэвиса — Tutu, All Blues, Tune Up, Bitches brew, Seven Steps To Heaven, Solar, Milestones, So What.В </w:t>
      </w:r>
      <w:hyperlink r:id="rId127" w:tooltip="2002 год" w:history="1">
        <w:r w:rsidRPr="00623049">
          <w:rPr>
            <w:rStyle w:val="aff3"/>
            <w:rFonts w:ascii="Times New Roman" w:hAnsi="Times New Roman" w:cs="Times New Roman"/>
            <w:sz w:val="24"/>
            <w:szCs w:val="24"/>
          </w:rPr>
          <w:t>2002 году</w:t>
        </w:r>
      </w:hyperlink>
      <w:r w:rsidRPr="00623049">
        <w:rPr>
          <w:rFonts w:ascii="Times New Roman" w:hAnsi="Times New Roman" w:cs="Times New Roman"/>
          <w:sz w:val="24"/>
          <w:szCs w:val="24"/>
        </w:rPr>
        <w:t xml:space="preserve"> одна из работ Майлза Дэвиса, альбом </w:t>
      </w:r>
      <w:hyperlink r:id="rId128" w:tooltip="In a Silent Way (страница отсутствует)" w:history="1">
        <w:r w:rsidRPr="00623049">
          <w:rPr>
            <w:rStyle w:val="aff3"/>
            <w:rFonts w:ascii="Times New Roman" w:hAnsi="Times New Roman" w:cs="Times New Roman"/>
            <w:sz w:val="24"/>
            <w:szCs w:val="24"/>
          </w:rPr>
          <w:t>In a Silent Way</w:t>
        </w:r>
      </w:hyperlink>
      <w:r w:rsidRPr="00623049">
        <w:rPr>
          <w:rFonts w:ascii="Times New Roman" w:hAnsi="Times New Roman" w:cs="Times New Roman"/>
          <w:sz w:val="24"/>
          <w:szCs w:val="24"/>
        </w:rPr>
        <w:t xml:space="preserve"> была включена в рейтинг </w:t>
      </w:r>
      <w:hyperlink r:id="rId129" w:tooltip="The 25 Most Influential Ambient Albums Of All Time" w:history="1">
        <w:r w:rsidRPr="00623049">
          <w:rPr>
            <w:rStyle w:val="aff3"/>
            <w:rFonts w:ascii="Times New Roman" w:hAnsi="Times New Roman" w:cs="Times New Roman"/>
            <w:sz w:val="24"/>
            <w:szCs w:val="24"/>
          </w:rPr>
          <w:t>The 25 Most Influential Ambient Albums Of All Time</w:t>
        </w:r>
      </w:hyperlink>
      <w:r w:rsidRPr="00623049">
        <w:rPr>
          <w:rFonts w:ascii="Times New Roman" w:hAnsi="Times New Roman" w:cs="Times New Roman"/>
          <w:sz w:val="24"/>
          <w:szCs w:val="24"/>
        </w:rPr>
        <w:t xml:space="preserve"> (25 главных эмбиент альбомов всех времён).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Дейв Брубек (Dave Brubeck) (1920 -2013).</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пианист, бендлидер. .   Антирасист.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с четырех лет обучался игре на фортепиано (первые уроки получил от матери), а с девяти — на виолончели. В 13 лет начал выступать на публичных концертах. До начала 1940-х годов эпизодически играл в различных эстрадных ансамблях (в частности, как исполнитель хиллбилли), диксилендовых и свинговых оркестрах. В 1938—42 годах учился в Пасифик-колледже в Стоктоне, где руководил студенческим ансамблем из 12 человек; одновременно с этим выступал в клубах, в том числе с певицей и пианисткой Клео Браун. В </w:t>
      </w:r>
      <w:smartTag w:uri="urn:schemas-microsoft-com:office:smarttags" w:element="metricconverter">
        <w:smartTagPr>
          <w:attr w:name="ProductID" w:val="1951 г"/>
        </w:smartTagPr>
        <w:r w:rsidRPr="00623049">
          <w:rPr>
            <w:rFonts w:ascii="Times New Roman" w:hAnsi="Times New Roman" w:cs="Times New Roman"/>
            <w:sz w:val="24"/>
            <w:szCs w:val="24"/>
          </w:rPr>
          <w:t>1951 г</w:t>
        </w:r>
      </w:smartTag>
      <w:r w:rsidRPr="00623049">
        <w:rPr>
          <w:rFonts w:ascii="Times New Roman" w:hAnsi="Times New Roman" w:cs="Times New Roman"/>
          <w:sz w:val="24"/>
          <w:szCs w:val="24"/>
        </w:rPr>
        <w:t xml:space="preserve">.  -   The Dave Brubeck Quartet. С </w:t>
      </w:r>
      <w:smartTag w:uri="urn:schemas-microsoft-com:office:smarttags" w:element="metricconverter">
        <w:smartTagPr>
          <w:attr w:name="ProductID" w:val="1958 г"/>
        </w:smartTagPr>
        <w:r w:rsidRPr="00623049">
          <w:rPr>
            <w:rFonts w:ascii="Times New Roman" w:hAnsi="Times New Roman" w:cs="Times New Roman"/>
            <w:sz w:val="24"/>
            <w:szCs w:val="24"/>
          </w:rPr>
          <w:t>1958 г</w:t>
        </w:r>
      </w:smartTag>
      <w:r w:rsidRPr="00623049">
        <w:rPr>
          <w:rFonts w:ascii="Times New Roman" w:hAnsi="Times New Roman" w:cs="Times New Roman"/>
          <w:sz w:val="24"/>
          <w:szCs w:val="24"/>
        </w:rPr>
        <w:t xml:space="preserve">. выступления  с контрабасистом Юджином Райтом, саксофонистом Пол Дезмондом  и барабанщиком Джо Морелло. Dave Brubeck Quartet год спустя  выпуск «Time Out» — альбом, содержащий всего семь композиций. На пластинке были эксперименты с размером — например, созданная по мотивам турецких песен «Blue Rondo à la Turk». В </w:t>
      </w:r>
      <w:smartTag w:uri="urn:schemas-microsoft-com:office:smarttags" w:element="metricconverter">
        <w:smartTagPr>
          <w:attr w:name="ProductID" w:val="1987 г"/>
        </w:smartTagPr>
        <w:r w:rsidRPr="00623049">
          <w:rPr>
            <w:rFonts w:ascii="Times New Roman" w:hAnsi="Times New Roman" w:cs="Times New Roman"/>
            <w:sz w:val="24"/>
            <w:szCs w:val="24"/>
          </w:rPr>
          <w:t>1987 г</w:t>
        </w:r>
      </w:smartTag>
      <w:r w:rsidRPr="00623049">
        <w:rPr>
          <w:rFonts w:ascii="Times New Roman" w:hAnsi="Times New Roman" w:cs="Times New Roman"/>
          <w:sz w:val="24"/>
          <w:szCs w:val="24"/>
        </w:rPr>
        <w:t>.  гастролировал в Москве, выступив в Концертном зале имени Чайковского, во время которого записал альбом «Moscow Night». Фирма «Мелодия» выпустила сразу несколько пластинок квартета. В 2008 году губернатор Калифорнии Арнольд Шварценеггер ввел его в Зал славы штата. Брубек  - почетный доктор нескольких университетов.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Другие награды: «Грэмми» (1996) за вклад в развитие музыки, Лауреат премии Бенджамина Франклина (США) (2008).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Дискография (180 дисков)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Ссылки: </w:t>
      </w:r>
    </w:p>
    <w:p w:rsidR="005F0873" w:rsidRPr="00623049" w:rsidRDefault="003B1987" w:rsidP="00623049">
      <w:pPr>
        <w:spacing w:after="0" w:line="240" w:lineRule="auto"/>
        <w:ind w:firstLine="709"/>
        <w:rPr>
          <w:rFonts w:ascii="Times New Roman" w:hAnsi="Times New Roman" w:cs="Times New Roman"/>
          <w:sz w:val="24"/>
          <w:szCs w:val="24"/>
        </w:rPr>
      </w:pPr>
      <w:hyperlink r:id="rId130" w:history="1">
        <w:r w:rsidR="005F0873" w:rsidRPr="00623049">
          <w:rPr>
            <w:rStyle w:val="aff3"/>
            <w:rFonts w:ascii="Times New Roman" w:hAnsi="Times New Roman" w:cs="Times New Roman"/>
            <w:sz w:val="24"/>
            <w:szCs w:val="24"/>
          </w:rPr>
          <w:t>Памяти Дейва Брубека</w:t>
        </w:r>
      </w:hyperlink>
      <w:r w:rsidR="005F0873" w:rsidRPr="00623049">
        <w:rPr>
          <w:rFonts w:ascii="Times New Roman" w:hAnsi="Times New Roman" w:cs="Times New Roman"/>
          <w:sz w:val="24"/>
          <w:szCs w:val="24"/>
        </w:rPr>
        <w:t xml:space="preserve">  (выпуск радиопрограммы «Время джаза» Дмитрия Савицкого на Радио Свобода. Текст, звук.) (рус.)</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«Слушать здесь!» радиопередача Кирилла Машкова,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«Безразмерный Джаз»  газета Афиша.ру текст Олег Соболев.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Американские певцы второй половины 20 века.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Фрэнк Синатра.</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1" w:tgtFrame="_blank" w:history="1">
        <w:r w:rsidRPr="00623049">
          <w:rPr>
            <w:rStyle w:val="aff3"/>
            <w:rFonts w:ascii="Times New Roman" w:hAnsi="Times New Roman" w:cs="Times New Roman"/>
            <w:sz w:val="24"/>
            <w:szCs w:val="24"/>
          </w:rPr>
          <w:t>http://www.youtube.com/watch?v=fEt8MYZ_x-E</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2" w:tgtFrame="_blank" w:history="1">
        <w:r w:rsidRPr="00623049">
          <w:rPr>
            <w:rStyle w:val="aff3"/>
            <w:rFonts w:ascii="Times New Roman" w:hAnsi="Times New Roman" w:cs="Times New Roman"/>
            <w:sz w:val="24"/>
            <w:szCs w:val="24"/>
          </w:rPr>
          <w:t>http://www.youtube.com/watch?v=D76JL0nAAOU</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Элвис Пресли.</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3" w:tgtFrame="_blank" w:history="1">
        <w:r w:rsidRPr="00623049">
          <w:rPr>
            <w:rStyle w:val="aff3"/>
            <w:rFonts w:ascii="Times New Roman" w:hAnsi="Times New Roman" w:cs="Times New Roman"/>
            <w:sz w:val="24"/>
            <w:szCs w:val="24"/>
          </w:rPr>
          <w:t>http://www.youtube.com/watch?v=T1Ond-OwgU8</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4" w:tgtFrame="_blank" w:history="1">
        <w:r w:rsidRPr="00623049">
          <w:rPr>
            <w:rStyle w:val="aff3"/>
            <w:rFonts w:ascii="Times New Roman" w:hAnsi="Times New Roman" w:cs="Times New Roman"/>
            <w:sz w:val="24"/>
            <w:szCs w:val="24"/>
          </w:rPr>
          <w:t>http://www.youtube.com/watch?v=HZBUb0ElnNY...feature=related</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Бадди Холли.</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5" w:tgtFrame="_blank" w:history="1">
        <w:r w:rsidRPr="00623049">
          <w:rPr>
            <w:rStyle w:val="aff3"/>
            <w:rFonts w:ascii="Times New Roman" w:hAnsi="Times New Roman" w:cs="Times New Roman"/>
            <w:sz w:val="24"/>
            <w:szCs w:val="24"/>
          </w:rPr>
          <w:t>http://www.youtube.com/watch?v=6S2ugOB0p8M</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6" w:tgtFrame="_blank" w:history="1">
        <w:r w:rsidRPr="00623049">
          <w:rPr>
            <w:rStyle w:val="aff3"/>
            <w:rFonts w:ascii="Times New Roman" w:hAnsi="Times New Roman" w:cs="Times New Roman"/>
            <w:sz w:val="24"/>
            <w:szCs w:val="24"/>
          </w:rPr>
          <w:t>http://www.youtube.com/watch?v=uEofTlFPggI...feature=related</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Джонни Кэш.</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7" w:tgtFrame="_blank" w:history="1">
        <w:r w:rsidRPr="00623049">
          <w:rPr>
            <w:rStyle w:val="aff3"/>
            <w:rFonts w:ascii="Times New Roman" w:hAnsi="Times New Roman" w:cs="Times New Roman"/>
            <w:sz w:val="24"/>
            <w:szCs w:val="24"/>
          </w:rPr>
          <w:t>http://www.youtube.com/watch?v=k7K4jH7NqUw</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8" w:tgtFrame="_blank" w:history="1">
        <w:r w:rsidRPr="00623049">
          <w:rPr>
            <w:rStyle w:val="aff3"/>
            <w:rFonts w:ascii="Times New Roman" w:hAnsi="Times New Roman" w:cs="Times New Roman"/>
            <w:sz w:val="24"/>
            <w:szCs w:val="24"/>
          </w:rPr>
          <w:t>http://www.youtube.com/watch?v=N5Ts4M3irWM</w:t>
        </w:r>
      </w:hyperlink>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 ФАНК (Funk)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Направление в  массовой музыке сформировалось в 1960-х в США в результате слияния различных афро-американских стилей: ритм-н-блюза (rhythm’n’blues), соул (soul) и элементов джаза. Отцами-основателями и общепризнанными столпами фанка считаются Джеймс Браун, Джордж Клинтон (George Clinton) и Слай Стоун (Sly Stone) с группой «Слай энд зе фэмили стоун» (Sly and The Family Stone). Первоначально музыка в стиле фанк исполнялась преимущественно черными американцами. Наиболее характерные особенности - усложненная ритмичность и подчеркнутая синкопированность ритмического рисунка. Ритм является главным и формообразующим элементом фанка: характерный тому пример — музыка Джеймса Брауна конца 1960-х. Не только барабаны, бас-гитара и ритм-гитара (как в классическом рок-составе), а вся музыкальная группа становится одной большой ритм-секцией, включая духовые, клавишные инструменты, а также вокал. Все предельно ритмизировано. При этом каждый инструмент создает свой ритмический рисунок, что свойственно африканским музыкальным традициям. Обычно фанк-композиции строятся на одном или двух риффах (т.е. многократно повторяющихся мелодических ходах), а вокалист или солирующий инструмент ведет свою линию. Хотя Джордж Клинтон в своем творчестве использовал мелодическую составляющую, и она не всегда была второстепенна по отношению к ритму.</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Слово «фанк» в афро-американском сленге изначально имело не слишком пристойное значение (примерный перевод: запах половых органов). В 1930-х джазовые музыканты ввели в свой жаргон эпитет «фанки» (funky music) в значении причудливая, эффектная </w:t>
      </w:r>
      <w:r w:rsidRPr="00623049">
        <w:rPr>
          <w:rFonts w:ascii="Times New Roman" w:hAnsi="Times New Roman" w:cs="Times New Roman"/>
          <w:sz w:val="24"/>
          <w:szCs w:val="24"/>
        </w:rPr>
        <w:lastRenderedPageBreak/>
        <w:t>манера исполнения. В 1960-х понятие funky music сократилось до слова фанк. В 1970-х Джордж Клинтон сформулировал красочную философско-космогоничсекую теорию. Понятие фанк занимало в этой теории центральное место и означало жизненную энергию, музыку и разнообразные позитивные явления. Постепенно за полвека непристойное слово превратилось в возвышенное понятие. Нечто похожее произошло и с другими известными афро-американскими словами, как например буги-вуги (boogie-woogie).</w:t>
      </w:r>
      <w:r w:rsidRPr="00623049">
        <w:rPr>
          <w:rFonts w:ascii="Times New Roman" w:hAnsi="Times New Roman" w:cs="Times New Roman"/>
          <w:sz w:val="24"/>
          <w:szCs w:val="24"/>
        </w:rPr>
        <w:br/>
      </w:r>
      <w:r w:rsidRPr="00623049">
        <w:rPr>
          <w:rFonts w:ascii="Times New Roman" w:hAnsi="Times New Roman" w:cs="Times New Roman"/>
          <w:sz w:val="24"/>
          <w:szCs w:val="24"/>
        </w:rPr>
        <w:br/>
        <w:t>Фанк  - большое направление в музыке, что различные исполнители создавали непохожую музыку, используя сходные ритмические принципы: Кертис Мэйфилд (Curtis Mayfield) — с уклоном в ритм-н-блюз, Дж. Клинтон — в психоделию и хард-рок, Майлз Дэвис и Херби Хэнкок (Herbie Hancock) — в джаз-рок,  Майкл Джексон и Принс (Prince) — тяготели к танцевальной поп-музыке.</w:t>
      </w:r>
      <w:r w:rsidRPr="00623049">
        <w:rPr>
          <w:rFonts w:ascii="Times New Roman" w:hAnsi="Times New Roman" w:cs="Times New Roman"/>
          <w:sz w:val="24"/>
          <w:szCs w:val="24"/>
        </w:rPr>
        <w:br/>
        <w:t>Джеймс Браун и Слай Стоун в конце 1960-х стали активными выразителями идей массового движения за расовое равноправие в США. Браун написал свою знаменитую песню «Скажи громко: я - черный, и я этим горжусь» (Say it Loud I’m Black and I’m Proud), а Слай Стоун выступал в более сатирическом ключе, с композициями вроде Не зови меня ниггером, белый (Don’t Call me Nigger, Whitey). Поп-фанк Simply The Best (Тина Тёрнер).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 Клинтон и его коллеги-музыканты создали отдельное течение в фанке «Пи-фанк» / P-Funk («чистый фанк» / Pure-Funk). Будучи харизматическим лидером, Клинтон организовал вокруг себя конгломерат из нескольких десятков талантливых черных музыкантов под общим названием «Шайка» (The Mob), которые участвовали в двух его проектах: «Фанкаделик» (Funkadelic) с ориентацией на экспериментальную музыку с элементами хард-рока, и «Парламент» (Parliament), более коммерческий и с преобладанием элементов соул-музыки.В 1990-х Джордж Клинтон назвал своих музыкантов «Все звезды Пи-фанка» (P-Funk Allstars ). Он же ввел в употребление понятие «фанкатир» (funkateer, по аналогии с muscateer-«мушкетер»), обозначающее приверженца фанка.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Большую роль в популяризации фанка в начале 1970-х сыграли культовые афро-американские кинокартины, как Шафт (Shaft, 1971; не путать с более поздним римейком), музыку к которой написал Айзек Хейз (Isaac Hayes) и Супрефлай (Superfly / Ловкий парень, 1972), композитор Кертис Мейфилд. В фильме Джеки Браун (Jackie Brown) Квентина Тарантино (Quenyin Tarantino), снятому в конце 1990-х многие фрагменты являются аллюзиями этих знаменитых картин, а музыка изобилует фанк-композициями.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конце 1970-х — начале 1980-х фанк был оттеснен музыкой диско (disco). Стиль диско родился на основе фанка, в результате предельного упрощения его ритмической основы. Диско быстро вошел в моду, и фирмы грамзаписи, а также радиостанции переориентировались на новый стиль, требуя и от фанк-исполнителей упрощения их музыки, чтобы гарантировать коммерческий успех.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черной городской среде в начале 1980-х начало развиваться новое музыкальное течение хип-хоп (hip-hop), возникшее как противодействие на музыку диско. По словам Дж. Клинтона, «хип-хоп спас фанк». В музыку вернулись изобретательная ритмика и осмысленные тексты. Направление оказало существенное влияние на диско, хип-хоп и другие музыкальные стили.</w:t>
      </w:r>
      <w:r w:rsidRPr="00623049">
        <w:rPr>
          <w:rFonts w:ascii="Times New Roman" w:hAnsi="Times New Roman" w:cs="Times New Roman"/>
          <w:sz w:val="24"/>
          <w:szCs w:val="24"/>
        </w:rPr>
        <w:br/>
        <w:t xml:space="preserve">Окончательное возвращение фанка к массовой аудитории произошло в середине 1990-х на волне повышенного интереса к культуре 1970-х. Были переизданы старые диски, ветераны фанка записали новые альбомы. Большими пропагандистами фанка стали белые группы, взявшие этот стиль на вооружение: «Праймэс» (Primus), «Джамироквай» (Jamiroquai), «Ред хот чили пепперз» (Red Hot Chili Peppers). Дж. Клинтон продюссировал один из альбомов последней группы в 1985. Характерные элементы фанка, как синкопированные ритмические рисунки широко используются в поп-музыке. Их можно обнаружить в </w:t>
      </w:r>
      <w:r w:rsidRPr="00623049">
        <w:rPr>
          <w:rFonts w:ascii="Times New Roman" w:hAnsi="Times New Roman" w:cs="Times New Roman"/>
          <w:sz w:val="24"/>
          <w:szCs w:val="24"/>
        </w:rPr>
        <w:lastRenderedPageBreak/>
        <w:t>большинстве современных поп-песен: от Кристины Агилеры до российской группы «Руки  Вверх».</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4. Рок (Rock)</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Истоки рок-музыки: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Преобладание джаза  в послевоеннаой Европе. Британское явление - скиффл (традиционный диксиленд, новомодный американский ритм-энд-блюз, народная английская музыка). Состав скиффл-ансамбля: главенство гитары, "музыкальные инструменты" домашнего изготовления (струнные, ударные). Разрушение непрофессиональным скиффлом барьера между публикой и артистом. Принцип "так может каждый". Проба сил для ведущих музыкантов 60-х ХХ 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Рок-н-ролл. Переименование "ритм-энд-блюз" в "рок-н-ролл"- общедоступная музыка. Середина 50-х годов - самостоятельное, отличное от ритм-энд-блюза, музыкальное направление. Привнесение собственных традиций белыми музыкантами. Напористый, энергичный характер вокала. Поведение исполнителей - раскованное, непринуждённое. Повальное увлечение рок-н-роллом молодёжи, единодушное осуждение его старшим поколением.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Музыкальные инструменты рока. Использование электромузыкальных инструментов. Ведущее место, сольные партии - электрогитара. Состав инструментов рок-группы. Необходимость технических устройств. Микрофоны, микшерный пульт, усилители, акустическая система. Порталы и мониторы. Преобразователи звука. Гитарные процессоры и синтезаторы.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Группа "Битлз".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Ярчайшее музыкальное явление XX века. Огромное влияние на рок-музыку.</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Образование группы в одной из школ провинциального города Ливерпуля. Смена состава, названия, периоды увлечения рок-н-роллом, скиффлом. Переворот, превращение развлекательной музыки в серьёзное искусство. Исполнение чужих песен, обращение к самостоятельному творчеству, создание собственного музыкального стиля, множество последователей во всём мире. Вокальное многоголосие, классические оркестровки, использование необычных инструментов, применение звуковых эффектов, расширение выразительных средств, создание первого в истории рок-музыки альбома, развитие главных направлений, включая хард- и арт-рок, неповторимое звучание, мировое признание-изменение представления о самой сущности поп-музыки и её месте в жизни общества. 1963 год - выход дебютного альбома, ведущая рок- группа в мире, создание композиций, считающихся классикой рок-музыки. 1967 год - выход альбома "Оркестр Клуба одиноких сердец сержанта Пеппера” - вершина творчества группы. 1970 год - распад группы.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Влияние  The Beatles на советских музыкантов и андеграундных рокеров.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Рок-балет.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«Пинк Флойд Балет»  (1972)</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 гр. «Пинк Флойд».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Хореография Ролана Пети.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Направления рок-музыки:  Кантри-рок, фолк-рок, хард-рок, арт-рок, рок-опера, глэм-рок, панк, хэви-метал, и др.  Пинк Флойд - одна из  самых знаменитых музыкальных групп XX века. Интерес к электронным и конкретным звучаниям, авангарду. Тяготение к «большой форме» — сюите, оратории, опере; модерновым художественным языком музыканты воплощали темы общечеловеческого — философского и социального  значения. Принадлежность  к арт-року -  музыка для интеллектуалов. Обращение   музыкантов группы  и к балету, и особенно часто — к кино, сотрудничество с режиссёром Микеланджело Антониони «Забриский-пойнт» (1970).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Балет  на рок-музыку - первая  в истории хореографии попытка соединить рок  и классический танец. Хореограф Ролан Пети (1924 – 2011) в </w:t>
      </w:r>
      <w:hyperlink r:id="rId139" w:tooltip="1972 год" w:history="1">
        <w:r w:rsidRPr="00623049">
          <w:rPr>
            <w:rStyle w:val="aff3"/>
            <w:rFonts w:ascii="Times New Roman" w:hAnsi="Times New Roman" w:cs="Times New Roman"/>
            <w:sz w:val="24"/>
            <w:szCs w:val="24"/>
          </w:rPr>
          <w:t>1972 году</w:t>
        </w:r>
      </w:hyperlink>
      <w:r w:rsidRPr="00623049">
        <w:rPr>
          <w:rFonts w:ascii="Times New Roman" w:hAnsi="Times New Roman" w:cs="Times New Roman"/>
          <w:sz w:val="24"/>
          <w:szCs w:val="24"/>
        </w:rPr>
        <w:t> основал </w:t>
      </w:r>
      <w:hyperlink r:id="rId140" w:tooltip="fr:Ballet national de Marseille" w:history="1">
        <w:r w:rsidRPr="00623049">
          <w:rPr>
            <w:rStyle w:val="aff3"/>
            <w:rFonts w:ascii="Times New Roman" w:hAnsi="Times New Roman" w:cs="Times New Roman"/>
            <w:sz w:val="24"/>
            <w:szCs w:val="24"/>
          </w:rPr>
          <w:t xml:space="preserve">Балет </w:t>
        </w:r>
        <w:r w:rsidRPr="00623049">
          <w:rPr>
            <w:rStyle w:val="aff3"/>
            <w:rFonts w:ascii="Times New Roman" w:hAnsi="Times New Roman" w:cs="Times New Roman"/>
            <w:sz w:val="24"/>
            <w:szCs w:val="24"/>
          </w:rPr>
          <w:lastRenderedPageBreak/>
          <w:t>Марселя</w:t>
        </w:r>
      </w:hyperlink>
      <w:r w:rsidRPr="00623049">
        <w:rPr>
          <w:rFonts w:ascii="Times New Roman" w:hAnsi="Times New Roman" w:cs="Times New Roman"/>
          <w:sz w:val="24"/>
          <w:szCs w:val="24"/>
        </w:rPr>
        <w:t>, которым руководил в течение 26 лет. Первой постановкой компании стал балет "Пинк Флойд", показанный на стадионе </w:t>
      </w:r>
      <w:hyperlink r:id="rId141" w:tooltip="Марселя (страница отсутствует)" w:history="1">
        <w:r w:rsidRPr="00623049">
          <w:rPr>
            <w:rStyle w:val="aff3"/>
            <w:rFonts w:ascii="Times New Roman" w:hAnsi="Times New Roman" w:cs="Times New Roman"/>
            <w:sz w:val="24"/>
            <w:szCs w:val="24"/>
          </w:rPr>
          <w:t>Марселя</w:t>
        </w:r>
      </w:hyperlink>
      <w:r w:rsidRPr="00623049">
        <w:rPr>
          <w:rFonts w:ascii="Times New Roman" w:hAnsi="Times New Roman" w:cs="Times New Roman"/>
          <w:sz w:val="24"/>
          <w:szCs w:val="24"/>
        </w:rPr>
        <w:t>. </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01. Intro</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02. Run Like Hell</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03. Money</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04. Is There Anybody Out There</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05. Nobody Home</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06. Hey You</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07. One Of These Days</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08. Careful With That Axe, Eugene</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09. When You're In</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10. Obscured By Clouds</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11. The Great Gig In The Sky</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12. Echoes (Part 1)</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13. Run Like Hell</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14. Echoes (Part 2)</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15. One Of These Days</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ИСТОЧНИКИ ИНФОРМАЦИИ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bookmarkStart w:id="0" w:name="begining"/>
      <w:r w:rsidRPr="00623049">
        <w:rPr>
          <w:rFonts w:ascii="Times New Roman" w:hAnsi="Times New Roman" w:cs="Times New Roman"/>
          <w:sz w:val="24"/>
          <w:szCs w:val="24"/>
        </w:rPr>
        <w:t>Список литературы: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Аверьянова О.И. Отечественная музыка XX века: 4 год обучения. - М.: Музыка, 2004.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Акимова Л.Д. Музыкальная литература: Дидактические материалы. Вып. 4. - М.: РОСМЭН-ПРЕСС, 2002.</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Акопян Л.О. Музыка XX века. Энциклопедический словарь. - М.: Практика, 2010.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Белобородова В.К. Методика музыкального образования. М.: “Академия”, </w:t>
      </w:r>
      <w:smartTag w:uri="urn:schemas-microsoft-com:office:smarttags" w:element="metricconverter">
        <w:smartTagPr>
          <w:attr w:name="ProductID" w:val="2002 г"/>
        </w:smartTagPr>
        <w:r w:rsidRPr="00623049">
          <w:rPr>
            <w:rFonts w:ascii="Times New Roman" w:hAnsi="Times New Roman" w:cs="Times New Roman"/>
            <w:sz w:val="24"/>
            <w:szCs w:val="24"/>
          </w:rPr>
          <w:t>2002 г</w:t>
        </w:r>
      </w:smartTag>
      <w:r w:rsidRPr="00623049">
        <w:rPr>
          <w:rFonts w:ascii="Times New Roman" w:hAnsi="Times New Roman" w:cs="Times New Roman"/>
          <w:sz w:val="24"/>
          <w:szCs w:val="24"/>
        </w:rPr>
        <w:t>.   Белза И. Клод Дебюсси //Собрание сочинений для фортепиано. Том первый. М.,1964.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Бернстайн Л. Концерты для молодежи. - Л.: Советский композитор, 1990.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Билькис Е. Джаз - музыка ХХ века // Музыка и ты: Альманах для школьников. В. 8. - М.: Советский композитор,1989.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Воробьева Т.А. История ансамбля "Битлз". - Л.: Музыка, 1990.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Все шедевры мировой литературы в кратком изложении. Сюжеты и характеры. Зарубежная литература XX века / Ред. и сост. В. И. Новиков. — М. : Олимп : ACT, 1997.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Гаврилов А. Что такое рок? // Музыка и ты: Альманах для школьников. В. 8. - М.: Советский композитор,1989.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Енукидзе Н.И. Популярные музыкальные жанры. Из истории джаза и мюзикла: Книга для чтения. – М., 2004.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Житомитрский Д.. Западный музыкальный авангард после второй мировой войны. М. 1989.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Журбин А. Орфей, Эвридика и я , М.:  Эксмо, 2007.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Зубарева Л.А., Власенко Л.Н. История развития музыки: Учебное пособие. - Белгород: ИПЦ ПОЛИТЕРА, 2006.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Кадцын Л.М. Массовое музыкальное искусство ХХ столетия (эстрада, джаз, барды и рок в их взаимосвязи): Учебное пособие. - Екатеринбург, 2006.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Конен В.Д. Рождение джаза. - М.: Советский композитор, 1984.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Конен В.Д.Истоки негритянской музыки.Негритянский спиричузлс и англокельтский фольклор.//Музыкальное путешествие. М.: Просвещение, 1976.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Коротков С. История современной музыки. М.: ПЦ LAV studio 1996.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Козлов В. "Реальная культура от Альтернативы до Эмо"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Леонтьева О. Книга о Карле  Орфе: жизнь и творчество, музыкально-педагогическая концепция, К. Орф и современники. М.:, 2010.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Мартынов И. Морис Равель. М., 1979.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Музыка XX века: Сб. статей. - М.: Музыка, 1980.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Нестьев И.В. Бела Барток. — М., 1979.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Разаков В.Х. Художественная культура XX века: Типологический контур. - Волгоград: Изд-во ВГУ, 1999.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Разумовский В. Хиты 80-х : учебник. Ростов –на дону, Феникс, 2011.</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Рождественский Г.  Преамбулы. Сб. Музыкально-публицистических эссе, аннотаций, пояснений к концертам, радиопередачам, грампластинкам. М.,1989.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Раапопорт Л. Артур Онеггер. Л., 1967.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Смирнов  В. Дебюсси. Краткий очерк жизни и творчества. Л., 1973.</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Современная музыка: История джаза и популярной музыки: Программа: Проект для детских музыкальных школ (эстрадная специализация). - М., 1986.</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Туп Д. Океан звука. Перевод А.Рослова, АСТ, 2007.</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Цукер А. У истоков рок-оперы. // Музыка и ты: Альманах для школьников. В. 9. - М.: Советский композитор,1990.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Шеффнер Н. Блюдце, полное секретов. М.,1998.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Шнитке А. Сюита Пауля Хиндемита «1922» ор.26// Пауль Хиндемит. Статьи и материалы. М., 1979.</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Энциклопедия для детей Аванта+: Искусство: том 7, часть 3: Музыка. Театр. Кино. - М.: Аванта, 2004.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Энциклопедия русского рока.  Аванта+,2008.</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Ярустовский Б. Игорь Стравинский. Изд. третье, Л., 1982.</w:t>
      </w:r>
    </w:p>
    <w:bookmarkEnd w:id="0"/>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Вспомогательные материалы:</w:t>
      </w:r>
    </w:p>
    <w:p w:rsidR="005F0873" w:rsidRPr="00623049" w:rsidRDefault="003B1987" w:rsidP="00623049">
      <w:pPr>
        <w:spacing w:after="0" w:line="240" w:lineRule="auto"/>
        <w:ind w:firstLine="709"/>
        <w:rPr>
          <w:rFonts w:ascii="Times New Roman" w:hAnsi="Times New Roman" w:cs="Times New Roman"/>
          <w:sz w:val="24"/>
          <w:szCs w:val="24"/>
        </w:rPr>
      </w:pPr>
      <w:hyperlink r:id="rId142" w:history="1">
        <w:r w:rsidR="005F0873" w:rsidRPr="00623049">
          <w:rPr>
            <w:rStyle w:val="aff3"/>
            <w:rFonts w:ascii="Times New Roman" w:hAnsi="Times New Roman" w:cs="Times New Roman"/>
            <w:sz w:val="24"/>
            <w:szCs w:val="24"/>
          </w:rPr>
          <w:t>http://www.arthistory.ru</w:t>
        </w:r>
      </w:hyperlink>
      <w:r w:rsidR="005F0873" w:rsidRPr="00623049">
        <w:rPr>
          <w:rFonts w:ascii="Times New Roman" w:hAnsi="Times New Roman" w:cs="Times New Roman"/>
          <w:sz w:val="24"/>
          <w:szCs w:val="24"/>
        </w:rPr>
        <w:br/>
      </w:r>
      <w:hyperlink r:id="rId143" w:history="1">
        <w:r w:rsidR="005F0873" w:rsidRPr="00623049">
          <w:rPr>
            <w:rStyle w:val="aff3"/>
            <w:rFonts w:ascii="Times New Roman" w:hAnsi="Times New Roman" w:cs="Times New Roman"/>
            <w:sz w:val="24"/>
            <w:szCs w:val="24"/>
          </w:rPr>
          <w:t>http://www.staratel.com</w:t>
        </w:r>
      </w:hyperlink>
      <w:r w:rsidR="005F0873" w:rsidRPr="00623049">
        <w:rPr>
          <w:rFonts w:ascii="Times New Roman" w:hAnsi="Times New Roman" w:cs="Times New Roman"/>
          <w:sz w:val="24"/>
          <w:szCs w:val="24"/>
        </w:rPr>
        <w:br/>
      </w:r>
      <w:hyperlink r:id="rId144" w:history="1">
        <w:r w:rsidR="005F0873" w:rsidRPr="00623049">
          <w:rPr>
            <w:rStyle w:val="aff3"/>
            <w:rFonts w:ascii="Times New Roman" w:hAnsi="Times New Roman" w:cs="Times New Roman"/>
            <w:sz w:val="24"/>
            <w:szCs w:val="24"/>
          </w:rPr>
          <w:t>http://en.wikipedia.org</w:t>
        </w:r>
      </w:hyperlink>
      <w:r w:rsidR="005F0873" w:rsidRPr="00623049">
        <w:rPr>
          <w:rFonts w:ascii="Times New Roman" w:hAnsi="Times New Roman" w:cs="Times New Roman"/>
          <w:sz w:val="24"/>
          <w:szCs w:val="24"/>
        </w:rPr>
        <w:br/>
      </w:r>
      <w:hyperlink r:id="rId145" w:history="1">
        <w:r w:rsidR="005F0873" w:rsidRPr="00623049">
          <w:rPr>
            <w:rStyle w:val="aff3"/>
            <w:rFonts w:ascii="Times New Roman" w:hAnsi="Times New Roman" w:cs="Times New Roman"/>
            <w:sz w:val="24"/>
            <w:szCs w:val="24"/>
          </w:rPr>
          <w:t>http://www.maykapar.ru</w:t>
        </w:r>
      </w:hyperlink>
      <w:r w:rsidR="005F0873" w:rsidRPr="00623049">
        <w:rPr>
          <w:rFonts w:ascii="Times New Roman" w:hAnsi="Times New Roman" w:cs="Times New Roman"/>
          <w:sz w:val="24"/>
          <w:szCs w:val="24"/>
        </w:rPr>
        <w:br/>
      </w:r>
      <w:hyperlink r:id="rId146" w:history="1">
        <w:r w:rsidR="005F0873" w:rsidRPr="00623049">
          <w:rPr>
            <w:rStyle w:val="aff3"/>
            <w:rFonts w:ascii="Times New Roman" w:hAnsi="Times New Roman" w:cs="Times New Roman"/>
            <w:sz w:val="24"/>
            <w:szCs w:val="24"/>
          </w:rPr>
          <w:t>http://www.kk.org</w:t>
        </w:r>
      </w:hyperlink>
      <w:r w:rsidR="005F0873" w:rsidRPr="00623049">
        <w:rPr>
          <w:rFonts w:ascii="Times New Roman" w:hAnsi="Times New Roman" w:cs="Times New Roman"/>
          <w:sz w:val="24"/>
          <w:szCs w:val="24"/>
        </w:rPr>
        <w:br/>
      </w:r>
      <w:hyperlink r:id="rId147" w:history="1">
        <w:r w:rsidR="005F0873" w:rsidRPr="00623049">
          <w:rPr>
            <w:rStyle w:val="aff3"/>
            <w:rFonts w:ascii="Times New Roman" w:hAnsi="Times New Roman" w:cs="Times New Roman"/>
            <w:sz w:val="24"/>
            <w:szCs w:val="24"/>
          </w:rPr>
          <w:t>http://www.longarms.ru</w:t>
        </w:r>
      </w:hyperlink>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hyperlink r:id="rId148" w:history="1">
        <w:r w:rsidRPr="00623049">
          <w:rPr>
            <w:rStyle w:val="aff3"/>
            <w:rFonts w:ascii="Times New Roman" w:hAnsi="Times New Roman" w:cs="Times New Roman"/>
            <w:sz w:val="24"/>
            <w:szCs w:val="24"/>
          </w:rPr>
          <w:t>http://www.last.fm</w:t>
        </w:r>
      </w:hyperlink>
    </w:p>
    <w:p w:rsidR="005F0873" w:rsidRPr="00623049" w:rsidRDefault="003B1987" w:rsidP="00623049">
      <w:pPr>
        <w:spacing w:after="0" w:line="240" w:lineRule="auto"/>
        <w:ind w:firstLine="709"/>
        <w:rPr>
          <w:rFonts w:ascii="Times New Roman" w:hAnsi="Times New Roman" w:cs="Times New Roman"/>
          <w:sz w:val="24"/>
          <w:szCs w:val="24"/>
        </w:rPr>
      </w:pPr>
      <w:hyperlink r:id="rId149" w:history="1">
        <w:r w:rsidR="005F0873" w:rsidRPr="00623049">
          <w:rPr>
            <w:rStyle w:val="aff3"/>
            <w:rFonts w:ascii="Times New Roman" w:hAnsi="Times New Roman" w:cs="Times New Roman"/>
            <w:sz w:val="24"/>
            <w:szCs w:val="24"/>
          </w:rPr>
          <w:t>http://opentextnn.ru/man/</w:t>
        </w:r>
      </w:hyperlink>
    </w:p>
    <w:p w:rsidR="005F0873" w:rsidRPr="00623049" w:rsidRDefault="003B1987" w:rsidP="00623049">
      <w:pPr>
        <w:spacing w:after="0" w:line="240" w:lineRule="auto"/>
        <w:ind w:firstLine="709"/>
        <w:rPr>
          <w:rFonts w:ascii="Times New Roman" w:hAnsi="Times New Roman" w:cs="Times New Roman"/>
          <w:sz w:val="24"/>
          <w:szCs w:val="24"/>
        </w:rPr>
      </w:pPr>
      <w:hyperlink r:id="rId150" w:history="1">
        <w:r w:rsidR="005F0873" w:rsidRPr="00623049">
          <w:rPr>
            <w:rStyle w:val="aff3"/>
            <w:rFonts w:ascii="Times New Roman" w:hAnsi="Times New Roman" w:cs="Times New Roman"/>
            <w:sz w:val="24"/>
            <w:szCs w:val="24"/>
          </w:rPr>
          <w:t>http://www.yanntiersen.com/</w:t>
        </w:r>
      </w:hyperlink>
    </w:p>
    <w:p w:rsidR="005F0873" w:rsidRPr="00623049" w:rsidRDefault="003B1987" w:rsidP="00623049">
      <w:pPr>
        <w:spacing w:after="0" w:line="240" w:lineRule="auto"/>
        <w:ind w:firstLine="709"/>
        <w:rPr>
          <w:rFonts w:ascii="Times New Roman" w:hAnsi="Times New Roman" w:cs="Times New Roman"/>
          <w:sz w:val="24"/>
          <w:szCs w:val="24"/>
        </w:rPr>
      </w:pPr>
      <w:hyperlink r:id="rId151" w:history="1">
        <w:r w:rsidR="005F0873" w:rsidRPr="00623049">
          <w:rPr>
            <w:rStyle w:val="aff3"/>
            <w:rFonts w:ascii="Times New Roman" w:hAnsi="Times New Roman" w:cs="Times New Roman"/>
            <w:sz w:val="24"/>
            <w:szCs w:val="24"/>
          </w:rPr>
          <w:t>http://aquamarinemusic.ru/</w:t>
        </w:r>
      </w:hyperlink>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3B1987" w:rsidP="00623049">
      <w:pPr>
        <w:spacing w:after="0" w:line="240" w:lineRule="auto"/>
        <w:ind w:firstLine="709"/>
        <w:rPr>
          <w:rFonts w:ascii="Times New Roman" w:hAnsi="Times New Roman" w:cs="Times New Roman"/>
          <w:sz w:val="24"/>
          <w:szCs w:val="24"/>
        </w:rPr>
      </w:pPr>
      <w:hyperlink r:id="rId152" w:history="1">
        <w:r w:rsidR="005F0873" w:rsidRPr="00623049">
          <w:rPr>
            <w:rStyle w:val="aff3"/>
            <w:rFonts w:ascii="Times New Roman" w:hAnsi="Times New Roman" w:cs="Times New Roman"/>
            <w:sz w:val="24"/>
            <w:szCs w:val="24"/>
          </w:rPr>
          <w:t>Российский общеобразовательный портал –</w:t>
        </w:r>
      </w:hyperlink>
      <w:r w:rsidR="005F0873" w:rsidRPr="00623049">
        <w:rPr>
          <w:rFonts w:ascii="Times New Roman" w:hAnsi="Times New Roman" w:cs="Times New Roman"/>
          <w:sz w:val="24"/>
          <w:szCs w:val="24"/>
        </w:rPr>
        <w:t xml:space="preserve"> </w:t>
      </w:r>
      <w:hyperlink r:id="rId153" w:history="1">
        <w:r w:rsidR="005F0873" w:rsidRPr="00623049">
          <w:rPr>
            <w:rStyle w:val="aff3"/>
            <w:rFonts w:ascii="Times New Roman" w:hAnsi="Times New Roman" w:cs="Times New Roman"/>
            <w:sz w:val="24"/>
            <w:szCs w:val="24"/>
          </w:rPr>
          <w:t>http://</w:t>
        </w:r>
      </w:hyperlink>
      <w:r w:rsidR="005F0873" w:rsidRPr="00623049">
        <w:rPr>
          <w:rFonts w:ascii="Times New Roman" w:hAnsi="Times New Roman" w:cs="Times New Roman"/>
          <w:sz w:val="24"/>
          <w:szCs w:val="24"/>
        </w:rPr>
        <w:t xml:space="preserve"> www.shool.еdu.ru</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Провозина Н. Новые технологии в искусстве: </w:t>
      </w:r>
      <w:r w:rsidRPr="00623049">
        <w:rPr>
          <w:rFonts w:ascii="Times New Roman" w:hAnsi="Times New Roman" w:cs="Times New Roman"/>
          <w:sz w:val="24"/>
          <w:szCs w:val="24"/>
        </w:rPr>
        <w:br/>
        <w:t xml:space="preserve">от «музыки машин» к «машинной музыке». </w:t>
      </w:r>
      <w:hyperlink r:id="rId154" w:history="1">
        <w:r w:rsidRPr="00623049">
          <w:rPr>
            <w:rStyle w:val="aff3"/>
            <w:rFonts w:ascii="Times New Roman" w:hAnsi="Times New Roman" w:cs="Times New Roman"/>
            <w:sz w:val="24"/>
            <w:szCs w:val="24"/>
          </w:rPr>
          <w:t>http://paiberdin.org/issues/issue43_rus.html</w:t>
        </w:r>
      </w:hyperlink>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Для более полного освоения тематических разделов и более качественного изучения  представленного теоретического материала  автор использует в  учебной работе  следующие радиопередачи: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«Актуальная музыка»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Радио «Орфей». С ведущими отечественными композиторами беседуют ведущая радио «Орфей» Ирина Тушинцева и доктор искусствоведения Левон Акопян. </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"Доктор Блюз"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Радио России. Программа о  блюзовой музыке. Автор и ведущий программы Алексей Калачёв. </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«Американский час»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Радио Свобода. Еженедельный портрет американской культуры. Ведущий Александр Генис рассказывает об умных фильмах и популярных книгах, о шумных </w:t>
      </w:r>
      <w:r w:rsidRPr="00623049">
        <w:rPr>
          <w:rFonts w:ascii="Times New Roman" w:hAnsi="Times New Roman" w:cs="Times New Roman"/>
          <w:sz w:val="24"/>
          <w:szCs w:val="24"/>
        </w:rPr>
        <w:lastRenderedPageBreak/>
        <w:t xml:space="preserve">выставках и дерзких премьерах, о дискуссиях на улице и в газете, о веяниях моды интеллектуальной и обыкновенной. </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«Культурный дневник»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Радио Свобода.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noProof/>
          <w:sz w:val="24"/>
          <w:szCs w:val="24"/>
          <w:lang w:eastAsia="ru-RU"/>
        </w:rPr>
        <w:drawing>
          <wp:inline distT="0" distB="0" distL="0" distR="0">
            <wp:extent cx="13970" cy="70485"/>
            <wp:effectExtent l="0" t="0" r="0" b="0"/>
            <wp:docPr id="2" name="Рисунок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pic:cNvPicPr>
                      <a:picLocks noChangeAspect="1" noChangeArrowheads="1"/>
                    </pic:cNvPicPr>
                  </pic:nvPicPr>
                  <pic:blipFill>
                    <a:blip r:embed="rId155"/>
                    <a:srcRect/>
                    <a:stretch>
                      <a:fillRect/>
                    </a:stretch>
                  </pic:blipFill>
                  <pic:spPr bwMode="auto">
                    <a:xfrm>
                      <a:off x="0" y="0"/>
                      <a:ext cx="13970" cy="70485"/>
                    </a:xfrm>
                    <a:prstGeom prst="rect">
                      <a:avLst/>
                    </a:prstGeom>
                    <a:noFill/>
                    <a:ln w="9525">
                      <a:noFill/>
                      <a:miter lim="800000"/>
                      <a:headEnd/>
                      <a:tailEnd/>
                    </a:ln>
                  </pic:spPr>
                </pic:pic>
              </a:graphicData>
            </a:graphic>
          </wp:inline>
        </w:drawing>
      </w:r>
      <w:r w:rsidRPr="00623049">
        <w:rPr>
          <w:rFonts w:ascii="Times New Roman" w:hAnsi="Times New Roman" w:cs="Times New Roman"/>
          <w:sz w:val="24"/>
          <w:szCs w:val="24"/>
        </w:rPr>
        <w:t xml:space="preserve">Фонохрестоматия  к курсу «Современная музыка» для учащихся музыкальных отделений ДМШ включает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подборку клипов.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собственные виниловые диски, аудиокассеты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методические разработки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газетные публикации,   что является необходимым дополнением  к изучению всей тематики представленной образовательной  программы. Данные пособия являются иллюстративным материалом в процессе освоения учащимися новых знаний.</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Эмиграция. Обособленность развития советского искусства, обусловленная реакционным проявлением коммунистической идеологии. Постановление 1948 года, обвинение в формализме ведущих советских композиторов: Прокофьева, Шостаковича, Хачатуряна. Боязнь ядерной катастрофы, технический прогресс, проблемы сегодняшнего дня.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ТВОРЧЕСКИЕ «МИРЫ» Д.Д.ШОСТАКОВИЧА: ХУДОЖНИК И ИСТОРИЯ СТРАНЫ. </w:t>
      </w:r>
      <w:r w:rsidRPr="00623049">
        <w:rPr>
          <w:rFonts w:ascii="Times New Roman" w:hAnsi="Times New Roman" w:cs="Times New Roman"/>
          <w:sz w:val="24"/>
          <w:szCs w:val="24"/>
        </w:rPr>
        <w:br/>
        <w:t xml:space="preserve">Обзор оперного наследия («Нос», «Екатерина Измайлова»). </w:t>
      </w:r>
      <w:r w:rsidRPr="00623049">
        <w:rPr>
          <w:rFonts w:ascii="Times New Roman" w:hAnsi="Times New Roman" w:cs="Times New Roman"/>
          <w:sz w:val="24"/>
          <w:szCs w:val="24"/>
        </w:rPr>
        <w:br/>
        <w:t xml:space="preserve">Характеристика симфонического творчества: начало пути (1, 4, 5 симфонии); «военные» симфонии (7, 8 симфонии); «программные» 11 и 12 симфонии; поздний симфонизм (13, 14, 15 симфонии).  Камерное вокальное творчество композитора. Перечень и музыкальные примеры наиболее популярных произведений.  </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Г . В. СВИРИДОВА. </w:t>
      </w:r>
      <w:r w:rsidRPr="00623049">
        <w:rPr>
          <w:rFonts w:ascii="Times New Roman" w:hAnsi="Times New Roman" w:cs="Times New Roman"/>
          <w:sz w:val="24"/>
          <w:szCs w:val="24"/>
        </w:rPr>
        <w:br/>
        <w:t xml:space="preserve">Своеобразие личности и творческой одаренности Г. В. Свиридова. Роль композитора в развитии камерно-вокального жанра во второй половине XX века. Вокально-симфонические сочинения мастера («Курские песни», «Патетическая оратория», «Поэма памяти Сергея Есенина»). Работа в области духовной музыки. </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Тема 32. </w:t>
      </w:r>
      <w:r w:rsidRPr="00623049">
        <w:rPr>
          <w:rFonts w:ascii="Times New Roman" w:hAnsi="Times New Roman" w:cs="Times New Roman"/>
          <w:sz w:val="24"/>
          <w:szCs w:val="24"/>
        </w:rPr>
        <w:br/>
        <w:t xml:space="preserve">ЕКА: А. П. ПЕТРОВ. </w:t>
      </w:r>
      <w:r w:rsidRPr="00623049">
        <w:rPr>
          <w:rFonts w:ascii="Times New Roman" w:hAnsi="Times New Roman" w:cs="Times New Roman"/>
          <w:sz w:val="24"/>
          <w:szCs w:val="24"/>
        </w:rPr>
        <w:br/>
        <w:t xml:space="preserve">Основная сфера творческих интересов композитора – современность. Широта творческого диапазона, стилистическое разнообразие, жанровое богатство. Балет «Сотворение мира», опера «Петр Первый», музыка к кинофильмам. </w:t>
      </w:r>
      <w:r w:rsidRPr="00623049">
        <w:rPr>
          <w:rFonts w:ascii="Times New Roman" w:hAnsi="Times New Roman" w:cs="Times New Roman"/>
          <w:sz w:val="24"/>
          <w:szCs w:val="24"/>
        </w:rPr>
        <w:br/>
      </w:r>
      <w:r w:rsidRPr="00623049">
        <w:rPr>
          <w:rFonts w:ascii="Times New Roman" w:hAnsi="Times New Roman" w:cs="Times New Roman"/>
          <w:sz w:val="24"/>
          <w:szCs w:val="24"/>
        </w:rPr>
        <w:br/>
        <w:t>Тема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33. </w:t>
      </w:r>
      <w:r w:rsidRPr="00623049">
        <w:rPr>
          <w:rFonts w:ascii="Times New Roman" w:hAnsi="Times New Roman" w:cs="Times New Roman"/>
          <w:sz w:val="24"/>
          <w:szCs w:val="24"/>
        </w:rPr>
        <w:br/>
        <w:t xml:space="preserve">С. М. СЛОНИМСКИЙ </w:t>
      </w:r>
      <w:r w:rsidRPr="00623049">
        <w:rPr>
          <w:rFonts w:ascii="Times New Roman" w:hAnsi="Times New Roman" w:cs="Times New Roman"/>
          <w:sz w:val="24"/>
          <w:szCs w:val="24"/>
        </w:rPr>
        <w:br/>
        <w:t xml:space="preserve">Самобытность композитора, творчество которого многообразно по богатству образов и стилистических ориентиров. Обзор жанровой панорамы художественного наследия мастера: симфонический жанр; оперы «Виринея», «Видения Иоанна Грозного», «Мастер и Маргарита»; балет «Икар»; камерно-инструментальные сочинения. </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35. </w:t>
      </w:r>
      <w:r w:rsidRPr="00623049">
        <w:rPr>
          <w:rFonts w:ascii="Times New Roman" w:hAnsi="Times New Roman" w:cs="Times New Roman"/>
          <w:sz w:val="24"/>
          <w:szCs w:val="24"/>
        </w:rPr>
        <w:br/>
        <w:t xml:space="preserve">С. А. ГУБАЙДУЛЛИНА. </w:t>
      </w:r>
      <w:r w:rsidRPr="00623049">
        <w:rPr>
          <w:rFonts w:ascii="Times New Roman" w:hAnsi="Times New Roman" w:cs="Times New Roman"/>
          <w:sz w:val="24"/>
          <w:szCs w:val="24"/>
        </w:rPr>
        <w:br/>
        <w:t>Художник яркой индивидуальности, нашедший свой неповторимый путь в музыке. Философия музыки С. А. Губайдуллиной. Духовное и стилистическое «двоемирие»: Запад и Восток. Жанровый обзор творчества.</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Р.К.ЩЕДРИН. </w:t>
      </w:r>
      <w:r w:rsidRPr="00623049">
        <w:rPr>
          <w:rFonts w:ascii="Times New Roman" w:hAnsi="Times New Roman" w:cs="Times New Roman"/>
          <w:sz w:val="24"/>
          <w:szCs w:val="24"/>
        </w:rPr>
        <w:br/>
        <w:t xml:space="preserve">Эволюция творчества композитора – череда художественных «неожиданностей», дерзких замыслов и непредвиденных решений. Многогранность натуры мастера. «Неофольклорный» период творчества. Лирико-драматическая линия (балеты «Анна Каренина», «Чайка», «Дама с собачкой», опера «Мертвые души»). «Баховская линия». </w:t>
      </w:r>
      <w:r w:rsidRPr="00623049">
        <w:rPr>
          <w:rFonts w:ascii="Times New Roman" w:hAnsi="Times New Roman" w:cs="Times New Roman"/>
          <w:sz w:val="24"/>
          <w:szCs w:val="24"/>
        </w:rPr>
        <w:br/>
        <w:t xml:space="preserve"> Понятия: «необахианство», «конфронтация двух музыкальных пластов».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Вспомнить представителей и особенности романтизма XIX века. Густав Малер (1860 - 1949)- австрийский композитор.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Некоторые биографические факты: родился и до 16 лет жил в Чехии, но дальнейшая жизнь и творчество связаны с Веной. Тяжелые юные годы в большой семье трудолюбивого мелкого лавочника. Поддержка отца в творческих устремлениях. Венская консерватория, блестящий пианист и композитор. Нужда: в поисках работы с 15 лет давал частные уроки. Работая оперным дирижером, в течение 15 лет ездил по городам, был в Америке, 3 раза в России, испытывая горечь борьбы с театральной рутиной. Плодотворный период творчества с 1897 года.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Концентрация творчества в двух жанрах: песни и симфонии. Песни (вокальные циклы: "Песни странствующего подмастерья", "Песни об умерших детях")- дневник композитора, симфонии (10 симфоний, в том числе "Песнь о земле"),  - выражение философских размышлений. Малер - "художник идеи", ставящий в своем творчестве вопросы жизни и смерти, добра и зла, человека и природы, призывающий люден к единению и нравственному очищению, к поиску потерянного идеала. Отражение в творчестве Малера настроений, характерных для интеллигенции рубежа двух веков. Трагизм творчества Малера.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Первая симфония (1888). Автобиографичность симфонии, конфликт своего "я" с окружающим миром: молодой человек с возвышенной чистом душей сталкивается с цинизмом, пошлостью, он одинок, скрывает свои чувства под "маской". </w:t>
      </w:r>
      <w:r w:rsidRPr="00623049">
        <w:rPr>
          <w:rFonts w:ascii="Times New Roman" w:hAnsi="Times New Roman" w:cs="Times New Roman"/>
          <w:sz w:val="24"/>
          <w:szCs w:val="24"/>
        </w:rPr>
        <w:br/>
        <w:t xml:space="preserve">Общая драматургия цикла: </w:t>
      </w:r>
      <w:r w:rsidRPr="00623049">
        <w:rPr>
          <w:rFonts w:ascii="Times New Roman" w:hAnsi="Times New Roman" w:cs="Times New Roman"/>
          <w:sz w:val="24"/>
          <w:szCs w:val="24"/>
        </w:rPr>
        <w:br/>
        <w:t xml:space="preserve">1 часть - сонатная форма с медленным вступлением (образ природы), основанная на развитии темы песни "Шел я нынче утром" из цикла "Песни странствующего подмастерья". </w:t>
      </w:r>
      <w:r w:rsidRPr="00623049">
        <w:rPr>
          <w:rFonts w:ascii="Times New Roman" w:hAnsi="Times New Roman" w:cs="Times New Roman"/>
          <w:sz w:val="24"/>
          <w:szCs w:val="24"/>
        </w:rPr>
        <w:br/>
        <w:t xml:space="preserve">2 часть - жанровое скерцо-лендлер ("Юноша идет по свету"). </w:t>
      </w:r>
      <w:r w:rsidRPr="00623049">
        <w:rPr>
          <w:rFonts w:ascii="Times New Roman" w:hAnsi="Times New Roman" w:cs="Times New Roman"/>
          <w:sz w:val="24"/>
          <w:szCs w:val="24"/>
        </w:rPr>
        <w:br/>
        <w:t xml:space="preserve">3 часть - траурный марш в стиле Калло (гротеск, лицемерие, человеческая комедия и скорбь наблюдающего поругание своего идеала). Приемы "развенчания" жанра. </w:t>
      </w:r>
      <w:r w:rsidRPr="00623049">
        <w:rPr>
          <w:rFonts w:ascii="Times New Roman" w:hAnsi="Times New Roman" w:cs="Times New Roman"/>
          <w:sz w:val="24"/>
          <w:szCs w:val="24"/>
        </w:rPr>
        <w:br/>
        <w:t>4 часть - финал, философский центр. Экспрессивная реакция на гротесковый траурный марш (экспозиция сонатной формы), преодоление трагического, поиски истины (разработка), разрешение конфликта через утверждение непреходящей ценности природы (реприза-кода).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1.Какие кат</w:t>
      </w:r>
      <w:r w:rsidR="00B7043B" w:rsidRPr="00623049">
        <w:rPr>
          <w:rFonts w:ascii="Times New Roman" w:hAnsi="Times New Roman" w:cs="Times New Roman"/>
          <w:sz w:val="24"/>
          <w:szCs w:val="24"/>
        </w:rPr>
        <w:t>е</w:t>
      </w:r>
      <w:r w:rsidRPr="00623049">
        <w:rPr>
          <w:rFonts w:ascii="Times New Roman" w:hAnsi="Times New Roman" w:cs="Times New Roman"/>
          <w:sz w:val="24"/>
          <w:szCs w:val="24"/>
        </w:rPr>
        <w:t>гории зрелищ вы посещаете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театр  кино              концерты        юмор     опера      танцы          цирк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Что из направлений вы выбираете?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классика  современность             фольклор              авангард           драма       комедия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3. Каким образом выбираете, куда пойти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совету друга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именам  артистов</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критическим отзывам в прессе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случайно</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Художественное направление «импрессионизм» первоначально формируется: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 в литературе        б) в живописи      в)  в музыке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Как называется живописное полотно одного из художников, которое теперь считается  одним из первых образцов импрессионизма?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имена минимум трех композиторов, которые жили в Париже.</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симфонические партитуры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Прелюдии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Ноктюрны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Послеполуденный отдых фавна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каком из Ноктюрнов создается картина приближения праздничного шествия?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Ф. Шопен,  А.Н. Скрябин, Дебюсси  написали циклы из 24 прелюдий для фортепиано. Когда  прелюдия стала играть роль самостоятельной пьесы?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Возрождение                            б) Романтизм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Классицизм                                        г) Барокко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Какой из музыкальных инструментов был ближе всего композитору Дебюсси?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каких камерных миниатюрах Дебюсси запечатлено поэтическое восприятие ночи?</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 1892 по 1902 годы Дебюсси работал над самым крупным из своих сочинений. Это трагическая любовная история с тонкой сменой настроений. Назовите  его, выделив жанр: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опера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балет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концерт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1.Как переводится термин ambient?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расширяющийся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поражающий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угрожающий</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окружающий</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Основа звука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партии оркестровых инструментов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синтезированное звучание электроинструментов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произвольное сочетание искусственных и естественных звуков и шумов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3.Особенности формы -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полное отсутствие  классической музыкальной формы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частая смена форм и настроений на протяжении произведения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строится с частичным соблюдением классических принципов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4.Где сформировался  эмбиент?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англия               франция            австралия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5.Кто создатель перового альбома стиля эмбиент?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Эдуард Артемьев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Эрик Сати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Брайан  Ино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6.Название первого альбома -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«Белый альбом»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«Еще один зеленый мир»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«Волшебное путешествие»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«Послеполуденный отдых Фавна»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7. Для чего  создается эмбиент-музыка?</w:t>
      </w:r>
      <w:r w:rsidRPr="00623049">
        <w:rPr>
          <w:rFonts w:ascii="Times New Roman" w:hAnsi="Times New Roman" w:cs="Times New Roman"/>
          <w:sz w:val="24"/>
          <w:szCs w:val="24"/>
        </w:rPr>
        <w:br/>
        <w:t>1)Для телевизионных шоу и рекламных заставок</w:t>
      </w:r>
      <w:r w:rsidRPr="00623049">
        <w:rPr>
          <w:rFonts w:ascii="Times New Roman" w:hAnsi="Times New Roman" w:cs="Times New Roman"/>
          <w:sz w:val="24"/>
          <w:szCs w:val="24"/>
        </w:rPr>
        <w:br/>
        <w:t>2)Для исполнения на стадионах</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3)Для индивидуального, камерного прослушивания</w:t>
      </w:r>
      <w:r w:rsidRPr="00623049">
        <w:rPr>
          <w:rFonts w:ascii="Times New Roman" w:hAnsi="Times New Roman" w:cs="Times New Roman"/>
          <w:sz w:val="24"/>
          <w:szCs w:val="24"/>
        </w:rPr>
        <w:br/>
        <w:t>4)Для изучения электроакустики, для прослушивания не применяется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Нравится ли вам эта музыка. Как  вы думаете, нужен ли в России,  такой стиль музыки, как эмбиент?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авторы: Наталья Михайлова, Эльвира Соколова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2014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После изобретения  в 19 веке  термина «манга» японским художником Хокусаем японское искусство начало вторгаться в европейское сознание. А лично Вам  какое  из предложенных определений аниме понятнее и  ближе?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просто мультики для школьников 10 – 14 лет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 жанр кинематографа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комиксы по-японски с музыкой, создающей настроение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2) Кто заимствовал у </w:t>
      </w:r>
      <w:hyperlink r:id="rId156" w:tooltip="Уолт Дисней" w:history="1">
        <w:r w:rsidRPr="00623049">
          <w:rPr>
            <w:rStyle w:val="aff3"/>
            <w:rFonts w:ascii="Times New Roman" w:hAnsi="Times New Roman" w:cs="Times New Roman"/>
            <w:sz w:val="24"/>
            <w:szCs w:val="24"/>
          </w:rPr>
          <w:t>Диснея</w:t>
        </w:r>
      </w:hyperlink>
      <w:r w:rsidRPr="00623049">
        <w:rPr>
          <w:rFonts w:ascii="Times New Roman" w:hAnsi="Times New Roman" w:cs="Times New Roman"/>
          <w:sz w:val="24"/>
          <w:szCs w:val="24"/>
        </w:rPr>
        <w:t xml:space="preserve"> и развил манеру использования больших глаз персонажей для передачи эмоций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а)Хаяо Миядзаки       б)Румико Такахаси              в)Осаму Тэдзука</w:t>
      </w:r>
      <w:r w:rsidRPr="00623049">
        <w:rPr>
          <w:rFonts w:ascii="Times New Roman" w:hAnsi="Times New Roman" w:cs="Times New Roman"/>
          <w:sz w:val="24"/>
          <w:szCs w:val="24"/>
        </w:rPr>
        <w:br/>
      </w:r>
      <w:r w:rsidRPr="00623049">
        <w:rPr>
          <w:rFonts w:ascii="Times New Roman" w:hAnsi="Times New Roman" w:cs="Times New Roman"/>
          <w:sz w:val="24"/>
          <w:szCs w:val="24"/>
        </w:rPr>
        <w:br/>
        <w:t>3)Главный герой, изображенный с большими, блестящими, полными жизни глазами является:                   а)отрицательным                      б)Положительным</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4)Главный герой имеет глаза суженные, иногда полузакрытые или оттенённые чёлкой — часто их рисуют похожими на глаза какой-нибудь зоркой хищной птицы или змеи. Это значит он: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 Положительный                    б)отрицательный</w:t>
      </w:r>
      <w:r w:rsidRPr="00623049">
        <w:rPr>
          <w:rFonts w:ascii="Times New Roman" w:hAnsi="Times New Roman" w:cs="Times New Roman"/>
          <w:sz w:val="24"/>
          <w:szCs w:val="24"/>
        </w:rPr>
        <w:br/>
      </w:r>
      <w:r w:rsidRPr="00623049">
        <w:rPr>
          <w:rFonts w:ascii="Times New Roman" w:hAnsi="Times New Roman" w:cs="Times New Roman"/>
          <w:sz w:val="24"/>
          <w:szCs w:val="24"/>
        </w:rPr>
        <w:br/>
        <w:t>5) А если персонажа вдруг лишают магическим способом воли или даже души, его глаза</w:t>
      </w:r>
      <w:r w:rsidRPr="00623049">
        <w:rPr>
          <w:rFonts w:ascii="Times New Roman" w:hAnsi="Times New Roman" w:cs="Times New Roman"/>
          <w:sz w:val="24"/>
          <w:szCs w:val="24"/>
        </w:rPr>
        <w:br/>
        <w:t>а)теряют блеск и становятся безжизненными </w:t>
      </w:r>
      <w:r w:rsidRPr="00623049">
        <w:rPr>
          <w:rFonts w:ascii="Times New Roman" w:hAnsi="Times New Roman" w:cs="Times New Roman"/>
          <w:sz w:val="24"/>
          <w:szCs w:val="24"/>
        </w:rPr>
        <w:br/>
        <w:t>б)становятся большими, но с маленькими зрачками-точками</w:t>
      </w:r>
      <w:r w:rsidRPr="00623049">
        <w:rPr>
          <w:rFonts w:ascii="Times New Roman" w:hAnsi="Times New Roman" w:cs="Times New Roman"/>
          <w:sz w:val="24"/>
          <w:szCs w:val="24"/>
        </w:rPr>
        <w:br/>
        <w:t>в)становятся похожими на глаза какой-нибудь зоркой хищной птицы </w:t>
      </w:r>
      <w:r w:rsidRPr="00623049">
        <w:rPr>
          <w:rFonts w:ascii="Times New Roman" w:hAnsi="Times New Roman" w:cs="Times New Roman"/>
          <w:sz w:val="24"/>
          <w:szCs w:val="24"/>
        </w:rPr>
        <w:br/>
      </w:r>
      <w:r w:rsidRPr="00623049">
        <w:rPr>
          <w:rFonts w:ascii="Times New Roman" w:hAnsi="Times New Roman" w:cs="Times New Roman"/>
          <w:sz w:val="24"/>
          <w:szCs w:val="24"/>
        </w:rPr>
        <w:br/>
        <w:t>6)Светлые волосы указывают на:</w:t>
      </w:r>
      <w:r w:rsidRPr="00623049">
        <w:rPr>
          <w:rFonts w:ascii="Times New Roman" w:hAnsi="Times New Roman" w:cs="Times New Roman"/>
          <w:sz w:val="24"/>
          <w:szCs w:val="24"/>
        </w:rPr>
        <w:br/>
        <w:t>а) героя. Это очень  эффективный способ выделение героя из общей массы</w:t>
      </w:r>
      <w:r w:rsidRPr="00623049">
        <w:rPr>
          <w:rFonts w:ascii="Times New Roman" w:hAnsi="Times New Roman" w:cs="Times New Roman"/>
          <w:sz w:val="24"/>
          <w:szCs w:val="24"/>
        </w:rPr>
        <w:br/>
        <w:t>б) иностранное происхождение  персонажа</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7)Признание аниме за пределами Японии получило в: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а)1963г      б)1980г       в)2000г</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8)Ведущий современный мастер,  получивший приз Берлинского кинофестиваля </w:t>
      </w:r>
      <w:r w:rsidRPr="00623049">
        <w:rPr>
          <w:rFonts w:ascii="Times New Roman" w:hAnsi="Times New Roman" w:cs="Times New Roman"/>
          <w:sz w:val="24"/>
          <w:szCs w:val="24"/>
        </w:rPr>
        <w:br/>
        <w:t>а) Хаяо Миядзаки                 б) Карлос Саура              в) Курт Вайль</w:t>
      </w:r>
      <w:r w:rsidRPr="00623049">
        <w:rPr>
          <w:rFonts w:ascii="Times New Roman" w:hAnsi="Times New Roman" w:cs="Times New Roman"/>
          <w:sz w:val="24"/>
          <w:szCs w:val="24"/>
        </w:rPr>
        <w:br/>
        <w:t xml:space="preserve">   </w:t>
      </w:r>
      <w:r w:rsidRPr="00623049">
        <w:rPr>
          <w:rFonts w:ascii="Times New Roman" w:hAnsi="Times New Roman" w:cs="Times New Roman"/>
          <w:sz w:val="24"/>
          <w:szCs w:val="24"/>
        </w:rPr>
        <w:br/>
        <w:t>9) Назовите известные  вам аниме.</w:t>
      </w:r>
      <w:r w:rsidRPr="00623049">
        <w:rPr>
          <w:rFonts w:ascii="Times New Roman" w:hAnsi="Times New Roman" w:cs="Times New Roman"/>
          <w:sz w:val="24"/>
          <w:szCs w:val="24"/>
        </w:rPr>
        <w:br/>
        <w:t>1.</w:t>
      </w:r>
      <w:r w:rsidRPr="00623049">
        <w:rPr>
          <w:rFonts w:ascii="Times New Roman" w:hAnsi="Times New Roman" w:cs="Times New Roman"/>
          <w:sz w:val="24"/>
          <w:szCs w:val="24"/>
        </w:rPr>
        <w:br/>
        <w:t>2.</w:t>
      </w:r>
      <w:r w:rsidRPr="00623049">
        <w:rPr>
          <w:rFonts w:ascii="Times New Roman" w:hAnsi="Times New Roman" w:cs="Times New Roman"/>
          <w:sz w:val="24"/>
          <w:szCs w:val="24"/>
        </w:rPr>
        <w:br/>
        <w:t>3.</w:t>
      </w:r>
      <w:r w:rsidRPr="00623049">
        <w:rPr>
          <w:rFonts w:ascii="Times New Roman" w:hAnsi="Times New Roman" w:cs="Times New Roman"/>
          <w:sz w:val="24"/>
          <w:szCs w:val="24"/>
        </w:rPr>
        <w:br/>
        <w:t>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 xml:space="preserve">10)Первое цветное аниме называется -                       а) Легенда о белой змее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 Принцесса Мононоке               в) Могучий Атом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 напоследок – кое-что интересное.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Япония – это причудливая, странная и удивительная страна.Там поезда приходят вовремя, на улицах раздают бумажные салфетки, всюду автоматы для покупки самых разнообразных мелочей… И профессиональные мангаку работают по 10 часов в день.  А кто это?</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Кинематограф.</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1.Первый фильм в истории кино знают все. А как название второго?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Какой из мировых  кинофестивалей провозглашает лучший фильм года?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4.Где проходит старейший фестиваль мира?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Венеция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В  истории  кино есть три важнейших момента. Какой последней революцией прославился кинематограф?</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появился звук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-появился свет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_</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«Кукарача» -  в отечественном прокате это первый  американский фильм, использовавший  техниколор. А что это?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новый принцип монтажа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различные варианты системы цветной киносъёмки (1917—1954)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Напишите свой излюбленный жанр кино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8.Как называют историка кино?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 Как называют любителя кино?</w:t>
      </w:r>
    </w:p>
    <w:p w:rsidR="005F0873" w:rsidRPr="00623049" w:rsidRDefault="005F0873" w:rsidP="00623049">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10.«Человек, который изменил все» (Moneyball 2011г.)</w:t>
      </w:r>
      <w:r w:rsidRPr="00623049">
        <w:rPr>
          <w:rFonts w:ascii="Times New Roman" w:hAnsi="Times New Roman" w:cs="Times New Roman"/>
          <w:sz w:val="24"/>
          <w:szCs w:val="24"/>
        </w:rPr>
        <w:br/>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Побег</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из</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Шоушенка</w:t>
      </w:r>
      <w:r w:rsidRPr="00623049">
        <w:rPr>
          <w:rFonts w:ascii="Times New Roman" w:hAnsi="Times New Roman" w:cs="Times New Roman"/>
          <w:sz w:val="24"/>
          <w:szCs w:val="24"/>
          <w:lang w:val="en-US"/>
        </w:rPr>
        <w:t>» (The Shawshank Redemption 1994</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«Социальная сеть» (The Social Network 2010г.)</w:t>
      </w:r>
      <w:r w:rsidRPr="00623049">
        <w:rPr>
          <w:rFonts w:ascii="Times New Roman" w:hAnsi="Times New Roman" w:cs="Times New Roman"/>
          <w:sz w:val="24"/>
          <w:szCs w:val="24"/>
        </w:rPr>
        <w:br/>
        <w:t>«Всегда говори «Да» (Yes Man 2008г.)</w:t>
      </w:r>
      <w:r w:rsidRPr="00623049">
        <w:rPr>
          <w:rFonts w:ascii="Times New Roman" w:hAnsi="Times New Roman" w:cs="Times New Roman"/>
          <w:sz w:val="24"/>
          <w:szCs w:val="24"/>
        </w:rPr>
        <w:br/>
        <w:t>«В погоне за счастьем» (The Pursuit of Happyness 2006г.)</w:t>
      </w:r>
      <w:r w:rsidRPr="00623049">
        <w:rPr>
          <w:rFonts w:ascii="Times New Roman" w:hAnsi="Times New Roman" w:cs="Times New Roman"/>
          <w:sz w:val="24"/>
          <w:szCs w:val="24"/>
        </w:rPr>
        <w:br/>
        <w:t>«Джерри Магуайер» (Jerry Maguire 1996г.)</w:t>
      </w:r>
      <w:r w:rsidRPr="00623049">
        <w:rPr>
          <w:rFonts w:ascii="Times New Roman" w:hAnsi="Times New Roman" w:cs="Times New Roman"/>
          <w:sz w:val="24"/>
          <w:szCs w:val="24"/>
        </w:rPr>
        <w:br/>
        <w:t>«Никогда не сдавайся» (Never Back Down 2008г.)</w:t>
      </w:r>
      <w:r w:rsidRPr="00623049">
        <w:rPr>
          <w:rFonts w:ascii="Times New Roman" w:hAnsi="Times New Roman" w:cs="Times New Roman"/>
          <w:sz w:val="24"/>
          <w:szCs w:val="24"/>
        </w:rPr>
        <w:br/>
        <w:t>«Триумф: История Рона Кларка» (The Triumph 2006г.)</w:t>
      </w:r>
      <w:r w:rsidRPr="00623049">
        <w:rPr>
          <w:rFonts w:ascii="Times New Roman" w:hAnsi="Times New Roman" w:cs="Times New Roman"/>
          <w:sz w:val="24"/>
          <w:szCs w:val="24"/>
        </w:rPr>
        <w:br/>
        <w:t>«Пираты Силиконовой Долины» (Pirates of Silicon Valley 1999г.)</w:t>
      </w:r>
      <w:r w:rsidRPr="00623049">
        <w:rPr>
          <w:rFonts w:ascii="Times New Roman" w:hAnsi="Times New Roman" w:cs="Times New Roman"/>
          <w:sz w:val="24"/>
          <w:szCs w:val="24"/>
        </w:rPr>
        <w:br/>
        <w:t>«Клик: С пультом по жизни» (Click 2006г.)</w:t>
      </w:r>
      <w:r w:rsidRPr="00623049">
        <w:rPr>
          <w:rFonts w:ascii="Times New Roman" w:hAnsi="Times New Roman" w:cs="Times New Roman"/>
          <w:sz w:val="24"/>
          <w:szCs w:val="24"/>
        </w:rPr>
        <w:br/>
        <w:t>«Деньги на двоих» (Two for the Money 2005г.)</w:t>
      </w:r>
      <w:r w:rsidRPr="00623049">
        <w:rPr>
          <w:rFonts w:ascii="Times New Roman" w:hAnsi="Times New Roman" w:cs="Times New Roman"/>
          <w:sz w:val="24"/>
          <w:szCs w:val="24"/>
        </w:rPr>
        <w:br/>
        <w:t>«Король говорит!» (The King’s Speech 2010г.)</w:t>
      </w:r>
      <w:r w:rsidRPr="00623049">
        <w:rPr>
          <w:rFonts w:ascii="Times New Roman" w:hAnsi="Times New Roman" w:cs="Times New Roman"/>
          <w:sz w:val="24"/>
          <w:szCs w:val="24"/>
        </w:rPr>
        <w:br/>
        <w:t>«Пока не сыграл в ящик» (The Bucket List 2007.)</w:t>
      </w:r>
      <w:r w:rsidRPr="00623049">
        <w:rPr>
          <w:rFonts w:ascii="Times New Roman" w:hAnsi="Times New Roman" w:cs="Times New Roman"/>
          <w:sz w:val="24"/>
          <w:szCs w:val="24"/>
        </w:rPr>
        <w:br/>
        <w:t>«Джули и Джулия: Готовим счастье по рецепту» (Julie &amp; Julia 2009г.)</w:t>
      </w:r>
      <w:r w:rsidRPr="00623049">
        <w:rPr>
          <w:rFonts w:ascii="Times New Roman" w:hAnsi="Times New Roman" w:cs="Times New Roman"/>
          <w:sz w:val="24"/>
          <w:szCs w:val="24"/>
        </w:rPr>
        <w:br/>
      </w:r>
      <w:r w:rsidRPr="00623049">
        <w:rPr>
          <w:rFonts w:ascii="Times New Roman" w:hAnsi="Times New Roman" w:cs="Times New Roman"/>
          <w:sz w:val="24"/>
          <w:szCs w:val="24"/>
          <w:lang w:val="en-US"/>
        </w:rPr>
        <w:t>«</w:t>
      </w:r>
      <w:r w:rsidRPr="00623049">
        <w:rPr>
          <w:rFonts w:ascii="Times New Roman" w:hAnsi="Times New Roman" w:cs="Times New Roman"/>
          <w:sz w:val="24"/>
          <w:szCs w:val="24"/>
        </w:rPr>
        <w:t>Разбогатей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или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сдохни</w:t>
      </w:r>
      <w:r w:rsidRPr="00623049">
        <w:rPr>
          <w:rFonts w:ascii="Times New Roman" w:hAnsi="Times New Roman" w:cs="Times New Roman"/>
          <w:sz w:val="24"/>
          <w:szCs w:val="24"/>
          <w:lang w:val="en-US"/>
        </w:rPr>
        <w:t>» (Get Rich or Die Tryin 2005</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Бойлерная</w:t>
      </w:r>
      <w:r w:rsidRPr="00623049">
        <w:rPr>
          <w:rFonts w:ascii="Times New Roman" w:hAnsi="Times New Roman" w:cs="Times New Roman"/>
          <w:sz w:val="24"/>
          <w:szCs w:val="24"/>
          <w:lang w:val="en-US"/>
        </w:rPr>
        <w:t>» (Boiler Room 2000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Уолл</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Стрит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Деньги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не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спят</w:t>
      </w:r>
      <w:r w:rsidRPr="00623049">
        <w:rPr>
          <w:rFonts w:ascii="Times New Roman" w:hAnsi="Times New Roman" w:cs="Times New Roman"/>
          <w:sz w:val="24"/>
          <w:szCs w:val="24"/>
          <w:lang w:val="en-US"/>
        </w:rPr>
        <w:t>» (Wall Street: Money Never Sleeps 2010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 xml:space="preserve">«10 </w:t>
      </w:r>
      <w:r w:rsidRPr="00623049">
        <w:rPr>
          <w:rFonts w:ascii="Times New Roman" w:hAnsi="Times New Roman" w:cs="Times New Roman"/>
          <w:sz w:val="24"/>
          <w:szCs w:val="24"/>
        </w:rPr>
        <w:t>шагов</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успеху</w:t>
      </w:r>
      <w:r w:rsidRPr="00623049">
        <w:rPr>
          <w:rFonts w:ascii="Times New Roman" w:hAnsi="Times New Roman" w:cs="Times New Roman"/>
          <w:sz w:val="24"/>
          <w:szCs w:val="24"/>
          <w:lang w:val="en-US"/>
        </w:rPr>
        <w:t>» (10 Items or Less 2006</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Фирма</w:t>
      </w:r>
      <w:r w:rsidRPr="00623049">
        <w:rPr>
          <w:rFonts w:ascii="Times New Roman" w:hAnsi="Times New Roman" w:cs="Times New Roman"/>
          <w:sz w:val="24"/>
          <w:szCs w:val="24"/>
          <w:lang w:val="en-US"/>
        </w:rPr>
        <w:t>» (The Firm 1993</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Коктейль</w:t>
      </w:r>
      <w:r w:rsidRPr="00623049">
        <w:rPr>
          <w:rFonts w:ascii="Times New Roman" w:hAnsi="Times New Roman" w:cs="Times New Roman"/>
          <w:sz w:val="24"/>
          <w:szCs w:val="24"/>
          <w:lang w:val="en-US"/>
        </w:rPr>
        <w:t>» (Cocktail 1988</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Заплати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другому</w:t>
      </w:r>
      <w:r w:rsidRPr="00623049">
        <w:rPr>
          <w:rFonts w:ascii="Times New Roman" w:hAnsi="Times New Roman" w:cs="Times New Roman"/>
          <w:sz w:val="24"/>
          <w:szCs w:val="24"/>
          <w:lang w:val="en-US"/>
        </w:rPr>
        <w:t>» (Pay It Forward 2000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Секрет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моего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успеха</w:t>
      </w:r>
      <w:r w:rsidRPr="00623049">
        <w:rPr>
          <w:rFonts w:ascii="Times New Roman" w:hAnsi="Times New Roman" w:cs="Times New Roman"/>
          <w:sz w:val="24"/>
          <w:szCs w:val="24"/>
          <w:lang w:val="en-US"/>
        </w:rPr>
        <w:t>» (The Secret of My Success 1987</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 xml:space="preserve">« </w:t>
      </w:r>
      <w:r w:rsidRPr="00623049">
        <w:rPr>
          <w:rFonts w:ascii="Times New Roman" w:hAnsi="Times New Roman" w:cs="Times New Roman"/>
          <w:sz w:val="24"/>
          <w:szCs w:val="24"/>
        </w:rPr>
        <w:t>Коко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Шанель</w:t>
      </w:r>
      <w:r w:rsidRPr="00623049">
        <w:rPr>
          <w:rFonts w:ascii="Times New Roman" w:hAnsi="Times New Roman" w:cs="Times New Roman"/>
          <w:sz w:val="24"/>
          <w:szCs w:val="24"/>
          <w:lang w:val="en-US"/>
        </w:rPr>
        <w:t>» (Coco avant Chanel 2009</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Что обьединяет эти фильмы?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1.Кто самый известный  за всю историю популярной музыки рок-исполнитель и сочинитель, обладатель наибольшего количества «золотых пластинок», награжденный специальной премией от издателей  Книги рекордов Гиннеса?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Пол Маккартни                         Элтон Джон                  Майкл Джексон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Жанр популярной музыки, родившийся в 1950-х годах в США и явившийся ранней стадией развития рок-музыки.В англоязычных странах этот термин нередко применяют при общем обозначении рок-музыки. Традиционными музыкальными инструментами являются электрогитара, бас, ударные, фортепиано и саксофон.</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br/>
        <w:t xml:space="preserve">1.Металл                           2.Рок-н-ролл                3.Мерсибит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 Поджанр альтернативного рока, возникший в середине 1980-х. Жанр характеризуется сильно-искажённым звуком электрогитар, контрастной динамикой песен и текстами на тему апатии или тоски. Эстетика, по сравнению с другими жанрами рок-музыки, упрощена, а многие музыканты стиля отличались неопрятным внешним видом и отказом от театральности.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1.Металл                      2.Гранж                         3.Хардкор</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 Это мягкий поджанр рока. Он стремится достичь более мягкого, более приятного для слуха звука, чтобы такую музыку было приятно слушать. Он всегда поётся с высокими голосами, слова всегда сфокусированы на приятные темы, такие, как любовь, ежедневная жизнь и дружба. Чтобы достичь максимального эффекта, группы иногда используют фортепиано и саксофоны.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1.Софт-рок              2.Блюз-рок                     3.Поп-рок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Музыка, возникшая в середине 60-х. Она также тесно связан с субкультурой хиппи и восточной (индийской) философией. Это сложная, экспрессивная музыка, сильно воздействующая на слушателя. Характерной чертой стали продолжительные сольные партии ведущих инструментов. Живые выступления групп в этом жанре обычно сопровождаются ярким визуальным шоу с использованием света, дыма, видео-инсталляций и других эффектов.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1.Психоделический рок                    2.Альтернативный рок              3.Готик-рок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6. Музыкальный жанр, возникший как ответвление пост-панка на рубеже 1970-х и 1980-х годов. В начале 1980-х жанр стал отдельным направлением. В музыке преобладают мрачные темы и интеллектуальные направления, такие как романтизм, нигилизм, а также готическое направление в искусстве Нового времени.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1.Альтернативный рок                     2.Фанк                                         3.Готик-рок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Музыкальный жанр, появившийся в США и Великобритании в конце 1970-х годов. Отличительная его черта — размытые, синкопированные рифы, быстрые, тяжёлые. Основная тематика песен — личностная свобода, анархия, политика, социальные аспекты, стрейт-эдж, веганизм, насилие, пацифизм. Значительное влияние на развитие тяжёлой музыки 1980-х и 1990-х годов.</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1.Гранж                            2.Хардкор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А что значит термин «Классический рок»                                        это           60-е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80-е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90-е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9.Соотнесите группы с  жанром.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Nirvana                                                              Инди-рок</w:t>
      </w:r>
      <w:r w:rsidRPr="00623049">
        <w:rPr>
          <w:rFonts w:ascii="Times New Roman" w:hAnsi="Times New Roman" w:cs="Times New Roman"/>
          <w:sz w:val="24"/>
          <w:szCs w:val="24"/>
        </w:rPr>
        <w:br/>
        <w:t>Two door cinema club                                      Дэдкор</w:t>
      </w:r>
      <w:r w:rsidRPr="00623049">
        <w:rPr>
          <w:rFonts w:ascii="Times New Roman" w:hAnsi="Times New Roman" w:cs="Times New Roman"/>
          <w:sz w:val="24"/>
          <w:szCs w:val="24"/>
        </w:rPr>
        <w:br/>
        <w:t>Hot chili peppers                                                        Гранж</w:t>
      </w:r>
      <w:r w:rsidRPr="00623049">
        <w:rPr>
          <w:rFonts w:ascii="Times New Roman" w:hAnsi="Times New Roman" w:cs="Times New Roman"/>
          <w:sz w:val="24"/>
          <w:szCs w:val="24"/>
        </w:rPr>
        <w:br/>
        <w:t>Linkin park                                                              Альтернативный рок</w:t>
      </w:r>
      <w:r w:rsidRPr="00623049">
        <w:rPr>
          <w:rFonts w:ascii="Times New Roman" w:hAnsi="Times New Roman" w:cs="Times New Roman"/>
          <w:sz w:val="24"/>
          <w:szCs w:val="24"/>
        </w:rPr>
        <w:br/>
        <w:t>Chelsea grin                                                              Ню металл</w:t>
      </w:r>
      <w:r w:rsidRPr="00623049">
        <w:rPr>
          <w:rFonts w:ascii="Times New Roman" w:hAnsi="Times New Roman" w:cs="Times New Roman"/>
          <w:sz w:val="24"/>
          <w:szCs w:val="24"/>
        </w:rPr>
        <w:br/>
        <w:t>Metallika                                                                                Метал</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9. Он - певец и композитор, солист великой рок-группы. Его самая популярная песня является неофициальным "гимном" победителей. Умер от болезни, развившейся на фоне спида. В наши дни этот человек остается одним из самых известных и популярных певцов мирового масштаба.</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1.Ангус Янг                  2.Пол Стэнли                             3. Фредди Меркьюри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 Какая рок-группа записывала на своих альбомах только и исключительно песни собственного сочинения?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The Beatles                               2. Black Sabbath</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11. Певец, рок-музыкант, гитарист группы, представляющей гранж. написал песню, которая стала «гимном поколения Х (1965-1982 годы)», и даже спустя много лет критики и слушатели продолжают называть её одной из величайших песен всех времён. Смерть этого музыканта наступила из-за выстрела в голову из ружья.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1.Оззи Осборн                     2. Курт Кобейн                             3. Элтон Джон</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12.Британский рок-музыкант, певец, поэт, композитор, художник, писатель, один из основателей "великолепной четверки". В одной своей знаменитой песне выразил мысли о том, как должен быть устроен мир. Проповедовал идеи равенства и братства людей, мира, свободы. Скончался от массивной потери крови, получив 4 огнестрельных ранения.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 </w:t>
      </w:r>
      <w:hyperlink r:id="rId157" w:history="1">
        <w:r w:rsidRPr="00623049">
          <w:rPr>
            <w:rStyle w:val="aff3"/>
            <w:rFonts w:ascii="Times New Roman" w:hAnsi="Times New Roman" w:cs="Times New Roman"/>
            <w:sz w:val="24"/>
            <w:szCs w:val="24"/>
          </w:rPr>
          <w:t>Честер Беннингтон</w:t>
        </w:r>
      </w:hyperlink>
      <w:r w:rsidRPr="00623049">
        <w:rPr>
          <w:rFonts w:ascii="Times New Roman" w:hAnsi="Times New Roman" w:cs="Times New Roman"/>
          <w:sz w:val="24"/>
          <w:szCs w:val="24"/>
        </w:rPr>
        <w:t xml:space="preserve">                                2. Джон Леннон                                   3. Энтони Кидис</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The Beatles` 2014</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1.Состав группы вспомнить несложно. А кого называют «пятым битлом»?</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2.Слава пришла к группе в 1962  году с песней                                                                                                                      Love me do                                     Real love</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3.Как называется безудержная любовь публики  к песням The Beatles, переходящая всякие границы разумного?</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Лудомания                                                      Битломания</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4.За какой фильм The Beatles  выиграли премию Грэмми в </w:t>
      </w:r>
      <w:smartTag w:uri="urn:schemas-microsoft-com:office:smarttags" w:element="metricconverter">
        <w:smartTagPr>
          <w:attr w:name="ProductID" w:val="1964 г"/>
        </w:smartTagPr>
        <w:r w:rsidRPr="00623049">
          <w:rPr>
            <w:rFonts w:ascii="Times New Roman" w:hAnsi="Times New Roman" w:cs="Times New Roman"/>
            <w:sz w:val="24"/>
            <w:szCs w:val="24"/>
          </w:rPr>
          <w:t>1964 г</w:t>
        </w:r>
      </w:smartTag>
      <w:r w:rsidRPr="00623049">
        <w:rPr>
          <w:rFonts w:ascii="Times New Roman" w:hAnsi="Times New Roman" w:cs="Times New Roman"/>
          <w:sz w:val="24"/>
          <w:szCs w:val="24"/>
        </w:rPr>
        <w:t>?</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5.Как имя  звукорежиссера, с которым работали The Beatles?</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Вот  их самые лучшие рок-альбомы: Dark Side of The Moon,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знаменитую трилогию альбомов группы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Ровно 45 лет назад  30 января участники группы  дали концерт для друзей и соседей. Запись делалась без профессиональной подготовки звука, света, декораций и была больше похожа на любительские съёмки.  Звуки музыки привлекли внимание не только соседей и прохожих, но и полиции.  Концерт был прерван её вмешательством. Сделанная запись концерта ещё долго распространялась подпольно среди фанатов. А где  был этот последний концерт?</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на крыше здания по адресу Saville Row, 3   </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звуковой студии Аpple</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8.Популярность группы велика. Альбом «Пиратские записи The Beatles»  был выпущен                                   1972                                     1992                         2013</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9.А в каком году они получили Орден Британской империи?</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1968                       1972                         2000</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 Какие направления развития рок-стилей определила  эта группа в 60-е?</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психоделика                     арт-рок                          хард-рок</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11. Когда группа  распалась?</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СПИСОК СОЧИНЕНИЙ И.Ф. СТРАВИНСКОГО </w:t>
      </w:r>
      <w:r w:rsidRPr="00623049">
        <w:rPr>
          <w:rFonts w:ascii="Times New Roman" w:hAnsi="Times New Roman" w:cs="Times New Roman"/>
          <w:sz w:val="24"/>
          <w:szCs w:val="24"/>
        </w:rPr>
        <w:br/>
        <w:t>(в хронологическом порядке по году окончания работы)</w:t>
      </w:r>
    </w:p>
    <w:p w:rsidR="005F0873" w:rsidRPr="00623049" w:rsidRDefault="005F0873" w:rsidP="00623049">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1902 - Скерцо для фортепиано </w:t>
      </w:r>
      <w:r w:rsidRPr="00623049">
        <w:rPr>
          <w:rFonts w:ascii="Times New Roman" w:hAnsi="Times New Roman" w:cs="Times New Roman"/>
          <w:sz w:val="24"/>
          <w:szCs w:val="24"/>
        </w:rPr>
        <w:br/>
        <w:t>1903 - Соната для фортепиано fis-moll </w:t>
      </w:r>
      <w:r w:rsidRPr="00623049">
        <w:rPr>
          <w:rFonts w:ascii="Times New Roman" w:hAnsi="Times New Roman" w:cs="Times New Roman"/>
          <w:sz w:val="24"/>
          <w:szCs w:val="24"/>
        </w:rPr>
        <w:br/>
        <w:t>1906 - "Фавн и пастушка", сюита для голоса (меццо-сопрано) с оркестром на сл. Пушкина </w:t>
      </w:r>
      <w:r w:rsidRPr="00623049">
        <w:rPr>
          <w:rFonts w:ascii="Times New Roman" w:hAnsi="Times New Roman" w:cs="Times New Roman"/>
          <w:sz w:val="24"/>
          <w:szCs w:val="24"/>
        </w:rPr>
        <w:br/>
        <w:t>1907 - Симфония для большого оркестра Es-dur </w:t>
      </w:r>
      <w:r w:rsidRPr="00623049">
        <w:rPr>
          <w:rFonts w:ascii="Times New Roman" w:hAnsi="Times New Roman" w:cs="Times New Roman"/>
          <w:sz w:val="24"/>
          <w:szCs w:val="24"/>
        </w:rPr>
        <w:br/>
        <w:t>1907 - "Пастораль", песнь без слов для голоса (меццо-сопрано) и ф-п </w:t>
      </w:r>
      <w:r w:rsidRPr="00623049">
        <w:rPr>
          <w:rFonts w:ascii="Times New Roman" w:hAnsi="Times New Roman" w:cs="Times New Roman"/>
          <w:sz w:val="24"/>
          <w:szCs w:val="24"/>
        </w:rPr>
        <w:br/>
        <w:t>1908 - Две песни для голоса (меццо-сопрано) и ф-п на сл. Городецкого (I - Весна (монастырская), II - Росянка (хлыстовская)) </w:t>
      </w:r>
      <w:r w:rsidRPr="00623049">
        <w:rPr>
          <w:rFonts w:ascii="Times New Roman" w:hAnsi="Times New Roman" w:cs="Times New Roman"/>
          <w:sz w:val="24"/>
          <w:szCs w:val="24"/>
        </w:rPr>
        <w:br/>
        <w:t>1908 - "Фантастическое скерцо" для большого оркестра </w:t>
      </w:r>
      <w:r w:rsidRPr="00623049">
        <w:rPr>
          <w:rFonts w:ascii="Times New Roman" w:hAnsi="Times New Roman" w:cs="Times New Roman"/>
          <w:sz w:val="24"/>
          <w:szCs w:val="24"/>
        </w:rPr>
        <w:br/>
        <w:t>1908 - "Фейерверк", фантазия для большого оркестра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1908 - Четыре этюда для фортепиано </w:t>
      </w:r>
      <w:r w:rsidRPr="00623049">
        <w:rPr>
          <w:rFonts w:ascii="Times New Roman" w:hAnsi="Times New Roman" w:cs="Times New Roman"/>
          <w:sz w:val="24"/>
          <w:szCs w:val="24"/>
        </w:rPr>
        <w:br/>
        <w:t>1910 - "Жар-птица", сказка-балет в двух картинах </w:t>
      </w:r>
      <w:r w:rsidRPr="00623049">
        <w:rPr>
          <w:rFonts w:ascii="Times New Roman" w:hAnsi="Times New Roman" w:cs="Times New Roman"/>
          <w:sz w:val="24"/>
          <w:szCs w:val="24"/>
        </w:rPr>
        <w:br/>
        <w:t>1910 - Два стихотворения Поля Верлена (рус. текст С. Митусова) для голоса (баритона) и ф-п. (I - Душу сковали, II - Где в лунном свете) </w:t>
      </w:r>
      <w:r w:rsidRPr="00623049">
        <w:rPr>
          <w:rFonts w:ascii="Times New Roman" w:hAnsi="Times New Roman" w:cs="Times New Roman"/>
          <w:sz w:val="24"/>
          <w:szCs w:val="24"/>
        </w:rPr>
        <w:br/>
        <w:t>1911 - "Петрушка", потешные сцены в 4 картинах И. Стравинского и А. Бенуа </w:t>
      </w:r>
      <w:r w:rsidRPr="00623049">
        <w:rPr>
          <w:rFonts w:ascii="Times New Roman" w:hAnsi="Times New Roman" w:cs="Times New Roman"/>
          <w:sz w:val="24"/>
          <w:szCs w:val="24"/>
        </w:rPr>
        <w:br/>
        <w:t>1911 - Два стихотворения К. Бальмонта для голоса (сопрано) и ф-п. (I - Незабудочка-цветочек, II - Голубь) </w:t>
      </w:r>
      <w:r w:rsidRPr="00623049">
        <w:rPr>
          <w:rFonts w:ascii="Times New Roman" w:hAnsi="Times New Roman" w:cs="Times New Roman"/>
          <w:sz w:val="24"/>
          <w:szCs w:val="24"/>
        </w:rPr>
        <w:br/>
        <w:t>1912 - "Звездоликий", кантата для мужского хора и оркестра на сл. Бальмонта </w:t>
      </w:r>
      <w:r w:rsidRPr="00623049">
        <w:rPr>
          <w:rFonts w:ascii="Times New Roman" w:hAnsi="Times New Roman" w:cs="Times New Roman"/>
          <w:sz w:val="24"/>
          <w:szCs w:val="24"/>
        </w:rPr>
        <w:br/>
        <w:t>1913 - "Весна священная", картина языческой Руси в двух частях И. Стравинского и Н. Рериха </w:t>
      </w:r>
      <w:r w:rsidRPr="00623049">
        <w:rPr>
          <w:rFonts w:ascii="Times New Roman" w:hAnsi="Times New Roman" w:cs="Times New Roman"/>
          <w:sz w:val="24"/>
          <w:szCs w:val="24"/>
        </w:rPr>
        <w:br/>
        <w:t>1913 - Три стихотворения из японской лирики для голоса (сопрано), 2 флейт, 2 кларнетов, ф-п., 2 скрипок, альта и виолончели (рус. текст А. Брандта) </w:t>
      </w:r>
      <w:r w:rsidRPr="00623049">
        <w:rPr>
          <w:rFonts w:ascii="Times New Roman" w:hAnsi="Times New Roman" w:cs="Times New Roman"/>
          <w:sz w:val="24"/>
          <w:szCs w:val="24"/>
        </w:rPr>
        <w:br/>
        <w:t>1913 - "Воспоминание о моём детстве", три песенки для голоса (меццо-сопрано) и ф-п. на русские народные тексты (I - Сороченька, II - Ворона, III - Чичер-Ячер) </w:t>
      </w:r>
      <w:r w:rsidRPr="00623049">
        <w:rPr>
          <w:rFonts w:ascii="Times New Roman" w:hAnsi="Times New Roman" w:cs="Times New Roman"/>
          <w:sz w:val="24"/>
          <w:szCs w:val="24"/>
        </w:rPr>
        <w:br/>
        <w:t>1914 - "Соловей", лирическая сказка в 3 действиях И. Стравинского и С. Митусова по Х.К. Андерсену </w:t>
      </w:r>
      <w:r w:rsidRPr="00623049">
        <w:rPr>
          <w:rFonts w:ascii="Times New Roman" w:hAnsi="Times New Roman" w:cs="Times New Roman"/>
          <w:sz w:val="24"/>
          <w:szCs w:val="24"/>
        </w:rPr>
        <w:br/>
        <w:t>1914 - Три пьесы для струнного квартета </w:t>
      </w:r>
      <w:r w:rsidRPr="00623049">
        <w:rPr>
          <w:rFonts w:ascii="Times New Roman" w:hAnsi="Times New Roman" w:cs="Times New Roman"/>
          <w:sz w:val="24"/>
          <w:szCs w:val="24"/>
        </w:rPr>
        <w:br/>
        <w:t>1914 - "Прибаутки", шуточные песенки для среднего голоса и 8 инструментов на русские народные тексты из собрания сказок Афанасьева (I - Корнило, II - Наташка, III - Полковник, IV - Старец и заяц) </w:t>
      </w:r>
      <w:r w:rsidRPr="00623049">
        <w:rPr>
          <w:rFonts w:ascii="Times New Roman" w:hAnsi="Times New Roman" w:cs="Times New Roman"/>
          <w:sz w:val="24"/>
          <w:szCs w:val="24"/>
        </w:rPr>
        <w:br/>
        <w:t>1915 - Три лёгких пьесы для фортепиано в 4 руки (I - Марш, II - Вальс, III - Полька) </w:t>
      </w:r>
      <w:r w:rsidRPr="00623049">
        <w:rPr>
          <w:rFonts w:ascii="Times New Roman" w:hAnsi="Times New Roman" w:cs="Times New Roman"/>
          <w:sz w:val="24"/>
          <w:szCs w:val="24"/>
        </w:rPr>
        <w:br/>
        <w:t>1916 - "Кошачьи колыбельные", вокальная сюита для среднего голоса (контральто) и 3 кларнетов на русские народные тексты (I - Спи, кот; II - Кот на печи; III - Бай-бай; IV - У кота, кота) </w:t>
      </w:r>
      <w:r w:rsidRPr="00623049">
        <w:rPr>
          <w:rFonts w:ascii="Times New Roman" w:hAnsi="Times New Roman" w:cs="Times New Roman"/>
          <w:sz w:val="24"/>
          <w:szCs w:val="24"/>
        </w:rPr>
        <w:br/>
        <w:t>1916 - "Байка про Лису, Петуха, Кота да Барана", весёлое представление с пением и музыкой. Слова (по русским народным сказкам) и музыка Игоря Стравинского </w:t>
      </w:r>
      <w:r w:rsidRPr="00623049">
        <w:rPr>
          <w:rFonts w:ascii="Times New Roman" w:hAnsi="Times New Roman" w:cs="Times New Roman"/>
          <w:sz w:val="24"/>
          <w:szCs w:val="24"/>
        </w:rPr>
        <w:br/>
        <w:t>1917 - "Подблюдные", четыре русские крестьянские песни для женского вокального ансамбля без сопрано на народные тексты (I - У Спаса в Чигисах, II - Овсень, III - Щука, IV - Пузище) </w:t>
      </w:r>
      <w:r w:rsidRPr="00623049">
        <w:rPr>
          <w:rFonts w:ascii="Times New Roman" w:hAnsi="Times New Roman" w:cs="Times New Roman"/>
          <w:sz w:val="24"/>
          <w:szCs w:val="24"/>
        </w:rPr>
        <w:br/>
        <w:t>1917 - Пять лёгких пьес для фортепиано в 4 руки (I - Andante, II - Эспаньола, III - Балалайка, IV - Неаполитана, V - Галоп) </w:t>
      </w:r>
      <w:r w:rsidRPr="00623049">
        <w:rPr>
          <w:rFonts w:ascii="Times New Roman" w:hAnsi="Times New Roman" w:cs="Times New Roman"/>
          <w:sz w:val="24"/>
          <w:szCs w:val="24"/>
        </w:rPr>
        <w:br/>
        <w:t>1917 - Песня волжских бурлаков, обработка русской народной песни "Эй, ухнем" для оркестра духовых и ударных инструментов </w:t>
      </w:r>
      <w:r w:rsidRPr="00623049">
        <w:rPr>
          <w:rFonts w:ascii="Times New Roman" w:hAnsi="Times New Roman" w:cs="Times New Roman"/>
          <w:sz w:val="24"/>
          <w:szCs w:val="24"/>
        </w:rPr>
        <w:br/>
        <w:t>1917 - "Песня Соловья", симфоническая поэма на материале II и III действий оперы "Соловей" </w:t>
      </w:r>
      <w:r w:rsidRPr="00623049">
        <w:rPr>
          <w:rFonts w:ascii="Times New Roman" w:hAnsi="Times New Roman" w:cs="Times New Roman"/>
          <w:sz w:val="24"/>
          <w:szCs w:val="24"/>
        </w:rPr>
        <w:br/>
        <w:t>1917 - Этюд для пианолы </w:t>
      </w:r>
      <w:r w:rsidRPr="00623049">
        <w:rPr>
          <w:rFonts w:ascii="Times New Roman" w:hAnsi="Times New Roman" w:cs="Times New Roman"/>
          <w:sz w:val="24"/>
          <w:szCs w:val="24"/>
        </w:rPr>
        <w:br/>
        <w:t>1918 - "История солдата", "Сказка о беглом солдате и чёрте", читаемая, играемая и танцуемая, в двух частях. Франц. текст Ш. Рамюза на основе русских народных сказок из собрания Афанасьева </w:t>
      </w:r>
      <w:r w:rsidRPr="00623049">
        <w:rPr>
          <w:rFonts w:ascii="Times New Roman" w:hAnsi="Times New Roman" w:cs="Times New Roman"/>
          <w:sz w:val="24"/>
          <w:szCs w:val="24"/>
        </w:rPr>
        <w:br/>
        <w:t>1918 - Рэгтайм для 11 инструментов </w:t>
      </w:r>
      <w:r w:rsidRPr="00623049">
        <w:rPr>
          <w:rFonts w:ascii="Times New Roman" w:hAnsi="Times New Roman" w:cs="Times New Roman"/>
          <w:sz w:val="24"/>
          <w:szCs w:val="24"/>
        </w:rPr>
        <w:br/>
        <w:t>1919 - Piano-Rag music для фортепиано </w:t>
      </w:r>
      <w:r w:rsidRPr="00623049">
        <w:rPr>
          <w:rFonts w:ascii="Times New Roman" w:hAnsi="Times New Roman" w:cs="Times New Roman"/>
          <w:sz w:val="24"/>
          <w:szCs w:val="24"/>
        </w:rPr>
        <w:br/>
        <w:t>1920 - "Пульчинелла", балет с пением в одном действии на основе тем, фрагментов и пьес Дж.Б. Перголези </w:t>
      </w:r>
      <w:r w:rsidRPr="00623049">
        <w:rPr>
          <w:rFonts w:ascii="Times New Roman" w:hAnsi="Times New Roman" w:cs="Times New Roman"/>
          <w:sz w:val="24"/>
          <w:szCs w:val="24"/>
        </w:rPr>
        <w:br/>
        <w:t>1920 - Концертино для струнного квартета </w:t>
      </w:r>
      <w:r w:rsidRPr="00623049">
        <w:rPr>
          <w:rFonts w:ascii="Times New Roman" w:hAnsi="Times New Roman" w:cs="Times New Roman"/>
          <w:sz w:val="24"/>
          <w:szCs w:val="24"/>
        </w:rPr>
        <w:br/>
        <w:t>1920 - Симфонии духовых инструментов </w:t>
      </w:r>
      <w:r w:rsidRPr="00623049">
        <w:rPr>
          <w:rFonts w:ascii="Times New Roman" w:hAnsi="Times New Roman" w:cs="Times New Roman"/>
          <w:sz w:val="24"/>
          <w:szCs w:val="24"/>
        </w:rPr>
        <w:br/>
        <w:t>1921 - "Пять пальцев", восемь очень лёгких пьес на пяти нотах для фортепиано </w:t>
      </w:r>
      <w:r w:rsidRPr="00623049">
        <w:rPr>
          <w:rFonts w:ascii="Times New Roman" w:hAnsi="Times New Roman" w:cs="Times New Roman"/>
          <w:sz w:val="24"/>
          <w:szCs w:val="24"/>
        </w:rPr>
        <w:br/>
        <w:t>1921 - Сюита № 2 для малого оркестра, инструментовка пьес из Трёх лёгких пьес и Пяти лёгких пьес для ф-п. в 4 руки (I -Марш, II - Вальс, III - Полька, IV - Галоп) </w:t>
      </w:r>
      <w:r w:rsidRPr="00623049">
        <w:rPr>
          <w:rFonts w:ascii="Times New Roman" w:hAnsi="Times New Roman" w:cs="Times New Roman"/>
          <w:sz w:val="24"/>
          <w:szCs w:val="24"/>
        </w:rPr>
        <w:br/>
        <w:t>1922 - "Мавра", опера-буфф в одном действии, либретто Б. Кохно по повести в стихах Пушкина "Домик в Коломне" </w:t>
      </w:r>
      <w:r w:rsidRPr="00623049">
        <w:rPr>
          <w:rFonts w:ascii="Times New Roman" w:hAnsi="Times New Roman" w:cs="Times New Roman"/>
          <w:sz w:val="24"/>
          <w:szCs w:val="24"/>
        </w:rPr>
        <w:br/>
        <w:t>1923 - "Свадебка", русские хореографические сцены с пением и музыкой на народные тексты из сборника Киреевского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1923 - Октет для духовых инструментов </w:t>
      </w:r>
      <w:r w:rsidRPr="00623049">
        <w:rPr>
          <w:rFonts w:ascii="Times New Roman" w:hAnsi="Times New Roman" w:cs="Times New Roman"/>
          <w:sz w:val="24"/>
          <w:szCs w:val="24"/>
        </w:rPr>
        <w:br/>
        <w:t>1924 - Концерт для фортепиано и духовых инструментов </w:t>
      </w:r>
      <w:r w:rsidRPr="00623049">
        <w:rPr>
          <w:rFonts w:ascii="Times New Roman" w:hAnsi="Times New Roman" w:cs="Times New Roman"/>
          <w:sz w:val="24"/>
          <w:szCs w:val="24"/>
        </w:rPr>
        <w:br/>
        <w:t>1924 - Соната для фортепиано в 3 частях </w:t>
      </w:r>
      <w:r w:rsidRPr="00623049">
        <w:rPr>
          <w:rFonts w:ascii="Times New Roman" w:hAnsi="Times New Roman" w:cs="Times New Roman"/>
          <w:sz w:val="24"/>
          <w:szCs w:val="24"/>
        </w:rPr>
        <w:br/>
        <w:t>1925 - Серенада in A для фортепиано </w:t>
      </w:r>
      <w:r w:rsidRPr="00623049">
        <w:rPr>
          <w:rFonts w:ascii="Times New Roman" w:hAnsi="Times New Roman" w:cs="Times New Roman"/>
          <w:sz w:val="24"/>
          <w:szCs w:val="24"/>
        </w:rPr>
        <w:br/>
        <w:t>1925 - Сюита № 1 для малого оркестра, инструментовка пьес из Пяти лёгких пьес для ф-п. в 4 руки (I - Andante, II - Неаполитана, III - Эспаньола, IV - Балалайка) </w:t>
      </w:r>
      <w:r w:rsidRPr="00623049">
        <w:rPr>
          <w:rFonts w:ascii="Times New Roman" w:hAnsi="Times New Roman" w:cs="Times New Roman"/>
          <w:sz w:val="24"/>
          <w:szCs w:val="24"/>
        </w:rPr>
        <w:br/>
        <w:t>1926 - "Отче наш" для смешанного хора без сопровождения на русский канонический текст православной молитвы (новая редакция с латинским текстом - "Pater noster", 1949) </w:t>
      </w:r>
      <w:r w:rsidRPr="00623049">
        <w:rPr>
          <w:rFonts w:ascii="Times New Roman" w:hAnsi="Times New Roman" w:cs="Times New Roman"/>
          <w:sz w:val="24"/>
          <w:szCs w:val="24"/>
        </w:rPr>
        <w:br/>
        <w:t>1927 - "Царь Эдип", опера-оратория в 2 действиях по Софоклу И. Стравинского и Ж. Кокто, латинский перевод Ж. Даниэлу </w:t>
      </w:r>
      <w:r w:rsidRPr="00623049">
        <w:rPr>
          <w:rFonts w:ascii="Times New Roman" w:hAnsi="Times New Roman" w:cs="Times New Roman"/>
          <w:sz w:val="24"/>
          <w:szCs w:val="24"/>
        </w:rPr>
        <w:br/>
        <w:t>1928 - "Аполлон Мусагет", балет в 2 картинах для струнного оркестра </w:t>
      </w:r>
      <w:r w:rsidRPr="00623049">
        <w:rPr>
          <w:rFonts w:ascii="Times New Roman" w:hAnsi="Times New Roman" w:cs="Times New Roman"/>
          <w:sz w:val="24"/>
          <w:szCs w:val="24"/>
        </w:rPr>
        <w:br/>
        <w:t>1928 - "Поцелуй феи", балет-аллегория в 4 картинах, либретто И.  Стравинского по сказке Х.К. Андерсена "Ледяная дева" ("Снежная королева") </w:t>
      </w:r>
      <w:r w:rsidRPr="00623049">
        <w:rPr>
          <w:rFonts w:ascii="Times New Roman" w:hAnsi="Times New Roman" w:cs="Times New Roman"/>
          <w:sz w:val="24"/>
          <w:szCs w:val="24"/>
        </w:rPr>
        <w:br/>
        <w:t>1928 - Четыре этюда для оркестра, инструментовка Трёх пьес для струнного квартета и Этюда для пианолы (I - Танец, II - Эксцентрик, III - Песнопение, IV - Мадрид) </w:t>
      </w:r>
      <w:r w:rsidRPr="00623049">
        <w:rPr>
          <w:rFonts w:ascii="Times New Roman" w:hAnsi="Times New Roman" w:cs="Times New Roman"/>
          <w:sz w:val="24"/>
          <w:szCs w:val="24"/>
        </w:rPr>
        <w:br/>
        <w:t>1929 - Каприччио для фортепиано и оркестра </w:t>
      </w:r>
      <w:r w:rsidRPr="00623049">
        <w:rPr>
          <w:rFonts w:ascii="Times New Roman" w:hAnsi="Times New Roman" w:cs="Times New Roman"/>
          <w:sz w:val="24"/>
          <w:szCs w:val="24"/>
        </w:rPr>
        <w:br/>
        <w:t>1930 - Симфония псалмов для хора и оркестра в 3 частях на латинские тексты Ветхого Завета - Псалтирь: Псалмы 38, 39, 150 </w:t>
      </w:r>
      <w:r w:rsidRPr="00623049">
        <w:rPr>
          <w:rFonts w:ascii="Times New Roman" w:hAnsi="Times New Roman" w:cs="Times New Roman"/>
          <w:sz w:val="24"/>
          <w:szCs w:val="24"/>
        </w:rPr>
        <w:br/>
        <w:t>1931 - Концерт in D для скрипки и оркестра </w:t>
      </w:r>
      <w:r w:rsidRPr="00623049">
        <w:rPr>
          <w:rFonts w:ascii="Times New Roman" w:hAnsi="Times New Roman" w:cs="Times New Roman"/>
          <w:sz w:val="24"/>
          <w:szCs w:val="24"/>
        </w:rPr>
        <w:br/>
        <w:t>1932 - Концертный дуэт для скрипки и фортепиано </w:t>
      </w:r>
      <w:r w:rsidRPr="00623049">
        <w:rPr>
          <w:rFonts w:ascii="Times New Roman" w:hAnsi="Times New Roman" w:cs="Times New Roman"/>
          <w:sz w:val="24"/>
          <w:szCs w:val="24"/>
        </w:rPr>
        <w:br/>
        <w:t>1932 - "Верую" для смешанного хора без сопровождения на русский канонический текст православной молитвы (новая редакция с латинским текстом - "Credo", 1949) </w:t>
      </w:r>
      <w:r w:rsidRPr="00623049">
        <w:rPr>
          <w:rFonts w:ascii="Times New Roman" w:hAnsi="Times New Roman" w:cs="Times New Roman"/>
          <w:sz w:val="24"/>
          <w:szCs w:val="24"/>
        </w:rPr>
        <w:br/>
        <w:t>1934 - "Персефона", мелодрама в 3 частях Андре Жида </w:t>
      </w:r>
      <w:r w:rsidRPr="00623049">
        <w:rPr>
          <w:rFonts w:ascii="Times New Roman" w:hAnsi="Times New Roman" w:cs="Times New Roman"/>
          <w:sz w:val="24"/>
          <w:szCs w:val="24"/>
        </w:rPr>
        <w:br/>
        <w:t>1934 - "Богородице Дево, радуйся" для смешанного хора без сопровождения на русский канонический текст православной молитвы (новая редакция с латинским текстом - "Ave Maria", 1949) </w:t>
      </w:r>
      <w:r w:rsidRPr="00623049">
        <w:rPr>
          <w:rFonts w:ascii="Times New Roman" w:hAnsi="Times New Roman" w:cs="Times New Roman"/>
          <w:sz w:val="24"/>
          <w:szCs w:val="24"/>
        </w:rPr>
        <w:br/>
        <w:t>1935 - Концерт для двух фортепиано соло </w:t>
      </w:r>
      <w:r w:rsidRPr="00623049">
        <w:rPr>
          <w:rFonts w:ascii="Times New Roman" w:hAnsi="Times New Roman" w:cs="Times New Roman"/>
          <w:sz w:val="24"/>
          <w:szCs w:val="24"/>
        </w:rPr>
        <w:br/>
        <w:t>1936 - "Игра в карты", балет в трёх сдачах, либретто автора в сотрудничестве с М. Малаевым </w:t>
      </w:r>
      <w:r w:rsidRPr="00623049">
        <w:rPr>
          <w:rFonts w:ascii="Times New Roman" w:hAnsi="Times New Roman" w:cs="Times New Roman"/>
          <w:sz w:val="24"/>
          <w:szCs w:val="24"/>
        </w:rPr>
        <w:br/>
        <w:t>1938 - Концерт для камерного оркестра in Es "Dumbarton Oaks" </w:t>
      </w:r>
      <w:r w:rsidRPr="00623049">
        <w:rPr>
          <w:rFonts w:ascii="Times New Roman" w:hAnsi="Times New Roman" w:cs="Times New Roman"/>
          <w:sz w:val="24"/>
          <w:szCs w:val="24"/>
        </w:rPr>
        <w:br/>
        <w:t>1940 - Симфония in C для оркестра </w:t>
      </w:r>
      <w:r w:rsidRPr="00623049">
        <w:rPr>
          <w:rFonts w:ascii="Times New Roman" w:hAnsi="Times New Roman" w:cs="Times New Roman"/>
          <w:sz w:val="24"/>
          <w:szCs w:val="24"/>
        </w:rPr>
        <w:br/>
        <w:t>1940 - Танго для фортепиано </w:t>
      </w:r>
      <w:r w:rsidRPr="00623049">
        <w:rPr>
          <w:rFonts w:ascii="Times New Roman" w:hAnsi="Times New Roman" w:cs="Times New Roman"/>
          <w:sz w:val="24"/>
          <w:szCs w:val="24"/>
        </w:rPr>
        <w:br/>
        <w:t>1942 - "Концертные танцы" для камерного оркестра </w:t>
      </w:r>
      <w:r w:rsidRPr="00623049">
        <w:rPr>
          <w:rFonts w:ascii="Times New Roman" w:hAnsi="Times New Roman" w:cs="Times New Roman"/>
          <w:sz w:val="24"/>
          <w:szCs w:val="24"/>
        </w:rPr>
        <w:br/>
        <w:t>1942 - Цирковая полька для духового оркестра, "сочинена для молодого слона" </w:t>
      </w:r>
      <w:r w:rsidRPr="00623049">
        <w:rPr>
          <w:rFonts w:ascii="Times New Roman" w:hAnsi="Times New Roman" w:cs="Times New Roman"/>
          <w:sz w:val="24"/>
          <w:szCs w:val="24"/>
        </w:rPr>
        <w:br/>
        <w:t>1942 - "Четыре норвежских впечатления" для оркестра </w:t>
      </w:r>
      <w:r w:rsidRPr="00623049">
        <w:rPr>
          <w:rFonts w:ascii="Times New Roman" w:hAnsi="Times New Roman" w:cs="Times New Roman"/>
          <w:sz w:val="24"/>
          <w:szCs w:val="24"/>
        </w:rPr>
        <w:br/>
        <w:t>1943 - "Ода (элегическая песнь в 3 частях)" для оркестра </w:t>
      </w:r>
      <w:r w:rsidRPr="00623049">
        <w:rPr>
          <w:rFonts w:ascii="Times New Roman" w:hAnsi="Times New Roman" w:cs="Times New Roman"/>
          <w:sz w:val="24"/>
          <w:szCs w:val="24"/>
        </w:rPr>
        <w:br/>
        <w:t>1944 - Соната для 2 фортепиано </w:t>
      </w:r>
      <w:r w:rsidRPr="00623049">
        <w:rPr>
          <w:rFonts w:ascii="Times New Roman" w:hAnsi="Times New Roman" w:cs="Times New Roman"/>
          <w:sz w:val="24"/>
          <w:szCs w:val="24"/>
        </w:rPr>
        <w:br/>
        <w:t>1944 - "Вавилон", кантата на сл. из I Книги Моисеевой (XI, 1-9) для мужского хора и оркестра с чтецом </w:t>
      </w:r>
      <w:r w:rsidRPr="00623049">
        <w:rPr>
          <w:rFonts w:ascii="Times New Roman" w:hAnsi="Times New Roman" w:cs="Times New Roman"/>
          <w:sz w:val="24"/>
          <w:szCs w:val="24"/>
        </w:rPr>
        <w:br/>
        <w:t>1944 - "Балетные сцены" для оркестра </w:t>
      </w:r>
      <w:r w:rsidRPr="00623049">
        <w:rPr>
          <w:rFonts w:ascii="Times New Roman" w:hAnsi="Times New Roman" w:cs="Times New Roman"/>
          <w:sz w:val="24"/>
          <w:szCs w:val="24"/>
        </w:rPr>
        <w:br/>
        <w:t>1944 - Скерцо a la russe для симфо-джазового оркестра </w:t>
      </w:r>
      <w:r w:rsidRPr="00623049">
        <w:rPr>
          <w:rFonts w:ascii="Times New Roman" w:hAnsi="Times New Roman" w:cs="Times New Roman"/>
          <w:sz w:val="24"/>
          <w:szCs w:val="24"/>
        </w:rPr>
        <w:br/>
        <w:t>1944 - Элегия для альта или скрипки соло </w:t>
      </w:r>
      <w:r w:rsidRPr="00623049">
        <w:rPr>
          <w:rFonts w:ascii="Times New Roman" w:hAnsi="Times New Roman" w:cs="Times New Roman"/>
          <w:sz w:val="24"/>
          <w:szCs w:val="24"/>
        </w:rPr>
        <w:br/>
        <w:t>1945 - Симфония в трёх движениях </w:t>
      </w:r>
      <w:r w:rsidRPr="00623049">
        <w:rPr>
          <w:rFonts w:ascii="Times New Roman" w:hAnsi="Times New Roman" w:cs="Times New Roman"/>
          <w:sz w:val="24"/>
          <w:szCs w:val="24"/>
        </w:rPr>
        <w:br/>
        <w:t>1945 - Эбеновый (Чёрный) концерт </w:t>
      </w:r>
      <w:r w:rsidRPr="00623049">
        <w:rPr>
          <w:rFonts w:ascii="Times New Roman" w:hAnsi="Times New Roman" w:cs="Times New Roman"/>
          <w:sz w:val="24"/>
          <w:szCs w:val="24"/>
        </w:rPr>
        <w:br/>
        <w:t>1946 - Концерт для струнного оркестра in D (Базельский) </w:t>
      </w:r>
      <w:r w:rsidRPr="00623049">
        <w:rPr>
          <w:rFonts w:ascii="Times New Roman" w:hAnsi="Times New Roman" w:cs="Times New Roman"/>
          <w:sz w:val="24"/>
          <w:szCs w:val="24"/>
        </w:rPr>
        <w:br/>
        <w:t>1947 - "Орфей", балет в 3 сценах, либретто И. Стравинского </w:t>
      </w:r>
      <w:r w:rsidRPr="00623049">
        <w:rPr>
          <w:rFonts w:ascii="Times New Roman" w:hAnsi="Times New Roman" w:cs="Times New Roman"/>
          <w:sz w:val="24"/>
          <w:szCs w:val="24"/>
        </w:rPr>
        <w:br/>
        <w:t>1948 - Месса для смешанного хора и двойного квинтета духовых инструментов на канонический текст римско-католической литургии </w:t>
      </w:r>
      <w:r w:rsidRPr="00623049">
        <w:rPr>
          <w:rFonts w:ascii="Times New Roman" w:hAnsi="Times New Roman" w:cs="Times New Roman"/>
          <w:sz w:val="24"/>
          <w:szCs w:val="24"/>
        </w:rPr>
        <w:br/>
        <w:t>1951 - "Похождения повесы", опера в 3 действиях (9 картинах), английский текст У. Одена и Ч. Колмена по гравюрам У. Хогарта </w:t>
      </w:r>
      <w:r w:rsidRPr="00623049">
        <w:rPr>
          <w:rFonts w:ascii="Times New Roman" w:hAnsi="Times New Roman" w:cs="Times New Roman"/>
          <w:sz w:val="24"/>
          <w:szCs w:val="24"/>
        </w:rPr>
        <w:br/>
        <w:t>1952 - Кантата для сопрано, тенора, женского хора и малого инструментального ансамбля на анонимные тексты из английской поэзии XV-XVI вв.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1953 - Септет для кларнета, валторны, фагота, фортепиано, скрипки, альта и виолончели </w:t>
      </w:r>
      <w:r w:rsidRPr="00623049">
        <w:rPr>
          <w:rFonts w:ascii="Times New Roman" w:hAnsi="Times New Roman" w:cs="Times New Roman"/>
          <w:sz w:val="24"/>
          <w:szCs w:val="24"/>
        </w:rPr>
        <w:br/>
        <w:t>1953 - Три песни из Вильяма Шекспира для меццо-сопрано, флейты, кларнета и альта </w:t>
      </w:r>
      <w:r w:rsidRPr="00623049">
        <w:rPr>
          <w:rFonts w:ascii="Times New Roman" w:hAnsi="Times New Roman" w:cs="Times New Roman"/>
          <w:sz w:val="24"/>
          <w:szCs w:val="24"/>
        </w:rPr>
        <w:br/>
        <w:t>1954 - "Памяти Дилана Томаса", траурные каноны и песнь для тенора, струнного квартета и 4 тромбонов на английский текст стихотворения Д. Томаса "Do not go gentle…" </w:t>
      </w:r>
      <w:r w:rsidRPr="00623049">
        <w:rPr>
          <w:rFonts w:ascii="Times New Roman" w:hAnsi="Times New Roman" w:cs="Times New Roman"/>
          <w:sz w:val="24"/>
          <w:szCs w:val="24"/>
        </w:rPr>
        <w:br/>
        <w:t>1956 - Canticum Sacrum ad honorem Sancti Marci Nominis (Священное песнопение во имя святого Марка) для тенора и баритона соло, хора и оркестра на латинский текст из Ветхого и Нового Завета </w:t>
      </w:r>
      <w:r w:rsidRPr="00623049">
        <w:rPr>
          <w:rFonts w:ascii="Times New Roman" w:hAnsi="Times New Roman" w:cs="Times New Roman"/>
          <w:sz w:val="24"/>
          <w:szCs w:val="24"/>
        </w:rPr>
        <w:br/>
        <w:t>1956 - Хоральные вариации И.С. Баха на тему рождественской песни "Von Himmel hoch da komm'ich her", обработка для хора и оркестра </w:t>
      </w:r>
      <w:r w:rsidRPr="00623049">
        <w:rPr>
          <w:rFonts w:ascii="Times New Roman" w:hAnsi="Times New Roman" w:cs="Times New Roman"/>
          <w:sz w:val="24"/>
          <w:szCs w:val="24"/>
        </w:rPr>
        <w:br/>
        <w:t>1957 - "Agon" ("Состязание"), балет для 12 танцоров в 3 частях </w:t>
      </w:r>
      <w:r w:rsidRPr="00623049">
        <w:rPr>
          <w:rFonts w:ascii="Times New Roman" w:hAnsi="Times New Roman" w:cs="Times New Roman"/>
          <w:sz w:val="24"/>
          <w:szCs w:val="24"/>
        </w:rPr>
        <w:br/>
        <w:t>1958 - Threni, жалобы Иеремии пророка для солистов, смешанного хора и оркестра на латинский текст из Ветхого завета </w:t>
      </w:r>
      <w:r w:rsidRPr="00623049">
        <w:rPr>
          <w:rFonts w:ascii="Times New Roman" w:hAnsi="Times New Roman" w:cs="Times New Roman"/>
          <w:sz w:val="24"/>
          <w:szCs w:val="24"/>
        </w:rPr>
        <w:br/>
        <w:t>1959 - "Эпитафия к надгробию князя Макса Эгона Фюрстенберга" для флейты, кларнета и арфы </w:t>
      </w:r>
      <w:r w:rsidRPr="00623049">
        <w:rPr>
          <w:rFonts w:ascii="Times New Roman" w:hAnsi="Times New Roman" w:cs="Times New Roman"/>
          <w:sz w:val="24"/>
          <w:szCs w:val="24"/>
        </w:rPr>
        <w:br/>
        <w:t>1959 - Двойной канон памяти Рауля Дюфи для струнного квартета </w:t>
      </w:r>
      <w:r w:rsidRPr="00623049">
        <w:rPr>
          <w:rFonts w:ascii="Times New Roman" w:hAnsi="Times New Roman" w:cs="Times New Roman"/>
          <w:sz w:val="24"/>
          <w:szCs w:val="24"/>
        </w:rPr>
        <w:br/>
        <w:t>1959 - "Движения" для фортепиано и оркестра в 5 частях </w:t>
      </w:r>
      <w:r w:rsidRPr="00623049">
        <w:rPr>
          <w:rFonts w:ascii="Times New Roman" w:hAnsi="Times New Roman" w:cs="Times New Roman"/>
          <w:sz w:val="24"/>
          <w:szCs w:val="24"/>
        </w:rPr>
        <w:br/>
        <w:t>1959 - Tres sacrae cantiones, три духовные песни Карло Джезуальдо ди Веноза, завершённые Игорем Стравинским к 400-й годовщине со дня рождения Джезуальдо, для смешанного хора без сопровождения </w:t>
      </w:r>
      <w:r w:rsidRPr="00623049">
        <w:rPr>
          <w:rFonts w:ascii="Times New Roman" w:hAnsi="Times New Roman" w:cs="Times New Roman"/>
          <w:sz w:val="24"/>
          <w:szCs w:val="24"/>
        </w:rPr>
        <w:br/>
        <w:t>1960 - Monumentum pro Gesualdo di Venosa ad CD Annum (Монумент Джезуальдо ди Веноза к 400-летию), три мадригала (из книги V и VI мадригалов), обработка для инструментов </w:t>
      </w:r>
      <w:r w:rsidRPr="00623049">
        <w:rPr>
          <w:rFonts w:ascii="Times New Roman" w:hAnsi="Times New Roman" w:cs="Times New Roman"/>
          <w:sz w:val="24"/>
          <w:szCs w:val="24"/>
        </w:rPr>
        <w:br/>
        <w:t>1961 - "Проповедь, притча и молитва", кантата для альта и тенора соло, чтеца, хора и оркестра </w:t>
      </w:r>
      <w:r w:rsidRPr="00623049">
        <w:rPr>
          <w:rFonts w:ascii="Times New Roman" w:hAnsi="Times New Roman" w:cs="Times New Roman"/>
          <w:sz w:val="24"/>
          <w:szCs w:val="24"/>
        </w:rPr>
        <w:br/>
        <w:t>1962 - Восемь миниатюр для оркестра, инструментовка "Пяти пальцев" для ф-п. </w:t>
      </w:r>
      <w:r w:rsidRPr="00623049">
        <w:rPr>
          <w:rFonts w:ascii="Times New Roman" w:hAnsi="Times New Roman" w:cs="Times New Roman"/>
          <w:sz w:val="24"/>
          <w:szCs w:val="24"/>
        </w:rPr>
        <w:br/>
        <w:t>1962 - Энсем "The Dove Descending Breaks the Air" для хора без сопровождения, английский текст из "Четырёх квартетов" Т.С. Элиота </w:t>
      </w:r>
      <w:r w:rsidRPr="00623049">
        <w:rPr>
          <w:rFonts w:ascii="Times New Roman" w:hAnsi="Times New Roman" w:cs="Times New Roman"/>
          <w:sz w:val="24"/>
          <w:szCs w:val="24"/>
        </w:rPr>
        <w:br/>
        <w:t>1962 - "Потоп", музыкальное представление для чтецов, солистов, хора, оркестра и танцоров, английский и латинский текст составлен Р. Крафтом на основе Ветхого Завета (Бытие), Йоркского и Честерского собраний мистерий XV в. и анонимной средневековой поэмы </w:t>
      </w:r>
      <w:r w:rsidRPr="00623049">
        <w:rPr>
          <w:rFonts w:ascii="Times New Roman" w:hAnsi="Times New Roman" w:cs="Times New Roman"/>
          <w:sz w:val="24"/>
          <w:szCs w:val="24"/>
        </w:rPr>
        <w:br/>
        <w:t>1963 - "Авраам и Исаак", священная баллада для высокого баритона и камерного оркестра, текст на иврите из Ветхого Завета (Бытие, XXII, 1-19) </w:t>
      </w:r>
      <w:r w:rsidRPr="00623049">
        <w:rPr>
          <w:rFonts w:ascii="Times New Roman" w:hAnsi="Times New Roman" w:cs="Times New Roman"/>
          <w:sz w:val="24"/>
          <w:szCs w:val="24"/>
        </w:rPr>
        <w:br/>
        <w:t>1964 - "Элегия Дж. Ф. К." для баритона, 2 кларнетов и альтового кларнета </w:t>
      </w:r>
      <w:r w:rsidRPr="00623049">
        <w:rPr>
          <w:rFonts w:ascii="Times New Roman" w:hAnsi="Times New Roman" w:cs="Times New Roman"/>
          <w:sz w:val="24"/>
          <w:szCs w:val="24"/>
        </w:rPr>
        <w:br/>
        <w:t>1964 - Фанфара для Нового Театра для 2 труб </w:t>
      </w:r>
      <w:r w:rsidRPr="00623049">
        <w:rPr>
          <w:rFonts w:ascii="Times New Roman" w:hAnsi="Times New Roman" w:cs="Times New Roman"/>
          <w:sz w:val="24"/>
          <w:szCs w:val="24"/>
        </w:rPr>
        <w:br/>
        <w:t>1964 - Вариации памяти Олдоса Хаксли для оркестра </w:t>
      </w:r>
      <w:r w:rsidRPr="00623049">
        <w:rPr>
          <w:rFonts w:ascii="Times New Roman" w:hAnsi="Times New Roman" w:cs="Times New Roman"/>
          <w:sz w:val="24"/>
          <w:szCs w:val="24"/>
        </w:rPr>
        <w:br/>
        <w:t>1965 - Introitus T. S. Eliot in memoriam (Интроит памяти Т. С. Элиота) для мужского хора и камерного ансамбля на латинский канонический текст из римско-католической заупокойной мессы </w:t>
      </w:r>
      <w:r w:rsidRPr="00623049">
        <w:rPr>
          <w:rFonts w:ascii="Times New Roman" w:hAnsi="Times New Roman" w:cs="Times New Roman"/>
          <w:sz w:val="24"/>
          <w:szCs w:val="24"/>
        </w:rPr>
        <w:br/>
        <w:t>1965 - Канон на тему русской народной мелодии ("Не сосна у ворот раскачалася") для оркестра </w:t>
      </w:r>
      <w:r w:rsidRPr="00623049">
        <w:rPr>
          <w:rFonts w:ascii="Times New Roman" w:hAnsi="Times New Roman" w:cs="Times New Roman"/>
          <w:sz w:val="24"/>
          <w:szCs w:val="24"/>
        </w:rPr>
        <w:br/>
        <w:t>1966 - "Заупокойные песнопения" ("Requiem Canticles") для контральто и баритона соло, хора и камерного оркестра на латинский канонический текст из римско-католической заупокойной мессы и погребальной службы </w:t>
      </w:r>
      <w:r w:rsidRPr="00623049">
        <w:rPr>
          <w:rFonts w:ascii="Times New Roman" w:hAnsi="Times New Roman" w:cs="Times New Roman"/>
          <w:sz w:val="24"/>
          <w:szCs w:val="24"/>
        </w:rPr>
        <w:br/>
        <w:t>1966 - "Сова и кошечка" для голоса и фортепиано на английский текст поэмы Э. Лира </w:t>
      </w:r>
      <w:r w:rsidRPr="00623049">
        <w:rPr>
          <w:rFonts w:ascii="Times New Roman" w:hAnsi="Times New Roman" w:cs="Times New Roman"/>
          <w:sz w:val="24"/>
          <w:szCs w:val="24"/>
        </w:rPr>
        <w:br/>
        <w:t>1968 - Инструментовка двух духовных песен Гуго Вольфа (Herr, was tragt der Boden hier..., Wunden tragst du..., обе на сл. Э. Гейбеля)</w:t>
      </w: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5F0873" w:rsidRPr="00623049" w:rsidRDefault="005F0873" w:rsidP="00623049">
      <w:pPr>
        <w:spacing w:after="0" w:line="240" w:lineRule="auto"/>
        <w:ind w:firstLine="709"/>
        <w:rPr>
          <w:rFonts w:ascii="Times New Roman" w:hAnsi="Times New Roman" w:cs="Times New Roman"/>
          <w:sz w:val="24"/>
          <w:szCs w:val="24"/>
        </w:rPr>
      </w:pPr>
    </w:p>
    <w:p w:rsidR="00916D0C" w:rsidRPr="00623049" w:rsidRDefault="00916D0C" w:rsidP="00623049">
      <w:pPr>
        <w:spacing w:after="0" w:line="240" w:lineRule="auto"/>
        <w:rPr>
          <w:rFonts w:ascii="Times New Roman" w:hAnsi="Times New Roman" w:cs="Times New Roman"/>
          <w:sz w:val="24"/>
          <w:szCs w:val="24"/>
        </w:rPr>
      </w:pPr>
    </w:p>
    <w:p w:rsidR="00916D0C" w:rsidRPr="00623049" w:rsidRDefault="00916D0C" w:rsidP="00623049">
      <w:pPr>
        <w:spacing w:after="0" w:line="240" w:lineRule="auto"/>
        <w:rPr>
          <w:rFonts w:ascii="Times New Roman" w:hAnsi="Times New Roman" w:cs="Times New Roman"/>
          <w:sz w:val="24"/>
          <w:szCs w:val="24"/>
        </w:rPr>
      </w:pPr>
    </w:p>
    <w:p w:rsidR="00916D0C" w:rsidRPr="00623049" w:rsidRDefault="00916D0C" w:rsidP="00623049">
      <w:pPr>
        <w:spacing w:after="0" w:line="240" w:lineRule="auto"/>
        <w:rPr>
          <w:rFonts w:ascii="Times New Roman" w:hAnsi="Times New Roman" w:cs="Times New Roman"/>
          <w:sz w:val="24"/>
          <w:szCs w:val="24"/>
        </w:rPr>
      </w:pPr>
    </w:p>
    <w:p w:rsidR="00916D0C" w:rsidRPr="00623049" w:rsidRDefault="00916D0C" w:rsidP="00623049">
      <w:pPr>
        <w:spacing w:after="0" w:line="240" w:lineRule="auto"/>
        <w:rPr>
          <w:rFonts w:ascii="Times New Roman" w:hAnsi="Times New Roman" w:cs="Times New Roman"/>
          <w:sz w:val="24"/>
          <w:szCs w:val="24"/>
        </w:rPr>
      </w:pPr>
    </w:p>
    <w:p w:rsidR="00916D0C" w:rsidRPr="00623049" w:rsidRDefault="00916D0C" w:rsidP="00623049">
      <w:pPr>
        <w:pStyle w:val="af5"/>
        <w:spacing w:after="0" w:line="240" w:lineRule="auto"/>
        <w:rPr>
          <w:rFonts w:ascii="Times New Roman" w:hAnsi="Times New Roman"/>
          <w:sz w:val="24"/>
          <w:szCs w:val="24"/>
        </w:rPr>
      </w:pPr>
    </w:p>
    <w:p w:rsidR="00916D0C" w:rsidRPr="00623049" w:rsidRDefault="00916D0C" w:rsidP="00623049">
      <w:pPr>
        <w:pStyle w:val="af5"/>
        <w:spacing w:after="0" w:line="240" w:lineRule="auto"/>
        <w:rPr>
          <w:rFonts w:ascii="Times New Roman" w:hAnsi="Times New Roman"/>
          <w:sz w:val="24"/>
          <w:szCs w:val="24"/>
        </w:rPr>
      </w:pPr>
    </w:p>
    <w:p w:rsidR="00916D0C" w:rsidRPr="00623049" w:rsidRDefault="00916D0C" w:rsidP="00623049">
      <w:pPr>
        <w:pStyle w:val="af5"/>
        <w:spacing w:after="0" w:line="240" w:lineRule="auto"/>
        <w:rPr>
          <w:rFonts w:ascii="Times New Roman" w:hAnsi="Times New Roman"/>
          <w:sz w:val="24"/>
          <w:szCs w:val="24"/>
        </w:rPr>
      </w:pPr>
    </w:p>
    <w:p w:rsidR="00916D0C" w:rsidRPr="00623049" w:rsidRDefault="00916D0C" w:rsidP="00623049">
      <w:pPr>
        <w:pStyle w:val="af5"/>
        <w:spacing w:after="0" w:line="240" w:lineRule="auto"/>
        <w:rPr>
          <w:rFonts w:ascii="Times New Roman" w:hAnsi="Times New Roman"/>
          <w:b/>
          <w:sz w:val="24"/>
          <w:szCs w:val="24"/>
        </w:rPr>
      </w:pPr>
      <w:r w:rsidRPr="00623049">
        <w:rPr>
          <w:rFonts w:ascii="Times New Roman" w:hAnsi="Times New Roman"/>
          <w:sz w:val="24"/>
          <w:szCs w:val="24"/>
        </w:rPr>
        <w:t xml:space="preserve"> </w:t>
      </w:r>
    </w:p>
    <w:p w:rsidR="00916D0C" w:rsidRPr="00623049" w:rsidRDefault="00916D0C" w:rsidP="00623049">
      <w:pPr>
        <w:pStyle w:val="af5"/>
        <w:spacing w:after="0" w:line="240" w:lineRule="auto"/>
        <w:ind w:firstLine="170"/>
        <w:rPr>
          <w:rFonts w:ascii="Times New Roman" w:hAnsi="Times New Roman"/>
          <w:b/>
          <w:sz w:val="24"/>
          <w:szCs w:val="24"/>
        </w:rPr>
      </w:pPr>
    </w:p>
    <w:p w:rsidR="00916D0C" w:rsidRPr="00623049" w:rsidRDefault="00916D0C" w:rsidP="00623049">
      <w:pPr>
        <w:pStyle w:val="af5"/>
        <w:spacing w:after="0" w:line="240" w:lineRule="auto"/>
        <w:ind w:firstLine="170"/>
        <w:rPr>
          <w:rFonts w:ascii="Times New Roman" w:hAnsi="Times New Roman"/>
          <w:b/>
          <w:sz w:val="24"/>
          <w:szCs w:val="24"/>
        </w:rPr>
      </w:pPr>
    </w:p>
    <w:p w:rsidR="00916D0C" w:rsidRPr="00623049" w:rsidRDefault="00916D0C" w:rsidP="00623049">
      <w:pPr>
        <w:pStyle w:val="af5"/>
        <w:spacing w:after="0" w:line="240" w:lineRule="auto"/>
        <w:ind w:firstLine="170"/>
        <w:rPr>
          <w:rFonts w:ascii="Times New Roman" w:hAnsi="Times New Roman"/>
          <w:b/>
          <w:sz w:val="24"/>
          <w:szCs w:val="24"/>
        </w:rPr>
      </w:pPr>
    </w:p>
    <w:p w:rsidR="00916D0C" w:rsidRPr="00623049" w:rsidRDefault="00916D0C" w:rsidP="00623049">
      <w:pPr>
        <w:pStyle w:val="af5"/>
        <w:spacing w:after="0" w:line="240" w:lineRule="auto"/>
        <w:ind w:firstLine="170"/>
        <w:rPr>
          <w:rFonts w:ascii="Times New Roman" w:hAnsi="Times New Roman"/>
          <w:b/>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p w:rsidR="00916D0C" w:rsidRPr="00623049" w:rsidRDefault="00916D0C" w:rsidP="00623049">
      <w:pPr>
        <w:tabs>
          <w:tab w:val="left" w:pos="284"/>
        </w:tabs>
        <w:spacing w:after="0" w:line="240" w:lineRule="auto"/>
        <w:ind w:firstLine="284"/>
        <w:jc w:val="both"/>
        <w:rPr>
          <w:rFonts w:ascii="Times New Roman" w:hAnsi="Times New Roman" w:cs="Times New Roman"/>
          <w:sz w:val="24"/>
          <w:szCs w:val="24"/>
        </w:rPr>
      </w:pPr>
    </w:p>
    <w:sectPr w:rsidR="00916D0C" w:rsidRPr="00623049" w:rsidSect="00AD4A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F4" w:rsidRDefault="000109F4" w:rsidP="00F30D9D">
      <w:pPr>
        <w:spacing w:after="0" w:line="240" w:lineRule="auto"/>
      </w:pPr>
      <w:r>
        <w:separator/>
      </w:r>
    </w:p>
  </w:endnote>
  <w:endnote w:type="continuationSeparator" w:id="0">
    <w:p w:rsidR="000109F4" w:rsidRDefault="000109F4" w:rsidP="00F30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ヒラギノ角ゴ Pro W3">
    <w:charset w:val="CC"/>
    <w:family w:val="auto"/>
    <w:pitch w:val="variable"/>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F4" w:rsidRDefault="000109F4" w:rsidP="00F30D9D">
      <w:pPr>
        <w:spacing w:after="0" w:line="240" w:lineRule="auto"/>
      </w:pPr>
      <w:r>
        <w:separator/>
      </w:r>
    </w:p>
  </w:footnote>
  <w:footnote w:type="continuationSeparator" w:id="0">
    <w:p w:rsidR="000109F4" w:rsidRDefault="000109F4" w:rsidP="00F30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3B1987">
    <w:pPr>
      <w:rPr>
        <w:sz w:val="2"/>
        <w:szCs w:val="2"/>
      </w:rPr>
    </w:pPr>
    <w:r w:rsidRPr="003B1987">
      <w:rPr>
        <w:sz w:val="24"/>
        <w:szCs w:val="24"/>
        <w:lang w:bidi="ru-RU"/>
      </w:rPr>
      <w:pict>
        <v:shapetype id="_x0000_t202" coordsize="21600,21600" o:spt="202" path="m,l,21600r21600,l21600,xe">
          <v:stroke joinstyle="miter"/>
          <v:path gradientshapeok="t" o:connecttype="rect"/>
        </v:shapetype>
        <v:shape id="_x0000_s22529" type="#_x0000_t202" style="position:absolute;margin-left:284.05pt;margin-top:5.75pt;width:9.35pt;height:6.95pt;z-index:-251658752;mso-wrap-style:none;mso-wrap-distance-left:5pt;mso-wrap-distance-right:5pt;mso-position-horizontal-relative:page;mso-position-vertical-relative:page" wrapcoords="0 0" filled="f" stroked="f">
          <v:textbox style="mso-next-textbox:#_x0000_s22529;mso-fit-shape-to-text:t" inset="0,0,0,0">
            <w:txbxContent>
              <w:p w:rsidR="00A2636C" w:rsidRPr="00371C52" w:rsidRDefault="00A2636C" w:rsidP="00CC5FC5"/>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6C" w:rsidRDefault="00A2636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4"/>
    <w:lvl w:ilvl="0">
      <w:start w:val="1"/>
      <w:numFmt w:val="decimal"/>
      <w:lvlText w:val="%1)"/>
      <w:lvlJc w:val="left"/>
      <w:pPr>
        <w:tabs>
          <w:tab w:val="num" w:pos="0"/>
        </w:tabs>
        <w:ind w:left="720" w:hanging="360"/>
      </w:pPr>
      <w:rPr>
        <w:color w:val="auto"/>
        <w:vertAlign w:val="superscript"/>
      </w:rPr>
    </w:lvl>
  </w:abstractNum>
  <w:abstractNum w:abstractNumId="3">
    <w:nsid w:val="00000007"/>
    <w:multiLevelType w:val="singleLevel"/>
    <w:tmpl w:val="00000007"/>
    <w:name w:val="WW8Num6"/>
    <w:lvl w:ilvl="0">
      <w:start w:val="1"/>
      <w:numFmt w:val="decimal"/>
      <w:lvlText w:val="%1."/>
      <w:lvlJc w:val="left"/>
      <w:pPr>
        <w:tabs>
          <w:tab w:val="num" w:pos="720"/>
        </w:tabs>
        <w:ind w:left="720" w:hanging="360"/>
      </w:pPr>
    </w:lvl>
  </w:abstractNum>
  <w:abstractNum w:abstractNumId="4">
    <w:nsid w:val="00000009"/>
    <w:multiLevelType w:val="singleLevel"/>
    <w:tmpl w:val="00000009"/>
    <w:name w:val="WW8Num8"/>
    <w:lvl w:ilvl="0">
      <w:start w:val="1"/>
      <w:numFmt w:val="decimal"/>
      <w:lvlText w:val="%1."/>
      <w:lvlJc w:val="left"/>
      <w:pPr>
        <w:tabs>
          <w:tab w:val="num" w:pos="2250"/>
        </w:tabs>
        <w:ind w:left="2250" w:hanging="1170"/>
      </w:pPr>
      <w:rPr>
        <w:vertAlign w:val="superscript"/>
      </w:rPr>
    </w:lvl>
  </w:abstractNum>
  <w:abstractNum w:abstractNumId="5">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6">
    <w:nsid w:val="0000000B"/>
    <w:multiLevelType w:val="singleLevel"/>
    <w:tmpl w:val="0000000B"/>
    <w:name w:val="WW8Num10"/>
    <w:lvl w:ilvl="0">
      <w:start w:val="1"/>
      <w:numFmt w:val="decimal"/>
      <w:lvlText w:val="%1."/>
      <w:lvlJc w:val="left"/>
      <w:pPr>
        <w:tabs>
          <w:tab w:val="num" w:pos="1080"/>
        </w:tabs>
        <w:ind w:left="1080" w:hanging="360"/>
      </w:pPr>
      <w:rPr>
        <w:sz w:val="20"/>
      </w:rPr>
    </w:lvl>
  </w:abstractNum>
  <w:abstractNum w:abstractNumId="7">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8">
    <w:nsid w:val="00000023"/>
    <w:multiLevelType w:val="singleLevel"/>
    <w:tmpl w:val="00000023"/>
    <w:name w:val="WW8Num36"/>
    <w:lvl w:ilvl="0">
      <w:numFmt w:val="bullet"/>
      <w:lvlText w:val="-"/>
      <w:lvlJc w:val="left"/>
      <w:pPr>
        <w:tabs>
          <w:tab w:val="num" w:pos="0"/>
        </w:tabs>
        <w:ind w:left="0" w:firstLine="0"/>
      </w:pPr>
      <w:rPr>
        <w:rFonts w:ascii="Times New Roman" w:hAnsi="Times New Roman" w:cs="Times New Roman"/>
      </w:rPr>
    </w:lvl>
  </w:abstractNum>
  <w:abstractNum w:abstractNumId="9">
    <w:nsid w:val="00000024"/>
    <w:multiLevelType w:val="singleLevel"/>
    <w:tmpl w:val="00000024"/>
    <w:name w:val="WW8Num37"/>
    <w:lvl w:ilvl="0">
      <w:numFmt w:val="bullet"/>
      <w:lvlText w:val="-"/>
      <w:lvlJc w:val="left"/>
      <w:pPr>
        <w:tabs>
          <w:tab w:val="num" w:pos="0"/>
        </w:tabs>
        <w:ind w:left="0" w:firstLine="0"/>
      </w:pPr>
      <w:rPr>
        <w:rFonts w:ascii="Times New Roman" w:hAnsi="Times New Roman" w:cs="Times New Roman"/>
      </w:rPr>
    </w:lvl>
  </w:abstractNum>
  <w:abstractNum w:abstractNumId="10">
    <w:nsid w:val="0080611C"/>
    <w:multiLevelType w:val="hybridMultilevel"/>
    <w:tmpl w:val="800A8010"/>
    <w:lvl w:ilvl="0" w:tplc="73A028BA">
      <w:start w:val="1"/>
      <w:numFmt w:val="decimal"/>
      <w:lvlText w:val="%1."/>
      <w:lvlJc w:val="left"/>
      <w:pPr>
        <w:ind w:left="374" w:hanging="360"/>
      </w:pPr>
      <w:rPr>
        <w:rFonts w:ascii="Times New Roman" w:hAnsi="Times New Roman" w:cs="Times New Roman" w:hint="default"/>
        <w:b w:val="0"/>
        <w:color w:val="000000"/>
        <w:sz w:val="28"/>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1">
    <w:nsid w:val="00B85423"/>
    <w:multiLevelType w:val="hybridMultilevel"/>
    <w:tmpl w:val="31D064F8"/>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022F0597"/>
    <w:multiLevelType w:val="hybridMultilevel"/>
    <w:tmpl w:val="20E68E92"/>
    <w:lvl w:ilvl="0" w:tplc="21EA947C">
      <w:start w:val="1"/>
      <w:numFmt w:val="bullet"/>
      <w:lvlText w:val="•"/>
      <w:lvlJc w:val="left"/>
      <w:pPr>
        <w:ind w:left="5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AF6471A">
      <w:start w:val="1"/>
      <w:numFmt w:val="bullet"/>
      <w:lvlText w:val="o"/>
      <w:lvlJc w:val="left"/>
      <w:pPr>
        <w:ind w:left="179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DFA5BA6">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B262C58">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80C1282">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0508DFC">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5A6288">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CE88CF4">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1696B8">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3">
    <w:nsid w:val="025F1314"/>
    <w:multiLevelType w:val="singleLevel"/>
    <w:tmpl w:val="45DC5ED0"/>
    <w:lvl w:ilvl="0">
      <w:start w:val="1"/>
      <w:numFmt w:val="decimal"/>
      <w:lvlText w:val="%1."/>
      <w:legacy w:legacy="1" w:legacySpace="0" w:legacyIndent="273"/>
      <w:lvlJc w:val="left"/>
      <w:rPr>
        <w:rFonts w:ascii="Times New Roman" w:hAnsi="Times New Roman" w:cs="Times New Roman" w:hint="default"/>
      </w:rPr>
    </w:lvl>
  </w:abstractNum>
  <w:abstractNum w:abstractNumId="14">
    <w:nsid w:val="02C85376"/>
    <w:multiLevelType w:val="multilevel"/>
    <w:tmpl w:val="3258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FD4AE3"/>
    <w:multiLevelType w:val="multilevel"/>
    <w:tmpl w:val="47225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5054462"/>
    <w:multiLevelType w:val="singleLevel"/>
    <w:tmpl w:val="3A345AA2"/>
    <w:lvl w:ilvl="0">
      <w:start w:val="1"/>
      <w:numFmt w:val="decimal"/>
      <w:lvlText w:val="%1."/>
      <w:legacy w:legacy="1" w:legacySpace="0" w:legacyIndent="425"/>
      <w:lvlJc w:val="left"/>
    </w:lvl>
  </w:abstractNum>
  <w:abstractNum w:abstractNumId="18">
    <w:nsid w:val="05A23E7A"/>
    <w:multiLevelType w:val="hybridMultilevel"/>
    <w:tmpl w:val="CE02A59C"/>
    <w:lvl w:ilvl="0" w:tplc="C706E6FE">
      <w:start w:val="2"/>
      <w:numFmt w:val="upperRoman"/>
      <w:lvlText w:val="%1."/>
      <w:lvlJc w:val="left"/>
      <w:pPr>
        <w:tabs>
          <w:tab w:val="num" w:pos="1140"/>
        </w:tabs>
        <w:ind w:left="1140" w:hanging="780"/>
      </w:pPr>
    </w:lvl>
    <w:lvl w:ilvl="1" w:tplc="F3F2452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5D15561"/>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20">
    <w:nsid w:val="060637C4"/>
    <w:multiLevelType w:val="hybridMultilevel"/>
    <w:tmpl w:val="507AC96E"/>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064B29DB"/>
    <w:multiLevelType w:val="hybridMultilevel"/>
    <w:tmpl w:val="D410F82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45253E"/>
    <w:multiLevelType w:val="multilevel"/>
    <w:tmpl w:val="C7E89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78235B2"/>
    <w:multiLevelType w:val="hybridMultilevel"/>
    <w:tmpl w:val="76D433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7A92104"/>
    <w:multiLevelType w:val="hybridMultilevel"/>
    <w:tmpl w:val="DD442D5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080B4F54"/>
    <w:multiLevelType w:val="multilevel"/>
    <w:tmpl w:val="23248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81418F9"/>
    <w:multiLevelType w:val="hybridMultilevel"/>
    <w:tmpl w:val="63BA2EB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9A6577A"/>
    <w:multiLevelType w:val="hybridMultilevel"/>
    <w:tmpl w:val="95044E6C"/>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9">
    <w:nsid w:val="0AF176B6"/>
    <w:multiLevelType w:val="multilevel"/>
    <w:tmpl w:val="D6367EB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EE68E4"/>
    <w:multiLevelType w:val="singleLevel"/>
    <w:tmpl w:val="654A45A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1">
    <w:nsid w:val="0D5655CC"/>
    <w:multiLevelType w:val="singleLevel"/>
    <w:tmpl w:val="7A883BAC"/>
    <w:lvl w:ilvl="0">
      <w:start w:val="1"/>
      <w:numFmt w:val="decimal"/>
      <w:lvlText w:val="%1."/>
      <w:legacy w:legacy="1" w:legacySpace="0" w:legacyIndent="283"/>
      <w:lvlJc w:val="left"/>
      <w:rPr>
        <w:rFonts w:ascii="Times New Roman" w:hAnsi="Times New Roman" w:cs="Times New Roman" w:hint="default"/>
      </w:rPr>
    </w:lvl>
  </w:abstractNum>
  <w:abstractNum w:abstractNumId="32">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00658FD"/>
    <w:multiLevelType w:val="hybridMultilevel"/>
    <w:tmpl w:val="88BE70F8"/>
    <w:lvl w:ilvl="0" w:tplc="6F603AA6">
      <w:start w:val="1"/>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nsid w:val="103E5BF0"/>
    <w:multiLevelType w:val="multilevel"/>
    <w:tmpl w:val="DCB0E1D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5">
    <w:nsid w:val="10733CF3"/>
    <w:multiLevelType w:val="singleLevel"/>
    <w:tmpl w:val="0419000F"/>
    <w:lvl w:ilvl="0">
      <w:start w:val="1"/>
      <w:numFmt w:val="decimal"/>
      <w:lvlText w:val="%1."/>
      <w:lvlJc w:val="left"/>
      <w:pPr>
        <w:ind w:left="360" w:hanging="360"/>
      </w:pPr>
    </w:lvl>
  </w:abstractNum>
  <w:abstractNum w:abstractNumId="36">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1B1623E"/>
    <w:multiLevelType w:val="hybridMultilevel"/>
    <w:tmpl w:val="8F785A18"/>
    <w:lvl w:ilvl="0" w:tplc="87AEC4B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33623A"/>
    <w:multiLevelType w:val="hybridMultilevel"/>
    <w:tmpl w:val="D8887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2D82D90"/>
    <w:multiLevelType w:val="hybridMultilevel"/>
    <w:tmpl w:val="F132A166"/>
    <w:lvl w:ilvl="0" w:tplc="44AE591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nsid w:val="13A37ADA"/>
    <w:multiLevelType w:val="hybridMultilevel"/>
    <w:tmpl w:val="0610E48E"/>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2">
    <w:nsid w:val="13D20D01"/>
    <w:multiLevelType w:val="singleLevel"/>
    <w:tmpl w:val="2CF2BC9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C21DE3"/>
    <w:multiLevelType w:val="hybridMultilevel"/>
    <w:tmpl w:val="76668316"/>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5">
    <w:nsid w:val="14C50738"/>
    <w:multiLevelType w:val="singleLevel"/>
    <w:tmpl w:val="41CEEA36"/>
    <w:lvl w:ilvl="0">
      <w:start w:val="18"/>
      <w:numFmt w:val="decimal"/>
      <w:lvlText w:val="%1."/>
      <w:legacy w:legacy="1" w:legacySpace="0" w:legacyIndent="417"/>
      <w:lvlJc w:val="left"/>
      <w:rPr>
        <w:rFonts w:ascii="Times New Roman" w:hAnsi="Times New Roman" w:cs="Times New Roman" w:hint="default"/>
      </w:rPr>
    </w:lvl>
  </w:abstractNum>
  <w:abstractNum w:abstractNumId="46">
    <w:nsid w:val="17683302"/>
    <w:multiLevelType w:val="singleLevel"/>
    <w:tmpl w:val="45067C28"/>
    <w:lvl w:ilvl="0">
      <w:start w:val="5"/>
      <w:numFmt w:val="decimal"/>
      <w:lvlText w:val="%1."/>
      <w:legacy w:legacy="1" w:legacySpace="0" w:legacyIndent="288"/>
      <w:lvlJc w:val="left"/>
      <w:rPr>
        <w:rFonts w:ascii="Times New Roman" w:hAnsi="Times New Roman" w:cs="Times New Roman" w:hint="default"/>
      </w:rPr>
    </w:lvl>
  </w:abstractNum>
  <w:abstractNum w:abstractNumId="47">
    <w:nsid w:val="1769456A"/>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48">
    <w:nsid w:val="1AAE4513"/>
    <w:multiLevelType w:val="hybridMultilevel"/>
    <w:tmpl w:val="8E8E6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F5095F"/>
    <w:multiLevelType w:val="hybridMultilevel"/>
    <w:tmpl w:val="EC2CD918"/>
    <w:lvl w:ilvl="0" w:tplc="560C6FE4">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DFC08F5"/>
    <w:multiLevelType w:val="singleLevel"/>
    <w:tmpl w:val="8EAA76FE"/>
    <w:lvl w:ilvl="0">
      <w:start w:val="9"/>
      <w:numFmt w:val="decimal"/>
      <w:lvlText w:val="%1."/>
      <w:legacy w:legacy="1" w:legacySpace="0" w:legacyIndent="369"/>
      <w:lvlJc w:val="left"/>
      <w:pPr>
        <w:ind w:left="0" w:firstLine="0"/>
      </w:pPr>
      <w:rPr>
        <w:rFonts w:ascii="Times New Roman" w:hAnsi="Times New Roman" w:cs="Times New Roman" w:hint="default"/>
      </w:rPr>
    </w:lvl>
  </w:abstractNum>
  <w:abstractNum w:abstractNumId="51">
    <w:nsid w:val="1E042BCB"/>
    <w:multiLevelType w:val="hybridMultilevel"/>
    <w:tmpl w:val="053C4B62"/>
    <w:lvl w:ilvl="0" w:tplc="D742A9B4">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E0675F4"/>
    <w:multiLevelType w:val="singleLevel"/>
    <w:tmpl w:val="C63ED912"/>
    <w:lvl w:ilvl="0">
      <w:start w:val="4"/>
      <w:numFmt w:val="upperRoman"/>
      <w:lvlText w:val="%1."/>
      <w:legacy w:legacy="1" w:legacySpace="0" w:legacyIndent="706"/>
      <w:lvlJc w:val="left"/>
      <w:pPr>
        <w:ind w:left="0" w:firstLine="0"/>
      </w:pPr>
      <w:rPr>
        <w:rFonts w:ascii="Times New Roman" w:hAnsi="Times New Roman" w:cs="Times New Roman" w:hint="default"/>
      </w:rPr>
    </w:lvl>
  </w:abstractNum>
  <w:abstractNum w:abstractNumId="53">
    <w:nsid w:val="1EA25A1E"/>
    <w:multiLevelType w:val="hybridMultilevel"/>
    <w:tmpl w:val="AF98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ED7B2E"/>
    <w:multiLevelType w:val="multilevel"/>
    <w:tmpl w:val="D32E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19877F1"/>
    <w:multiLevelType w:val="hybridMultilevel"/>
    <w:tmpl w:val="681A3364"/>
    <w:lvl w:ilvl="0" w:tplc="9490CFD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2164F77"/>
    <w:multiLevelType w:val="multilevel"/>
    <w:tmpl w:val="9AA8C6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3C328EC"/>
    <w:multiLevelType w:val="hybridMultilevel"/>
    <w:tmpl w:val="340AD560"/>
    <w:lvl w:ilvl="0" w:tplc="7DAE0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256B3460"/>
    <w:multiLevelType w:val="hybridMultilevel"/>
    <w:tmpl w:val="A0567150"/>
    <w:lvl w:ilvl="0" w:tplc="95E01C2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5783355"/>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60">
    <w:nsid w:val="25794EC6"/>
    <w:multiLevelType w:val="multilevel"/>
    <w:tmpl w:val="ADAC2A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43080E"/>
    <w:multiLevelType w:val="hybridMultilevel"/>
    <w:tmpl w:val="E88E1B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707614D"/>
    <w:multiLevelType w:val="singleLevel"/>
    <w:tmpl w:val="28F25612"/>
    <w:lvl w:ilvl="0">
      <w:start w:val="6"/>
      <w:numFmt w:val="decimal"/>
      <w:lvlText w:val="%1."/>
      <w:legacy w:legacy="1" w:legacySpace="0" w:legacyIndent="283"/>
      <w:lvlJc w:val="left"/>
      <w:rPr>
        <w:rFonts w:ascii="Times New Roman" w:hAnsi="Times New Roman" w:cs="Times New Roman" w:hint="default"/>
      </w:rPr>
    </w:lvl>
  </w:abstractNum>
  <w:abstractNum w:abstractNumId="64">
    <w:nsid w:val="27563DBC"/>
    <w:multiLevelType w:val="singleLevel"/>
    <w:tmpl w:val="382410E2"/>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65">
    <w:nsid w:val="27935CB8"/>
    <w:multiLevelType w:val="multilevel"/>
    <w:tmpl w:val="76283D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88704BE"/>
    <w:multiLevelType w:val="hybridMultilevel"/>
    <w:tmpl w:val="6F40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92E1198"/>
    <w:multiLevelType w:val="singleLevel"/>
    <w:tmpl w:val="629C7A4A"/>
    <w:lvl w:ilvl="0">
      <w:start w:val="1"/>
      <w:numFmt w:val="decimal"/>
      <w:lvlText w:val="%1."/>
      <w:legacy w:legacy="1" w:legacySpace="0" w:legacyIndent="619"/>
      <w:lvlJc w:val="left"/>
      <w:pPr>
        <w:ind w:left="0" w:firstLine="0"/>
      </w:pPr>
      <w:rPr>
        <w:rFonts w:ascii="Times New Roman" w:hAnsi="Times New Roman" w:cs="Times New Roman" w:hint="default"/>
      </w:rPr>
    </w:lvl>
  </w:abstractNum>
  <w:abstractNum w:abstractNumId="68">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9EE4FD7"/>
    <w:multiLevelType w:val="multilevel"/>
    <w:tmpl w:val="88BC0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A6761FA"/>
    <w:multiLevelType w:val="hybridMultilevel"/>
    <w:tmpl w:val="38962776"/>
    <w:lvl w:ilvl="0" w:tplc="0B92358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1F691A"/>
    <w:multiLevelType w:val="multilevel"/>
    <w:tmpl w:val="9CD87AD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FCC6F12"/>
    <w:multiLevelType w:val="singleLevel"/>
    <w:tmpl w:val="8D9E6C54"/>
    <w:lvl w:ilvl="0">
      <w:start w:val="10"/>
      <w:numFmt w:val="decimal"/>
      <w:lvlText w:val="%1."/>
      <w:legacy w:legacy="1" w:legacySpace="0" w:legacyIndent="427"/>
      <w:lvlJc w:val="left"/>
      <w:rPr>
        <w:rFonts w:ascii="Times New Roman" w:hAnsi="Times New Roman" w:cs="Times New Roman" w:hint="default"/>
      </w:rPr>
    </w:lvl>
  </w:abstractNum>
  <w:abstractNum w:abstractNumId="74">
    <w:nsid w:val="2FF62E70"/>
    <w:multiLevelType w:val="singleLevel"/>
    <w:tmpl w:val="C3BC9E8A"/>
    <w:lvl w:ilvl="0">
      <w:start w:val="1"/>
      <w:numFmt w:val="decimal"/>
      <w:lvlText w:val="%1."/>
      <w:lvlJc w:val="left"/>
      <w:pPr>
        <w:ind w:left="600" w:hanging="360"/>
      </w:pPr>
      <w:rPr>
        <w:rFonts w:hint="default"/>
      </w:rPr>
    </w:lvl>
  </w:abstractNum>
  <w:abstractNum w:abstractNumId="75">
    <w:nsid w:val="31BF3934"/>
    <w:multiLevelType w:val="hybridMultilevel"/>
    <w:tmpl w:val="D384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C50A6C"/>
    <w:multiLevelType w:val="multilevel"/>
    <w:tmpl w:val="28C6A8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20D6854"/>
    <w:multiLevelType w:val="hybridMultilevel"/>
    <w:tmpl w:val="FA9C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22148DA"/>
    <w:multiLevelType w:val="hybridMultilevel"/>
    <w:tmpl w:val="3E1641EA"/>
    <w:lvl w:ilvl="0" w:tplc="C3BC9E8A">
      <w:start w:val="1"/>
      <w:numFmt w:val="decimal"/>
      <w:lvlText w:val="%1."/>
      <w:lvlJc w:val="left"/>
      <w:pPr>
        <w:ind w:left="130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9">
    <w:nsid w:val="323B4CBD"/>
    <w:multiLevelType w:val="hybridMultilevel"/>
    <w:tmpl w:val="95127C8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2B33926"/>
    <w:multiLevelType w:val="singleLevel"/>
    <w:tmpl w:val="3B3CD0D6"/>
    <w:lvl w:ilvl="0">
      <w:start w:val="1"/>
      <w:numFmt w:val="decimal"/>
      <w:lvlText w:val="%1."/>
      <w:legacy w:legacy="1" w:legacySpace="0" w:legacyIndent="283"/>
      <w:lvlJc w:val="left"/>
      <w:pPr>
        <w:ind w:left="283" w:hanging="283"/>
      </w:pPr>
    </w:lvl>
  </w:abstractNum>
  <w:abstractNum w:abstractNumId="81">
    <w:nsid w:val="33601E1E"/>
    <w:multiLevelType w:val="multilevel"/>
    <w:tmpl w:val="3E768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83">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4FF48D9"/>
    <w:multiLevelType w:val="hybridMultilevel"/>
    <w:tmpl w:val="633A1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55E1631"/>
    <w:multiLevelType w:val="singleLevel"/>
    <w:tmpl w:val="197CFFC2"/>
    <w:lvl w:ilvl="0">
      <w:start w:val="3"/>
      <w:numFmt w:val="decimal"/>
      <w:lvlText w:val="%1."/>
      <w:legacy w:legacy="1" w:legacySpace="0" w:legacyIndent="624"/>
      <w:lvlJc w:val="left"/>
      <w:pPr>
        <w:ind w:left="0" w:firstLine="0"/>
      </w:pPr>
      <w:rPr>
        <w:rFonts w:ascii="Times New Roman" w:hAnsi="Times New Roman" w:cs="Times New Roman" w:hint="default"/>
      </w:rPr>
    </w:lvl>
  </w:abstractNum>
  <w:abstractNum w:abstractNumId="86">
    <w:nsid w:val="381371D9"/>
    <w:multiLevelType w:val="hybridMultilevel"/>
    <w:tmpl w:val="A3E289B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AC5782"/>
    <w:multiLevelType w:val="multilevel"/>
    <w:tmpl w:val="AF82B3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9257752"/>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89">
    <w:nsid w:val="3A800BBD"/>
    <w:multiLevelType w:val="hybridMultilevel"/>
    <w:tmpl w:val="01C4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AA5176F"/>
    <w:multiLevelType w:val="singleLevel"/>
    <w:tmpl w:val="5C083A5E"/>
    <w:lvl w:ilvl="0">
      <w:start w:val="2"/>
      <w:numFmt w:val="decimal"/>
      <w:lvlText w:val="%1."/>
      <w:legacy w:legacy="1" w:legacySpace="0" w:legacyIndent="720"/>
      <w:lvlJc w:val="left"/>
      <w:pPr>
        <w:ind w:left="0" w:firstLine="0"/>
      </w:pPr>
      <w:rPr>
        <w:rFonts w:ascii="Times New Roman" w:hAnsi="Times New Roman" w:cs="Times New Roman" w:hint="default"/>
      </w:rPr>
    </w:lvl>
  </w:abstractNum>
  <w:abstractNum w:abstractNumId="91">
    <w:nsid w:val="3B0B6201"/>
    <w:multiLevelType w:val="singleLevel"/>
    <w:tmpl w:val="1B784B16"/>
    <w:lvl w:ilvl="0">
      <w:start w:val="8"/>
      <w:numFmt w:val="decimal"/>
      <w:lvlText w:val="%1."/>
      <w:legacy w:legacy="1" w:legacySpace="0" w:legacyIndent="283"/>
      <w:lvlJc w:val="left"/>
      <w:rPr>
        <w:rFonts w:ascii="Times New Roman" w:hAnsi="Times New Roman" w:cs="Times New Roman" w:hint="default"/>
      </w:rPr>
    </w:lvl>
  </w:abstractNum>
  <w:abstractNum w:abstractNumId="92">
    <w:nsid w:val="3B4F7CD8"/>
    <w:multiLevelType w:val="multilevel"/>
    <w:tmpl w:val="865E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C566726"/>
    <w:multiLevelType w:val="hybridMultilevel"/>
    <w:tmpl w:val="7A8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CFE1838"/>
    <w:multiLevelType w:val="hybridMultilevel"/>
    <w:tmpl w:val="8042027E"/>
    <w:lvl w:ilvl="0" w:tplc="839EBB06">
      <w:start w:val="5"/>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DC276B9"/>
    <w:multiLevelType w:val="singleLevel"/>
    <w:tmpl w:val="D3D08B84"/>
    <w:lvl w:ilvl="0">
      <w:start w:val="37"/>
      <w:numFmt w:val="decimal"/>
      <w:lvlText w:val="%1."/>
      <w:legacy w:legacy="1" w:legacySpace="0" w:legacyIndent="427"/>
      <w:lvlJc w:val="left"/>
      <w:rPr>
        <w:rFonts w:ascii="Times New Roman" w:hAnsi="Times New Roman" w:cs="Times New Roman" w:hint="default"/>
      </w:rPr>
    </w:lvl>
  </w:abstractNum>
  <w:abstractNum w:abstractNumId="96">
    <w:nsid w:val="3F8172CD"/>
    <w:multiLevelType w:val="singleLevel"/>
    <w:tmpl w:val="E1C2527C"/>
    <w:lvl w:ilvl="0">
      <w:start w:val="89"/>
      <w:numFmt w:val="decimal"/>
      <w:lvlText w:val="%1."/>
      <w:legacy w:legacy="1" w:legacySpace="0" w:legacyIndent="355"/>
      <w:lvlJc w:val="left"/>
      <w:rPr>
        <w:rFonts w:ascii="Times New Roman" w:hAnsi="Times New Roman" w:cs="Times New Roman" w:hint="default"/>
      </w:rPr>
    </w:lvl>
  </w:abstractNum>
  <w:abstractNum w:abstractNumId="97">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0F82E6A"/>
    <w:multiLevelType w:val="hybridMultilevel"/>
    <w:tmpl w:val="58EE0D6A"/>
    <w:lvl w:ilvl="0" w:tplc="953A5CE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1">
    <w:nsid w:val="41BD33AE"/>
    <w:multiLevelType w:val="hybridMultilevel"/>
    <w:tmpl w:val="A1269FB0"/>
    <w:lvl w:ilvl="0" w:tplc="0C8222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2A629DB"/>
    <w:multiLevelType w:val="hybridMultilevel"/>
    <w:tmpl w:val="27F67472"/>
    <w:lvl w:ilvl="0" w:tplc="FADA2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2BB3568"/>
    <w:multiLevelType w:val="hybridMultilevel"/>
    <w:tmpl w:val="5A20DF70"/>
    <w:lvl w:ilvl="0" w:tplc="4C68A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2E21A14"/>
    <w:multiLevelType w:val="hybridMultilevel"/>
    <w:tmpl w:val="E3EC618C"/>
    <w:lvl w:ilvl="0" w:tplc="FFFFFFFF">
      <w:start w:val="1"/>
      <w:numFmt w:val="decimal"/>
      <w:lvlText w:val="%1."/>
      <w:lvlJc w:val="left"/>
      <w:pPr>
        <w:tabs>
          <w:tab w:val="num" w:pos="1353"/>
        </w:tabs>
        <w:ind w:left="1353"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5">
    <w:nsid w:val="42F43CC0"/>
    <w:multiLevelType w:val="hybridMultilevel"/>
    <w:tmpl w:val="0AACD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46144188"/>
    <w:multiLevelType w:val="singleLevel"/>
    <w:tmpl w:val="6674F6CA"/>
    <w:lvl w:ilvl="0">
      <w:start w:val="2"/>
      <w:numFmt w:val="upperRoman"/>
      <w:lvlText w:val="%1."/>
      <w:legacy w:legacy="1" w:legacySpace="0" w:legacyIndent="706"/>
      <w:lvlJc w:val="left"/>
      <w:pPr>
        <w:ind w:left="0" w:firstLine="0"/>
      </w:pPr>
      <w:rPr>
        <w:rFonts w:ascii="Times New Roman" w:hAnsi="Times New Roman" w:cs="Times New Roman" w:hint="default"/>
      </w:rPr>
    </w:lvl>
  </w:abstractNum>
  <w:abstractNum w:abstractNumId="107">
    <w:nsid w:val="472238A2"/>
    <w:multiLevelType w:val="multilevel"/>
    <w:tmpl w:val="D116E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8006BB6"/>
    <w:multiLevelType w:val="multilevel"/>
    <w:tmpl w:val="FEB4F2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650AE2"/>
    <w:multiLevelType w:val="multilevel"/>
    <w:tmpl w:val="5F84E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8B7554B"/>
    <w:multiLevelType w:val="hybridMultilevel"/>
    <w:tmpl w:val="50C64F4C"/>
    <w:lvl w:ilvl="0" w:tplc="68F2A566">
      <w:start w:val="1"/>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1">
    <w:nsid w:val="49785364"/>
    <w:multiLevelType w:val="multilevel"/>
    <w:tmpl w:val="E28CB5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9BB46AF"/>
    <w:multiLevelType w:val="singleLevel"/>
    <w:tmpl w:val="F946BDD0"/>
    <w:lvl w:ilvl="0">
      <w:start w:val="16"/>
      <w:numFmt w:val="decimal"/>
      <w:lvlText w:val="%1."/>
      <w:legacy w:legacy="1" w:legacySpace="0" w:legacyIndent="715"/>
      <w:lvlJc w:val="left"/>
      <w:pPr>
        <w:ind w:left="0" w:firstLine="0"/>
      </w:pPr>
      <w:rPr>
        <w:rFonts w:ascii="Times New Roman" w:hAnsi="Times New Roman" w:cs="Times New Roman" w:hint="default"/>
      </w:rPr>
    </w:lvl>
  </w:abstractNum>
  <w:abstractNum w:abstractNumId="11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BB70083"/>
    <w:multiLevelType w:val="singleLevel"/>
    <w:tmpl w:val="92CE593C"/>
    <w:lvl w:ilvl="0">
      <w:start w:val="3"/>
      <w:numFmt w:val="decimal"/>
      <w:lvlText w:val="%1."/>
      <w:legacy w:legacy="1" w:legacySpace="0" w:legacyIndent="278"/>
      <w:lvlJc w:val="left"/>
      <w:rPr>
        <w:rFonts w:ascii="Times New Roman" w:hAnsi="Times New Roman" w:cs="Times New Roman" w:hint="default"/>
      </w:rPr>
    </w:lvl>
  </w:abstractNum>
  <w:abstractNum w:abstractNumId="116">
    <w:nsid w:val="4C720899"/>
    <w:multiLevelType w:val="singleLevel"/>
    <w:tmpl w:val="03261BF6"/>
    <w:lvl w:ilvl="0">
      <w:start w:val="1"/>
      <w:numFmt w:val="decimal"/>
      <w:lvlText w:val="%1."/>
      <w:legacy w:legacy="1" w:legacySpace="0" w:legacyIndent="427"/>
      <w:lvlJc w:val="left"/>
      <w:rPr>
        <w:rFonts w:ascii="Times New Roman" w:hAnsi="Times New Roman" w:cs="Times New Roman" w:hint="default"/>
      </w:rPr>
    </w:lvl>
  </w:abstractNum>
  <w:abstractNum w:abstractNumId="117">
    <w:nsid w:val="4CB74F45"/>
    <w:multiLevelType w:val="multilevel"/>
    <w:tmpl w:val="B04E3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D101A8C"/>
    <w:multiLevelType w:val="singleLevel"/>
    <w:tmpl w:val="664878E4"/>
    <w:lvl w:ilvl="0">
      <w:start w:val="6"/>
      <w:numFmt w:val="decimal"/>
      <w:lvlText w:val="%1."/>
      <w:legacy w:legacy="1" w:legacySpace="0" w:legacyIndent="293"/>
      <w:lvlJc w:val="left"/>
      <w:pPr>
        <w:ind w:left="0" w:firstLine="0"/>
      </w:pPr>
      <w:rPr>
        <w:rFonts w:ascii="Times New Roman" w:hAnsi="Times New Roman" w:cs="Times New Roman" w:hint="default"/>
      </w:rPr>
    </w:lvl>
  </w:abstractNum>
  <w:abstractNum w:abstractNumId="119">
    <w:nsid w:val="4D3C2926"/>
    <w:multiLevelType w:val="hybridMultilevel"/>
    <w:tmpl w:val="8222B8F2"/>
    <w:lvl w:ilvl="0" w:tplc="A2B688EE">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D700891"/>
    <w:multiLevelType w:val="singleLevel"/>
    <w:tmpl w:val="952C6186"/>
    <w:lvl w:ilvl="0">
      <w:start w:val="1"/>
      <w:numFmt w:val="decimal"/>
      <w:lvlText w:val="%1."/>
      <w:legacy w:legacy="1" w:legacySpace="0" w:legacyIndent="279"/>
      <w:lvlJc w:val="left"/>
      <w:rPr>
        <w:rFonts w:ascii="Times New Roman" w:hAnsi="Times New Roman" w:cs="Times New Roman" w:hint="default"/>
      </w:rPr>
    </w:lvl>
  </w:abstractNum>
  <w:abstractNum w:abstractNumId="121">
    <w:nsid w:val="4FE37BF2"/>
    <w:multiLevelType w:val="hybridMultilevel"/>
    <w:tmpl w:val="A1DC235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51421B48"/>
    <w:multiLevelType w:val="singleLevel"/>
    <w:tmpl w:val="9308460E"/>
    <w:lvl w:ilvl="0">
      <w:start w:val="1"/>
      <w:numFmt w:val="decimal"/>
      <w:lvlText w:val="%1."/>
      <w:legacy w:legacy="1" w:legacySpace="0" w:legacyIndent="274"/>
      <w:lvlJc w:val="left"/>
      <w:rPr>
        <w:rFonts w:ascii="Times New Roman" w:hAnsi="Times New Roman" w:cs="Times New Roman" w:hint="default"/>
      </w:rPr>
    </w:lvl>
  </w:abstractNum>
  <w:abstractNum w:abstractNumId="123">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3180FB8"/>
    <w:multiLevelType w:val="hybridMultilevel"/>
    <w:tmpl w:val="C2FCEB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3A64BDD"/>
    <w:multiLevelType w:val="multilevel"/>
    <w:tmpl w:val="45845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3AD4E5E"/>
    <w:multiLevelType w:val="hybridMultilevel"/>
    <w:tmpl w:val="801AE540"/>
    <w:lvl w:ilvl="0" w:tplc="663A5D9A">
      <w:start w:val="1"/>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7">
    <w:nsid w:val="540D3F28"/>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128">
    <w:nsid w:val="54173179"/>
    <w:multiLevelType w:val="singleLevel"/>
    <w:tmpl w:val="54173179"/>
    <w:name w:val="WW8Num1"/>
    <w:lvl w:ilvl="0">
      <w:start w:val="1"/>
      <w:numFmt w:val="decimal"/>
      <w:lvlText w:val="%1."/>
      <w:lvlJc w:val="left"/>
    </w:lvl>
  </w:abstractNum>
  <w:abstractNum w:abstractNumId="129">
    <w:nsid w:val="5417317A"/>
    <w:multiLevelType w:val="singleLevel"/>
    <w:tmpl w:val="5417317A"/>
    <w:name w:val="WW8Num5"/>
    <w:lvl w:ilvl="0">
      <w:start w:val="1"/>
      <w:numFmt w:val="bullet"/>
      <w:lvlText w:val=""/>
      <w:lvlJc w:val="left"/>
      <w:rPr>
        <w:rFonts w:ascii="Symbol" w:hAnsi="Symbol"/>
      </w:rPr>
    </w:lvl>
  </w:abstractNum>
  <w:abstractNum w:abstractNumId="130">
    <w:nsid w:val="5417317B"/>
    <w:multiLevelType w:val="singleLevel"/>
    <w:tmpl w:val="5417317B"/>
    <w:name w:val="WW8Num16"/>
    <w:lvl w:ilvl="0">
      <w:start w:val="1"/>
      <w:numFmt w:val="bullet"/>
      <w:lvlText w:val=""/>
      <w:lvlJc w:val="left"/>
      <w:rPr>
        <w:rFonts w:ascii="Symbol" w:hAnsi="Symbol"/>
      </w:rPr>
    </w:lvl>
  </w:abstractNum>
  <w:abstractNum w:abstractNumId="131">
    <w:nsid w:val="5417317C"/>
    <w:multiLevelType w:val="singleLevel"/>
    <w:tmpl w:val="5417317C"/>
    <w:name w:val="WW8Num22"/>
    <w:lvl w:ilvl="0">
      <w:start w:val="1"/>
      <w:numFmt w:val="bullet"/>
      <w:lvlText w:val=""/>
      <w:lvlJc w:val="left"/>
      <w:rPr>
        <w:rFonts w:ascii="Symbol" w:hAnsi="Symbol"/>
      </w:rPr>
    </w:lvl>
  </w:abstractNum>
  <w:abstractNum w:abstractNumId="132">
    <w:nsid w:val="5417317D"/>
    <w:multiLevelType w:val="singleLevel"/>
    <w:tmpl w:val="5417317D"/>
    <w:name w:val="WW8Num31"/>
    <w:lvl w:ilvl="0">
      <w:start w:val="1"/>
      <w:numFmt w:val="bullet"/>
      <w:lvlText w:val=""/>
      <w:lvlJc w:val="left"/>
      <w:rPr>
        <w:rFonts w:ascii="Symbol" w:hAnsi="Symbol"/>
      </w:rPr>
    </w:lvl>
  </w:abstractNum>
  <w:abstractNum w:abstractNumId="133">
    <w:nsid w:val="5417317E"/>
    <w:multiLevelType w:val="singleLevel"/>
    <w:tmpl w:val="5417317E"/>
    <w:name w:val="WW8Num39"/>
    <w:lvl w:ilvl="0">
      <w:start w:val="1"/>
      <w:numFmt w:val="bullet"/>
      <w:lvlText w:val=""/>
      <w:lvlJc w:val="left"/>
      <w:rPr>
        <w:rFonts w:ascii="Symbol" w:hAnsi="Symbol"/>
      </w:rPr>
    </w:lvl>
  </w:abstractNum>
  <w:abstractNum w:abstractNumId="134">
    <w:nsid w:val="5417317F"/>
    <w:multiLevelType w:val="singleLevel"/>
    <w:tmpl w:val="5417317F"/>
    <w:name w:val="WW8Num42"/>
    <w:lvl w:ilvl="0">
      <w:start w:val="1"/>
      <w:numFmt w:val="bullet"/>
      <w:lvlText w:val=""/>
      <w:lvlJc w:val="left"/>
      <w:rPr>
        <w:rFonts w:ascii="Symbol" w:hAnsi="Symbol"/>
      </w:rPr>
    </w:lvl>
  </w:abstractNum>
  <w:abstractNum w:abstractNumId="135">
    <w:nsid w:val="54173180"/>
    <w:multiLevelType w:val="singleLevel"/>
    <w:tmpl w:val="54173180"/>
    <w:name w:val="WW8Num63"/>
    <w:lvl w:ilvl="0">
      <w:start w:val="1"/>
      <w:numFmt w:val="bullet"/>
      <w:lvlText w:val=""/>
      <w:lvlJc w:val="left"/>
      <w:rPr>
        <w:rFonts w:ascii="Symbol" w:hAnsi="Symbol"/>
      </w:rPr>
    </w:lvl>
  </w:abstractNum>
  <w:abstractNum w:abstractNumId="136">
    <w:nsid w:val="54173181"/>
    <w:multiLevelType w:val="singleLevel"/>
    <w:tmpl w:val="54173181"/>
    <w:name w:val="WW8Num68"/>
    <w:lvl w:ilvl="0">
      <w:start w:val="1"/>
      <w:numFmt w:val="bullet"/>
      <w:lvlText w:val=""/>
      <w:lvlJc w:val="left"/>
      <w:rPr>
        <w:rFonts w:ascii="Symbol" w:hAnsi="Symbol"/>
      </w:rPr>
    </w:lvl>
  </w:abstractNum>
  <w:abstractNum w:abstractNumId="137">
    <w:nsid w:val="54173182"/>
    <w:multiLevelType w:val="singleLevel"/>
    <w:tmpl w:val="54173182"/>
    <w:name w:val="WW8Num74"/>
    <w:lvl w:ilvl="0">
      <w:start w:val="1"/>
      <w:numFmt w:val="bullet"/>
      <w:lvlText w:val=""/>
      <w:lvlJc w:val="left"/>
      <w:rPr>
        <w:rFonts w:ascii="Symbol" w:hAnsi="Symbol"/>
      </w:rPr>
    </w:lvl>
  </w:abstractNum>
  <w:abstractNum w:abstractNumId="138">
    <w:nsid w:val="54173183"/>
    <w:multiLevelType w:val="singleLevel"/>
    <w:tmpl w:val="54173183"/>
    <w:name w:val="WW8Num76"/>
    <w:lvl w:ilvl="0">
      <w:start w:val="1"/>
      <w:numFmt w:val="bullet"/>
      <w:lvlText w:val=""/>
      <w:lvlJc w:val="left"/>
      <w:rPr>
        <w:rFonts w:ascii="Symbol" w:hAnsi="Symbol"/>
      </w:rPr>
    </w:lvl>
  </w:abstractNum>
  <w:abstractNum w:abstractNumId="139">
    <w:nsid w:val="54173184"/>
    <w:multiLevelType w:val="singleLevel"/>
    <w:tmpl w:val="54173184"/>
    <w:name w:val="WW8Num78"/>
    <w:lvl w:ilvl="0">
      <w:start w:val="1"/>
      <w:numFmt w:val="bullet"/>
      <w:lvlText w:val=""/>
      <w:lvlJc w:val="left"/>
      <w:rPr>
        <w:rFonts w:ascii="Symbol" w:hAnsi="Symbol"/>
      </w:rPr>
    </w:lvl>
  </w:abstractNum>
  <w:abstractNum w:abstractNumId="140">
    <w:nsid w:val="54173185"/>
    <w:multiLevelType w:val="singleLevel"/>
    <w:tmpl w:val="54173185"/>
    <w:name w:val="WW8Num83"/>
    <w:lvl w:ilvl="0">
      <w:start w:val="1"/>
      <w:numFmt w:val="bullet"/>
      <w:lvlText w:val=""/>
      <w:lvlJc w:val="left"/>
      <w:rPr>
        <w:rFonts w:ascii="Symbol" w:hAnsi="Symbol"/>
      </w:rPr>
    </w:lvl>
  </w:abstractNum>
  <w:abstractNum w:abstractNumId="141">
    <w:nsid w:val="54173186"/>
    <w:multiLevelType w:val="singleLevel"/>
    <w:tmpl w:val="54173186"/>
    <w:name w:val="WW8Num86"/>
    <w:lvl w:ilvl="0">
      <w:start w:val="1"/>
      <w:numFmt w:val="bullet"/>
      <w:lvlText w:val=""/>
      <w:lvlJc w:val="left"/>
      <w:rPr>
        <w:rFonts w:ascii="Symbol" w:hAnsi="Symbol"/>
      </w:rPr>
    </w:lvl>
  </w:abstractNum>
  <w:abstractNum w:abstractNumId="142">
    <w:nsid w:val="54173187"/>
    <w:multiLevelType w:val="singleLevel"/>
    <w:tmpl w:val="54173187"/>
    <w:name w:val="WW8Num99"/>
    <w:lvl w:ilvl="0">
      <w:start w:val="1"/>
      <w:numFmt w:val="bullet"/>
      <w:lvlText w:val=""/>
      <w:lvlJc w:val="left"/>
      <w:rPr>
        <w:rFonts w:ascii="Symbol" w:hAnsi="Symbol"/>
      </w:rPr>
    </w:lvl>
  </w:abstractNum>
  <w:abstractNum w:abstractNumId="143">
    <w:nsid w:val="54173188"/>
    <w:multiLevelType w:val="multilevel"/>
    <w:tmpl w:val="54173188"/>
    <w:name w:val="Нумерованный список 1"/>
    <w:lvl w:ilvl="0">
      <w:start w:val="1"/>
      <w:numFmt w:val="decimal"/>
      <w:lvlText w:val="%1."/>
      <w:lvlJc w:val="left"/>
    </w:lvl>
    <w:lvl w:ilvl="1">
      <w:start w:val="1"/>
      <w:numFmt w:val="upperRoman"/>
      <w:lvlText w:val="%2."/>
      <w:lvlJc w:val="left"/>
      <w:rPr>
        <w:b/>
        <w:sz w:val="32"/>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4">
    <w:nsid w:val="54173189"/>
    <w:multiLevelType w:val="multilevel"/>
    <w:tmpl w:val="54173189"/>
    <w:name w:val="Нумерованный список 2"/>
    <w:lvl w:ilvl="0">
      <w:start w:val="1"/>
      <w:numFmt w:val="decimal"/>
      <w:lvlText w:val="%1."/>
      <w:lvlJc w:val="left"/>
      <w:rPr>
        <w:i/>
      </w:rPr>
    </w:lvl>
    <w:lvl w:ilvl="1">
      <w:start w:val="1"/>
      <w:numFmt w:val="bullet"/>
      <w:lvlText w:val=""/>
      <w:lvlJc w:val="left"/>
      <w:rPr>
        <w:rFonts w:ascii="Symbol" w:hAnsi="Symbol"/>
        <w:i/>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5">
    <w:nsid w:val="5417318A"/>
    <w:multiLevelType w:val="multilevel"/>
    <w:tmpl w:val="5417318A"/>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6">
    <w:nsid w:val="5417318B"/>
    <w:multiLevelType w:val="multilevel"/>
    <w:tmpl w:val="5417318B"/>
    <w:name w:val="Нумерованный список 4"/>
    <w:lvl w:ilvl="0">
      <w:start w:val="1"/>
      <w:numFmt w:val="decimal"/>
      <w:lvlText w:val="%1."/>
      <w:lvlJc w:val="left"/>
      <w:rPr>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7">
    <w:nsid w:val="5417318C"/>
    <w:multiLevelType w:val="multilevel"/>
    <w:tmpl w:val="5417318C"/>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8">
    <w:nsid w:val="5417318D"/>
    <w:multiLevelType w:val="multilevel"/>
    <w:tmpl w:val="5417318D"/>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9">
    <w:nsid w:val="5417318E"/>
    <w:multiLevelType w:val="multilevel"/>
    <w:tmpl w:val="5417318E"/>
    <w:name w:val="Нумерованный список 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0">
    <w:nsid w:val="5417318F"/>
    <w:multiLevelType w:val="multilevel"/>
    <w:tmpl w:val="5417318F"/>
    <w:name w:val="Нумерованный список 8"/>
    <w:lvl w:ilvl="0">
      <w:start w:val="1"/>
      <w:numFmt w:val="decimal"/>
      <w:lvlText w:val="%1."/>
      <w:lvlJc w:val="left"/>
    </w:lvl>
    <w:lvl w:ilvl="1">
      <w:start w:val="2"/>
      <w:numFmt w:val="decimal"/>
      <w:lvlText w:val="%2"/>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1">
    <w:nsid w:val="54173190"/>
    <w:multiLevelType w:val="multilevel"/>
    <w:tmpl w:val="54173190"/>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2">
    <w:nsid w:val="56DE4B39"/>
    <w:multiLevelType w:val="hybridMultilevel"/>
    <w:tmpl w:val="1AC430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56E00730"/>
    <w:multiLevelType w:val="singleLevel"/>
    <w:tmpl w:val="9B7A2E4C"/>
    <w:lvl w:ilvl="0">
      <w:start w:val="1"/>
      <w:numFmt w:val="decimal"/>
      <w:lvlText w:val="%1."/>
      <w:legacy w:legacy="1" w:legacySpace="0" w:legacyIndent="278"/>
      <w:lvlJc w:val="left"/>
      <w:rPr>
        <w:rFonts w:ascii="Times New Roman" w:hAnsi="Times New Roman" w:cs="Times New Roman" w:hint="default"/>
        <w:b w:val="0"/>
      </w:rPr>
    </w:lvl>
  </w:abstractNum>
  <w:abstractNum w:abstractNumId="154">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58F15DA2"/>
    <w:multiLevelType w:val="hybridMultilevel"/>
    <w:tmpl w:val="AB5C526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6">
    <w:nsid w:val="59C82731"/>
    <w:multiLevelType w:val="hybridMultilevel"/>
    <w:tmpl w:val="D102B004"/>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5A065149"/>
    <w:multiLevelType w:val="hybridMultilevel"/>
    <w:tmpl w:val="5290F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A8311F9"/>
    <w:multiLevelType w:val="multilevel"/>
    <w:tmpl w:val="4E823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B96568D"/>
    <w:multiLevelType w:val="hybridMultilevel"/>
    <w:tmpl w:val="33F6C9F8"/>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0">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5D640F96"/>
    <w:multiLevelType w:val="singleLevel"/>
    <w:tmpl w:val="4A60D4C8"/>
    <w:lvl w:ilvl="0">
      <w:start w:val="1"/>
      <w:numFmt w:val="decimal"/>
      <w:lvlText w:val="%1."/>
      <w:legacy w:legacy="1" w:legacySpace="0" w:legacyIndent="341"/>
      <w:lvlJc w:val="left"/>
      <w:rPr>
        <w:rFonts w:ascii="Times New Roman" w:hAnsi="Times New Roman" w:cs="Times New Roman" w:hint="default"/>
      </w:rPr>
    </w:lvl>
  </w:abstractNum>
  <w:abstractNum w:abstractNumId="162">
    <w:nsid w:val="5E040785"/>
    <w:multiLevelType w:val="multilevel"/>
    <w:tmpl w:val="3E8AA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F2C6BE9"/>
    <w:multiLevelType w:val="multilevel"/>
    <w:tmpl w:val="288259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FA90F23"/>
    <w:multiLevelType w:val="hybridMultilevel"/>
    <w:tmpl w:val="D7EAD88E"/>
    <w:lvl w:ilvl="0" w:tplc="761A1F64">
      <w:start w:val="1"/>
      <w:numFmt w:val="decimal"/>
      <w:lvlText w:val="%1."/>
      <w:lvlJc w:val="left"/>
      <w:pPr>
        <w:ind w:left="3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10C67C2"/>
    <w:multiLevelType w:val="hybridMultilevel"/>
    <w:tmpl w:val="8612E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61E152F9"/>
    <w:multiLevelType w:val="hybridMultilevel"/>
    <w:tmpl w:val="B18242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7">
    <w:nsid w:val="62297998"/>
    <w:multiLevelType w:val="hybridMultilevel"/>
    <w:tmpl w:val="5FC0DD38"/>
    <w:lvl w:ilvl="0" w:tplc="3ED25B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2970C38"/>
    <w:multiLevelType w:val="singleLevel"/>
    <w:tmpl w:val="CA363124"/>
    <w:lvl w:ilvl="0">
      <w:start w:val="34"/>
      <w:numFmt w:val="decimal"/>
      <w:lvlText w:val="%1."/>
      <w:legacy w:legacy="1" w:legacySpace="0" w:legacyIndent="542"/>
      <w:lvlJc w:val="left"/>
      <w:rPr>
        <w:rFonts w:ascii="Times New Roman" w:hAnsi="Times New Roman" w:cs="Times New Roman" w:hint="default"/>
      </w:rPr>
    </w:lvl>
  </w:abstractNum>
  <w:abstractNum w:abstractNumId="169">
    <w:nsid w:val="6437714F"/>
    <w:multiLevelType w:val="hybridMultilevel"/>
    <w:tmpl w:val="7EE492B6"/>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0">
    <w:nsid w:val="649563BC"/>
    <w:multiLevelType w:val="hybridMultilevel"/>
    <w:tmpl w:val="C6C86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5750145"/>
    <w:multiLevelType w:val="singleLevel"/>
    <w:tmpl w:val="E7A07A9E"/>
    <w:lvl w:ilvl="0">
      <w:start w:val="51"/>
      <w:numFmt w:val="decimal"/>
      <w:lvlText w:val="%1."/>
      <w:legacy w:legacy="1" w:legacySpace="0" w:legacyIndent="418"/>
      <w:lvlJc w:val="left"/>
      <w:rPr>
        <w:rFonts w:ascii="Times New Roman" w:hAnsi="Times New Roman" w:cs="Times New Roman" w:hint="default"/>
      </w:rPr>
    </w:lvl>
  </w:abstractNum>
  <w:abstractNum w:abstractNumId="172">
    <w:nsid w:val="66836A68"/>
    <w:multiLevelType w:val="singleLevel"/>
    <w:tmpl w:val="EC40092E"/>
    <w:lvl w:ilvl="0">
      <w:start w:val="1"/>
      <w:numFmt w:val="decimal"/>
      <w:lvlText w:val="%1."/>
      <w:legacy w:legacy="1" w:legacySpace="0" w:legacyIndent="288"/>
      <w:lvlJc w:val="left"/>
      <w:rPr>
        <w:rFonts w:ascii="Times New Roman" w:hAnsi="Times New Roman" w:cs="Times New Roman" w:hint="default"/>
      </w:rPr>
    </w:lvl>
  </w:abstractNum>
  <w:abstractNum w:abstractNumId="173">
    <w:nsid w:val="66F625B8"/>
    <w:multiLevelType w:val="singleLevel"/>
    <w:tmpl w:val="5E5EC6FA"/>
    <w:lvl w:ilvl="0">
      <w:start w:val="6"/>
      <w:numFmt w:val="decimal"/>
      <w:lvlText w:val="%1."/>
      <w:legacy w:legacy="1" w:legacySpace="0" w:legacyIndent="624"/>
      <w:lvlJc w:val="left"/>
      <w:pPr>
        <w:ind w:left="0" w:firstLine="0"/>
      </w:pPr>
      <w:rPr>
        <w:rFonts w:ascii="Times New Roman" w:hAnsi="Times New Roman" w:cs="Times New Roman" w:hint="default"/>
      </w:rPr>
    </w:lvl>
  </w:abstractNum>
  <w:abstractNum w:abstractNumId="174">
    <w:nsid w:val="67B84889"/>
    <w:multiLevelType w:val="hybridMultilevel"/>
    <w:tmpl w:val="00B8F05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5">
    <w:nsid w:val="67DC231A"/>
    <w:multiLevelType w:val="singleLevel"/>
    <w:tmpl w:val="3A345AA2"/>
    <w:lvl w:ilvl="0">
      <w:start w:val="1"/>
      <w:numFmt w:val="decimal"/>
      <w:lvlText w:val="%1."/>
      <w:legacy w:legacy="1" w:legacySpace="0" w:legacyIndent="425"/>
      <w:lvlJc w:val="left"/>
    </w:lvl>
  </w:abstractNum>
  <w:abstractNum w:abstractNumId="176">
    <w:nsid w:val="684728FF"/>
    <w:multiLevelType w:val="hybridMultilevel"/>
    <w:tmpl w:val="2A86BF8E"/>
    <w:lvl w:ilvl="0" w:tplc="603694C0">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77">
    <w:nsid w:val="68A26D89"/>
    <w:multiLevelType w:val="multilevel"/>
    <w:tmpl w:val="E4484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9412FB5"/>
    <w:multiLevelType w:val="hybridMultilevel"/>
    <w:tmpl w:val="C4069282"/>
    <w:lvl w:ilvl="0" w:tplc="3E107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98C66A5"/>
    <w:multiLevelType w:val="multilevel"/>
    <w:tmpl w:val="32BE0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AA33A82"/>
    <w:multiLevelType w:val="singleLevel"/>
    <w:tmpl w:val="A172154E"/>
    <w:lvl w:ilvl="0">
      <w:start w:val="31"/>
      <w:numFmt w:val="decimal"/>
      <w:lvlText w:val="%1."/>
      <w:legacy w:legacy="1" w:legacySpace="0" w:legacyIndent="537"/>
      <w:lvlJc w:val="left"/>
      <w:rPr>
        <w:rFonts w:ascii="Times New Roman" w:hAnsi="Times New Roman" w:cs="Times New Roman" w:hint="default"/>
      </w:rPr>
    </w:lvl>
  </w:abstractNum>
  <w:abstractNum w:abstractNumId="182">
    <w:nsid w:val="6B195DA5"/>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183">
    <w:nsid w:val="6B196842"/>
    <w:multiLevelType w:val="hybridMultilevel"/>
    <w:tmpl w:val="663EB8CC"/>
    <w:lvl w:ilvl="0" w:tplc="1E6C831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6C6643F7"/>
    <w:multiLevelType w:val="singleLevel"/>
    <w:tmpl w:val="3CEEDE18"/>
    <w:lvl w:ilvl="0">
      <w:start w:val="25"/>
      <w:numFmt w:val="decimal"/>
      <w:lvlText w:val="%1."/>
      <w:legacy w:legacy="1" w:legacySpace="0" w:legacyIndent="475"/>
      <w:lvlJc w:val="left"/>
      <w:rPr>
        <w:rFonts w:ascii="Times New Roman" w:hAnsi="Times New Roman" w:cs="Times New Roman" w:hint="default"/>
      </w:rPr>
    </w:lvl>
  </w:abstractNum>
  <w:abstractNum w:abstractNumId="185">
    <w:nsid w:val="6CF83A83"/>
    <w:multiLevelType w:val="hybridMultilevel"/>
    <w:tmpl w:val="305A6772"/>
    <w:lvl w:ilvl="0" w:tplc="C3BC9E8A">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D116348"/>
    <w:multiLevelType w:val="multilevel"/>
    <w:tmpl w:val="108E8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D9C4895"/>
    <w:multiLevelType w:val="singleLevel"/>
    <w:tmpl w:val="6C986190"/>
    <w:lvl w:ilvl="0">
      <w:start w:val="4"/>
      <w:numFmt w:val="upperRoman"/>
      <w:lvlText w:val="%1."/>
      <w:legacy w:legacy="1" w:legacySpace="0" w:legacyIndent="629"/>
      <w:lvlJc w:val="left"/>
      <w:pPr>
        <w:ind w:left="0" w:firstLine="0"/>
      </w:pPr>
      <w:rPr>
        <w:rFonts w:ascii="Times New Roman" w:hAnsi="Times New Roman" w:cs="Times New Roman" w:hint="default"/>
      </w:rPr>
    </w:lvl>
  </w:abstractNum>
  <w:abstractNum w:abstractNumId="188">
    <w:nsid w:val="6E7D6ED1"/>
    <w:multiLevelType w:val="hybridMultilevel"/>
    <w:tmpl w:val="44B411AC"/>
    <w:lvl w:ilvl="0" w:tplc="FFFFFFFF">
      <w:start w:val="1"/>
      <w:numFmt w:val="decimal"/>
      <w:lvlText w:val="%1."/>
      <w:lvlJc w:val="left"/>
      <w:pPr>
        <w:tabs>
          <w:tab w:val="num" w:pos="1260"/>
        </w:tabs>
        <w:ind w:left="1260" w:hanging="360"/>
      </w:pPr>
      <w:rPr>
        <w:rFonts w:ascii="Times New Roman" w:eastAsia="SimSun" w:hAnsi="Times New Roman" w:cs="Times New Roman"/>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9">
    <w:nsid w:val="6EB309A0"/>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190">
    <w:nsid w:val="6F154F79"/>
    <w:multiLevelType w:val="multilevel"/>
    <w:tmpl w:val="165C3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71CE4561"/>
    <w:multiLevelType w:val="hybridMultilevel"/>
    <w:tmpl w:val="61A80232"/>
    <w:lvl w:ilvl="0" w:tplc="761A1F64">
      <w:start w:val="1"/>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3">
    <w:nsid w:val="727F4033"/>
    <w:multiLevelType w:val="multilevel"/>
    <w:tmpl w:val="4502C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28121BC"/>
    <w:multiLevelType w:val="singleLevel"/>
    <w:tmpl w:val="C52E30E6"/>
    <w:lvl w:ilvl="0">
      <w:start w:val="1"/>
      <w:numFmt w:val="decimal"/>
      <w:lvlText w:val="%1."/>
      <w:legacy w:legacy="1" w:legacySpace="0" w:legacyIndent="278"/>
      <w:lvlJc w:val="left"/>
      <w:rPr>
        <w:rFonts w:ascii="Times New Roman" w:hAnsi="Times New Roman" w:cs="Times New Roman" w:hint="default"/>
      </w:rPr>
    </w:lvl>
  </w:abstractNum>
  <w:abstractNum w:abstractNumId="195">
    <w:nsid w:val="72D35709"/>
    <w:multiLevelType w:val="singleLevel"/>
    <w:tmpl w:val="5C22F7D2"/>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196">
    <w:nsid w:val="72D7602A"/>
    <w:multiLevelType w:val="singleLevel"/>
    <w:tmpl w:val="CC36E194"/>
    <w:lvl w:ilvl="0">
      <w:start w:val="3"/>
      <w:numFmt w:val="decimal"/>
      <w:lvlText w:val="%1."/>
      <w:legacy w:legacy="1" w:legacySpace="0" w:legacyIndent="278"/>
      <w:lvlJc w:val="left"/>
      <w:rPr>
        <w:rFonts w:ascii="Times New Roman" w:hAnsi="Times New Roman" w:cs="Times New Roman" w:hint="default"/>
      </w:rPr>
    </w:lvl>
  </w:abstractNum>
  <w:abstractNum w:abstractNumId="197">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75355442"/>
    <w:multiLevelType w:val="multilevel"/>
    <w:tmpl w:val="52560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5FA55D5"/>
    <w:multiLevelType w:val="singleLevel"/>
    <w:tmpl w:val="629C7A4A"/>
    <w:lvl w:ilvl="0">
      <w:start w:val="1"/>
      <w:numFmt w:val="decimal"/>
      <w:lvlText w:val="%1."/>
      <w:legacy w:legacy="1" w:legacySpace="0" w:legacyIndent="619"/>
      <w:lvlJc w:val="left"/>
      <w:pPr>
        <w:ind w:left="0" w:firstLine="0"/>
      </w:pPr>
      <w:rPr>
        <w:rFonts w:ascii="Times New Roman" w:hAnsi="Times New Roman" w:cs="Times New Roman" w:hint="default"/>
      </w:rPr>
    </w:lvl>
  </w:abstractNum>
  <w:abstractNum w:abstractNumId="200">
    <w:nsid w:val="7635310F"/>
    <w:multiLevelType w:val="singleLevel"/>
    <w:tmpl w:val="92CE593C"/>
    <w:lvl w:ilvl="0">
      <w:start w:val="3"/>
      <w:numFmt w:val="decimal"/>
      <w:lvlText w:val="%1."/>
      <w:legacy w:legacy="1" w:legacySpace="0" w:legacyIndent="278"/>
      <w:lvlJc w:val="left"/>
      <w:rPr>
        <w:rFonts w:ascii="Times New Roman" w:hAnsi="Times New Roman" w:cs="Times New Roman" w:hint="default"/>
      </w:rPr>
    </w:lvl>
  </w:abstractNum>
  <w:abstractNum w:abstractNumId="201">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7A305928"/>
    <w:multiLevelType w:val="hybridMultilevel"/>
    <w:tmpl w:val="7E1A2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7AE62DB2"/>
    <w:multiLevelType w:val="hybridMultilevel"/>
    <w:tmpl w:val="95B8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B507B90"/>
    <w:multiLevelType w:val="hybridMultilevel"/>
    <w:tmpl w:val="502E5F38"/>
    <w:lvl w:ilvl="0" w:tplc="96E2E0D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05">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7CBD2814"/>
    <w:multiLevelType w:val="hybridMultilevel"/>
    <w:tmpl w:val="07B2A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DAA43A8"/>
    <w:multiLevelType w:val="hybridMultilevel"/>
    <w:tmpl w:val="770EB432"/>
    <w:lvl w:ilvl="0" w:tplc="FFFFFFFF">
      <w:start w:val="1"/>
      <w:numFmt w:val="decimal"/>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09">
    <w:nsid w:val="7E763EF0"/>
    <w:multiLevelType w:val="singleLevel"/>
    <w:tmpl w:val="5AD401DE"/>
    <w:lvl w:ilvl="0">
      <w:start w:val="7"/>
      <w:numFmt w:val="decimal"/>
      <w:lvlText w:val="%1."/>
      <w:legacy w:legacy="1" w:legacySpace="0" w:legacyIndent="298"/>
      <w:lvlJc w:val="left"/>
      <w:pPr>
        <w:ind w:left="0" w:firstLine="0"/>
      </w:pPr>
      <w:rPr>
        <w:rFonts w:ascii="Times New Roman" w:hAnsi="Times New Roman" w:cs="Times New Roman" w:hint="default"/>
      </w:rPr>
    </w:lvl>
  </w:abstractNum>
  <w:abstractNum w:abstractNumId="210">
    <w:nsid w:val="7FD5677D"/>
    <w:multiLevelType w:val="hybridMultilevel"/>
    <w:tmpl w:val="34DC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5">
    <w:abstractNumId w:val="106"/>
    <w:lvlOverride w:ilvl="0">
      <w:startOverride w:val="2"/>
    </w:lvlOverride>
  </w:num>
  <w:num w:numId="26">
    <w:abstractNumId w:val="52"/>
    <w:lvlOverride w:ilvl="0">
      <w:startOverride w:val="4"/>
    </w:lvlOverride>
  </w:num>
  <w:num w:numId="2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8">
    <w:abstractNumId w:val="187"/>
    <w:lvlOverride w:ilvl="0">
      <w:startOverride w:val="4"/>
    </w:lvlOverride>
  </w:num>
  <w:num w:numId="39">
    <w:abstractNumId w:val="0"/>
    <w:lvlOverride w:ilvl="0">
      <w:lvl w:ilvl="0">
        <w:numFmt w:val="bullet"/>
        <w:lvlText w:val="•"/>
        <w:legacy w:legacy="1" w:legacySpace="0" w:legacyIndent="528"/>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4">
    <w:abstractNumId w:val="64"/>
    <w:lvlOverride w:ilvl="0">
      <w:startOverride w:val="1"/>
    </w:lvlOverride>
  </w:num>
  <w:num w:numId="45">
    <w:abstractNumId w:val="42"/>
    <w:lvlOverride w:ilvl="0">
      <w:startOverride w:val="1"/>
    </w:lvlOverride>
  </w:num>
  <w:num w:numId="46">
    <w:abstractNumId w:val="195"/>
    <w:lvlOverride w:ilvl="0">
      <w:startOverride w:val="2"/>
    </w:lvlOverride>
  </w:num>
  <w:num w:numId="47">
    <w:abstractNumId w:val="209"/>
    <w:lvlOverride w:ilvl="0">
      <w:startOverride w:val="7"/>
    </w:lvlOverride>
  </w:num>
  <w:num w:numId="48">
    <w:abstractNumId w:val="30"/>
    <w:lvlOverride w:ilvl="0">
      <w:startOverride w:val="1"/>
    </w:lvlOverride>
  </w:num>
  <w:num w:numId="49">
    <w:abstractNumId w:val="118"/>
    <w:lvlOverride w:ilvl="0">
      <w:startOverride w:val="6"/>
    </w:lvlOverride>
  </w:num>
  <w:num w:numId="50">
    <w:abstractNumId w:val="50"/>
    <w:lvlOverride w:ilvl="0">
      <w:startOverride w:val="9"/>
    </w:lvlOverride>
  </w:num>
  <w:num w:numId="51">
    <w:abstractNumId w:val="67"/>
    <w:lvlOverride w:ilvl="0">
      <w:startOverride w:val="1"/>
    </w:lvlOverride>
  </w:num>
  <w:num w:numId="52">
    <w:abstractNumId w:val="173"/>
    <w:lvlOverride w:ilvl="0">
      <w:startOverride w:val="6"/>
    </w:lvlOverride>
  </w:num>
  <w:num w:numId="53">
    <w:abstractNumId w:val="199"/>
    <w:lvlOverride w:ilvl="0">
      <w:startOverride w:val="1"/>
    </w:lvlOverride>
  </w:num>
  <w:num w:numId="54">
    <w:abstractNumId w:val="85"/>
    <w:lvlOverride w:ilvl="0">
      <w:startOverride w:val="3"/>
    </w:lvlOverride>
  </w:num>
  <w:num w:numId="55">
    <w:abstractNumId w:val="90"/>
    <w:lvlOverride w:ilvl="0">
      <w:startOverride w:val="2"/>
    </w:lvlOverride>
  </w:num>
  <w:num w:numId="56">
    <w:abstractNumId w:val="112"/>
    <w:lvlOverride w:ilvl="0">
      <w:startOverride w:val="16"/>
    </w:lvlOverride>
  </w:num>
  <w:num w:numId="5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0">
    <w:abstractNumId w:val="122"/>
  </w:num>
  <w:num w:numId="61">
    <w:abstractNumId w:val="196"/>
  </w:num>
  <w:num w:numId="62">
    <w:abstractNumId w:val="196"/>
    <w:lvlOverride w:ilvl="0">
      <w:lvl w:ilvl="0">
        <w:start w:val="3"/>
        <w:numFmt w:val="decimal"/>
        <w:lvlText w:val="%1."/>
        <w:legacy w:legacy="1" w:legacySpace="0" w:legacyIndent="279"/>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5">
    <w:abstractNumId w:val="116"/>
  </w:num>
  <w:num w:numId="66">
    <w:abstractNumId w:val="206"/>
  </w:num>
  <w:num w:numId="67">
    <w:abstractNumId w:val="82"/>
  </w:num>
  <w:num w:numId="68">
    <w:abstractNumId w:val="22"/>
  </w:num>
  <w:num w:numId="69">
    <w:abstractNumId w:val="16"/>
  </w:num>
  <w:num w:numId="70">
    <w:abstractNumId w:val="62"/>
  </w:num>
  <w:num w:numId="71">
    <w:abstractNumId w:val="72"/>
  </w:num>
  <w:num w:numId="72">
    <w:abstractNumId w:val="43"/>
  </w:num>
  <w:num w:numId="73">
    <w:abstractNumId w:val="179"/>
  </w:num>
  <w:num w:numId="74">
    <w:abstractNumId w:val="166"/>
  </w:num>
  <w:num w:numId="75">
    <w:abstractNumId w:val="165"/>
  </w:num>
  <w:num w:numId="76">
    <w:abstractNumId w:val="53"/>
  </w:num>
  <w:num w:numId="77">
    <w:abstractNumId w:val="157"/>
  </w:num>
  <w:num w:numId="78">
    <w:abstractNumId w:val="48"/>
  </w:num>
  <w:num w:numId="79">
    <w:abstractNumId w:val="0"/>
    <w:lvlOverride w:ilvl="0">
      <w:lvl w:ilvl="0">
        <w:numFmt w:val="bullet"/>
        <w:lvlText w:val="•"/>
        <w:legacy w:legacy="1" w:legacySpace="0" w:legacyIndent="336"/>
        <w:lvlJc w:val="left"/>
        <w:rPr>
          <w:rFonts w:ascii="Arial" w:hAnsi="Arial" w:hint="default"/>
        </w:rPr>
      </w:lvl>
    </w:lvlOverride>
  </w:num>
  <w:num w:numId="80">
    <w:abstractNumId w:val="0"/>
    <w:lvlOverride w:ilvl="0">
      <w:lvl w:ilvl="0">
        <w:numFmt w:val="bullet"/>
        <w:lvlText w:val="•"/>
        <w:legacy w:legacy="1" w:legacySpace="0" w:legacyIndent="240"/>
        <w:lvlJc w:val="left"/>
        <w:rPr>
          <w:rFonts w:ascii="Arial" w:hAnsi="Arial" w:hint="default"/>
        </w:rPr>
      </w:lvl>
    </w:lvlOverride>
  </w:num>
  <w:num w:numId="81">
    <w:abstractNumId w:val="210"/>
  </w:num>
  <w:num w:numId="82">
    <w:abstractNumId w:val="78"/>
  </w:num>
  <w:num w:numId="83">
    <w:abstractNumId w:val="74"/>
  </w:num>
  <w:num w:numId="84">
    <w:abstractNumId w:val="185"/>
  </w:num>
  <w:num w:numId="85">
    <w:abstractNumId w:val="176"/>
  </w:num>
  <w:num w:numId="86">
    <w:abstractNumId w:val="66"/>
  </w:num>
  <w:num w:numId="87">
    <w:abstractNumId w:val="40"/>
  </w:num>
  <w:num w:numId="88">
    <w:abstractNumId w:val="93"/>
  </w:num>
  <w:num w:numId="89">
    <w:abstractNumId w:val="28"/>
  </w:num>
  <w:num w:numId="90">
    <w:abstractNumId w:val="57"/>
  </w:num>
  <w:num w:numId="91">
    <w:abstractNumId w:val="103"/>
  </w:num>
  <w:num w:numId="92">
    <w:abstractNumId w:val="102"/>
  </w:num>
  <w:num w:numId="93">
    <w:abstractNumId w:val="17"/>
  </w:num>
  <w:num w:numId="94">
    <w:abstractNumId w:val="35"/>
  </w:num>
  <w:num w:numId="95">
    <w:abstractNumId w:val="175"/>
  </w:num>
  <w:num w:numId="96">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5"/>
  </w:num>
  <w:num w:numId="119">
    <w:abstractNumId w:val="146"/>
  </w:num>
  <w:num w:numId="120">
    <w:abstractNumId w:val="147"/>
  </w:num>
  <w:num w:numId="121">
    <w:abstractNumId w:val="148"/>
  </w:num>
  <w:num w:numId="122">
    <w:abstractNumId w:val="150"/>
  </w:num>
  <w:num w:numId="123">
    <w:abstractNumId w:val="151"/>
  </w:num>
  <w:num w:numId="12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num>
  <w:num w:numId="126">
    <w:abstractNumId w:val="186"/>
  </w:num>
  <w:num w:numId="127">
    <w:abstractNumId w:val="81"/>
  </w:num>
  <w:num w:numId="128">
    <w:abstractNumId w:val="14"/>
  </w:num>
  <w:num w:numId="129">
    <w:abstractNumId w:val="76"/>
  </w:num>
  <w:num w:numId="130">
    <w:abstractNumId w:val="198"/>
  </w:num>
  <w:num w:numId="131">
    <w:abstractNumId w:val="117"/>
  </w:num>
  <w:num w:numId="132">
    <w:abstractNumId w:val="158"/>
  </w:num>
  <w:num w:numId="133">
    <w:abstractNumId w:val="26"/>
  </w:num>
  <w:num w:numId="134">
    <w:abstractNumId w:val="107"/>
  </w:num>
  <w:num w:numId="135">
    <w:abstractNumId w:val="180"/>
  </w:num>
  <w:num w:numId="136">
    <w:abstractNumId w:val="177"/>
  </w:num>
  <w:num w:numId="137">
    <w:abstractNumId w:val="162"/>
  </w:num>
  <w:num w:numId="138">
    <w:abstractNumId w:val="41"/>
  </w:num>
  <w:num w:numId="139">
    <w:abstractNumId w:val="169"/>
  </w:num>
  <w:num w:numId="140">
    <w:abstractNumId w:val="20"/>
  </w:num>
  <w:num w:numId="141">
    <w:abstractNumId w:val="11"/>
  </w:num>
  <w:num w:numId="142">
    <w:abstractNumId w:val="188"/>
  </w:num>
  <w:num w:numId="143">
    <w:abstractNumId w:val="44"/>
  </w:num>
  <w:num w:numId="144">
    <w:abstractNumId w:val="159"/>
  </w:num>
  <w:num w:numId="145">
    <w:abstractNumId w:val="104"/>
  </w:num>
  <w:num w:numId="146">
    <w:abstractNumId w:val="156"/>
  </w:num>
  <w:num w:numId="147">
    <w:abstractNumId w:val="208"/>
  </w:num>
  <w:num w:numId="148">
    <w:abstractNumId w:val="25"/>
  </w:num>
  <w:num w:numId="149">
    <w:abstractNumId w:val="155"/>
  </w:num>
  <w:num w:numId="150">
    <w:abstractNumId w:val="174"/>
  </w:num>
  <w:num w:numId="151">
    <w:abstractNumId w:val="61"/>
  </w:num>
  <w:num w:numId="152">
    <w:abstractNumId w:val="15"/>
  </w:num>
  <w:num w:numId="153">
    <w:abstractNumId w:val="87"/>
  </w:num>
  <w:num w:numId="154">
    <w:abstractNumId w:val="69"/>
  </w:num>
  <w:num w:numId="155">
    <w:abstractNumId w:val="190"/>
  </w:num>
  <w:num w:numId="156">
    <w:abstractNumId w:val="108"/>
  </w:num>
  <w:num w:numId="157">
    <w:abstractNumId w:val="54"/>
  </w:num>
  <w:num w:numId="158">
    <w:abstractNumId w:val="111"/>
  </w:num>
  <w:num w:numId="159">
    <w:abstractNumId w:val="65"/>
  </w:num>
  <w:num w:numId="160">
    <w:abstractNumId w:val="29"/>
  </w:num>
  <w:num w:numId="161">
    <w:abstractNumId w:val="163"/>
  </w:num>
  <w:num w:numId="162">
    <w:abstractNumId w:val="56"/>
  </w:num>
  <w:num w:numId="163">
    <w:abstractNumId w:val="125"/>
  </w:num>
  <w:num w:numId="164">
    <w:abstractNumId w:val="92"/>
  </w:num>
  <w:num w:numId="165">
    <w:abstractNumId w:val="193"/>
  </w:num>
  <w:num w:numId="166">
    <w:abstractNumId w:val="109"/>
  </w:num>
  <w:num w:numId="167">
    <w:abstractNumId w:val="60"/>
  </w:num>
  <w:num w:numId="168">
    <w:abstractNumId w:val="71"/>
  </w:num>
  <w:num w:numId="169">
    <w:abstractNumId w:val="70"/>
  </w:num>
  <w:num w:numId="170">
    <w:abstractNumId w:val="38"/>
  </w:num>
  <w:num w:numId="171">
    <w:abstractNumId w:val="0"/>
    <w:lvlOverride w:ilvl="0">
      <w:lvl w:ilvl="0">
        <w:numFmt w:val="bullet"/>
        <w:lvlText w:val="-"/>
        <w:legacy w:legacy="1" w:legacySpace="0" w:legacyIndent="308"/>
        <w:lvlJc w:val="left"/>
        <w:pPr>
          <w:ind w:left="0" w:firstLine="0"/>
        </w:pPr>
        <w:rPr>
          <w:rFonts w:ascii="Times New Roman" w:hAnsi="Times New Roman" w:cs="Times New Roman" w:hint="default"/>
        </w:rPr>
      </w:lvl>
    </w:lvlOverride>
  </w:num>
  <w:num w:numId="172">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73">
    <w:abstractNumId w:val="0"/>
    <w:lvlOverride w:ilvl="0">
      <w:lvl w:ilvl="0">
        <w:numFmt w:val="bullet"/>
        <w:lvlText w:val="-"/>
        <w:legacy w:legacy="1" w:legacySpace="0" w:legacyIndent="369"/>
        <w:lvlJc w:val="left"/>
        <w:pPr>
          <w:ind w:left="0" w:firstLine="0"/>
        </w:pPr>
        <w:rPr>
          <w:rFonts w:ascii="Times New Roman" w:hAnsi="Times New Roman" w:cs="Times New Roman" w:hint="default"/>
        </w:rPr>
      </w:lvl>
    </w:lvlOverride>
  </w:num>
  <w:num w:numId="17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7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76">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7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7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7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80">
    <w:abstractNumId w:val="161"/>
  </w:num>
  <w:num w:numId="181">
    <w:abstractNumId w:val="96"/>
  </w:num>
  <w:num w:numId="182">
    <w:abstractNumId w:val="182"/>
  </w:num>
  <w:num w:numId="183">
    <w:abstractNumId w:val="46"/>
  </w:num>
  <w:num w:numId="184">
    <w:abstractNumId w:val="115"/>
  </w:num>
  <w:num w:numId="185">
    <w:abstractNumId w:val="63"/>
  </w:num>
  <w:num w:numId="186">
    <w:abstractNumId w:val="73"/>
  </w:num>
  <w:num w:numId="187">
    <w:abstractNumId w:val="45"/>
  </w:num>
  <w:num w:numId="188">
    <w:abstractNumId w:val="184"/>
  </w:num>
  <w:num w:numId="189">
    <w:abstractNumId w:val="181"/>
  </w:num>
  <w:num w:numId="190">
    <w:abstractNumId w:val="168"/>
  </w:num>
  <w:num w:numId="191">
    <w:abstractNumId w:val="95"/>
  </w:num>
  <w:num w:numId="192">
    <w:abstractNumId w:val="171"/>
  </w:num>
  <w:num w:numId="193">
    <w:abstractNumId w:val="91"/>
  </w:num>
  <w:num w:numId="194">
    <w:abstractNumId w:val="31"/>
  </w:num>
  <w:num w:numId="195">
    <w:abstractNumId w:val="120"/>
  </w:num>
  <w:num w:numId="196">
    <w:abstractNumId w:val="200"/>
  </w:num>
  <w:num w:numId="197">
    <w:abstractNumId w:val="172"/>
  </w:num>
  <w:num w:numId="198">
    <w:abstractNumId w:val="153"/>
  </w:num>
  <w:num w:numId="199">
    <w:abstractNumId w:val="59"/>
  </w:num>
  <w:num w:numId="200">
    <w:abstractNumId w:val="194"/>
  </w:num>
  <w:num w:numId="201">
    <w:abstractNumId w:val="19"/>
  </w:num>
  <w:num w:numId="202">
    <w:abstractNumId w:val="47"/>
  </w:num>
  <w:num w:numId="203">
    <w:abstractNumId w:val="88"/>
  </w:num>
  <w:num w:numId="204">
    <w:abstractNumId w:val="13"/>
  </w:num>
  <w:num w:numId="205">
    <w:abstractNumId w:val="127"/>
  </w:num>
  <w:num w:numId="206">
    <w:abstractNumId w:val="189"/>
  </w:num>
  <w:num w:numId="207">
    <w:abstractNumId w:val="153"/>
    <w:lvlOverride w:ilvl="0">
      <w:startOverride w:val="1"/>
    </w:lvlOverride>
  </w:num>
  <w:num w:numId="208">
    <w:abstractNumId w:val="115"/>
    <w:lvlOverride w:ilvl="0">
      <w:startOverride w:val="3"/>
    </w:lvlOverride>
  </w:num>
  <w:num w:numId="209">
    <w:abstractNumId w:val="63"/>
    <w:lvlOverride w:ilvl="0">
      <w:startOverride w:val="6"/>
    </w:lvlOverride>
  </w:num>
  <w:num w:numId="210">
    <w:abstractNumId w:val="73"/>
    <w:lvlOverride w:ilvl="0">
      <w:startOverride w:val="10"/>
    </w:lvlOverride>
  </w:num>
  <w:num w:numId="211">
    <w:abstractNumId w:val="45"/>
    <w:lvlOverride w:ilvl="0">
      <w:startOverride w:val="18"/>
    </w:lvlOverride>
  </w:num>
  <w:num w:numId="212">
    <w:abstractNumId w:val="184"/>
    <w:lvlOverride w:ilvl="0">
      <w:startOverride w:val="25"/>
    </w:lvlOverride>
  </w:num>
  <w:num w:numId="213">
    <w:abstractNumId w:val="181"/>
    <w:lvlOverride w:ilvl="0">
      <w:startOverride w:val="31"/>
    </w:lvlOverride>
  </w:num>
  <w:num w:numId="214">
    <w:abstractNumId w:val="168"/>
    <w:lvlOverride w:ilvl="0">
      <w:startOverride w:val="34"/>
    </w:lvlOverride>
  </w:num>
  <w:num w:numId="215">
    <w:abstractNumId w:val="95"/>
    <w:lvlOverride w:ilvl="0">
      <w:startOverride w:val="37"/>
    </w:lvlOverride>
  </w:num>
  <w:num w:numId="216">
    <w:abstractNumId w:val="171"/>
    <w:lvlOverride w:ilvl="0">
      <w:startOverride w:val="51"/>
    </w:lvlOverride>
  </w:num>
  <w:num w:numId="217">
    <w:abstractNumId w:val="91"/>
    <w:lvlOverride w:ilvl="0">
      <w:startOverride w:val="8"/>
    </w:lvlOverride>
  </w:num>
  <w:num w:numId="218">
    <w:abstractNumId w:val="49"/>
  </w:num>
  <w:num w:numId="219">
    <w:abstractNumId w:val="10"/>
  </w:num>
  <w:num w:numId="220">
    <w:abstractNumId w:val="167"/>
  </w:num>
  <w:num w:numId="221">
    <w:abstractNumId w:val="33"/>
  </w:num>
  <w:num w:numId="222">
    <w:abstractNumId w:val="100"/>
  </w:num>
  <w:num w:numId="223">
    <w:abstractNumId w:val="110"/>
  </w:num>
  <w:num w:numId="224">
    <w:abstractNumId w:val="192"/>
  </w:num>
  <w:num w:numId="225">
    <w:abstractNumId w:val="164"/>
  </w:num>
  <w:num w:numId="226">
    <w:abstractNumId w:val="126"/>
  </w:num>
  <w:num w:numId="227">
    <w:abstractNumId w:val="75"/>
  </w:num>
  <w:num w:numId="228">
    <w:abstractNumId w:val="207"/>
  </w:num>
  <w:num w:numId="229">
    <w:abstractNumId w:val="77"/>
  </w:num>
  <w:num w:numId="230">
    <w:abstractNumId w:val="34"/>
  </w:num>
  <w:num w:numId="231">
    <w:abstractNumId w:val="203"/>
  </w:num>
  <w:num w:numId="232">
    <w:abstractNumId w:val="89"/>
  </w:num>
  <w:num w:numId="233">
    <w:abstractNumId w:val="84"/>
  </w:num>
  <w:num w:numId="234">
    <w:abstractNumId w:val="170"/>
  </w:num>
  <w:num w:numId="235">
    <w:abstractNumId w:val="204"/>
  </w:num>
  <w:num w:numId="236">
    <w:abstractNumId w:val="105"/>
  </w:num>
  <w:num w:numId="237">
    <w:abstractNumId w:val="5"/>
  </w:num>
  <w:num w:numId="238">
    <w:abstractNumId w:val="178"/>
  </w:num>
  <w:num w:numId="239">
    <w:abstractNumId w:val="152"/>
  </w:num>
  <w:num w:numId="240">
    <w:abstractNumId w:val="80"/>
    <w:lvlOverride w:ilvl="0">
      <w:startOverride w:val="1"/>
    </w:lvlOverride>
  </w:num>
  <w:num w:numId="241">
    <w:abstractNumId w:val="187"/>
  </w:num>
  <w:num w:numId="242">
    <w:abstractNumId w:val="21"/>
  </w:num>
  <w:num w:numId="243">
    <w:abstractNumId w:val="114"/>
  </w:num>
  <w:num w:numId="244">
    <w:abstractNumId w:val="32"/>
  </w:num>
  <w:num w:numId="245">
    <w:abstractNumId w:val="201"/>
  </w:num>
  <w:num w:numId="246">
    <w:abstractNumId w:val="123"/>
  </w:num>
  <w:num w:numId="247">
    <w:abstractNumId w:val="121"/>
  </w:num>
  <w:num w:numId="248">
    <w:abstractNumId w:val="27"/>
  </w:num>
  <w:num w:numId="249">
    <w:abstractNumId w:val="119"/>
  </w:num>
  <w:num w:numId="250">
    <w:abstractNumId w:val="24"/>
  </w:num>
  <w:num w:numId="251">
    <w:abstractNumId w:val="36"/>
  </w:num>
  <w:num w:numId="252">
    <w:abstractNumId w:val="83"/>
  </w:num>
  <w:num w:numId="253">
    <w:abstractNumId w:val="113"/>
  </w:num>
  <w:num w:numId="254">
    <w:abstractNumId w:val="205"/>
  </w:num>
  <w:numIdMacAtCleanup w:val="2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characterSpacingControl w:val="doNotCompress"/>
  <w:hdrShapeDefaults>
    <o:shapedefaults v:ext="edit" spidmax="56322"/>
    <o:shapelayout v:ext="edit">
      <o:idmap v:ext="edit" data="22"/>
    </o:shapelayout>
  </w:hdrShapeDefaults>
  <w:footnotePr>
    <w:footnote w:id="-1"/>
    <w:footnote w:id="0"/>
  </w:footnotePr>
  <w:endnotePr>
    <w:endnote w:id="-1"/>
    <w:endnote w:id="0"/>
  </w:endnotePr>
  <w:compat/>
  <w:rsids>
    <w:rsidRoot w:val="00951FD2"/>
    <w:rsid w:val="000073C3"/>
    <w:rsid w:val="0001010E"/>
    <w:rsid w:val="000109F4"/>
    <w:rsid w:val="0001115B"/>
    <w:rsid w:val="00011640"/>
    <w:rsid w:val="000464A9"/>
    <w:rsid w:val="000834CC"/>
    <w:rsid w:val="00091A6D"/>
    <w:rsid w:val="000D1898"/>
    <w:rsid w:val="000E1F29"/>
    <w:rsid w:val="000F5B87"/>
    <w:rsid w:val="00124248"/>
    <w:rsid w:val="00125D3A"/>
    <w:rsid w:val="00125E02"/>
    <w:rsid w:val="001555FD"/>
    <w:rsid w:val="00171703"/>
    <w:rsid w:val="0018152E"/>
    <w:rsid w:val="00193A7D"/>
    <w:rsid w:val="001D0268"/>
    <w:rsid w:val="001D2D34"/>
    <w:rsid w:val="0021613E"/>
    <w:rsid w:val="00222FC1"/>
    <w:rsid w:val="00233A6C"/>
    <w:rsid w:val="00237865"/>
    <w:rsid w:val="002A3593"/>
    <w:rsid w:val="002B51A3"/>
    <w:rsid w:val="002B74FC"/>
    <w:rsid w:val="002F3D0B"/>
    <w:rsid w:val="00303315"/>
    <w:rsid w:val="00357482"/>
    <w:rsid w:val="00384F96"/>
    <w:rsid w:val="003959B5"/>
    <w:rsid w:val="003B1987"/>
    <w:rsid w:val="003D71EC"/>
    <w:rsid w:val="003F53BA"/>
    <w:rsid w:val="004413EF"/>
    <w:rsid w:val="004725F2"/>
    <w:rsid w:val="004952C9"/>
    <w:rsid w:val="004A3C3A"/>
    <w:rsid w:val="004C6CBA"/>
    <w:rsid w:val="0051502C"/>
    <w:rsid w:val="00545BA2"/>
    <w:rsid w:val="00562382"/>
    <w:rsid w:val="00563AA3"/>
    <w:rsid w:val="005648F6"/>
    <w:rsid w:val="005F0873"/>
    <w:rsid w:val="00621CF9"/>
    <w:rsid w:val="00623049"/>
    <w:rsid w:val="006348AE"/>
    <w:rsid w:val="00635978"/>
    <w:rsid w:val="006449BB"/>
    <w:rsid w:val="00652FF4"/>
    <w:rsid w:val="00675ED5"/>
    <w:rsid w:val="0068295E"/>
    <w:rsid w:val="006D71F0"/>
    <w:rsid w:val="006E1F8C"/>
    <w:rsid w:val="007053D2"/>
    <w:rsid w:val="007147BA"/>
    <w:rsid w:val="007A6D81"/>
    <w:rsid w:val="007F66D3"/>
    <w:rsid w:val="00815043"/>
    <w:rsid w:val="00831B04"/>
    <w:rsid w:val="008664B9"/>
    <w:rsid w:val="008944A9"/>
    <w:rsid w:val="008B594A"/>
    <w:rsid w:val="008D251B"/>
    <w:rsid w:val="008D7F48"/>
    <w:rsid w:val="008E5BEC"/>
    <w:rsid w:val="008E72E6"/>
    <w:rsid w:val="008F192E"/>
    <w:rsid w:val="009011E2"/>
    <w:rsid w:val="00913B15"/>
    <w:rsid w:val="00916D0C"/>
    <w:rsid w:val="009321D1"/>
    <w:rsid w:val="00951FD2"/>
    <w:rsid w:val="009544F5"/>
    <w:rsid w:val="00965DB3"/>
    <w:rsid w:val="00980B75"/>
    <w:rsid w:val="009A5986"/>
    <w:rsid w:val="009C5F86"/>
    <w:rsid w:val="009D3518"/>
    <w:rsid w:val="009F3C46"/>
    <w:rsid w:val="00A2636C"/>
    <w:rsid w:val="00A4688B"/>
    <w:rsid w:val="00A5441E"/>
    <w:rsid w:val="00A92334"/>
    <w:rsid w:val="00AB2392"/>
    <w:rsid w:val="00AD4A58"/>
    <w:rsid w:val="00AE1626"/>
    <w:rsid w:val="00AF046D"/>
    <w:rsid w:val="00B063DB"/>
    <w:rsid w:val="00B11759"/>
    <w:rsid w:val="00B26187"/>
    <w:rsid w:val="00B34DAD"/>
    <w:rsid w:val="00B46627"/>
    <w:rsid w:val="00B660D4"/>
    <w:rsid w:val="00B7043B"/>
    <w:rsid w:val="00BB0857"/>
    <w:rsid w:val="00BB68CF"/>
    <w:rsid w:val="00C35141"/>
    <w:rsid w:val="00C6643C"/>
    <w:rsid w:val="00C75AE5"/>
    <w:rsid w:val="00C9722A"/>
    <w:rsid w:val="00CC5FC5"/>
    <w:rsid w:val="00D073A1"/>
    <w:rsid w:val="00D10EF3"/>
    <w:rsid w:val="00D77084"/>
    <w:rsid w:val="00D84DB4"/>
    <w:rsid w:val="00D9320B"/>
    <w:rsid w:val="00E33352"/>
    <w:rsid w:val="00E43403"/>
    <w:rsid w:val="00E625D5"/>
    <w:rsid w:val="00E6375C"/>
    <w:rsid w:val="00E65326"/>
    <w:rsid w:val="00E67D18"/>
    <w:rsid w:val="00E951FE"/>
    <w:rsid w:val="00ED125C"/>
    <w:rsid w:val="00EF15BB"/>
    <w:rsid w:val="00EF73E2"/>
    <w:rsid w:val="00F21305"/>
    <w:rsid w:val="00F30D9D"/>
    <w:rsid w:val="00F41656"/>
    <w:rsid w:val="00F76C84"/>
    <w:rsid w:val="00F860A7"/>
    <w:rsid w:val="00F87EF8"/>
    <w:rsid w:val="00F95060"/>
    <w:rsid w:val="00FA0C0C"/>
    <w:rsid w:val="00FB2781"/>
    <w:rsid w:val="00FC1815"/>
    <w:rsid w:val="00FF025A"/>
    <w:rsid w:val="00FF3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martTagType w:namespaceuri="urn:schemas-microsoft-com:office:cs:smarttags" w:name="NumConv6p6"/>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A58"/>
  </w:style>
  <w:style w:type="paragraph" w:styleId="1">
    <w:name w:val="heading 1"/>
    <w:basedOn w:val="a0"/>
    <w:next w:val="a0"/>
    <w:link w:val="10"/>
    <w:qFormat/>
    <w:rsid w:val="00965D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965D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1555F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5F087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555FD"/>
    <w:rPr>
      <w:rFonts w:ascii="Cambria" w:eastAsia="Times New Roman" w:hAnsi="Cambria" w:cs="Times New Roman"/>
      <w:b/>
      <w:bCs/>
      <w:sz w:val="26"/>
      <w:szCs w:val="26"/>
      <w:lang w:eastAsia="ru-RU"/>
    </w:rPr>
  </w:style>
  <w:style w:type="paragraph" w:styleId="a4">
    <w:name w:val="header"/>
    <w:basedOn w:val="a0"/>
    <w:link w:val="a5"/>
    <w:uiPriority w:val="99"/>
    <w:unhideWhenUsed/>
    <w:rsid w:val="001555FD"/>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1555FD"/>
    <w:rPr>
      <w:rFonts w:ascii="Times New Roman" w:eastAsia="Times New Roman" w:hAnsi="Times New Roman" w:cs="Times New Roman"/>
      <w:sz w:val="20"/>
      <w:szCs w:val="28"/>
      <w:lang w:eastAsia="ru-RU"/>
    </w:rPr>
  </w:style>
  <w:style w:type="paragraph" w:styleId="a6">
    <w:name w:val="footer"/>
    <w:basedOn w:val="a0"/>
    <w:link w:val="a7"/>
    <w:unhideWhenUsed/>
    <w:rsid w:val="001555FD"/>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1555FD"/>
    <w:rPr>
      <w:rFonts w:ascii="Times New Roman" w:eastAsia="Times New Roman" w:hAnsi="Times New Roman" w:cs="Times New Roman"/>
      <w:sz w:val="20"/>
      <w:szCs w:val="28"/>
      <w:lang w:eastAsia="ru-RU"/>
    </w:rPr>
  </w:style>
  <w:style w:type="paragraph" w:styleId="a8">
    <w:name w:val="Title"/>
    <w:basedOn w:val="a0"/>
    <w:link w:val="a9"/>
    <w:qFormat/>
    <w:rsid w:val="001555FD"/>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1555FD"/>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1555FD"/>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1555FD"/>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1555FD"/>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1555FD"/>
    <w:rPr>
      <w:rFonts w:ascii="Tahoma" w:eastAsia="Times New Roman" w:hAnsi="Tahoma" w:cs="Tahoma"/>
      <w:sz w:val="16"/>
      <w:szCs w:val="16"/>
      <w:lang w:eastAsia="ru-RU"/>
    </w:rPr>
  </w:style>
  <w:style w:type="paragraph" w:styleId="ac">
    <w:name w:val="Balloon Text"/>
    <w:basedOn w:val="a0"/>
    <w:link w:val="ad"/>
    <w:unhideWhenUsed/>
    <w:rsid w:val="001555F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1555FD"/>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1555FD"/>
    <w:rPr>
      <w:rFonts w:ascii="Calibri" w:eastAsia="Times New Roman" w:hAnsi="Calibri" w:cs="Times New Roman"/>
    </w:rPr>
  </w:style>
  <w:style w:type="paragraph" w:styleId="af">
    <w:name w:val="No Spacing"/>
    <w:link w:val="ae"/>
    <w:uiPriority w:val="1"/>
    <w:qFormat/>
    <w:rsid w:val="001555FD"/>
    <w:pPr>
      <w:spacing w:after="0" w:line="240" w:lineRule="auto"/>
    </w:pPr>
    <w:rPr>
      <w:rFonts w:ascii="Calibri" w:eastAsia="Times New Roman" w:hAnsi="Calibri" w:cs="Times New Roman"/>
    </w:rPr>
  </w:style>
  <w:style w:type="paragraph" w:styleId="af0">
    <w:name w:val="List Paragraph"/>
    <w:basedOn w:val="a0"/>
    <w:qFormat/>
    <w:rsid w:val="001555F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1555FD"/>
    <w:rPr>
      <w:rFonts w:ascii="Helvetica" w:eastAsia="Times New Roman" w:hAnsi="Helvetica" w:cs="Times New Roman"/>
      <w:color w:val="000000"/>
      <w:sz w:val="24"/>
      <w:szCs w:val="20"/>
      <w:lang w:val="en-US" w:eastAsia="ru-RU"/>
    </w:rPr>
  </w:style>
  <w:style w:type="paragraph" w:customStyle="1" w:styleId="Body10">
    <w:name w:val="Body 1"/>
    <w:link w:val="Body1"/>
    <w:rsid w:val="001555FD"/>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1555FD"/>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1555FD"/>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1555FD"/>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1555FD"/>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1555FD"/>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1555FD"/>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1555FD"/>
    <w:rPr>
      <w:rFonts w:ascii="Times New Roman" w:hAnsi="Times New Roman" w:cs="Times New Roman" w:hint="default"/>
      <w:sz w:val="24"/>
      <w:szCs w:val="24"/>
    </w:rPr>
  </w:style>
  <w:style w:type="character" w:customStyle="1" w:styleId="FontStyle622">
    <w:name w:val="Font Style622"/>
    <w:rsid w:val="001555FD"/>
    <w:rPr>
      <w:rFonts w:ascii="Times New Roman" w:hAnsi="Times New Roman" w:cs="Times New Roman" w:hint="default"/>
      <w:sz w:val="16"/>
      <w:szCs w:val="16"/>
    </w:rPr>
  </w:style>
  <w:style w:type="character" w:customStyle="1" w:styleId="af1">
    <w:name w:val="Знак Знак"/>
    <w:rsid w:val="001555FD"/>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1555FD"/>
    <w:rPr>
      <w:rFonts w:ascii="Times New Roman" w:hAnsi="Times New Roman" w:cs="Times New Roman" w:hint="default"/>
      <w:sz w:val="28"/>
      <w:szCs w:val="28"/>
    </w:rPr>
  </w:style>
  <w:style w:type="table" w:styleId="af2">
    <w:name w:val="Table Grid"/>
    <w:basedOn w:val="a2"/>
    <w:uiPriority w:val="59"/>
    <w:rsid w:val="001555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rsid w:val="00965DB3"/>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965DB3"/>
    <w:rPr>
      <w:rFonts w:ascii="Arial" w:eastAsia="Times New Roman" w:hAnsi="Arial" w:cs="Arial"/>
      <w:b/>
      <w:bCs/>
      <w:i/>
      <w:iCs/>
      <w:sz w:val="28"/>
      <w:szCs w:val="28"/>
      <w:lang w:eastAsia="ru-RU"/>
    </w:rPr>
  </w:style>
  <w:style w:type="paragraph" w:styleId="af3">
    <w:name w:val="Normal (Web)"/>
    <w:aliases w:val="Обычный (Web)"/>
    <w:basedOn w:val="a0"/>
    <w:qFormat/>
    <w:rsid w:val="00965DB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965DB3"/>
    <w:rPr>
      <w:shd w:val="clear" w:color="auto" w:fill="FFFFFF"/>
    </w:rPr>
  </w:style>
  <w:style w:type="paragraph" w:styleId="af5">
    <w:name w:val="Body Text"/>
    <w:aliases w:val="Основной текст Знак Знак Знак"/>
    <w:basedOn w:val="a0"/>
    <w:link w:val="14"/>
    <w:rsid w:val="00965DB3"/>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uiPriority w:val="99"/>
    <w:rsid w:val="00965DB3"/>
    <w:rPr>
      <w:rFonts w:ascii="Calibri" w:eastAsia="Calibri" w:hAnsi="Calibri" w:cs="Times New Roman"/>
      <w:shd w:val="clear" w:color="auto" w:fill="FFFFFF"/>
    </w:rPr>
  </w:style>
  <w:style w:type="character" w:customStyle="1" w:styleId="49">
    <w:name w:val="Основной текст + Полужирный49"/>
    <w:basedOn w:val="af4"/>
    <w:rsid w:val="00965DB3"/>
    <w:rPr>
      <w:rFonts w:ascii="Times New Roman" w:hAnsi="Times New Roman" w:cs="Times New Roman"/>
      <w:b/>
      <w:bCs/>
      <w:spacing w:val="0"/>
    </w:rPr>
  </w:style>
  <w:style w:type="character" w:customStyle="1" w:styleId="af6">
    <w:name w:val="Основной текст + Полужирный"/>
    <w:basedOn w:val="af4"/>
    <w:rsid w:val="00965DB3"/>
    <w:rPr>
      <w:b/>
      <w:bCs/>
      <w:sz w:val="22"/>
      <w:szCs w:val="22"/>
    </w:rPr>
  </w:style>
  <w:style w:type="character" w:styleId="af7">
    <w:name w:val="footnote reference"/>
    <w:basedOn w:val="a1"/>
    <w:semiHidden/>
    <w:rsid w:val="00965DB3"/>
    <w:rPr>
      <w:vertAlign w:val="superscript"/>
    </w:rPr>
  </w:style>
  <w:style w:type="character" w:customStyle="1" w:styleId="31">
    <w:name w:val="Заголовок №3_"/>
    <w:basedOn w:val="a1"/>
    <w:rsid w:val="00965DB3"/>
    <w:rPr>
      <w:b/>
      <w:bCs/>
      <w:shd w:val="clear" w:color="auto" w:fill="FFFFFF"/>
    </w:rPr>
  </w:style>
  <w:style w:type="paragraph" w:customStyle="1" w:styleId="310">
    <w:name w:val="Заголовок №31"/>
    <w:basedOn w:val="a0"/>
    <w:rsid w:val="00965DB3"/>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965DB3"/>
    <w:rPr>
      <w:b w:val="0"/>
      <w:bCs w:val="0"/>
    </w:rPr>
  </w:style>
  <w:style w:type="character" w:customStyle="1" w:styleId="220">
    <w:name w:val="Заголовок №2 (2)_"/>
    <w:basedOn w:val="a1"/>
    <w:rsid w:val="00965DB3"/>
    <w:rPr>
      <w:b/>
      <w:bCs/>
      <w:sz w:val="25"/>
      <w:szCs w:val="25"/>
      <w:shd w:val="clear" w:color="auto" w:fill="FFFFFF"/>
    </w:rPr>
  </w:style>
  <w:style w:type="paragraph" w:customStyle="1" w:styleId="221">
    <w:name w:val="Заголовок №2 (2)1"/>
    <w:basedOn w:val="a0"/>
    <w:rsid w:val="00965DB3"/>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965DB3"/>
    <w:rPr>
      <w:b/>
      <w:bCs/>
      <w:shd w:val="clear" w:color="auto" w:fill="FFFFFF"/>
    </w:rPr>
  </w:style>
  <w:style w:type="paragraph" w:customStyle="1" w:styleId="171">
    <w:name w:val="Основной текст (17)1"/>
    <w:basedOn w:val="a0"/>
    <w:rsid w:val="00965DB3"/>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965DB3"/>
    <w:rPr>
      <w:b w:val="0"/>
      <w:bCs w:val="0"/>
    </w:rPr>
  </w:style>
  <w:style w:type="character" w:customStyle="1" w:styleId="172">
    <w:name w:val="Основной текст (17)"/>
    <w:basedOn w:val="17"/>
    <w:rsid w:val="00965DB3"/>
    <w:rPr>
      <w:b w:val="0"/>
      <w:bCs w:val="0"/>
      <w:noProof/>
    </w:rPr>
  </w:style>
  <w:style w:type="character" w:customStyle="1" w:styleId="222">
    <w:name w:val="Заголовок №2 (2)2"/>
    <w:basedOn w:val="220"/>
    <w:rsid w:val="00965DB3"/>
    <w:rPr>
      <w:rFonts w:ascii="Times New Roman" w:hAnsi="Times New Roman" w:cs="Times New Roman"/>
      <w:b w:val="0"/>
      <w:bCs w:val="0"/>
      <w:noProof/>
      <w:spacing w:val="0"/>
    </w:rPr>
  </w:style>
  <w:style w:type="character" w:customStyle="1" w:styleId="228">
    <w:name w:val="Заголовок №2 (2)8"/>
    <w:basedOn w:val="220"/>
    <w:rsid w:val="00965DB3"/>
    <w:rPr>
      <w:b w:val="0"/>
      <w:bCs w:val="0"/>
    </w:rPr>
  </w:style>
  <w:style w:type="character" w:customStyle="1" w:styleId="120">
    <w:name w:val="Основной текст (12)_"/>
    <w:basedOn w:val="a1"/>
    <w:rsid w:val="00965DB3"/>
    <w:rPr>
      <w:sz w:val="19"/>
      <w:szCs w:val="19"/>
      <w:shd w:val="clear" w:color="auto" w:fill="FFFFFF"/>
    </w:rPr>
  </w:style>
  <w:style w:type="paragraph" w:customStyle="1" w:styleId="121">
    <w:name w:val="Основной текст (12)1"/>
    <w:basedOn w:val="a0"/>
    <w:rsid w:val="00965DB3"/>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965DB3"/>
    <w:rPr>
      <w:b/>
      <w:bCs/>
      <w:shd w:val="clear" w:color="auto" w:fill="FFFFFF"/>
    </w:rPr>
  </w:style>
  <w:style w:type="paragraph" w:customStyle="1" w:styleId="15">
    <w:name w:val="Подпись к таблице1"/>
    <w:basedOn w:val="a0"/>
    <w:rsid w:val="00965DB3"/>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965DB3"/>
    <w:rPr>
      <w:rFonts w:ascii="Times New Roman" w:hAnsi="Times New Roman" w:cs="Times New Roman"/>
      <w:b w:val="0"/>
      <w:bCs w:val="0"/>
      <w:spacing w:val="0"/>
      <w:sz w:val="20"/>
      <w:szCs w:val="20"/>
    </w:rPr>
  </w:style>
  <w:style w:type="character" w:customStyle="1" w:styleId="19">
    <w:name w:val="Основной текст (19)_"/>
    <w:basedOn w:val="a1"/>
    <w:rsid w:val="00965DB3"/>
    <w:rPr>
      <w:b/>
      <w:bCs/>
      <w:shd w:val="clear" w:color="auto" w:fill="FFFFFF"/>
    </w:rPr>
  </w:style>
  <w:style w:type="character" w:customStyle="1" w:styleId="1930">
    <w:name w:val="Основной текст (19)30"/>
    <w:basedOn w:val="19"/>
    <w:rsid w:val="00965DB3"/>
    <w:rPr>
      <w:b w:val="0"/>
      <w:bCs w:val="0"/>
    </w:rPr>
  </w:style>
  <w:style w:type="paragraph" w:customStyle="1" w:styleId="191">
    <w:name w:val="Основной текст (19)1"/>
    <w:basedOn w:val="a0"/>
    <w:rsid w:val="00965DB3"/>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965DB3"/>
    <w:rPr>
      <w:rFonts w:ascii="Times New Roman" w:hAnsi="Times New Roman" w:cs="Times New Roman"/>
      <w:smallCaps/>
      <w:spacing w:val="0"/>
      <w:sz w:val="27"/>
      <w:szCs w:val="27"/>
    </w:rPr>
  </w:style>
  <w:style w:type="character" w:customStyle="1" w:styleId="23">
    <w:name w:val="Подпись к таблице2"/>
    <w:basedOn w:val="af8"/>
    <w:rsid w:val="00965DB3"/>
    <w:rPr>
      <w:rFonts w:ascii="Times New Roman" w:hAnsi="Times New Roman" w:cs="Times New Roman"/>
      <w:b w:val="0"/>
      <w:bCs w:val="0"/>
      <w:spacing w:val="0"/>
      <w:sz w:val="20"/>
      <w:szCs w:val="20"/>
    </w:rPr>
  </w:style>
  <w:style w:type="character" w:customStyle="1" w:styleId="24">
    <w:name w:val="Подпись к таблице (2)_"/>
    <w:basedOn w:val="a1"/>
    <w:rsid w:val="00965DB3"/>
    <w:rPr>
      <w:sz w:val="19"/>
      <w:szCs w:val="19"/>
      <w:shd w:val="clear" w:color="auto" w:fill="FFFFFF"/>
    </w:rPr>
  </w:style>
  <w:style w:type="character" w:customStyle="1" w:styleId="223">
    <w:name w:val="Подпись к таблице (2)2"/>
    <w:basedOn w:val="24"/>
    <w:rsid w:val="00965DB3"/>
  </w:style>
  <w:style w:type="paragraph" w:customStyle="1" w:styleId="210">
    <w:name w:val="Подпись к таблице (2)1"/>
    <w:basedOn w:val="a0"/>
    <w:rsid w:val="00965DB3"/>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965DB3"/>
    <w:rPr>
      <w:rFonts w:ascii="Times New Roman" w:hAnsi="Times New Roman" w:cs="Times New Roman"/>
      <w:b w:val="0"/>
      <w:bCs w:val="0"/>
      <w:spacing w:val="0"/>
      <w:sz w:val="20"/>
      <w:szCs w:val="20"/>
    </w:rPr>
  </w:style>
  <w:style w:type="character" w:customStyle="1" w:styleId="1237">
    <w:name w:val="Основной текст (12)37"/>
    <w:basedOn w:val="120"/>
    <w:rsid w:val="00965DB3"/>
    <w:rPr>
      <w:rFonts w:ascii="Times New Roman" w:hAnsi="Times New Roman" w:cs="Times New Roman"/>
      <w:spacing w:val="0"/>
    </w:rPr>
  </w:style>
  <w:style w:type="character" w:customStyle="1" w:styleId="1236">
    <w:name w:val="Основной текст (12)36"/>
    <w:basedOn w:val="120"/>
    <w:rsid w:val="00965DB3"/>
    <w:rPr>
      <w:rFonts w:ascii="Times New Roman" w:hAnsi="Times New Roman" w:cs="Times New Roman"/>
      <w:spacing w:val="0"/>
    </w:rPr>
  </w:style>
  <w:style w:type="character" w:customStyle="1" w:styleId="1235">
    <w:name w:val="Основной текст (12)35"/>
    <w:basedOn w:val="120"/>
    <w:rsid w:val="00965DB3"/>
    <w:rPr>
      <w:rFonts w:ascii="Times New Roman" w:hAnsi="Times New Roman" w:cs="Times New Roman"/>
      <w:spacing w:val="0"/>
    </w:rPr>
  </w:style>
  <w:style w:type="character" w:customStyle="1" w:styleId="1234">
    <w:name w:val="Основной текст (12)34"/>
    <w:basedOn w:val="120"/>
    <w:rsid w:val="00965DB3"/>
    <w:rPr>
      <w:rFonts w:ascii="Times New Roman" w:hAnsi="Times New Roman" w:cs="Times New Roman"/>
      <w:spacing w:val="0"/>
    </w:rPr>
  </w:style>
  <w:style w:type="character" w:customStyle="1" w:styleId="12-1pt">
    <w:name w:val="Основной текст (12) + Интервал -1 pt"/>
    <w:basedOn w:val="120"/>
    <w:rsid w:val="00965DB3"/>
    <w:rPr>
      <w:rFonts w:ascii="Times New Roman" w:hAnsi="Times New Roman" w:cs="Times New Roman"/>
      <w:spacing w:val="-20"/>
    </w:rPr>
  </w:style>
  <w:style w:type="character" w:customStyle="1" w:styleId="1233">
    <w:name w:val="Основной текст (12)33"/>
    <w:basedOn w:val="120"/>
    <w:rsid w:val="00965DB3"/>
    <w:rPr>
      <w:rFonts w:ascii="Times New Roman" w:hAnsi="Times New Roman" w:cs="Times New Roman"/>
      <w:spacing w:val="0"/>
    </w:rPr>
  </w:style>
  <w:style w:type="character" w:customStyle="1" w:styleId="1232">
    <w:name w:val="Основной текст (12)32"/>
    <w:basedOn w:val="120"/>
    <w:rsid w:val="00965DB3"/>
    <w:rPr>
      <w:rFonts w:ascii="Times New Roman" w:hAnsi="Times New Roman" w:cs="Times New Roman"/>
      <w:spacing w:val="0"/>
    </w:rPr>
  </w:style>
  <w:style w:type="character" w:customStyle="1" w:styleId="1231">
    <w:name w:val="Основной текст (12)31"/>
    <w:basedOn w:val="120"/>
    <w:rsid w:val="00965DB3"/>
    <w:rPr>
      <w:rFonts w:ascii="Times New Roman" w:hAnsi="Times New Roman" w:cs="Times New Roman"/>
      <w:spacing w:val="0"/>
    </w:rPr>
  </w:style>
  <w:style w:type="character" w:customStyle="1" w:styleId="1230">
    <w:name w:val="Основной текст (12)30"/>
    <w:basedOn w:val="120"/>
    <w:rsid w:val="00965DB3"/>
    <w:rPr>
      <w:rFonts w:ascii="Times New Roman" w:hAnsi="Times New Roman" w:cs="Times New Roman"/>
      <w:spacing w:val="0"/>
    </w:rPr>
  </w:style>
  <w:style w:type="character" w:customStyle="1" w:styleId="1229">
    <w:name w:val="Основной текст (12)29"/>
    <w:basedOn w:val="120"/>
    <w:rsid w:val="00965DB3"/>
    <w:rPr>
      <w:rFonts w:ascii="Times New Roman" w:hAnsi="Times New Roman" w:cs="Times New Roman"/>
      <w:spacing w:val="0"/>
    </w:rPr>
  </w:style>
  <w:style w:type="character" w:customStyle="1" w:styleId="1228">
    <w:name w:val="Основной текст (12)28"/>
    <w:basedOn w:val="120"/>
    <w:rsid w:val="00965DB3"/>
    <w:rPr>
      <w:rFonts w:ascii="Times New Roman" w:hAnsi="Times New Roman" w:cs="Times New Roman"/>
      <w:spacing w:val="0"/>
    </w:rPr>
  </w:style>
  <w:style w:type="character" w:customStyle="1" w:styleId="1227">
    <w:name w:val="Основной текст (12)27"/>
    <w:basedOn w:val="120"/>
    <w:rsid w:val="00965DB3"/>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965DB3"/>
    <w:pPr>
      <w:numPr>
        <w:numId w:val="67"/>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965DB3"/>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965DB3"/>
  </w:style>
  <w:style w:type="paragraph" w:styleId="afa">
    <w:name w:val="caption"/>
    <w:basedOn w:val="a0"/>
    <w:qFormat/>
    <w:rsid w:val="00965DB3"/>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965DB3"/>
    <w:rPr>
      <w:rFonts w:ascii="Times New Roman" w:eastAsia="Times New Roman" w:hAnsi="Times New Roman"/>
      <w:sz w:val="24"/>
      <w:szCs w:val="24"/>
    </w:rPr>
  </w:style>
  <w:style w:type="character" w:customStyle="1" w:styleId="1a">
    <w:name w:val="Нижний колонтитул Знак1"/>
    <w:basedOn w:val="a1"/>
    <w:uiPriority w:val="99"/>
    <w:rsid w:val="00965DB3"/>
    <w:rPr>
      <w:rFonts w:ascii="Times New Roman" w:eastAsia="Times New Roman" w:hAnsi="Times New Roman"/>
      <w:sz w:val="24"/>
      <w:szCs w:val="24"/>
    </w:rPr>
  </w:style>
  <w:style w:type="character" w:customStyle="1" w:styleId="1b">
    <w:name w:val="Текст выноски Знак1"/>
    <w:basedOn w:val="a1"/>
    <w:uiPriority w:val="99"/>
    <w:semiHidden/>
    <w:rsid w:val="00965DB3"/>
    <w:rPr>
      <w:rFonts w:ascii="Tahoma" w:eastAsia="Times New Roman" w:hAnsi="Tahoma" w:cs="Tahoma"/>
      <w:sz w:val="16"/>
      <w:szCs w:val="16"/>
    </w:rPr>
  </w:style>
  <w:style w:type="character" w:customStyle="1" w:styleId="WW8Num1z0">
    <w:name w:val="WW8Num1z0"/>
    <w:rsid w:val="00965DB3"/>
    <w:rPr>
      <w:rFonts w:eastAsia="Times New Roman"/>
      <w:b/>
      <w:i/>
    </w:rPr>
  </w:style>
  <w:style w:type="character" w:customStyle="1" w:styleId="WW8Num2z0">
    <w:name w:val="WW8Num2z0"/>
    <w:rsid w:val="00965DB3"/>
    <w:rPr>
      <w:rFonts w:ascii="Symbol" w:hAnsi="Symbol"/>
    </w:rPr>
  </w:style>
  <w:style w:type="character" w:customStyle="1" w:styleId="WW8Num2z1">
    <w:name w:val="WW8Num2z1"/>
    <w:rsid w:val="00965DB3"/>
    <w:rPr>
      <w:rFonts w:ascii="Courier New" w:hAnsi="Courier New"/>
    </w:rPr>
  </w:style>
  <w:style w:type="character" w:customStyle="1" w:styleId="WW8Num2z2">
    <w:name w:val="WW8Num2z2"/>
    <w:rsid w:val="00965DB3"/>
    <w:rPr>
      <w:rFonts w:ascii="Wingdings" w:hAnsi="Wingdings"/>
    </w:rPr>
  </w:style>
  <w:style w:type="character" w:customStyle="1" w:styleId="WW8Num3z0">
    <w:name w:val="WW8Num3z0"/>
    <w:rsid w:val="00965DB3"/>
    <w:rPr>
      <w:rFonts w:ascii="Symbol" w:hAnsi="Symbol"/>
    </w:rPr>
  </w:style>
  <w:style w:type="character" w:customStyle="1" w:styleId="WW8Num3z1">
    <w:name w:val="WW8Num3z1"/>
    <w:rsid w:val="00965DB3"/>
    <w:rPr>
      <w:rFonts w:ascii="Courier New" w:hAnsi="Courier New"/>
    </w:rPr>
  </w:style>
  <w:style w:type="character" w:customStyle="1" w:styleId="WW8Num3z2">
    <w:name w:val="WW8Num3z2"/>
    <w:rsid w:val="00965DB3"/>
    <w:rPr>
      <w:rFonts w:ascii="Wingdings" w:hAnsi="Wingdings"/>
    </w:rPr>
  </w:style>
  <w:style w:type="character" w:customStyle="1" w:styleId="WW8Num4z0">
    <w:name w:val="WW8Num4z0"/>
    <w:rsid w:val="00965DB3"/>
    <w:rPr>
      <w:rFonts w:ascii="Symbol" w:hAnsi="Symbol"/>
    </w:rPr>
  </w:style>
  <w:style w:type="character" w:customStyle="1" w:styleId="WW8Num4z1">
    <w:name w:val="WW8Num4z1"/>
    <w:rsid w:val="00965DB3"/>
    <w:rPr>
      <w:rFonts w:ascii="Courier New" w:hAnsi="Courier New"/>
    </w:rPr>
  </w:style>
  <w:style w:type="character" w:customStyle="1" w:styleId="WW8Num4z2">
    <w:name w:val="WW8Num4z2"/>
    <w:rsid w:val="00965DB3"/>
    <w:rPr>
      <w:rFonts w:ascii="Wingdings" w:hAnsi="Wingdings"/>
    </w:rPr>
  </w:style>
  <w:style w:type="character" w:customStyle="1" w:styleId="WW8Num5z0">
    <w:name w:val="WW8Num5z0"/>
    <w:rsid w:val="00965DB3"/>
    <w:rPr>
      <w:rFonts w:ascii="Symbol" w:hAnsi="Symbol"/>
    </w:rPr>
  </w:style>
  <w:style w:type="character" w:customStyle="1" w:styleId="WW8Num5z1">
    <w:name w:val="WW8Num5z1"/>
    <w:rsid w:val="00965DB3"/>
    <w:rPr>
      <w:rFonts w:ascii="Courier New" w:hAnsi="Courier New"/>
    </w:rPr>
  </w:style>
  <w:style w:type="character" w:customStyle="1" w:styleId="WW8Num5z2">
    <w:name w:val="WW8Num5z2"/>
    <w:rsid w:val="00965DB3"/>
    <w:rPr>
      <w:rFonts w:ascii="Wingdings" w:hAnsi="Wingdings"/>
    </w:rPr>
  </w:style>
  <w:style w:type="character" w:customStyle="1" w:styleId="WW8Num6z0">
    <w:name w:val="WW8Num6z0"/>
    <w:rsid w:val="00965DB3"/>
    <w:rPr>
      <w:rFonts w:eastAsia="Times New Roman"/>
      <w:b/>
      <w:i/>
    </w:rPr>
  </w:style>
  <w:style w:type="character" w:customStyle="1" w:styleId="WW8Num7z0">
    <w:name w:val="WW8Num7z0"/>
    <w:rsid w:val="00965DB3"/>
    <w:rPr>
      <w:rFonts w:eastAsia="Times New Roman"/>
    </w:rPr>
  </w:style>
  <w:style w:type="character" w:customStyle="1" w:styleId="WW8Num8z0">
    <w:name w:val="WW8Num8z0"/>
    <w:rsid w:val="00965DB3"/>
    <w:rPr>
      <w:rFonts w:eastAsia="Times New Roman"/>
    </w:rPr>
  </w:style>
  <w:style w:type="character" w:customStyle="1" w:styleId="WW8Num9z0">
    <w:name w:val="WW8Num9z0"/>
    <w:rsid w:val="00965DB3"/>
    <w:rPr>
      <w:rFonts w:eastAsia="Times New Roman"/>
    </w:rPr>
  </w:style>
  <w:style w:type="character" w:customStyle="1" w:styleId="WW8Num10z0">
    <w:name w:val="WW8Num10z0"/>
    <w:rsid w:val="00965DB3"/>
    <w:rPr>
      <w:rFonts w:eastAsia="Times New Roman"/>
    </w:rPr>
  </w:style>
  <w:style w:type="character" w:customStyle="1" w:styleId="WW8Num11z0">
    <w:name w:val="WW8Num11z0"/>
    <w:rsid w:val="00965DB3"/>
    <w:rPr>
      <w:rFonts w:eastAsia="Times New Roman"/>
    </w:rPr>
  </w:style>
  <w:style w:type="character" w:customStyle="1" w:styleId="WW8Num12z0">
    <w:name w:val="WW8Num12z0"/>
    <w:rsid w:val="00965DB3"/>
    <w:rPr>
      <w:rFonts w:eastAsia="Times New Roman"/>
    </w:rPr>
  </w:style>
  <w:style w:type="character" w:customStyle="1" w:styleId="WW8Num13z0">
    <w:name w:val="WW8Num13z0"/>
    <w:rsid w:val="00965DB3"/>
    <w:rPr>
      <w:rFonts w:eastAsia="Times New Roman"/>
    </w:rPr>
  </w:style>
  <w:style w:type="character" w:customStyle="1" w:styleId="WW8Num14z0">
    <w:name w:val="WW8Num14z0"/>
    <w:rsid w:val="00965DB3"/>
    <w:rPr>
      <w:rFonts w:eastAsia="Times New Roman"/>
    </w:rPr>
  </w:style>
  <w:style w:type="character" w:customStyle="1" w:styleId="WW8Num15z0">
    <w:name w:val="WW8Num15z0"/>
    <w:rsid w:val="00965DB3"/>
    <w:rPr>
      <w:rFonts w:eastAsia="Times New Roman"/>
    </w:rPr>
  </w:style>
  <w:style w:type="character" w:customStyle="1" w:styleId="WW8Num16z0">
    <w:name w:val="WW8Num16z0"/>
    <w:rsid w:val="00965DB3"/>
    <w:rPr>
      <w:rFonts w:ascii="Symbol" w:hAnsi="Symbol"/>
    </w:rPr>
  </w:style>
  <w:style w:type="character" w:customStyle="1" w:styleId="WW8Num16z1">
    <w:name w:val="WW8Num16z1"/>
    <w:rsid w:val="00965DB3"/>
    <w:rPr>
      <w:rFonts w:ascii="Courier New" w:hAnsi="Courier New"/>
    </w:rPr>
  </w:style>
  <w:style w:type="character" w:customStyle="1" w:styleId="WW8Num16z2">
    <w:name w:val="WW8Num16z2"/>
    <w:rsid w:val="00965DB3"/>
    <w:rPr>
      <w:rFonts w:ascii="Wingdings" w:hAnsi="Wingdings"/>
    </w:rPr>
  </w:style>
  <w:style w:type="character" w:customStyle="1" w:styleId="WW8Num17z1">
    <w:name w:val="WW8Num17z1"/>
    <w:rsid w:val="00965DB3"/>
    <w:rPr>
      <w:rFonts w:eastAsia="Times New Roman"/>
    </w:rPr>
  </w:style>
  <w:style w:type="character" w:customStyle="1" w:styleId="WW8Num18z0">
    <w:name w:val="WW8Num18z0"/>
    <w:rsid w:val="00965DB3"/>
    <w:rPr>
      <w:rFonts w:ascii="Symbol" w:hAnsi="Symbol"/>
    </w:rPr>
  </w:style>
  <w:style w:type="character" w:customStyle="1" w:styleId="WW8Num18z1">
    <w:name w:val="WW8Num18z1"/>
    <w:rsid w:val="00965DB3"/>
    <w:rPr>
      <w:rFonts w:ascii="Courier New" w:hAnsi="Courier New"/>
    </w:rPr>
  </w:style>
  <w:style w:type="character" w:customStyle="1" w:styleId="WW8Num18z2">
    <w:name w:val="WW8Num18z2"/>
    <w:rsid w:val="00965DB3"/>
    <w:rPr>
      <w:rFonts w:ascii="Wingdings" w:hAnsi="Wingdings"/>
    </w:rPr>
  </w:style>
  <w:style w:type="character" w:customStyle="1" w:styleId="WW8Num19z0">
    <w:name w:val="WW8Num19z0"/>
    <w:rsid w:val="00965DB3"/>
    <w:rPr>
      <w:rFonts w:ascii="Symbol" w:hAnsi="Symbol"/>
    </w:rPr>
  </w:style>
  <w:style w:type="character" w:customStyle="1" w:styleId="WW8Num19z1">
    <w:name w:val="WW8Num19z1"/>
    <w:rsid w:val="00965DB3"/>
    <w:rPr>
      <w:rFonts w:ascii="Courier New" w:hAnsi="Courier New"/>
    </w:rPr>
  </w:style>
  <w:style w:type="character" w:customStyle="1" w:styleId="WW8Num19z2">
    <w:name w:val="WW8Num19z2"/>
    <w:rsid w:val="00965DB3"/>
    <w:rPr>
      <w:rFonts w:ascii="Wingdings" w:hAnsi="Wingdings"/>
    </w:rPr>
  </w:style>
  <w:style w:type="character" w:customStyle="1" w:styleId="WW8Num20z0">
    <w:name w:val="WW8Num20z0"/>
    <w:rsid w:val="00965DB3"/>
    <w:rPr>
      <w:rFonts w:eastAsia="Times New Roman"/>
    </w:rPr>
  </w:style>
  <w:style w:type="character" w:customStyle="1" w:styleId="Absatz-Standardschriftart">
    <w:name w:val="Absatz-Standardschriftart"/>
    <w:rsid w:val="00965DB3"/>
  </w:style>
  <w:style w:type="character" w:customStyle="1" w:styleId="WW-Absatz-Standardschriftart">
    <w:name w:val="WW-Absatz-Standardschriftart"/>
    <w:rsid w:val="00965DB3"/>
  </w:style>
  <w:style w:type="character" w:customStyle="1" w:styleId="WW-Absatz-Standardschriftart1">
    <w:name w:val="WW-Absatz-Standardschriftart1"/>
    <w:rsid w:val="00965DB3"/>
  </w:style>
  <w:style w:type="character" w:customStyle="1" w:styleId="1c">
    <w:name w:val="Основной шрифт абзаца1"/>
    <w:rsid w:val="00965DB3"/>
  </w:style>
  <w:style w:type="character" w:customStyle="1" w:styleId="ListLabel1">
    <w:name w:val="ListLabel 1"/>
    <w:rsid w:val="00965DB3"/>
    <w:rPr>
      <w:rFonts w:eastAsia="Times New Roman"/>
      <w:dstrike/>
      <w:color w:val="000000"/>
      <w:kern w:val="1"/>
      <w:position w:val="0"/>
      <w:sz w:val="20"/>
      <w:vertAlign w:val="baseline"/>
    </w:rPr>
  </w:style>
  <w:style w:type="character" w:customStyle="1" w:styleId="ListLabel2">
    <w:name w:val="ListLabel 2"/>
    <w:rsid w:val="00965DB3"/>
    <w:rPr>
      <w:rFonts w:eastAsia="Times New Roman"/>
      <w:color w:val="000000"/>
      <w:position w:val="0"/>
      <w:sz w:val="24"/>
      <w:vertAlign w:val="baseline"/>
    </w:rPr>
  </w:style>
  <w:style w:type="character" w:customStyle="1" w:styleId="ListLabel3">
    <w:name w:val="ListLabel 3"/>
    <w:rsid w:val="00965DB3"/>
    <w:rPr>
      <w:rFonts w:eastAsia="Times New Roman"/>
      <w:b/>
      <w:i/>
    </w:rPr>
  </w:style>
  <w:style w:type="character" w:customStyle="1" w:styleId="ListLabel4">
    <w:name w:val="ListLabel 4"/>
    <w:rsid w:val="00965DB3"/>
    <w:rPr>
      <w:rFonts w:eastAsia="Times New Roman"/>
      <w:dstrike/>
      <w:color w:val="000000"/>
      <w:kern w:val="1"/>
      <w:position w:val="0"/>
      <w:sz w:val="24"/>
      <w:u w:val="none"/>
      <w:vertAlign w:val="baseline"/>
      <w:lang w:val="en-US"/>
    </w:rPr>
  </w:style>
  <w:style w:type="character" w:customStyle="1" w:styleId="ListLabel5">
    <w:name w:val="ListLabel 5"/>
    <w:rsid w:val="00965DB3"/>
  </w:style>
  <w:style w:type="character" w:customStyle="1" w:styleId="ListLabel6">
    <w:name w:val="ListLabel 6"/>
    <w:rsid w:val="00965DB3"/>
    <w:rPr>
      <w:rFonts w:eastAsia="Times New Roman"/>
    </w:rPr>
  </w:style>
  <w:style w:type="paragraph" w:customStyle="1" w:styleId="afb">
    <w:name w:val="Заголовок"/>
    <w:basedOn w:val="a0"/>
    <w:next w:val="af5"/>
    <w:rsid w:val="00965DB3"/>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965DB3"/>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965DB3"/>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965DB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965DB3"/>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965DB3"/>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965DB3"/>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965DB3"/>
    <w:pPr>
      <w:tabs>
        <w:tab w:val="left" w:pos="0"/>
      </w:tabs>
    </w:pPr>
  </w:style>
  <w:style w:type="paragraph" w:customStyle="1" w:styleId="afd">
    <w:name w:val="Содержимое таблицы"/>
    <w:basedOn w:val="a0"/>
    <w:rsid w:val="00965DB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965DB3"/>
    <w:pPr>
      <w:jc w:val="center"/>
    </w:pPr>
    <w:rPr>
      <w:b/>
      <w:bCs/>
    </w:rPr>
  </w:style>
  <w:style w:type="paragraph" w:customStyle="1" w:styleId="1f">
    <w:name w:val="Текст выноски1"/>
    <w:basedOn w:val="a0"/>
    <w:rsid w:val="00965DB3"/>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965DB3"/>
    <w:rPr>
      <w:rFonts w:ascii="Tahoma" w:eastAsia="SimSun" w:hAnsi="Tahoma" w:cs="Mangal"/>
      <w:kern w:val="1"/>
      <w:sz w:val="14"/>
      <w:szCs w:val="14"/>
      <w:lang w:val="en-US" w:eastAsia="hi-IN" w:bidi="hi-IN"/>
    </w:rPr>
  </w:style>
  <w:style w:type="paragraph" w:styleId="aff">
    <w:name w:val="List Bullet"/>
    <w:basedOn w:val="a0"/>
    <w:uiPriority w:val="99"/>
    <w:unhideWhenUsed/>
    <w:rsid w:val="00965DB3"/>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965DB3"/>
  </w:style>
  <w:style w:type="character" w:styleId="aff1">
    <w:name w:val="Strong"/>
    <w:qFormat/>
    <w:rsid w:val="00965DB3"/>
    <w:rPr>
      <w:b/>
      <w:bCs/>
    </w:rPr>
  </w:style>
  <w:style w:type="paragraph" w:customStyle="1" w:styleId="Style15">
    <w:name w:val="Style15"/>
    <w:basedOn w:val="a0"/>
    <w:uiPriority w:val="99"/>
    <w:rsid w:val="00965DB3"/>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65DB3"/>
    <w:rPr>
      <w:rFonts w:ascii="Times New Roman" w:hAnsi="Times New Roman" w:cs="Times New Roman" w:hint="default"/>
      <w:b/>
      <w:bCs/>
      <w:i/>
      <w:iCs/>
      <w:sz w:val="26"/>
      <w:szCs w:val="26"/>
    </w:rPr>
  </w:style>
  <w:style w:type="character" w:customStyle="1" w:styleId="FontStyle50">
    <w:name w:val="Font Style50"/>
    <w:uiPriority w:val="99"/>
    <w:rsid w:val="00965DB3"/>
    <w:rPr>
      <w:rFonts w:ascii="Times New Roman" w:hAnsi="Times New Roman" w:cs="Times New Roman" w:hint="default"/>
      <w:sz w:val="26"/>
      <w:szCs w:val="26"/>
    </w:rPr>
  </w:style>
  <w:style w:type="paragraph" w:customStyle="1" w:styleId="aff2">
    <w:name w:val="Базовый"/>
    <w:rsid w:val="00965DB3"/>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965DB3"/>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965DB3"/>
    <w:rPr>
      <w:rFonts w:ascii="Times New Roman" w:hAnsi="Times New Roman" w:cs="Times New Roman"/>
      <w:i/>
      <w:iCs/>
      <w:sz w:val="24"/>
      <w:szCs w:val="24"/>
    </w:rPr>
  </w:style>
  <w:style w:type="paragraph" w:customStyle="1" w:styleId="Style25">
    <w:name w:val="Style25"/>
    <w:basedOn w:val="a0"/>
    <w:uiPriority w:val="99"/>
    <w:rsid w:val="00965DB3"/>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965DB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965DB3"/>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965DB3"/>
    <w:rPr>
      <w:rFonts w:ascii="Times New Roman" w:hAnsi="Times New Roman" w:cs="Times New Roman"/>
      <w:sz w:val="26"/>
      <w:szCs w:val="26"/>
    </w:rPr>
  </w:style>
  <w:style w:type="paragraph" w:customStyle="1" w:styleId="Style14">
    <w:name w:val="Style14"/>
    <w:basedOn w:val="a0"/>
    <w:uiPriority w:val="99"/>
    <w:rsid w:val="00965DB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965DB3"/>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965DB3"/>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965DB3"/>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965DB3"/>
    <w:rPr>
      <w:rFonts w:ascii="Times New Roman" w:hAnsi="Times New Roman" w:cs="Times New Roman"/>
      <w:b/>
      <w:bCs/>
      <w:i/>
      <w:iCs/>
      <w:sz w:val="26"/>
      <w:szCs w:val="26"/>
    </w:rPr>
  </w:style>
  <w:style w:type="paragraph" w:customStyle="1" w:styleId="Style64">
    <w:name w:val="Style64"/>
    <w:basedOn w:val="a0"/>
    <w:uiPriority w:val="99"/>
    <w:rsid w:val="00965DB3"/>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965DB3"/>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965DB3"/>
    <w:rPr>
      <w:rFonts w:ascii="Times New Roman" w:hAnsi="Times New Roman" w:cs="Times New Roman"/>
      <w:b/>
      <w:bCs/>
      <w:sz w:val="22"/>
      <w:szCs w:val="22"/>
    </w:rPr>
  </w:style>
  <w:style w:type="character" w:customStyle="1" w:styleId="FontStyle45">
    <w:name w:val="Font Style45"/>
    <w:uiPriority w:val="99"/>
    <w:rsid w:val="00965DB3"/>
    <w:rPr>
      <w:rFonts w:ascii="Times New Roman" w:hAnsi="Times New Roman" w:cs="Times New Roman"/>
      <w:sz w:val="18"/>
      <w:szCs w:val="18"/>
    </w:rPr>
  </w:style>
  <w:style w:type="character" w:customStyle="1" w:styleId="FontStyle51">
    <w:name w:val="Font Style51"/>
    <w:uiPriority w:val="99"/>
    <w:rsid w:val="00965DB3"/>
    <w:rPr>
      <w:rFonts w:ascii="Times New Roman" w:hAnsi="Times New Roman" w:cs="Times New Roman"/>
      <w:sz w:val="22"/>
      <w:szCs w:val="22"/>
    </w:rPr>
  </w:style>
  <w:style w:type="paragraph" w:customStyle="1" w:styleId="Style5">
    <w:name w:val="Style5"/>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965DB3"/>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965DB3"/>
    <w:rPr>
      <w:rFonts w:ascii="Times New Roman" w:hAnsi="Times New Roman" w:cs="Times New Roman"/>
      <w:sz w:val="22"/>
      <w:szCs w:val="22"/>
    </w:rPr>
  </w:style>
  <w:style w:type="paragraph" w:customStyle="1" w:styleId="Style13">
    <w:name w:val="Style13"/>
    <w:basedOn w:val="a0"/>
    <w:uiPriority w:val="99"/>
    <w:rsid w:val="00965DB3"/>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965DB3"/>
    <w:rPr>
      <w:color w:val="0000FF"/>
      <w:u w:val="single"/>
    </w:rPr>
  </w:style>
  <w:style w:type="paragraph" w:styleId="HTML">
    <w:name w:val="HTML Preformatted"/>
    <w:basedOn w:val="a0"/>
    <w:link w:val="HTML0"/>
    <w:uiPriority w:val="99"/>
    <w:unhideWhenUsed/>
    <w:rsid w:val="009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965DB3"/>
    <w:rPr>
      <w:rFonts w:ascii="Courier New" w:eastAsia="Times New Roman" w:hAnsi="Courier New" w:cs="Times New Roman"/>
      <w:sz w:val="20"/>
      <w:szCs w:val="20"/>
      <w:lang w:eastAsia="ru-RU"/>
    </w:rPr>
  </w:style>
  <w:style w:type="character" w:customStyle="1" w:styleId="hl">
    <w:name w:val="hl"/>
    <w:rsid w:val="00965DB3"/>
  </w:style>
  <w:style w:type="character" w:customStyle="1" w:styleId="25">
    <w:name w:val="Основной текст (2)_"/>
    <w:rsid w:val="00965DB3"/>
    <w:rPr>
      <w:rFonts w:ascii="Times New Roman" w:hAnsi="Times New Roman"/>
      <w:b/>
      <w:bCs/>
      <w:sz w:val="23"/>
      <w:szCs w:val="23"/>
    </w:rPr>
  </w:style>
  <w:style w:type="character" w:customStyle="1" w:styleId="1f0">
    <w:name w:val="Заголовок №1_"/>
    <w:rsid w:val="00965DB3"/>
    <w:rPr>
      <w:rFonts w:ascii="Times New Roman" w:hAnsi="Times New Roman"/>
      <w:b/>
      <w:bCs/>
      <w:sz w:val="23"/>
      <w:szCs w:val="23"/>
    </w:rPr>
  </w:style>
  <w:style w:type="character" w:customStyle="1" w:styleId="aff4">
    <w:name w:val="Символ нумерации"/>
    <w:rsid w:val="00965DB3"/>
  </w:style>
  <w:style w:type="paragraph" w:customStyle="1" w:styleId="1f1">
    <w:name w:val="Обычный (веб)1"/>
    <w:basedOn w:val="a0"/>
    <w:rsid w:val="00965DB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965DB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965DB3"/>
    <w:rPr>
      <w:rFonts w:cs="Mangal"/>
      <w:kern w:val="1"/>
      <w:sz w:val="24"/>
      <w:szCs w:val="24"/>
      <w:lang w:eastAsia="hi-IN" w:bidi="hi-IN"/>
    </w:rPr>
  </w:style>
  <w:style w:type="paragraph" w:customStyle="1" w:styleId="212">
    <w:name w:val="Основной текст 21"/>
    <w:basedOn w:val="a0"/>
    <w:rsid w:val="00965DB3"/>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965DB3"/>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965DB3"/>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965DB3"/>
    <w:rPr>
      <w:color w:val="800080" w:themeColor="followedHyperlink"/>
      <w:u w:val="single"/>
    </w:rPr>
  </w:style>
  <w:style w:type="character" w:styleId="aff6">
    <w:name w:val="Emphasis"/>
    <w:qFormat/>
    <w:rsid w:val="00F76C84"/>
    <w:rPr>
      <w:i/>
      <w:iCs/>
    </w:rPr>
  </w:style>
  <w:style w:type="paragraph" w:styleId="32">
    <w:name w:val="Body Text Indent 3"/>
    <w:basedOn w:val="a0"/>
    <w:link w:val="33"/>
    <w:semiHidden/>
    <w:unhideWhenUsed/>
    <w:rsid w:val="00F76C84"/>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1"/>
    <w:link w:val="32"/>
    <w:semiHidden/>
    <w:rsid w:val="00F76C84"/>
    <w:rPr>
      <w:rFonts w:ascii="Times New Roman" w:eastAsia="Times New Roman" w:hAnsi="Times New Roman" w:cs="Times New Roman"/>
      <w:sz w:val="24"/>
      <w:szCs w:val="24"/>
      <w:u w:val="single"/>
    </w:rPr>
  </w:style>
  <w:style w:type="paragraph" w:customStyle="1" w:styleId="FR1">
    <w:name w:val="FR1"/>
    <w:rsid w:val="00F76C84"/>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F76C84"/>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27">
    <w:name w:val="Body Text Indent 2"/>
    <w:basedOn w:val="a0"/>
    <w:link w:val="28"/>
    <w:uiPriority w:val="99"/>
    <w:semiHidden/>
    <w:unhideWhenUsed/>
    <w:rsid w:val="00F76C84"/>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1"/>
    <w:link w:val="27"/>
    <w:uiPriority w:val="99"/>
    <w:semiHidden/>
    <w:rsid w:val="00F76C84"/>
    <w:rPr>
      <w:rFonts w:ascii="Calibri" w:eastAsia="Calibri" w:hAnsi="Calibri" w:cs="Times New Roman"/>
    </w:rPr>
  </w:style>
  <w:style w:type="paragraph" w:customStyle="1" w:styleId="29">
    <w:name w:val="Абзац списка2"/>
    <w:basedOn w:val="a0"/>
    <w:rsid w:val="00F76C84"/>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F76C84"/>
    <w:rPr>
      <w:rFonts w:ascii="Arial" w:hAnsi="Arial" w:cs="Arial"/>
      <w:sz w:val="24"/>
      <w:szCs w:val="24"/>
    </w:rPr>
  </w:style>
  <w:style w:type="character" w:customStyle="1" w:styleId="FontStyle13">
    <w:name w:val="Font Style13"/>
    <w:uiPriority w:val="99"/>
    <w:rsid w:val="00F76C84"/>
    <w:rPr>
      <w:rFonts w:ascii="Arial" w:hAnsi="Arial" w:cs="Arial"/>
      <w:sz w:val="26"/>
      <w:szCs w:val="26"/>
    </w:rPr>
  </w:style>
  <w:style w:type="paragraph" w:customStyle="1" w:styleId="Style7">
    <w:name w:val="Style7"/>
    <w:basedOn w:val="a0"/>
    <w:uiPriority w:val="99"/>
    <w:rsid w:val="00F76C84"/>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0"/>
    <w:uiPriority w:val="99"/>
    <w:rsid w:val="00F76C84"/>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F76C84"/>
    <w:rPr>
      <w:rFonts w:ascii="Arial" w:hAnsi="Arial" w:cs="Arial"/>
      <w:sz w:val="24"/>
      <w:szCs w:val="24"/>
    </w:rPr>
  </w:style>
  <w:style w:type="paragraph" w:customStyle="1" w:styleId="Style3">
    <w:name w:val="Style3"/>
    <w:basedOn w:val="a0"/>
    <w:uiPriority w:val="99"/>
    <w:rsid w:val="00F76C84"/>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6">
    <w:name w:val="Style6"/>
    <w:basedOn w:val="a0"/>
    <w:uiPriority w:val="99"/>
    <w:rsid w:val="00F76C84"/>
    <w:pPr>
      <w:widowControl w:val="0"/>
      <w:autoSpaceDE w:val="0"/>
      <w:autoSpaceDN w:val="0"/>
      <w:adjustRightInd w:val="0"/>
      <w:spacing w:after="0" w:line="456" w:lineRule="exact"/>
      <w:ind w:firstLine="629"/>
    </w:pPr>
    <w:rPr>
      <w:rFonts w:ascii="Arial" w:eastAsia="Times New Roman" w:hAnsi="Arial" w:cs="Arial"/>
      <w:sz w:val="24"/>
      <w:szCs w:val="24"/>
      <w:lang w:eastAsia="ru-RU"/>
    </w:rPr>
  </w:style>
  <w:style w:type="paragraph" w:customStyle="1" w:styleId="Style1">
    <w:name w:val="Style1"/>
    <w:basedOn w:val="a0"/>
    <w:uiPriority w:val="99"/>
    <w:rsid w:val="00F76C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0"/>
    <w:uiPriority w:val="99"/>
    <w:rsid w:val="00F76C84"/>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F76C84"/>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1"/>
    <w:uiPriority w:val="99"/>
    <w:rsid w:val="00F76C84"/>
    <w:rPr>
      <w:rFonts w:ascii="Times New Roman" w:hAnsi="Times New Roman" w:cs="Times New Roman"/>
      <w:sz w:val="26"/>
      <w:szCs w:val="26"/>
    </w:rPr>
  </w:style>
  <w:style w:type="paragraph" w:customStyle="1" w:styleId="Style44">
    <w:name w:val="Style44"/>
    <w:basedOn w:val="a0"/>
    <w:uiPriority w:val="99"/>
    <w:rsid w:val="00F76C84"/>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F76C84"/>
    <w:rPr>
      <w:rFonts w:ascii="Times New Roman" w:hAnsi="Times New Roman" w:cs="Times New Roman"/>
      <w:b/>
      <w:bCs/>
      <w:sz w:val="26"/>
      <w:szCs w:val="26"/>
    </w:rPr>
  </w:style>
  <w:style w:type="paragraph" w:customStyle="1" w:styleId="Style42">
    <w:name w:val="Style42"/>
    <w:basedOn w:val="a0"/>
    <w:uiPriority w:val="99"/>
    <w:rsid w:val="00F76C84"/>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1"/>
    <w:uiPriority w:val="99"/>
    <w:rsid w:val="00F76C84"/>
    <w:rPr>
      <w:rFonts w:ascii="Times New Roman" w:hAnsi="Times New Roman" w:cs="Times New Roman"/>
      <w:sz w:val="26"/>
      <w:szCs w:val="26"/>
    </w:rPr>
  </w:style>
  <w:style w:type="paragraph" w:customStyle="1" w:styleId="Style23">
    <w:name w:val="Style23"/>
    <w:basedOn w:val="a0"/>
    <w:uiPriority w:val="99"/>
    <w:rsid w:val="00F76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F76C84"/>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1"/>
    <w:rsid w:val="00E6375C"/>
    <w:rPr>
      <w:color w:val="4682B4"/>
    </w:rPr>
  </w:style>
  <w:style w:type="character" w:customStyle="1" w:styleId="aff7">
    <w:name w:val="Основной текст_"/>
    <w:basedOn w:val="a1"/>
    <w:link w:val="34"/>
    <w:rsid w:val="008D251B"/>
    <w:rPr>
      <w:spacing w:val="1"/>
      <w:shd w:val="clear" w:color="auto" w:fill="FFFFFF"/>
    </w:rPr>
  </w:style>
  <w:style w:type="character" w:customStyle="1" w:styleId="2a">
    <w:name w:val="Основной текст2"/>
    <w:basedOn w:val="aff7"/>
    <w:rsid w:val="008D251B"/>
    <w:rPr>
      <w:color w:val="000000"/>
      <w:w w:val="100"/>
      <w:position w:val="0"/>
      <w:sz w:val="24"/>
      <w:szCs w:val="24"/>
      <w:u w:val="single"/>
      <w:lang w:val="ru-RU" w:eastAsia="ru-RU" w:bidi="ru-RU"/>
    </w:rPr>
  </w:style>
  <w:style w:type="paragraph" w:customStyle="1" w:styleId="34">
    <w:name w:val="Основной текст3"/>
    <w:basedOn w:val="a0"/>
    <w:link w:val="aff7"/>
    <w:rsid w:val="008D251B"/>
    <w:pPr>
      <w:widowControl w:val="0"/>
      <w:shd w:val="clear" w:color="auto" w:fill="FFFFFF"/>
      <w:spacing w:after="0" w:line="370" w:lineRule="exact"/>
    </w:pPr>
    <w:rPr>
      <w:spacing w:val="1"/>
    </w:rPr>
  </w:style>
  <w:style w:type="character" w:customStyle="1" w:styleId="5">
    <w:name w:val="Основной текст (5)_"/>
    <w:basedOn w:val="a1"/>
    <w:link w:val="50"/>
    <w:rsid w:val="008D251B"/>
    <w:rPr>
      <w:b/>
      <w:bCs/>
      <w:spacing w:val="1"/>
      <w:shd w:val="clear" w:color="auto" w:fill="FFFFFF"/>
    </w:rPr>
  </w:style>
  <w:style w:type="paragraph" w:customStyle="1" w:styleId="50">
    <w:name w:val="Основной текст (5)"/>
    <w:basedOn w:val="a0"/>
    <w:link w:val="5"/>
    <w:rsid w:val="008D251B"/>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8D251B"/>
    <w:rPr>
      <w:rFonts w:ascii="Times New Roman" w:eastAsia="Times New Roman" w:hAnsi="Times New Roman" w:cs="Times New Roman"/>
      <w:b/>
      <w:bCs/>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7"/>
    <w:rsid w:val="008D251B"/>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8D251B"/>
    <w:rPr>
      <w:rFonts w:ascii="Times New Roman" w:eastAsia="Times New Roman" w:hAnsi="Times New Roman" w:cs="Times New Roman"/>
      <w:spacing w:val="10"/>
      <w:shd w:val="clear" w:color="auto" w:fill="FFFFFF"/>
    </w:rPr>
  </w:style>
  <w:style w:type="character" w:customStyle="1" w:styleId="aff8">
    <w:name w:val="Колонтитул"/>
    <w:basedOn w:val="a1"/>
    <w:rsid w:val="008D251B"/>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8D251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8D251B"/>
    <w:rPr>
      <w:color w:val="000000"/>
      <w:spacing w:val="0"/>
      <w:w w:val="100"/>
      <w:position w:val="0"/>
      <w:sz w:val="24"/>
      <w:szCs w:val="24"/>
      <w:lang w:val="ru-RU" w:eastAsia="ru-RU" w:bidi="ru-RU"/>
    </w:rPr>
  </w:style>
  <w:style w:type="character" w:customStyle="1" w:styleId="43">
    <w:name w:val="Основной текст (4) + Не курсив"/>
    <w:basedOn w:val="a1"/>
    <w:rsid w:val="008D251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8D251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
    <w:name w:val="Подпись к таблице (2)"/>
    <w:basedOn w:val="a1"/>
    <w:rsid w:val="008D251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7"/>
    <w:rsid w:val="008D251B"/>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8D251B"/>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8D251B"/>
    <w:rPr>
      <w:b/>
      <w:bCs/>
      <w:color w:val="000000"/>
      <w:spacing w:val="0"/>
      <w:w w:val="100"/>
      <w:position w:val="0"/>
      <w:sz w:val="14"/>
      <w:szCs w:val="14"/>
      <w:lang w:val="en-US" w:eastAsia="en-US" w:bidi="en-US"/>
    </w:rPr>
  </w:style>
  <w:style w:type="character" w:customStyle="1" w:styleId="6">
    <w:name w:val="Основной текст (6)_"/>
    <w:basedOn w:val="a1"/>
    <w:link w:val="60"/>
    <w:rsid w:val="008D251B"/>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7"/>
    <w:rsid w:val="008D251B"/>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1"/>
    <w:link w:val="70"/>
    <w:rsid w:val="008D251B"/>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8D251B"/>
    <w:rPr>
      <w:rFonts w:ascii="Constantia" w:eastAsia="Constantia" w:hAnsi="Constantia" w:cs="Constantia"/>
      <w:shd w:val="clear" w:color="auto" w:fill="FFFFFF"/>
      <w:lang w:val="en-US" w:bidi="en-US"/>
    </w:rPr>
  </w:style>
  <w:style w:type="paragraph" w:customStyle="1" w:styleId="61">
    <w:name w:val="Основной текст6"/>
    <w:basedOn w:val="a0"/>
    <w:rsid w:val="008D251B"/>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8D251B"/>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8D251B"/>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8D251B"/>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8D251B"/>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7"/>
    <w:rsid w:val="008D251B"/>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7"/>
    <w:rsid w:val="008D251B"/>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8D251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8D251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7"/>
    <w:rsid w:val="008D251B"/>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8D251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8D251B"/>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8D251B"/>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7"/>
    <w:rsid w:val="008D251B"/>
    <w:rPr>
      <w:rFonts w:ascii="Times New Roman" w:eastAsia="Times New Roman" w:hAnsi="Times New Roman" w:cs="Times New Roman"/>
      <w:b w:val="0"/>
      <w:bCs w:val="0"/>
      <w:color w:val="000000"/>
      <w:spacing w:val="10"/>
      <w:w w:val="100"/>
      <w:position w:val="0"/>
      <w:sz w:val="24"/>
      <w:szCs w:val="24"/>
      <w:lang w:val="ru-RU" w:eastAsia="ru-RU" w:bidi="ru-RU"/>
    </w:rPr>
  </w:style>
  <w:style w:type="character" w:customStyle="1" w:styleId="40">
    <w:name w:val="Заголовок 4 Знак"/>
    <w:basedOn w:val="a1"/>
    <w:link w:val="4"/>
    <w:rsid w:val="005F0873"/>
    <w:rPr>
      <w:rFonts w:ascii="Times New Roman" w:eastAsia="Times New Roman" w:hAnsi="Times New Roman" w:cs="Times New Roman"/>
      <w:b/>
      <w:bCs/>
      <w:sz w:val="28"/>
      <w:szCs w:val="28"/>
      <w:lang w:eastAsia="ru-RU"/>
    </w:rPr>
  </w:style>
  <w:style w:type="paragraph" w:customStyle="1" w:styleId="title">
    <w:name w:val="title"/>
    <w:basedOn w:val="a0"/>
    <w:rsid w:val="005F0873"/>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5F0873"/>
    <w:rPr>
      <w:rFonts w:ascii="Verdana" w:hAnsi="Verdana" w:hint="default"/>
      <w:strike w:val="0"/>
      <w:dstrike w:val="0"/>
      <w:color w:val="333366"/>
      <w:sz w:val="18"/>
      <w:szCs w:val="18"/>
      <w:u w:val="none"/>
      <w:effect w:val="none"/>
    </w:rPr>
  </w:style>
  <w:style w:type="paragraph" w:customStyle="1" w:styleId="text">
    <w:name w:val="text"/>
    <w:basedOn w:val="a0"/>
    <w:rsid w:val="005F0873"/>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5F0873"/>
    <w:rPr>
      <w:color w:val="ADB8C3"/>
      <w:sz w:val="15"/>
      <w:szCs w:val="15"/>
    </w:rPr>
  </w:style>
  <w:style w:type="character" w:customStyle="1" w:styleId="apple-converted-space">
    <w:name w:val="apple-converted-space"/>
    <w:basedOn w:val="a1"/>
    <w:rsid w:val="005F0873"/>
  </w:style>
  <w:style w:type="character" w:customStyle="1" w:styleId="post-b">
    <w:name w:val="post-b"/>
    <w:basedOn w:val="a1"/>
    <w:rsid w:val="005F0873"/>
  </w:style>
  <w:style w:type="paragraph" w:customStyle="1" w:styleId="c15">
    <w:name w:val="c15"/>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5F0873"/>
  </w:style>
  <w:style w:type="paragraph" w:customStyle="1" w:styleId="c17">
    <w:name w:val="c17"/>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5F0873"/>
  </w:style>
  <w:style w:type="character" w:customStyle="1" w:styleId="c3">
    <w:name w:val="c3"/>
    <w:basedOn w:val="a1"/>
    <w:rsid w:val="005F0873"/>
  </w:style>
  <w:style w:type="paragraph" w:customStyle="1" w:styleId="c1c43c63">
    <w:name w:val="c1 c43 c63"/>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5F0873"/>
  </w:style>
  <w:style w:type="character" w:customStyle="1" w:styleId="esummarycolumn">
    <w:name w:val="esummarycolumn"/>
    <w:basedOn w:val="a1"/>
    <w:rsid w:val="005F0873"/>
  </w:style>
  <w:style w:type="character" w:customStyle="1" w:styleId="point">
    <w:name w:val="point"/>
    <w:basedOn w:val="a1"/>
    <w:rsid w:val="005F0873"/>
  </w:style>
  <w:style w:type="character" w:customStyle="1" w:styleId="laquo">
    <w:name w:val="laquo"/>
    <w:basedOn w:val="a1"/>
    <w:rsid w:val="005F0873"/>
  </w:style>
  <w:style w:type="character" w:customStyle="1" w:styleId="raquo">
    <w:name w:val="raquo"/>
    <w:basedOn w:val="a1"/>
    <w:rsid w:val="005F0873"/>
  </w:style>
  <w:style w:type="character" w:customStyle="1" w:styleId="teller-space">
    <w:name w:val="teller-space"/>
    <w:basedOn w:val="a1"/>
    <w:rsid w:val="005F0873"/>
  </w:style>
  <w:style w:type="character" w:customStyle="1" w:styleId="teller">
    <w:name w:val="teller"/>
    <w:basedOn w:val="a1"/>
    <w:rsid w:val="005F0873"/>
  </w:style>
  <w:style w:type="paragraph" w:customStyle="1" w:styleId="bodytext">
    <w:name w:val="bodytext"/>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5F0873"/>
  </w:style>
  <w:style w:type="character" w:customStyle="1" w:styleId="submenu-table">
    <w:name w:val="submenu-table"/>
    <w:basedOn w:val="a1"/>
    <w:rsid w:val="005F0873"/>
  </w:style>
  <w:style w:type="character" w:customStyle="1" w:styleId="butback">
    <w:name w:val="butback"/>
    <w:basedOn w:val="a1"/>
    <w:rsid w:val="005F0873"/>
  </w:style>
  <w:style w:type="character" w:customStyle="1" w:styleId="ref-info">
    <w:name w:val="ref-info"/>
    <w:basedOn w:val="a1"/>
    <w:rsid w:val="005F0873"/>
  </w:style>
  <w:style w:type="paragraph" w:customStyle="1" w:styleId="aff9">
    <w:name w:val="a"/>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2"/>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5F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5F0873"/>
  </w:style>
</w:styles>
</file>

<file path=word/webSettings.xml><?xml version="1.0" encoding="utf-8"?>
<w:webSettings xmlns:r="http://schemas.openxmlformats.org/officeDocument/2006/relationships" xmlns:w="http://schemas.openxmlformats.org/wordprocessingml/2006/main">
  <w:divs>
    <w:div w:id="446433408">
      <w:bodyDiv w:val="1"/>
      <w:marLeft w:val="0"/>
      <w:marRight w:val="0"/>
      <w:marTop w:val="0"/>
      <w:marBottom w:val="0"/>
      <w:divBdr>
        <w:top w:val="none" w:sz="0" w:space="0" w:color="auto"/>
        <w:left w:val="none" w:sz="0" w:space="0" w:color="auto"/>
        <w:bottom w:val="none" w:sz="0" w:space="0" w:color="auto"/>
        <w:right w:val="none" w:sz="0" w:space="0" w:color="auto"/>
      </w:divBdr>
    </w:div>
    <w:div w:id="1048720703">
      <w:bodyDiv w:val="1"/>
      <w:marLeft w:val="0"/>
      <w:marRight w:val="0"/>
      <w:marTop w:val="0"/>
      <w:marBottom w:val="0"/>
      <w:divBdr>
        <w:top w:val="none" w:sz="0" w:space="0" w:color="auto"/>
        <w:left w:val="none" w:sz="0" w:space="0" w:color="auto"/>
        <w:bottom w:val="none" w:sz="0" w:space="0" w:color="auto"/>
        <w:right w:val="none" w:sz="0" w:space="0" w:color="auto"/>
      </w:divBdr>
    </w:div>
    <w:div w:id="1143083434">
      <w:bodyDiv w:val="1"/>
      <w:marLeft w:val="0"/>
      <w:marRight w:val="0"/>
      <w:marTop w:val="0"/>
      <w:marBottom w:val="0"/>
      <w:divBdr>
        <w:top w:val="none" w:sz="0" w:space="0" w:color="auto"/>
        <w:left w:val="none" w:sz="0" w:space="0" w:color="auto"/>
        <w:bottom w:val="none" w:sz="0" w:space="0" w:color="auto"/>
        <w:right w:val="none" w:sz="0" w:space="0" w:color="auto"/>
      </w:divBdr>
    </w:div>
    <w:div w:id="2013288569">
      <w:bodyDiv w:val="1"/>
      <w:marLeft w:val="0"/>
      <w:marRight w:val="0"/>
      <w:marTop w:val="0"/>
      <w:marBottom w:val="0"/>
      <w:divBdr>
        <w:top w:val="none" w:sz="0" w:space="0" w:color="auto"/>
        <w:left w:val="none" w:sz="0" w:space="0" w:color="auto"/>
        <w:bottom w:val="none" w:sz="0" w:space="0" w:color="auto"/>
        <w:right w:val="none" w:sz="0" w:space="0" w:color="auto"/>
      </w:divBdr>
    </w:div>
    <w:div w:id="21044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Era" TargetMode="External"/><Relationship Id="rId117" Type="http://schemas.openxmlformats.org/officeDocument/2006/relationships/hyperlink" Target="http://cyclowiki.org/w/index.php?title=%D0%92%D0%B0%D0%BB%D0%B5%D0%BD%D1%82%D0%B8%D0%BD%D0%B0_%D0%9C%D0%B8%D1%85%D0%B0%D0%B9%D0%BB%D0%BE%D0%B2%D0%BD%D0%B0_%D0%A5%D0%BE%D0%B4%D0%B0%D1%81%D0%B5%D0%B2%D0%B8%D1%87&amp;action=edit&amp;redlink=1" TargetMode="External"/><Relationship Id="rId21" Type="http://schemas.openxmlformats.org/officeDocument/2006/relationships/hyperlink" Target="http://ru.wikipedia.org/w/index.php?title=Narada&amp;action=edit&amp;redlink=1" TargetMode="External"/><Relationship Id="rId42" Type="http://schemas.openxmlformats.org/officeDocument/2006/relationships/hyperlink" Target="http://ru.wikipedia.org/wiki/%D0%91%D0%BE%D1%83%D0%B8,_%D0%94%D1%8D%D0%B2%D0%B8%D0%B4" TargetMode="External"/><Relationship Id="rId47" Type="http://schemas.openxmlformats.org/officeDocument/2006/relationships/hyperlink" Target="http://ru.wikipedia.org/wiki/%D0%A1%D0%B0%D0%B9%D0%BC%D0%BE%D0%BD,_%D0%9F%D0%BE%D0%BB" TargetMode="External"/><Relationship Id="rId63" Type="http://schemas.openxmlformats.org/officeDocument/2006/relationships/hyperlink" Target="http://ru.wikipedia.org/wiki/%D0%A4%D0%B0%D0%B3%D0%BE%D1%82" TargetMode="External"/><Relationship Id="rId68" Type="http://schemas.openxmlformats.org/officeDocument/2006/relationships/hyperlink" Target="http://www.bolshoi.ru/persons/people/752/" TargetMode="External"/><Relationship Id="rId84" Type="http://schemas.openxmlformats.org/officeDocument/2006/relationships/hyperlink" Target="http://ru.wikipedia.org/w/index.php?title=Neil_Hannon&amp;action=edit&amp;redlink=1" TargetMode="External"/><Relationship Id="rId89" Type="http://schemas.openxmlformats.org/officeDocument/2006/relationships/hyperlink" Target="http://ru.wikipedia.org/w/index.php?title=The_Married_Monk&amp;action=edit&amp;redlink=1" TargetMode="External"/><Relationship Id="rId112" Type="http://schemas.openxmlformats.org/officeDocument/2006/relationships/hyperlink" Target="http://ru.wikipedia.org/w/index.php?title=J%27y_Suis_Jamais_Alle&amp;action=edit&amp;redlink=1" TargetMode="External"/><Relationship Id="rId133" Type="http://schemas.openxmlformats.org/officeDocument/2006/relationships/hyperlink" Target="http://www.youtube.com/watch?v=T1Ond-OwgU8" TargetMode="External"/><Relationship Id="rId138" Type="http://schemas.openxmlformats.org/officeDocument/2006/relationships/hyperlink" Target="http://www.youtube.com/watch?v=N5Ts4M3irWM" TargetMode="External"/><Relationship Id="rId154" Type="http://schemas.openxmlformats.org/officeDocument/2006/relationships/hyperlink" Target="http://paiberdin.org/issues/issue43_rus.html" TargetMode="External"/><Relationship Id="rId159" Type="http://schemas.openxmlformats.org/officeDocument/2006/relationships/theme" Target="theme/theme1.xml"/><Relationship Id="rId16" Type="http://schemas.openxmlformats.org/officeDocument/2006/relationships/hyperlink" Target="http://richard-wagner.ru/3_1.php" TargetMode="External"/><Relationship Id="rId107" Type="http://schemas.openxmlformats.org/officeDocument/2006/relationships/hyperlink" Target="http://ru.wikipedia.org/wiki/2001" TargetMode="External"/><Relationship Id="rId11" Type="http://schemas.openxmlformats.org/officeDocument/2006/relationships/footer" Target="footer2.xml"/><Relationship Id="rId32" Type="http://schemas.openxmlformats.org/officeDocument/2006/relationships/hyperlink" Target="http://ru.wikipedia.org/wiki/15_%D0%BC%D0%B0%D1%8F" TargetMode="External"/><Relationship Id="rId37" Type="http://schemas.openxmlformats.org/officeDocument/2006/relationships/hyperlink" Target="http://ru.wikipedia.org/wiki/%D0%A1%D0%B0%D1%84%D1%84%D0%BE%D0%BB%D0%BA" TargetMode="External"/><Relationship Id="rId53" Type="http://schemas.openxmlformats.org/officeDocument/2006/relationships/hyperlink" Target="http://ru.wikipedia.org/wiki/Windows_95" TargetMode="External"/><Relationship Id="rId58" Type="http://schemas.openxmlformats.org/officeDocument/2006/relationships/hyperlink" Target="http://en.wikipedia.org/wiki/Music_for_Airports" TargetMode="External"/><Relationship Id="rId74" Type="http://schemas.openxmlformats.org/officeDocument/2006/relationships/hyperlink" Target="http://ru.wikipedia.org/wiki/%D0%9D%D0%B8%D1%86%D1%88%D0%B5,_%D0%A4%D1%80%D0%B8%D0%B4%D1%80%D0%B8%D1%85" TargetMode="External"/><Relationship Id="rId79" Type="http://schemas.openxmlformats.org/officeDocument/2006/relationships/hyperlink" Target="http://ru.wikipedia.org/wiki/%D0%91%D1%83%D0%BB%D0%BE%D0%BD%D1%8C-%D1%81%D1%8E%D1%80-%D0%9C%D0%B5%D1%80" TargetMode="External"/><Relationship Id="rId102" Type="http://schemas.openxmlformats.org/officeDocument/2006/relationships/hyperlink" Target="http://fr.wikipedia.org/wiki/Gr%C3%A9goire_Simon" TargetMode="External"/><Relationship Id="rId123" Type="http://schemas.openxmlformats.org/officeDocument/2006/relationships/hyperlink" Target="http://ru.wikipedia.org/wiki/1959" TargetMode="External"/><Relationship Id="rId128" Type="http://schemas.openxmlformats.org/officeDocument/2006/relationships/hyperlink" Target="http://ru.wikipedia.org/w/index.php?title=In_a_Silent_Way&amp;action=edit&amp;redlink=1" TargetMode="External"/><Relationship Id="rId144" Type="http://schemas.openxmlformats.org/officeDocument/2006/relationships/hyperlink" Target="http://en.wikipedia.org/" TargetMode="External"/><Relationship Id="rId149" Type="http://schemas.openxmlformats.org/officeDocument/2006/relationships/hyperlink" Target="http://opentextnn.ru/man/" TargetMode="External"/><Relationship Id="rId5" Type="http://schemas.openxmlformats.org/officeDocument/2006/relationships/webSettings" Target="webSettings.xml"/><Relationship Id="rId90" Type="http://schemas.openxmlformats.org/officeDocument/2006/relationships/hyperlink" Target="http://ru.wikipedia.org/w/index.php?title=Les_T%C3%AAtes_Raides&amp;action=edit&amp;redlink=1" TargetMode="External"/><Relationship Id="rId95" Type="http://schemas.openxmlformats.org/officeDocument/2006/relationships/hyperlink" Target="http://ru.wikipedia.org/wiki/2006" TargetMode="External"/><Relationship Id="rId22" Type="http://schemas.openxmlformats.org/officeDocument/2006/relationships/hyperlink" Target="http://ru.wikipedia.org/wiki/Enya" TargetMode="External"/><Relationship Id="rId27" Type="http://schemas.openxmlformats.org/officeDocument/2006/relationships/hyperlink" Target="http://ru.wikipedia.org/wiki/Gregorian" TargetMode="External"/><Relationship Id="rId43" Type="http://schemas.openxmlformats.org/officeDocument/2006/relationships/hyperlink" Target="http://ru.wikipedia.org/wiki/%D0%A4%D1%80%D0%B8%D0%BF%D0%BF,_%D0%A0%D0%BE%D0%B1%D0%B5%D1%80%D1%82" TargetMode="External"/><Relationship Id="rId48" Type="http://schemas.openxmlformats.org/officeDocument/2006/relationships/hyperlink" Target="http://ru.wikipedia.org/wiki/%D0%97%D0%B2%D1%83%D0%BA%D0%B8_%D0%9C%D1%83" TargetMode="External"/><Relationship Id="rId64" Type="http://schemas.openxmlformats.org/officeDocument/2006/relationships/hyperlink" Target="http://ru.wikipedia.org/wiki/%D0%92%D0%B0%D0%BB%D1%82%D0%BE%D1%80%D0%BD%D0%B0" TargetMode="External"/><Relationship Id="rId69" Type="http://schemas.openxmlformats.org/officeDocument/2006/relationships/hyperlink" Target="http://www.bolshoi.ru/persons/orchestra/486/" TargetMode="External"/><Relationship Id="rId113" Type="http://schemas.openxmlformats.org/officeDocument/2006/relationships/hyperlink" Target="http://ru.wikipedia.org/wiki/2011" TargetMode="External"/><Relationship Id="rId118" Type="http://schemas.openxmlformats.org/officeDocument/2006/relationships/hyperlink" Target="http://cyclowiki.org/w/index.php?title=%D0%9B%D0%B5%D0%BE%D0%BD%D0%B8%D0%B4_%D0%92%D0%B5%D0%BD%D0%B8%D0%B0%D0%BC%D0%B8%D0%BD%D0%BE%D0%B2%D0%B8%D1%87_%D0%AF%D0%BA%D0%BE%D0%B1%D1%81%D0%BE%D0%BD&amp;action=edit&amp;redlink=1" TargetMode="External"/><Relationship Id="rId134" Type="http://schemas.openxmlformats.org/officeDocument/2006/relationships/hyperlink" Target="http://www.youtube.com/watch?v=HZBUb0ElnNY&amp;feature=related" TargetMode="External"/><Relationship Id="rId139" Type="http://schemas.openxmlformats.org/officeDocument/2006/relationships/hyperlink" Target="http://ru.wikipedia.org/wiki/1972_%D0%B3%D0%BE%D0%B4" TargetMode="External"/><Relationship Id="rId80" Type="http://schemas.openxmlformats.org/officeDocument/2006/relationships/hyperlink" Target="http://ru.wikipedia.org/w/index.php?title=Tabarly._Original_soundtrack&amp;action=edit&amp;redlink=1" TargetMode="External"/><Relationship Id="rId85" Type="http://schemas.openxmlformats.org/officeDocument/2006/relationships/hyperlink" Target="http://ru.wikipedia.org/wiki/The_Divine_Comedy" TargetMode="External"/><Relationship Id="rId150" Type="http://schemas.openxmlformats.org/officeDocument/2006/relationships/hyperlink" Target="http://www.yanntiersen.com/" TargetMode="External"/><Relationship Id="rId155"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ru.wikipedia.org/wiki/%D0%9C%D1%8D%D1%80%D0%B5%D0%BB%D0%B8%D0%BD_%D0%A4%D0%B5%D1%80%D0%B3%D1%8E%D1%81%D0%BE%D0%BD" TargetMode="External"/><Relationship Id="rId33" Type="http://schemas.openxmlformats.org/officeDocument/2006/relationships/hyperlink" Target="http://ru.wikipedia.org/wiki/1948" TargetMode="External"/><Relationship Id="rId38" Type="http://schemas.openxmlformats.org/officeDocument/2006/relationships/hyperlink" Target="http://ru.wikipedia.org/wiki/Roxy_Music" TargetMode="External"/><Relationship Id="rId59" Type="http://schemas.openxmlformats.org/officeDocument/2006/relationships/hyperlink" Target="http://ru.wikipedia.org/wiki/1978_%D0%B3%D0%BE%D0%B4_%D0%B2_%D0%BC%D1%83%D0%B7%D1%8B%D0%BA%D0%B5" TargetMode="External"/><Relationship Id="rId103" Type="http://schemas.openxmlformats.org/officeDocument/2006/relationships/hyperlink" Target="http://ru.wikipedia.org/w/index.php?title=Des_T%C3%AAtes_Raides&amp;action=edit&amp;redlink=1" TargetMode="External"/><Relationship Id="rId108" Type="http://schemas.openxmlformats.org/officeDocument/2006/relationships/hyperlink" Target="http://ru.wikipedia.org/w/index.php?title=%D0%9F%D0%B8%D1%88%D0%B5,_%D0%9A%D0%BB%D1%8D%D1%80&amp;action=edit&amp;redlink=1" TargetMode="External"/><Relationship Id="rId124" Type="http://schemas.openxmlformats.org/officeDocument/2006/relationships/hyperlink" Target="http://ru.wikipedia.org/wiki/%D0%94%D0%B6%D0%B0%D0%B7-%D1%84%D1%8C%D1%8E%D0%B6%D0%BD" TargetMode="External"/><Relationship Id="rId129" Type="http://schemas.openxmlformats.org/officeDocument/2006/relationships/hyperlink" Target="http://ru.wikipedia.org/wiki/The_25_Most_Influential_Ambient_Albums_Of_All_Time" TargetMode="External"/><Relationship Id="rId20" Type="http://schemas.openxmlformats.org/officeDocument/2006/relationships/hyperlink" Target="http://ru.wikipedia.org/wiki/1975_%D0%B3%D0%BE%D0%B4" TargetMode="External"/><Relationship Id="rId41" Type="http://schemas.openxmlformats.org/officeDocument/2006/relationships/hyperlink" Target="http://ru.wikipedia.org/wiki/%D0%91%D0%B8%D1%80%D0%BD,_%D0%94%D1%8D%D0%B2%D0%B8%D0%B4" TargetMode="External"/><Relationship Id="rId54" Type="http://schemas.openxmlformats.org/officeDocument/2006/relationships/hyperlink" Target="http://ru.wikipedia.org/wiki/%D0%94%D1%8D%D0%B2%D0%B8%D0%B4_%D0%9B%D0%B8%D0%BD%D1%87" TargetMode="External"/><Relationship Id="rId62" Type="http://schemas.openxmlformats.org/officeDocument/2006/relationships/hyperlink" Target="http://ru.wikipedia.org/wiki/%D0%9A%D0%BB%D0%B0%D1%80%D0%BD%D0%B5%D1%82" TargetMode="External"/><Relationship Id="rId70" Type="http://schemas.openxmlformats.org/officeDocument/2006/relationships/hyperlink" Target="http://www.bolshoi.ru/persons/ballet/1322/" TargetMode="External"/><Relationship Id="rId75" Type="http://schemas.openxmlformats.org/officeDocument/2006/relationships/hyperlink" Target="http://ru.wikipedia.org/wiki/%D0%A8%D0%BE%D0%BF%D0%B5%D0%BD%D0%B3%D0%B0%D1%83%D1%8D%D1%80" TargetMode="External"/><Relationship Id="rId83" Type="http://schemas.openxmlformats.org/officeDocument/2006/relationships/hyperlink" Target="http://fr.wikipedia.org/wiki/Black_Session" TargetMode="External"/><Relationship Id="rId88" Type="http://schemas.openxmlformats.org/officeDocument/2006/relationships/hyperlink" Target="http://ru.wikipedia.org/w/index.php?title=Francoiz_Breut&amp;action=edit&amp;redlink=1" TargetMode="External"/><Relationship Id="rId91" Type="http://schemas.openxmlformats.org/officeDocument/2006/relationships/hyperlink" Target="http://ru.wikipedia.org/wiki/%D0%9A%D0%B2%D0%B0%D1%80%D1%82%D0%B5%D1%82" TargetMode="External"/><Relationship Id="rId96" Type="http://schemas.openxmlformats.org/officeDocument/2006/relationships/hyperlink" Target="http://ru.wikipedia.org/w/index.php?title=On_Tour&amp;action=edit&amp;redlink=1" TargetMode="External"/><Relationship Id="rId111" Type="http://schemas.openxmlformats.org/officeDocument/2006/relationships/hyperlink" Target="http://ru.wikipedia.org/wiki/2008" TargetMode="External"/><Relationship Id="rId132" Type="http://schemas.openxmlformats.org/officeDocument/2006/relationships/hyperlink" Target="http://www.youtube.com/watch?v=D76JL0nAAOU" TargetMode="External"/><Relationship Id="rId140" Type="http://schemas.openxmlformats.org/officeDocument/2006/relationships/hyperlink" Target="http://fr.wikipedia.org/wiki/Ballet_national_de_Marseille" TargetMode="External"/><Relationship Id="rId145" Type="http://schemas.openxmlformats.org/officeDocument/2006/relationships/hyperlink" Target="http://www.maykapar.ru/" TargetMode="External"/><Relationship Id="rId153" Type="http://schemas.openxmlformats.org/officeDocument/2006/relationships/hyperlink" Target="http://www.last.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ru.wikipedia.org/wiki/Enigma_(%D0%BC%D1%83%D0%B7%D1%8B%D0%BA%D0%B0%D0%BB%D1%8C%D0%BD%D1%8B%D0%B9_%D0%BF%D1%80%D0%BE%D0%B5%D0%BA%D1%82)" TargetMode="External"/><Relationship Id="rId28" Type="http://schemas.openxmlformats.org/officeDocument/2006/relationships/hyperlink" Target="http://ru.wikipedia.org/wiki/Enya" TargetMode="External"/><Relationship Id="rId36" Type="http://schemas.openxmlformats.org/officeDocument/2006/relationships/hyperlink" Target="http://ru.wikipedia.org/w/index.php?title=%D0%92%D1%83%D0%B4%D0%B1%D1%80%D0%B8%D0%B4%D0%B6&amp;action=edit&amp;redlink=1" TargetMode="External"/><Relationship Id="rId49" Type="http://schemas.openxmlformats.org/officeDocument/2006/relationships/hyperlink" Target="http://ru.wikipedia.org/wiki/Genesis_(%D0%B3%D1%80%D1%83%D0%BF%D0%BF%D0%B0)" TargetMode="External"/><Relationship Id="rId57" Type="http://schemas.openxmlformats.org/officeDocument/2006/relationships/hyperlink" Target="http://ru.wikipedia.org/w/index.php?title=Music_for_Airports&amp;action=edit&amp;redlink=1" TargetMode="External"/><Relationship Id="rId106" Type="http://schemas.openxmlformats.org/officeDocument/2006/relationships/hyperlink" Target="http://ru.wikipedia.org/wiki/Am%C3%A9lie_Original_Soundtrack" TargetMode="External"/><Relationship Id="rId114" Type="http://schemas.openxmlformats.org/officeDocument/2006/relationships/hyperlink" Target="http://www.youtube.com/watch?v=kSOEApbNKUY" TargetMode="External"/><Relationship Id="rId119" Type="http://schemas.openxmlformats.org/officeDocument/2006/relationships/hyperlink" Target="http://ru.wikipedia.org/wiki/%D0%9F%D0%B0%D0%B1%D1%81%D1%82,_%D0%93%D0%B5%D0%BE%D1%80%D0%B3_%D0%92%D0%B8%D0%BB%D1%8C%D0%B3%D0%B5%D0%BB%D1%8C%D0%BC" TargetMode="External"/><Relationship Id="rId127" Type="http://schemas.openxmlformats.org/officeDocument/2006/relationships/hyperlink" Target="http://ru.wikipedia.org/wiki/2002_%D0%B3%D0%BE%D0%B4" TargetMode="External"/><Relationship Id="rId10" Type="http://schemas.openxmlformats.org/officeDocument/2006/relationships/footer" Target="footer1.xml"/><Relationship Id="rId31" Type="http://schemas.openxmlformats.org/officeDocument/2006/relationships/hyperlink" Target="http://ru.wikipedia.org/wiki/Enigma_(%D0%BC%D1%83%D0%B7%D1%8B%D0%BA%D0%B0%D0%BB%D1%8C%D0%BD%D1%8B%D0%B9_%D0%BF%D1%80%D0%BE%D0%B5%D0%BA%D1%82)" TargetMode="External"/><Relationship Id="rId44" Type="http://schemas.openxmlformats.org/officeDocument/2006/relationships/hyperlink" Target="http://ru.wikipedia.org/wiki/%D0%9A%D0%BE%D1%81%D1%82%D0%B5%D0%BB%D0%BB%D0%BE,_%D0%AD%D0%BB%D0%B2%D0%B8%D1%81" TargetMode="External"/><Relationship Id="rId52" Type="http://schemas.openxmlformats.org/officeDocument/2006/relationships/hyperlink" Target="http://ru.wikipedia.org/wiki/Coldplay" TargetMode="External"/><Relationship Id="rId60" Type="http://schemas.openxmlformats.org/officeDocument/2006/relationships/hyperlink" Target="http://ru.wikipedia.org/wiki/%D0%A4%D0%BB%D0%B5%D0%B9%D1%82%D0%B0" TargetMode="External"/><Relationship Id="rId65" Type="http://schemas.openxmlformats.org/officeDocument/2006/relationships/hyperlink" Target="http://ru.wikipedia.org/wiki/%D0%A2%D1%80%D1%83%D0%B1%D0%B0_(%D0%BC%D1%83%D0%B7%D1%8B%D0%BA%D0%B0%D0%BB%D1%8C%D0%BD%D1%8B%D0%B9_%D0%B8%D0%BD%D1%81%D1%82%D1%80%D1%83%D0%BC%D0%B5%D0%BD%D1%82)" TargetMode="External"/><Relationship Id="rId73" Type="http://schemas.openxmlformats.org/officeDocument/2006/relationships/hyperlink" Target="http://ru.wikipedia.org/wiki/%D0%A0%D0%BE%D0%BC%D0%B0%D0%BD%D1%82%D0%B8%D0%B7%D0%BC" TargetMode="External"/><Relationship Id="rId78" Type="http://schemas.openxmlformats.org/officeDocument/2006/relationships/hyperlink" Target="http://ru.wikipedia.org/wiki/%D0%9D%D0%B0%D0%BD%D1%82" TargetMode="External"/><Relationship Id="rId81" Type="http://schemas.openxmlformats.org/officeDocument/2006/relationships/hyperlink" Target="http://ru.wikipedia.org/wiki/1999" TargetMode="External"/><Relationship Id="rId86" Type="http://schemas.openxmlformats.org/officeDocument/2006/relationships/hyperlink" Target="http://ru.wikipedia.org/wiki/Bertrand_Cantat" TargetMode="External"/><Relationship Id="rId94" Type="http://schemas.openxmlformats.org/officeDocument/2006/relationships/hyperlink" Target="http://fr.wikipedia.org/wiki/C%27%C3%A9tait_ici" TargetMode="External"/><Relationship Id="rId99" Type="http://schemas.openxmlformats.org/officeDocument/2006/relationships/hyperlink" Target="http://fr.wikipedia.org/wiki/Katel" TargetMode="External"/><Relationship Id="rId101" Type="http://schemas.openxmlformats.org/officeDocument/2006/relationships/hyperlink" Target="http://ru.wikipedia.org/w/index.php?title=Et_Gregoire&amp;action=edit&amp;redlink=1" TargetMode="External"/><Relationship Id="rId122" Type="http://schemas.openxmlformats.org/officeDocument/2006/relationships/hyperlink" Target="http://ru.wikipedia.org/wiki/1949" TargetMode="External"/><Relationship Id="rId130" Type="http://schemas.openxmlformats.org/officeDocument/2006/relationships/hyperlink" Target="http://www.svoboda.org/content/transcript/24798750.html" TargetMode="External"/><Relationship Id="rId135" Type="http://schemas.openxmlformats.org/officeDocument/2006/relationships/hyperlink" Target="http://www.youtube.com/watch?v=6S2ugOB0p8M" TargetMode="External"/><Relationship Id="rId143" Type="http://schemas.openxmlformats.org/officeDocument/2006/relationships/hyperlink" Target="http://www.staratel.com/" TargetMode="External"/><Relationship Id="rId148" Type="http://schemas.openxmlformats.org/officeDocument/2006/relationships/hyperlink" Target="http://www.last.fm" TargetMode="External"/><Relationship Id="rId151" Type="http://schemas.openxmlformats.org/officeDocument/2006/relationships/hyperlink" Target="http://aquamarinemusic.ru/" TargetMode="External"/><Relationship Id="rId156" Type="http://schemas.openxmlformats.org/officeDocument/2006/relationships/hyperlink" Target="http://ru.wikipedia.org/wiki/%D0%A3%D0%BE%D0%BB%D1%82_%D0%94%D0%B8%D1%81%D0%BD%D0%B5%D0%B9"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en.wikipedia.org/wiki/Marilyn_Ferguson" TargetMode="External"/><Relationship Id="rId39" Type="http://schemas.openxmlformats.org/officeDocument/2006/relationships/hyperlink" Target="http://ru.wikipedia.org/wiki/U2" TargetMode="External"/><Relationship Id="rId109" Type="http://schemas.openxmlformats.org/officeDocument/2006/relationships/hyperlink" Target="http://fr.wikipedia.org/wiki/Claire_Pichet" TargetMode="External"/><Relationship Id="rId34" Type="http://schemas.openxmlformats.org/officeDocument/2006/relationships/hyperlink" Target="http://ru.wikipedia.org/w/index.php?title=%D0%9C%D1%83%D0%B7%D1%8B%D0%BA%D0%B0%D0%BB%D1%8C%D0%BD%D1%8B%D0%B9_%D1%82%D0%B5%D0%BE%D1%80%D0%B5%D1%82%D0%B8%D0%BA&amp;action=edit&amp;redlink=1" TargetMode="External"/><Relationship Id="rId50" Type="http://schemas.openxmlformats.org/officeDocument/2006/relationships/hyperlink" Target="http://ru.wikipedia.org/wiki/Cluster" TargetMode="External"/><Relationship Id="rId55" Type="http://schemas.openxmlformats.org/officeDocument/2006/relationships/hyperlink" Target="http://ru.wikipedia.org/wiki/%D0%94%D1%8E%D0%BD%D0%B0_(%D1%84%D0%B8%D0%BB%D1%8C%D0%BC)" TargetMode="External"/><Relationship Id="rId76" Type="http://schemas.openxmlformats.org/officeDocument/2006/relationships/hyperlink" Target="http://ru.wikipedia.org/wiki/%D0%9F%D1%83%D0%BB%D0%B8%D1%82%D1%86%D0%B5%D1%80%D0%BE%D0%B2%D1%81%D0%BA%D0%B0%D1%8F_%D0%BF%D1%80%D0%B5%D0%BC%D0%B8%D1%8F" TargetMode="External"/><Relationship Id="rId97" Type="http://schemas.openxmlformats.org/officeDocument/2006/relationships/hyperlink" Target="http://fr.wikipedia.org/wiki/On_Tour" TargetMode="External"/><Relationship Id="rId104" Type="http://schemas.openxmlformats.org/officeDocument/2006/relationships/hyperlink" Target="http://fr.wikipedia.org/wiki/T%C3%AAtes_Raides" TargetMode="External"/><Relationship Id="rId120" Type="http://schemas.openxmlformats.org/officeDocument/2006/relationships/hyperlink" Target="http://ru.wikipedia.org/wiki/%D0%9F%D0%B0%D1%80%D0%BA%D0%B5%D1%80,_%D0%A7%D0%B0%D1%80%D0%BB%D0%B8" TargetMode="External"/><Relationship Id="rId125" Type="http://schemas.openxmlformats.org/officeDocument/2006/relationships/hyperlink" Target="http://ru.wikipedia.org/wiki/Bitches_Brew" TargetMode="External"/><Relationship Id="rId141" Type="http://schemas.openxmlformats.org/officeDocument/2006/relationships/hyperlink" Target="http://ru.wikipedia.org/w/index.php?title=%D0%9C%D0%B0%D1%80%D1%81%D0%B5%D0%BB%D1%8F&amp;action=edit&amp;redlink=1" TargetMode="External"/><Relationship Id="rId146" Type="http://schemas.openxmlformats.org/officeDocument/2006/relationships/hyperlink" Target="http://www.kk.org/" TargetMode="External"/><Relationship Id="rId7" Type="http://schemas.openxmlformats.org/officeDocument/2006/relationships/endnotes" Target="endnotes.xml"/><Relationship Id="rId71" Type="http://schemas.openxmlformats.org/officeDocument/2006/relationships/hyperlink" Target="http://www.c-cafe.ru/days/bio/000127.php" TargetMode="External"/><Relationship Id="rId92" Type="http://schemas.openxmlformats.org/officeDocument/2006/relationships/hyperlink" Target="http://ru.wikipedia.org/wiki/2002" TargetMode="External"/><Relationship Id="rId2" Type="http://schemas.openxmlformats.org/officeDocument/2006/relationships/numbering" Target="numbering.xml"/><Relationship Id="rId29" Type="http://schemas.openxmlformats.org/officeDocument/2006/relationships/hyperlink" Target="http://ru.wikipedia.org/wiki/Moya_Brennan" TargetMode="External"/><Relationship Id="rId24" Type="http://schemas.openxmlformats.org/officeDocument/2006/relationships/hyperlink" Target="http://ru.wikipedia.org/wiki/%D0%93%D1%80%D0%B8%D0%B3%D0%BE%D1%80%D0%B8%D0%B0%D0%BD%D1%81%D0%BA%D0%BE%D0%B5_%D0%BF%D0%B5%D0%BD%D0%B8%D0%B5" TargetMode="External"/><Relationship Id="rId40" Type="http://schemas.openxmlformats.org/officeDocument/2006/relationships/hyperlink" Target="http://ru.wikipedia.org/wiki/Talking_Heads" TargetMode="External"/><Relationship Id="rId45" Type="http://schemas.openxmlformats.org/officeDocument/2006/relationships/hyperlink" Target="http://ru.wikipedia.org/wiki/%D0%9A%D0%B5%D0%B9%D0%BB,_%D0%94%D0%B6%D0%BE%D0%BD" TargetMode="External"/><Relationship Id="rId66" Type="http://schemas.openxmlformats.org/officeDocument/2006/relationships/hyperlink" Target="http://ru.wikipedia.org/wiki/%D0%9B%D0%B8%D1%82%D0%B0%D0%B2%D1%80%D1%8B" TargetMode="External"/><Relationship Id="rId87" Type="http://schemas.openxmlformats.org/officeDocument/2006/relationships/hyperlink" Target="http://ru.wikipedia.org/wiki/Noir_D%C3%A9sir" TargetMode="External"/><Relationship Id="rId110" Type="http://schemas.openxmlformats.org/officeDocument/2006/relationships/hyperlink" Target="http://ru.wikipedia.org/wiki/2003" TargetMode="External"/><Relationship Id="rId115" Type="http://schemas.openxmlformats.org/officeDocument/2006/relationships/hyperlink" Target="http://savefrom.net/?url=http%3A%2F%2Fwww.youtube.com%2Fwatch%3Fv%3DkSOEApbNKUY&amp;utm_source=userjs-chrome&amp;utm_medium=extensions&amp;utm_campaign=link_modifier" TargetMode="External"/><Relationship Id="rId131" Type="http://schemas.openxmlformats.org/officeDocument/2006/relationships/hyperlink" Target="http://www.youtube.com/watch?v=fEt8MYZ_x-E" TargetMode="External"/><Relationship Id="rId136" Type="http://schemas.openxmlformats.org/officeDocument/2006/relationships/hyperlink" Target="http://www.youtube.com/watch?v=uEofTlFPggI&amp;feature=related" TargetMode="External"/><Relationship Id="rId157" Type="http://schemas.openxmlformats.org/officeDocument/2006/relationships/hyperlink" Target="https://www.google.ru/search?newwindow=1&amp;biw=1920&amp;bih=913&amp;q=%D1%87%D0%B5%D1%81%D1%82%D0%B5%D1%80+%D0%B1%D0%B5%D0%BD%D0%BD%D0%B8%D0%BD%D0%B3%D1%82%D0%BE%D0%BD&amp;stick=H4sIAAAAAAAAAGOovnz8BQMDgwUHnxCHfq6-gUlhbpESJ4hlaBhfXq4ln51spZ9bWpyZDCETc-LTi_JLC6xyU3OTUouKBewU9ZcdTnN-vjcw1PhraF5btksLACQjxMNVAAAA&amp;sa=X&amp;ei=PE3hUrq9LoyQ4gSRyICADg&amp;sqi=2&amp;ved=0CKoBEJsTKAIwEw" TargetMode="External"/><Relationship Id="rId61" Type="http://schemas.openxmlformats.org/officeDocument/2006/relationships/hyperlink" Target="http://ru.wikipedia.org/wiki/%D0%93%D0%BE%D0%B1%D0%BE%D0%B9" TargetMode="External"/><Relationship Id="rId82" Type="http://schemas.openxmlformats.org/officeDocument/2006/relationships/hyperlink" Target="http://ru.wikipedia.org/w/index.php?title=Black_Session&amp;action=edit&amp;redlink=1" TargetMode="External"/><Relationship Id="rId152" Type="http://schemas.openxmlformats.org/officeDocument/2006/relationships/hyperlink" Target="http://www.school.edu.ru/default.asp" TargetMode="External"/><Relationship Id="rId19" Type="http://schemas.openxmlformats.org/officeDocument/2006/relationships/hyperlink" Target="http://ru.wikipedia.org/w/index.php?title=William_Ackerman&amp;action=edit&amp;redlink=1" TargetMode="External"/><Relationship Id="rId14" Type="http://schemas.openxmlformats.org/officeDocument/2006/relationships/header" Target="header4.xml"/><Relationship Id="rId30" Type="http://schemas.openxmlformats.org/officeDocument/2006/relationships/hyperlink" Target="http://ru.wikipedia.org/w/index.php?title=David_Arkenstone&amp;action=edit&amp;redlink=1" TargetMode="External"/><Relationship Id="rId35" Type="http://schemas.openxmlformats.org/officeDocument/2006/relationships/hyperlink" Target="http://ru.wikipedia.org/wiki/%D0%9F%D1%80%D0%BE%D0%B4%D1%8E%D1%81%D0%B5%D1%80_%D0%B7%D0%B2%D1%83%D0%BA%D0%BE%D0%B7%D0%B0%D0%BF%D0%B8%D1%81%D0%B8" TargetMode="External"/><Relationship Id="rId56" Type="http://schemas.openxmlformats.org/officeDocument/2006/relationships/hyperlink" Target="http://ru.wikipedia.org/wiki/1984" TargetMode="External"/><Relationship Id="rId77" Type="http://schemas.openxmlformats.org/officeDocument/2006/relationships/hyperlink" Target="http://ru.wikipedia.org/wiki/%D0%A0%D0%B5%D0%BD%D0%BD" TargetMode="External"/><Relationship Id="rId100" Type="http://schemas.openxmlformats.org/officeDocument/2006/relationships/hyperlink" Target="http://ru.wikipedia.org/wiki/Diam%27s" TargetMode="External"/><Relationship Id="rId105" Type="http://schemas.openxmlformats.org/officeDocument/2006/relationships/hyperlink" Target="http://ru.wikipedia.org/w/index.php?title=Marc_Sens&amp;action=edit&amp;redlink=1" TargetMode="External"/><Relationship Id="rId126" Type="http://schemas.openxmlformats.org/officeDocument/2006/relationships/hyperlink" Target="http://ru.wikipedia.org/wiki/1969_%D0%B3%D0%BE%D0%B4" TargetMode="External"/><Relationship Id="rId147" Type="http://schemas.openxmlformats.org/officeDocument/2006/relationships/hyperlink" Target="http://www.longarms.ru/" TargetMode="External"/><Relationship Id="rId8" Type="http://schemas.openxmlformats.org/officeDocument/2006/relationships/header" Target="header1.xml"/><Relationship Id="rId51" Type="http://schemas.openxmlformats.org/officeDocument/2006/relationships/hyperlink" Target="http://ru.wikipedia.org/wiki/Slowdive" TargetMode="External"/><Relationship Id="rId72" Type="http://schemas.openxmlformats.org/officeDocument/2006/relationships/hyperlink" Target="http://www.c-cafe.ru/days/bio/10/013.php" TargetMode="External"/><Relationship Id="rId93" Type="http://schemas.openxmlformats.org/officeDocument/2006/relationships/hyperlink" Target="http://ru.wikipedia.org/w/index.php?title=C%27%C3%A9tait_ici&amp;action=edit&amp;redlink=1" TargetMode="External"/><Relationship Id="rId98" Type="http://schemas.openxmlformats.org/officeDocument/2006/relationships/hyperlink" Target="http://ru.wikipedia.org/w/index.php?title=Katel&amp;action=edit&amp;redlink=1" TargetMode="External"/><Relationship Id="rId121" Type="http://schemas.openxmlformats.org/officeDocument/2006/relationships/hyperlink" Target="http://ru.wikipedia.org/wiki/%D0%9F%D1%80%D0%BE%D1%85%D0%BB%D0%B0%D0%B4%D0%BD%D1%8B%D0%B9_%D0%B4%D0%B6%D0%B0%D0%B7" TargetMode="External"/><Relationship Id="rId142" Type="http://schemas.openxmlformats.org/officeDocument/2006/relationships/hyperlink" Target="http://www.arthistory.ru/" TargetMode="External"/><Relationship Id="rId3" Type="http://schemas.openxmlformats.org/officeDocument/2006/relationships/styles" Target="styles.xml"/><Relationship Id="rId25" Type="http://schemas.openxmlformats.org/officeDocument/2006/relationships/hyperlink" Target="http://ru.wikipedia.org/wiki/Enigma_(%D0%BC%D1%83%D0%B7%D1%8B%D0%BA%D0%B0%D0%BB%D1%8C%D0%BD%D1%8B%D0%B9_%D0%BF%D1%80%D0%BE%D0%B5%D0%BA%D1%82)" TargetMode="External"/><Relationship Id="rId46" Type="http://schemas.openxmlformats.org/officeDocument/2006/relationships/hyperlink" Target="http://ru.wikipedia.org/wiki/%D0%9D%D0%B8%D0%BA%D0%BE_(%D0%BF%D0%B5%D0%B2%D0%B8%D1%86%D0%B0)" TargetMode="External"/><Relationship Id="rId67" Type="http://schemas.openxmlformats.org/officeDocument/2006/relationships/hyperlink" Target="http://www.bolshoi.ru/persons/people/415/" TargetMode="External"/><Relationship Id="rId116" Type="http://schemas.openxmlformats.org/officeDocument/2006/relationships/hyperlink" Target="http://cyclowiki.org/w/index.php?title=%D0%9F%D0%B0%D0%B2%D0%B5%D0%BB_%D0%AD%D0%BC%D0%B8%D0%BB%D1%8C%D0%B5%D0%B2%D0%B8%D1%87_%D0%A4%D0%B5%D0%BB%D1%8C%D0%B4%D1%82&amp;action=edit&amp;redlink=1" TargetMode="External"/><Relationship Id="rId137" Type="http://schemas.openxmlformats.org/officeDocument/2006/relationships/hyperlink" Target="http://www.youtube.com/watch?v=k7K4jH7NqUw"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B612-8134-47F9-BE12-E3AAE0AD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110803</Words>
  <Characters>631579</Characters>
  <Application>Microsoft Office Word</Application>
  <DocSecurity>0</DocSecurity>
  <Lines>5263</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User</cp:lastModifiedBy>
  <cp:revision>81</cp:revision>
  <cp:lastPrinted>2016-11-15T07:46:00Z</cp:lastPrinted>
  <dcterms:created xsi:type="dcterms:W3CDTF">2015-11-01T09:10:00Z</dcterms:created>
  <dcterms:modified xsi:type="dcterms:W3CDTF">2020-09-29T12:11:00Z</dcterms:modified>
</cp:coreProperties>
</file>